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8E" w:rsidRDefault="002A7C8E" w:rsidP="00390BA1">
      <w:pPr>
        <w:spacing w:after="0"/>
        <w:jc w:val="center"/>
        <w:rPr>
          <w:rFonts w:ascii="Traditional Arabic" w:hAnsi="Traditional Arabic" w:cs="Traditional Arabic"/>
          <w:b/>
          <w:bCs/>
          <w:sz w:val="32"/>
          <w:szCs w:val="32"/>
          <w:rtl/>
        </w:rPr>
      </w:pPr>
      <w:bookmarkStart w:id="0" w:name="_GoBack"/>
      <w:bookmarkEnd w:id="0"/>
      <w:r w:rsidRPr="002A7C8E">
        <w:rPr>
          <w:rFonts w:ascii="Traditional Arabic" w:hAnsi="Traditional Arabic" w:cs="Traditional Arabic"/>
          <w:b/>
          <w:bCs/>
          <w:noProof/>
          <w:sz w:val="32"/>
          <w:szCs w:val="32"/>
          <w:rtl/>
        </w:rPr>
        <w:drawing>
          <wp:anchor distT="0" distB="0" distL="114300" distR="114300" simplePos="0" relativeHeight="251658240" behindDoc="1" locked="0" layoutInCell="1" allowOverlap="1">
            <wp:simplePos x="0" y="0"/>
            <wp:positionH relativeFrom="column">
              <wp:posOffset>-1215571</wp:posOffset>
            </wp:positionH>
            <wp:positionV relativeFrom="paragraph">
              <wp:posOffset>-914400</wp:posOffset>
            </wp:positionV>
            <wp:extent cx="7605304" cy="10681970"/>
            <wp:effectExtent l="0" t="0" r="0" b="0"/>
            <wp:wrapTight wrapText="bothSides">
              <wp:wrapPolygon edited="0">
                <wp:start x="0" y="0"/>
                <wp:lineTo x="0" y="21572"/>
                <wp:lineTo x="21535" y="21572"/>
                <wp:lineTo x="21535" y="0"/>
                <wp:lineTo x="0" y="0"/>
              </wp:wrapPolygon>
            </wp:wrapTight>
            <wp:docPr id="1" name="صورة 1" descr="C:\Users\W-Kotb\Desktop\Pages from tarikh alha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Pages from tarikh alhay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5304" cy="1068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C8E">
        <w:rPr>
          <w:rFonts w:ascii="Traditional Arabic" w:hAnsi="Traditional Arabic" w:cs="Traditional Arabic"/>
          <w:b/>
          <w:bCs/>
          <w:sz w:val="32"/>
          <w:szCs w:val="32"/>
          <w:rtl/>
        </w:rPr>
        <w:t xml:space="preserve"> </w:t>
      </w: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BA6BEA" w:rsidRPr="002A7C8E" w:rsidRDefault="002C7F8E" w:rsidP="00390BA1">
      <w:pPr>
        <w:spacing w:after="0"/>
        <w:jc w:val="center"/>
        <w:rPr>
          <w:rFonts w:ascii="Traditional Arabic" w:hAnsi="Traditional Arabic" w:cs="Traditional Arabic"/>
          <w:b/>
          <w:bCs/>
          <w:sz w:val="70"/>
          <w:szCs w:val="70"/>
          <w:rtl/>
        </w:rPr>
      </w:pPr>
      <w:r w:rsidRPr="002A7C8E">
        <w:rPr>
          <w:rFonts w:ascii="Traditional Arabic" w:hAnsi="Traditional Arabic" w:cs="Traditional Arabic"/>
          <w:b/>
          <w:bCs/>
          <w:sz w:val="70"/>
          <w:szCs w:val="70"/>
          <w:rtl/>
        </w:rPr>
        <w:t>دراسات في</w:t>
      </w:r>
      <w:r w:rsidR="00BA6BEA" w:rsidRPr="002A7C8E">
        <w:rPr>
          <w:rFonts w:ascii="Traditional Arabic" w:hAnsi="Traditional Arabic" w:cs="Traditional Arabic"/>
          <w:b/>
          <w:bCs/>
          <w:sz w:val="70"/>
          <w:szCs w:val="70"/>
          <w:rtl/>
        </w:rPr>
        <w:t xml:space="preserve"> تاريخ الحياة الإسلامية</w:t>
      </w:r>
    </w:p>
    <w:p w:rsidR="00BA6BEA" w:rsidRDefault="00BA6BEA" w:rsidP="00390BA1">
      <w:pPr>
        <w:spacing w:after="0"/>
        <w:jc w:val="center"/>
        <w:rPr>
          <w:rFonts w:ascii="Traditional Arabic" w:hAnsi="Traditional Arabic" w:cs="Traditional Arabic"/>
          <w:b/>
          <w:bCs/>
          <w:sz w:val="32"/>
          <w:szCs w:val="32"/>
          <w:rtl/>
        </w:rPr>
      </w:pPr>
      <w:r w:rsidRPr="007F10A4">
        <w:rPr>
          <w:rFonts w:ascii="Traditional Arabic" w:hAnsi="Traditional Arabic" w:cs="Traditional Arabic"/>
          <w:b/>
          <w:bCs/>
          <w:sz w:val="32"/>
          <w:szCs w:val="32"/>
          <w:rtl/>
        </w:rPr>
        <w:t>(رؤية حضارية)</w:t>
      </w:r>
    </w:p>
    <w:p w:rsidR="00EB1DE8" w:rsidRDefault="00EB1DE8"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Pr="007F10A4" w:rsidRDefault="002A7C8E" w:rsidP="00390BA1">
      <w:pPr>
        <w:spacing w:after="0"/>
        <w:jc w:val="center"/>
        <w:rPr>
          <w:rFonts w:ascii="Traditional Arabic" w:hAnsi="Traditional Arabic" w:cs="Traditional Arabic"/>
          <w:b/>
          <w:bCs/>
          <w:sz w:val="32"/>
          <w:szCs w:val="32"/>
          <w:rtl/>
        </w:rPr>
      </w:pPr>
    </w:p>
    <w:p w:rsidR="00BA6BEA" w:rsidRPr="007F10A4" w:rsidRDefault="00BA6BEA" w:rsidP="00390BA1">
      <w:pPr>
        <w:spacing w:after="0"/>
        <w:jc w:val="center"/>
        <w:rPr>
          <w:rFonts w:ascii="Traditional Arabic" w:hAnsi="Traditional Arabic" w:cs="Traditional Arabic"/>
          <w:b/>
          <w:bCs/>
          <w:sz w:val="32"/>
          <w:szCs w:val="32"/>
          <w:rtl/>
        </w:rPr>
      </w:pPr>
      <w:r w:rsidRPr="007F10A4">
        <w:rPr>
          <w:rFonts w:ascii="Traditional Arabic" w:hAnsi="Traditional Arabic" w:cs="Traditional Arabic"/>
          <w:b/>
          <w:bCs/>
          <w:sz w:val="32"/>
          <w:szCs w:val="32"/>
          <w:rtl/>
        </w:rPr>
        <w:t>د. عبد الحليم عويس</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الطبعة الأولى</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1430</w:t>
      </w:r>
      <w:proofErr w:type="gramStart"/>
      <w:r w:rsidRPr="007F10A4">
        <w:rPr>
          <w:rFonts w:ascii="Traditional Arabic" w:hAnsi="Traditional Arabic" w:cs="Traditional Arabic"/>
          <w:sz w:val="32"/>
          <w:szCs w:val="32"/>
          <w:rtl/>
        </w:rPr>
        <w:t>هـ- مارس</w:t>
      </w:r>
      <w:proofErr w:type="gramEnd"/>
      <w:r w:rsidR="007F10A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2009م</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مكتبة الشروق الدولية</w:t>
      </w:r>
    </w:p>
    <w:p w:rsidR="00BA6BEA" w:rsidRPr="007F10A4" w:rsidRDefault="001479A1" w:rsidP="00390BA1">
      <w:pPr>
        <w:spacing w:after="0"/>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 </w:t>
      </w:r>
    </w:p>
    <w:p w:rsidR="00BA6BEA" w:rsidRPr="007F10A4" w:rsidRDefault="00BA6BEA" w:rsidP="00390BA1">
      <w:pPr>
        <w:spacing w:after="0"/>
        <w:jc w:val="center"/>
        <w:rPr>
          <w:rFonts w:ascii="Traditional Arabic" w:hAnsi="Traditional Arabic" w:cs="Traditional Arabic"/>
          <w:sz w:val="32"/>
          <w:szCs w:val="32"/>
          <w:rtl/>
        </w:rPr>
      </w:pPr>
    </w:p>
    <w:p w:rsidR="00BA6BEA" w:rsidRPr="007F10A4" w:rsidRDefault="00BA6BEA" w:rsidP="00390BA1">
      <w:pPr>
        <w:spacing w:after="0"/>
        <w:rPr>
          <w:rFonts w:ascii="Traditional Arabic" w:hAnsi="Traditional Arabic" w:cs="Traditional Arabic"/>
          <w:sz w:val="32"/>
          <w:szCs w:val="32"/>
          <w:rtl/>
        </w:rPr>
      </w:pPr>
    </w:p>
    <w:p w:rsidR="007F10A4" w:rsidRDefault="007F10A4" w:rsidP="00390BA1">
      <w:pPr>
        <w:spacing w:after="0"/>
        <w:rPr>
          <w:rFonts w:ascii="Traditional Arabic" w:hAnsi="Traditional Arabic" w:cs="Traditional Arabic"/>
          <w:sz w:val="32"/>
          <w:szCs w:val="32"/>
          <w:rtl/>
        </w:rPr>
      </w:pPr>
    </w:p>
    <w:p w:rsidR="007F10A4" w:rsidRDefault="007F10A4" w:rsidP="00390BA1">
      <w:pPr>
        <w:spacing w:after="0"/>
        <w:rPr>
          <w:rFonts w:ascii="Traditional Arabic" w:hAnsi="Traditional Arabic" w:cs="Traditional Arabic"/>
          <w:sz w:val="32"/>
          <w:szCs w:val="32"/>
          <w:rtl/>
        </w:rPr>
      </w:pPr>
    </w:p>
    <w:p w:rsidR="002C7F8E" w:rsidRDefault="002C7F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2A7C8E" w:rsidRDefault="002A7C8E" w:rsidP="00390BA1">
      <w:pPr>
        <w:spacing w:after="0"/>
        <w:jc w:val="center"/>
        <w:rPr>
          <w:rFonts w:ascii="Traditional Arabic" w:hAnsi="Traditional Arabic" w:cs="Traditional Arabic"/>
          <w:b/>
          <w:bCs/>
          <w:sz w:val="32"/>
          <w:szCs w:val="32"/>
          <w:rtl/>
        </w:rPr>
      </w:pPr>
    </w:p>
    <w:p w:rsidR="00BA6BEA" w:rsidRPr="007F10A4" w:rsidRDefault="00BA6BEA" w:rsidP="00390BA1">
      <w:pPr>
        <w:spacing w:after="0"/>
        <w:jc w:val="center"/>
        <w:rPr>
          <w:rFonts w:ascii="Traditional Arabic" w:hAnsi="Traditional Arabic" w:cs="Traditional Arabic"/>
          <w:b/>
          <w:bCs/>
          <w:sz w:val="32"/>
          <w:szCs w:val="32"/>
          <w:rtl/>
        </w:rPr>
      </w:pPr>
      <w:r w:rsidRPr="007F10A4">
        <w:rPr>
          <w:rFonts w:ascii="Traditional Arabic" w:hAnsi="Traditional Arabic" w:cs="Traditional Arabic"/>
          <w:b/>
          <w:bCs/>
          <w:sz w:val="32"/>
          <w:szCs w:val="32"/>
          <w:rtl/>
        </w:rPr>
        <w:t>دراسات في تاريخ الحياة الإسلامية</w:t>
      </w:r>
    </w:p>
    <w:p w:rsidR="00BA6BEA" w:rsidRPr="007F10A4" w:rsidRDefault="00BA6BEA" w:rsidP="00390BA1">
      <w:pPr>
        <w:spacing w:after="0"/>
        <w:jc w:val="center"/>
        <w:rPr>
          <w:rFonts w:ascii="Traditional Arabic" w:hAnsi="Traditional Arabic" w:cs="Traditional Arabic"/>
          <w:b/>
          <w:bCs/>
          <w:sz w:val="32"/>
          <w:szCs w:val="32"/>
          <w:rtl/>
        </w:rPr>
      </w:pPr>
      <w:r w:rsidRPr="007F10A4">
        <w:rPr>
          <w:rFonts w:ascii="Traditional Arabic" w:hAnsi="Traditional Arabic" w:cs="Traditional Arabic"/>
          <w:b/>
          <w:bCs/>
          <w:sz w:val="32"/>
          <w:szCs w:val="32"/>
          <w:rtl/>
        </w:rPr>
        <w:t>(رؤية حضارية)</w:t>
      </w:r>
    </w:p>
    <w:p w:rsidR="00BA6BEA" w:rsidRPr="007F10A4" w:rsidRDefault="00BA6BEA" w:rsidP="00390BA1">
      <w:pPr>
        <w:spacing w:after="0"/>
        <w:jc w:val="center"/>
        <w:rPr>
          <w:rFonts w:ascii="Traditional Arabic" w:hAnsi="Traditional Arabic" w:cs="Traditional Arabic"/>
          <w:b/>
          <w:bCs/>
          <w:sz w:val="32"/>
          <w:szCs w:val="32"/>
          <w:rtl/>
        </w:rPr>
      </w:pPr>
      <w:r w:rsidRPr="007F10A4">
        <w:rPr>
          <w:rFonts w:ascii="Traditional Arabic" w:hAnsi="Traditional Arabic" w:cs="Traditional Arabic"/>
          <w:b/>
          <w:bCs/>
          <w:sz w:val="32"/>
          <w:szCs w:val="32"/>
          <w:rtl/>
        </w:rPr>
        <w:t>د. عبد الحليم عويس</w:t>
      </w:r>
    </w:p>
    <w:p w:rsidR="00BA6BEA"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أستاذ التاريخ والحضارة الإسلامية</w:t>
      </w:r>
    </w:p>
    <w:p w:rsidR="00EB1DE8" w:rsidRDefault="00EB1DE8" w:rsidP="00390BA1">
      <w:pPr>
        <w:spacing w:after="0"/>
        <w:jc w:val="center"/>
        <w:rPr>
          <w:rFonts w:ascii="Traditional Arabic" w:hAnsi="Traditional Arabic" w:cs="Traditional Arabic"/>
          <w:sz w:val="32"/>
          <w:szCs w:val="32"/>
          <w:rtl/>
        </w:rPr>
      </w:pPr>
    </w:p>
    <w:p w:rsidR="00EB1DE8" w:rsidRPr="007F10A4" w:rsidRDefault="00EB1DE8" w:rsidP="00390BA1">
      <w:pPr>
        <w:spacing w:after="0"/>
        <w:jc w:val="center"/>
        <w:rPr>
          <w:rFonts w:ascii="Traditional Arabic" w:hAnsi="Traditional Arabic" w:cs="Traditional Arabic"/>
          <w:sz w:val="32"/>
          <w:szCs w:val="32"/>
          <w:rtl/>
        </w:rPr>
      </w:pPr>
    </w:p>
    <w:p w:rsidR="00BA6BEA" w:rsidRPr="007F10A4" w:rsidRDefault="00BA6BEA" w:rsidP="00EB1DE8">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مكتبة الشروق الدولية</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البرنامج الوطني لدار الكتب المصرية</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الفهرسة أثناء النشر</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(بطاقة الفهرسة)</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إ</w:t>
      </w:r>
      <w:r w:rsidR="00705202">
        <w:rPr>
          <w:rFonts w:ascii="Traditional Arabic" w:hAnsi="Traditional Arabic" w:cs="Traditional Arabic"/>
          <w:sz w:val="32"/>
          <w:szCs w:val="32"/>
          <w:rtl/>
        </w:rPr>
        <w:t xml:space="preserve">عداد الهيئة العامة لدار الكتب </w:t>
      </w:r>
      <w:proofErr w:type="spellStart"/>
      <w:r w:rsidR="00705202">
        <w:rPr>
          <w:rFonts w:ascii="Traditional Arabic" w:hAnsi="Traditional Arabic" w:cs="Traditional Arabic"/>
          <w:sz w:val="32"/>
          <w:szCs w:val="32"/>
          <w:rtl/>
        </w:rPr>
        <w:t>و</w:t>
      </w:r>
      <w:r w:rsidR="00AA0943">
        <w:rPr>
          <w:rFonts w:ascii="Traditional Arabic" w:hAnsi="Traditional Arabic" w:cs="Traditional Arabic"/>
          <w:sz w:val="32"/>
          <w:szCs w:val="32"/>
          <w:rtl/>
        </w:rPr>
        <w:t>الوثاثق</w:t>
      </w:r>
      <w:proofErr w:type="spellEnd"/>
      <w:r w:rsidRPr="007F10A4">
        <w:rPr>
          <w:rFonts w:ascii="Traditional Arabic" w:hAnsi="Traditional Arabic" w:cs="Traditional Arabic"/>
          <w:sz w:val="32"/>
          <w:szCs w:val="32"/>
          <w:rtl/>
        </w:rPr>
        <w:t xml:space="preserve"> القومية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إدارة الشئون الفنية)</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عويس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عبد الحليم.</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دراسات في تاريخ </w:t>
      </w:r>
      <w:r w:rsidR="00705202">
        <w:rPr>
          <w:rFonts w:ascii="Traditional Arabic" w:hAnsi="Traditional Arabic" w:cs="Traditional Arabic"/>
          <w:sz w:val="32"/>
          <w:szCs w:val="32"/>
          <w:rtl/>
        </w:rPr>
        <w:t>الحياة الإسلامية: (</w:t>
      </w:r>
      <w:r w:rsidRPr="007F10A4">
        <w:rPr>
          <w:rFonts w:ascii="Traditional Arabic" w:hAnsi="Traditional Arabic" w:cs="Traditional Arabic"/>
          <w:sz w:val="32"/>
          <w:szCs w:val="32"/>
          <w:rtl/>
        </w:rPr>
        <w:t xml:space="preserve">رؤية </w:t>
      </w:r>
      <w:proofErr w:type="gramStart"/>
      <w:r w:rsidRPr="007F10A4">
        <w:rPr>
          <w:rFonts w:ascii="Traditional Arabic" w:hAnsi="Traditional Arabic" w:cs="Traditional Arabic"/>
          <w:sz w:val="32"/>
          <w:szCs w:val="32"/>
          <w:rtl/>
        </w:rPr>
        <w:t>حضارية)/</w:t>
      </w:r>
      <w:proofErr w:type="gramEnd"/>
      <w:r w:rsidRPr="007F10A4">
        <w:rPr>
          <w:rFonts w:ascii="Traditional Arabic" w:hAnsi="Traditional Arabic" w:cs="Traditional Arabic"/>
          <w:sz w:val="32"/>
          <w:szCs w:val="32"/>
          <w:rtl/>
        </w:rPr>
        <w:t xml:space="preserve"> عبد الحليم عويس.</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ط</w:t>
      </w:r>
      <w:proofErr w:type="gramStart"/>
      <w:r w:rsidRPr="007F10A4">
        <w:rPr>
          <w:rFonts w:ascii="Traditional Arabic" w:hAnsi="Traditional Arabic" w:cs="Traditional Arabic"/>
          <w:sz w:val="32"/>
          <w:szCs w:val="32"/>
          <w:rtl/>
        </w:rPr>
        <w:t>1</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القاهرة: مكتبة الشروق الدولية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2009م.</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152ص؛17*24سم.</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تدمك 1-69-6278-977-978</w:t>
      </w:r>
    </w:p>
    <w:p w:rsidR="00BA6BEA" w:rsidRPr="007F10A4" w:rsidRDefault="00BA6BEA" w:rsidP="00390BA1">
      <w:pPr>
        <w:spacing w:after="0"/>
        <w:jc w:val="center"/>
        <w:rPr>
          <w:rFonts w:ascii="Traditional Arabic" w:hAnsi="Traditional Arabic" w:cs="Traditional Arabic"/>
          <w:sz w:val="32"/>
          <w:szCs w:val="32"/>
          <w:rtl/>
        </w:rPr>
      </w:pPr>
      <w:proofErr w:type="gramStart"/>
      <w:r w:rsidRPr="007F10A4">
        <w:rPr>
          <w:rFonts w:ascii="Traditional Arabic" w:hAnsi="Traditional Arabic" w:cs="Traditional Arabic"/>
          <w:sz w:val="32"/>
          <w:szCs w:val="32"/>
          <w:rtl/>
        </w:rPr>
        <w:t>1- التاريخ</w:t>
      </w:r>
      <w:proofErr w:type="gramEnd"/>
      <w:r w:rsidRPr="007F10A4">
        <w:rPr>
          <w:rFonts w:ascii="Traditional Arabic" w:hAnsi="Traditional Arabic" w:cs="Traditional Arabic"/>
          <w:sz w:val="32"/>
          <w:szCs w:val="32"/>
          <w:rtl/>
        </w:rPr>
        <w:t xml:space="preserve"> الإسلامي.</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أ-العنوان.</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 xml:space="preserve"> 953</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رقم الإيداع 7225/2009م</w:t>
      </w:r>
    </w:p>
    <w:p w:rsidR="00BA6BEA" w:rsidRPr="007F10A4" w:rsidRDefault="00BA6BEA" w:rsidP="00390BA1">
      <w:pPr>
        <w:spacing w:after="0"/>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الترقيم الدولي 1-69-6278-977-978-</w:t>
      </w:r>
      <w:r w:rsidRPr="007F10A4">
        <w:rPr>
          <w:rFonts w:ascii="Traditional Arabic" w:hAnsi="Traditional Arabic" w:cs="Traditional Arabic"/>
          <w:sz w:val="32"/>
          <w:szCs w:val="32"/>
        </w:rPr>
        <w:t>I.SBN.</w:t>
      </w:r>
    </w:p>
    <w:p w:rsidR="00BA6BEA" w:rsidRPr="007F10A4" w:rsidRDefault="00BA6BEA" w:rsidP="00390BA1">
      <w:pPr>
        <w:spacing w:after="0"/>
        <w:rPr>
          <w:rFonts w:ascii="Traditional Arabic" w:hAnsi="Traditional Arabic" w:cs="Traditional Arabic"/>
          <w:sz w:val="32"/>
          <w:szCs w:val="32"/>
          <w:rtl/>
        </w:rPr>
      </w:pPr>
    </w:p>
    <w:p w:rsidR="007F10A4" w:rsidRDefault="007F10A4" w:rsidP="00390BA1">
      <w:pPr>
        <w:spacing w:after="0"/>
        <w:jc w:val="center"/>
        <w:rPr>
          <w:rFonts w:ascii="Traditional Arabic" w:hAnsi="Traditional Arabic" w:cs="Traditional Arabic"/>
          <w:b/>
          <w:bCs/>
          <w:sz w:val="32"/>
          <w:szCs w:val="32"/>
          <w:rtl/>
        </w:rPr>
      </w:pPr>
    </w:p>
    <w:p w:rsidR="007F10A4" w:rsidRDefault="007F10A4" w:rsidP="00390BA1">
      <w:pPr>
        <w:spacing w:after="0"/>
        <w:jc w:val="center"/>
        <w:rPr>
          <w:rFonts w:ascii="Traditional Arabic" w:hAnsi="Traditional Arabic" w:cs="Traditional Arabic"/>
          <w:b/>
          <w:bCs/>
          <w:sz w:val="32"/>
          <w:szCs w:val="32"/>
          <w:rtl/>
        </w:rPr>
      </w:pPr>
    </w:p>
    <w:p w:rsidR="007F10A4" w:rsidRDefault="007F10A4" w:rsidP="00390BA1">
      <w:pPr>
        <w:spacing w:after="0"/>
        <w:jc w:val="center"/>
        <w:rPr>
          <w:rFonts w:ascii="Traditional Arabic" w:hAnsi="Traditional Arabic" w:cs="Traditional Arabic"/>
          <w:b/>
          <w:bCs/>
          <w:sz w:val="32"/>
          <w:szCs w:val="32"/>
          <w:rtl/>
        </w:rPr>
      </w:pPr>
    </w:p>
    <w:p w:rsidR="008470E2" w:rsidRDefault="008470E2" w:rsidP="00390BA1">
      <w:pPr>
        <w:spacing w:after="0"/>
        <w:jc w:val="center"/>
        <w:rPr>
          <w:rFonts w:ascii="Traditional Arabic" w:hAnsi="Traditional Arabic" w:cs="Traditional Arabic"/>
          <w:b/>
          <w:bCs/>
          <w:sz w:val="32"/>
          <w:szCs w:val="32"/>
          <w:rtl/>
        </w:rPr>
      </w:pPr>
    </w:p>
    <w:p w:rsidR="00BA6BEA" w:rsidRPr="007F10A4" w:rsidRDefault="00BA6BEA" w:rsidP="002A7C8E">
      <w:pPr>
        <w:pStyle w:val="2"/>
        <w:rPr>
          <w:rtl/>
        </w:rPr>
      </w:pPr>
      <w:bookmarkStart w:id="1" w:name="_Toc464374009"/>
      <w:r w:rsidRPr="007F10A4">
        <w:rPr>
          <w:rtl/>
        </w:rPr>
        <w:t>إهداء</w:t>
      </w:r>
      <w:bookmarkEnd w:id="1"/>
    </w:p>
    <w:p w:rsidR="00BA6BEA" w:rsidRPr="007F10A4" w:rsidRDefault="00151F11" w:rsidP="00390BA1">
      <w:pPr>
        <w:spacing w:after="0"/>
        <w:rPr>
          <w:rFonts w:ascii="Traditional Arabic" w:hAnsi="Traditional Arabic" w:cs="Traditional Arabic"/>
          <w:sz w:val="32"/>
          <w:szCs w:val="32"/>
          <w:rtl/>
        </w:rPr>
      </w:pPr>
      <w:r>
        <w:rPr>
          <w:rFonts w:ascii="Traditional Arabic" w:hAnsi="Traditional Arabic" w:cs="Traditional Arabic"/>
          <w:sz w:val="32"/>
          <w:szCs w:val="32"/>
          <w:rtl/>
        </w:rPr>
        <w:t>إلى معال</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 xml:space="preserve"> أستاذنا الكبير الشيخ عبد العزيز بن عبد الله السالم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المفكر والكاتب والوزير والمسؤول السعودي لعشرات </w:t>
      </w:r>
      <w:proofErr w:type="gramStart"/>
      <w:r w:rsidR="00BA6BEA" w:rsidRPr="007F10A4">
        <w:rPr>
          <w:rFonts w:ascii="Traditional Arabic" w:hAnsi="Traditional Arabic" w:cs="Traditional Arabic"/>
          <w:sz w:val="32"/>
          <w:szCs w:val="32"/>
          <w:rtl/>
        </w:rPr>
        <w:t>السنين..</w:t>
      </w:r>
      <w:proofErr w:type="gramEnd"/>
    </w:p>
    <w:p w:rsidR="00BA6BEA" w:rsidRPr="007F10A4" w:rsidRDefault="00BA6BEA" w:rsidP="00390BA1">
      <w:pP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الرجل الذي أحبب</w:t>
      </w:r>
      <w:r w:rsidR="00742A30">
        <w:rPr>
          <w:rFonts w:ascii="Traditional Arabic" w:hAnsi="Traditional Arabic" w:cs="Traditional Arabic"/>
          <w:sz w:val="32"/>
          <w:szCs w:val="32"/>
          <w:rtl/>
        </w:rPr>
        <w:t>ته في الله</w:t>
      </w:r>
      <w:r w:rsidR="00742A30">
        <w:rPr>
          <w:rFonts w:ascii="Traditional Arabic" w:hAnsi="Traditional Arabic" w:cs="Traditional Arabic" w:hint="cs"/>
          <w:sz w:val="32"/>
          <w:szCs w:val="32"/>
          <w:rtl/>
        </w:rPr>
        <w:t>.</w:t>
      </w:r>
      <w:r w:rsidRPr="007F10A4">
        <w:rPr>
          <w:rFonts w:ascii="Traditional Arabic" w:hAnsi="Traditional Arabic" w:cs="Traditional Arabic"/>
          <w:sz w:val="32"/>
          <w:szCs w:val="32"/>
          <w:rtl/>
        </w:rPr>
        <w:t>.. وأحبه كل ال</w:t>
      </w:r>
      <w:r w:rsidR="00ED6C78">
        <w:rPr>
          <w:rFonts w:ascii="Traditional Arabic" w:hAnsi="Traditional Arabic" w:cs="Traditional Arabic"/>
          <w:sz w:val="32"/>
          <w:szCs w:val="32"/>
          <w:rtl/>
        </w:rPr>
        <w:t>مخلصين لدينهم وحضارتهم ممن اقتر</w:t>
      </w:r>
      <w:r w:rsidRPr="007F10A4">
        <w:rPr>
          <w:rFonts w:ascii="Traditional Arabic" w:hAnsi="Traditional Arabic" w:cs="Traditional Arabic"/>
          <w:sz w:val="32"/>
          <w:szCs w:val="32"/>
          <w:rtl/>
        </w:rPr>
        <w:t xml:space="preserve">بوا منه أو </w:t>
      </w:r>
      <w:proofErr w:type="spellStart"/>
      <w:r w:rsidRPr="007F10A4">
        <w:rPr>
          <w:rFonts w:ascii="Traditional Arabic" w:hAnsi="Traditional Arabic" w:cs="Traditional Arabic"/>
          <w:sz w:val="32"/>
          <w:szCs w:val="32"/>
          <w:rtl/>
        </w:rPr>
        <w:t>قرءوا</w:t>
      </w:r>
      <w:proofErr w:type="spellEnd"/>
      <w:r w:rsidRPr="007F10A4">
        <w:rPr>
          <w:rFonts w:ascii="Traditional Arabic" w:hAnsi="Traditional Arabic" w:cs="Traditional Arabic"/>
          <w:sz w:val="32"/>
          <w:szCs w:val="32"/>
          <w:rtl/>
        </w:rPr>
        <w:t xml:space="preserve"> 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390BA1">
      <w:pP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لقد كان دائم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آية من آيات الله في التواضع والزهد والارتفاع فوق كل المناصب</w:t>
      </w:r>
      <w:r w:rsidR="002A7C8E">
        <w:rPr>
          <w:rFonts w:ascii="Traditional Arabic" w:hAnsi="Traditional Arabic" w:cs="Traditional Arabic"/>
          <w:sz w:val="32"/>
          <w:szCs w:val="32"/>
          <w:rtl/>
        </w:rPr>
        <w:t>.</w:t>
      </w:r>
    </w:p>
    <w:p w:rsidR="00BA6BEA" w:rsidRPr="007F10A4" w:rsidRDefault="00BA6BEA" w:rsidP="00390BA1">
      <w:pP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لقد التقينا مع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حب شيخنا الداعية الكبير الشيخ محمد الغزالي. وكان من أعظم من رثوه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وعاشوا أوفياء 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4A00A5">
      <w:pPr>
        <w:pBdr>
          <w:bottom w:val="dotted" w:sz="24" w:space="1" w:color="auto"/>
        </w:pBd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ولثلاثة عقود بقيت علاقتي به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فكنت أثناء عملي في المملكة وبعده أشعر برائحته العطرة </w:t>
      </w:r>
      <w:proofErr w:type="gramStart"/>
      <w:r w:rsidR="004A00A5">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وأتحدث</w:t>
      </w:r>
      <w:proofErr w:type="gramEnd"/>
      <w:r w:rsidRPr="007F10A4">
        <w:rPr>
          <w:rFonts w:ascii="Traditional Arabic" w:hAnsi="Traditional Arabic" w:cs="Traditional Arabic"/>
          <w:sz w:val="32"/>
          <w:szCs w:val="32"/>
          <w:rtl/>
        </w:rPr>
        <w:t xml:space="preserve"> عنه على أنه الرجل الذي عاش مثالي</w:t>
      </w:r>
      <w:r w:rsidR="004A00A5">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فوق البترول في عصر البترول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وآثر الحياة المتواضعة 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عن كل مظاهر الترف.</w:t>
      </w:r>
    </w:p>
    <w:p w:rsidR="00BA6BEA" w:rsidRPr="007F10A4" w:rsidRDefault="00BA6BEA" w:rsidP="00390BA1">
      <w:pP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فإليه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تقدير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لعلاقة روحية أعتز بها وأتفيأ ظلال </w:t>
      </w:r>
      <w:proofErr w:type="gramStart"/>
      <w:r w:rsidRPr="007F10A4">
        <w:rPr>
          <w:rFonts w:ascii="Traditional Arabic" w:hAnsi="Traditional Arabic" w:cs="Traditional Arabic"/>
          <w:sz w:val="32"/>
          <w:szCs w:val="32"/>
          <w:rtl/>
        </w:rPr>
        <w:t>سموها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p>
    <w:p w:rsidR="00BA6BEA" w:rsidRPr="007F10A4" w:rsidRDefault="00BA6BEA" w:rsidP="00390BA1">
      <w:pPr>
        <w:spacing w:after="0"/>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أكتب هذا </w:t>
      </w:r>
      <w:proofErr w:type="gramStart"/>
      <w:r w:rsidRPr="007F10A4">
        <w:rPr>
          <w:rFonts w:ascii="Traditional Arabic" w:hAnsi="Traditional Arabic" w:cs="Traditional Arabic"/>
          <w:sz w:val="32"/>
          <w:szCs w:val="32"/>
          <w:rtl/>
        </w:rPr>
        <w:t>الإهداء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سائل</w:t>
      </w:r>
      <w:r w:rsidR="00390BA1">
        <w:rPr>
          <w:rFonts w:ascii="Traditional Arabic" w:hAnsi="Traditional Arabic" w:cs="Traditional Arabic"/>
          <w:sz w:val="32"/>
          <w:szCs w:val="32"/>
          <w:rtl/>
        </w:rPr>
        <w:t>ًا</w:t>
      </w:r>
      <w:r w:rsidR="004A00A5">
        <w:rPr>
          <w:rFonts w:ascii="Traditional Arabic" w:hAnsi="Traditional Arabic" w:cs="Traditional Arabic"/>
          <w:sz w:val="32"/>
          <w:szCs w:val="32"/>
          <w:rtl/>
        </w:rPr>
        <w:t xml:space="preserve"> الله أن يحفظه للمملكة والعر</w:t>
      </w:r>
      <w:r w:rsidR="004A00A5">
        <w:rPr>
          <w:rFonts w:ascii="Traditional Arabic" w:hAnsi="Traditional Arabic" w:cs="Traditional Arabic" w:hint="cs"/>
          <w:sz w:val="32"/>
          <w:szCs w:val="32"/>
          <w:rtl/>
        </w:rPr>
        <w:t>وب</w:t>
      </w:r>
      <w:r w:rsidRPr="007F10A4">
        <w:rPr>
          <w:rFonts w:ascii="Traditional Arabic" w:hAnsi="Traditional Arabic" w:cs="Traditional Arabic"/>
          <w:sz w:val="32"/>
          <w:szCs w:val="32"/>
          <w:rtl/>
        </w:rPr>
        <w:t>ة والإسلام.</w:t>
      </w:r>
    </w:p>
    <w:p w:rsidR="00BA6BEA" w:rsidRPr="007F10A4" w:rsidRDefault="00BA6BEA" w:rsidP="00390BA1">
      <w:pPr>
        <w:spacing w:after="0"/>
        <w:rPr>
          <w:rFonts w:ascii="Traditional Arabic" w:hAnsi="Traditional Arabic" w:cs="Traditional Arabic"/>
          <w:sz w:val="32"/>
          <w:szCs w:val="32"/>
          <w:rtl/>
        </w:rPr>
      </w:pPr>
    </w:p>
    <w:p w:rsidR="00BA6BEA" w:rsidRPr="007F10A4" w:rsidRDefault="002A7C8E" w:rsidP="00AA0943">
      <w:pPr>
        <w:spacing w:after="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A0943">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xml:space="preserve">محبه </w:t>
      </w:r>
    </w:p>
    <w:p w:rsidR="00BA6BEA" w:rsidRPr="007F10A4" w:rsidRDefault="002A7C8E" w:rsidP="002A7C8E">
      <w:pPr>
        <w:tabs>
          <w:tab w:val="left" w:pos="2496"/>
          <w:tab w:val="right" w:pos="10204"/>
        </w:tabs>
        <w:spacing w:after="0"/>
        <w:rPr>
          <w:rFonts w:ascii="Traditional Arabic" w:hAnsi="Traditional Arabic" w:cs="Traditional Arabic"/>
          <w:sz w:val="32"/>
          <w:szCs w:val="32"/>
          <w:rtl/>
        </w:rPr>
      </w:pPr>
      <w:r>
        <w:rPr>
          <w:rFonts w:ascii="Traditional Arabic" w:hAnsi="Traditional Arabic" w:cs="Traditional Arabic"/>
          <w:sz w:val="32"/>
          <w:szCs w:val="32"/>
          <w:rtl/>
        </w:rPr>
        <w:tab/>
      </w:r>
      <w:r>
        <w:rPr>
          <w:rFonts w:ascii="Traditional Arabic" w:hAnsi="Traditional Arabic" w:cs="Traditional Arabic"/>
          <w:sz w:val="32"/>
          <w:szCs w:val="32"/>
          <w:rtl/>
        </w:rPr>
        <w:tab/>
      </w:r>
      <w:r w:rsidR="00BA6BEA" w:rsidRPr="007F10A4">
        <w:rPr>
          <w:rFonts w:ascii="Traditional Arabic" w:hAnsi="Traditional Arabic" w:cs="Traditional Arabic"/>
          <w:sz w:val="32"/>
          <w:szCs w:val="32"/>
          <w:rtl/>
        </w:rPr>
        <w:t>د. عبد الحليم عويس</w:t>
      </w:r>
    </w:p>
    <w:p w:rsidR="00BA6BEA" w:rsidRPr="007F10A4" w:rsidRDefault="00BA6BEA" w:rsidP="004A00A5">
      <w:pPr>
        <w:spacing w:after="0"/>
        <w:jc w:val="right"/>
        <w:rPr>
          <w:rFonts w:ascii="Traditional Arabic" w:hAnsi="Traditional Arabic" w:cs="Traditional Arabic"/>
          <w:sz w:val="32"/>
          <w:szCs w:val="32"/>
          <w:rtl/>
        </w:rPr>
      </w:pPr>
      <w:r w:rsidRPr="007F10A4">
        <w:rPr>
          <w:rFonts w:ascii="Traditional Arabic" w:hAnsi="Traditional Arabic" w:cs="Traditional Arabic"/>
          <w:sz w:val="32"/>
          <w:szCs w:val="32"/>
          <w:rtl/>
        </w:rPr>
        <w:t>القاهرة: في غرة المحرم 1430هـ</w:t>
      </w:r>
    </w:p>
    <w:p w:rsidR="00BA6BEA" w:rsidRPr="007F10A4" w:rsidRDefault="00BA6BEA" w:rsidP="00390BA1">
      <w:pPr>
        <w:spacing w:after="0"/>
        <w:rPr>
          <w:rFonts w:ascii="Traditional Arabic" w:hAnsi="Traditional Arabic" w:cs="Traditional Arabic"/>
          <w:sz w:val="32"/>
          <w:szCs w:val="32"/>
          <w:rtl/>
        </w:rPr>
      </w:pPr>
    </w:p>
    <w:p w:rsidR="00BA6BEA" w:rsidRPr="007F10A4" w:rsidRDefault="00BA6BEA" w:rsidP="00390BA1">
      <w:pPr>
        <w:spacing w:after="0"/>
        <w:rPr>
          <w:rFonts w:ascii="Traditional Arabic" w:hAnsi="Traditional Arabic" w:cs="Traditional Arabic"/>
          <w:sz w:val="32"/>
          <w:szCs w:val="32"/>
          <w:rtl/>
        </w:rPr>
      </w:pPr>
    </w:p>
    <w:p w:rsidR="00BA6BEA" w:rsidRPr="007F10A4" w:rsidRDefault="00BA6BEA" w:rsidP="00390BA1">
      <w:pPr>
        <w:spacing w:after="0"/>
        <w:rPr>
          <w:rFonts w:ascii="Traditional Arabic" w:hAnsi="Traditional Arabic" w:cs="Traditional Arabic"/>
          <w:sz w:val="32"/>
          <w:szCs w:val="32"/>
          <w:rtl/>
        </w:rPr>
      </w:pPr>
    </w:p>
    <w:p w:rsidR="004A00A5" w:rsidRDefault="004A00A5" w:rsidP="00390BA1">
      <w:pPr>
        <w:spacing w:after="0"/>
        <w:jc w:val="center"/>
        <w:rPr>
          <w:rFonts w:ascii="Traditional Arabic" w:hAnsi="Traditional Arabic" w:cs="Traditional Arabic"/>
          <w:b/>
          <w:bCs/>
          <w:sz w:val="32"/>
          <w:szCs w:val="32"/>
          <w:rtl/>
        </w:rPr>
      </w:pPr>
    </w:p>
    <w:p w:rsidR="004A00A5" w:rsidRDefault="004A00A5" w:rsidP="00390BA1">
      <w:pPr>
        <w:spacing w:after="0"/>
        <w:jc w:val="center"/>
        <w:rPr>
          <w:rFonts w:ascii="Traditional Arabic" w:hAnsi="Traditional Arabic" w:cs="Traditional Arabic"/>
          <w:b/>
          <w:bCs/>
          <w:sz w:val="32"/>
          <w:szCs w:val="32"/>
          <w:rtl/>
        </w:rPr>
      </w:pPr>
    </w:p>
    <w:p w:rsidR="004A00A5" w:rsidRDefault="004A00A5" w:rsidP="00390BA1">
      <w:pPr>
        <w:spacing w:after="0"/>
        <w:jc w:val="center"/>
        <w:rPr>
          <w:rFonts w:ascii="Traditional Arabic" w:hAnsi="Traditional Arabic" w:cs="Traditional Arabic"/>
          <w:b/>
          <w:bCs/>
          <w:sz w:val="32"/>
          <w:szCs w:val="32"/>
          <w:rtl/>
        </w:rPr>
      </w:pPr>
    </w:p>
    <w:p w:rsidR="004A00A5" w:rsidRDefault="004A00A5" w:rsidP="00390BA1">
      <w:pPr>
        <w:spacing w:after="0"/>
        <w:jc w:val="center"/>
        <w:rPr>
          <w:rFonts w:ascii="Traditional Arabic" w:hAnsi="Traditional Arabic" w:cs="Traditional Arabic"/>
          <w:b/>
          <w:bCs/>
          <w:sz w:val="32"/>
          <w:szCs w:val="32"/>
          <w:rtl/>
        </w:rPr>
      </w:pPr>
    </w:p>
    <w:p w:rsidR="002A7C8E" w:rsidRDefault="002A7C8E">
      <w:pPr>
        <w:bidi w:val="0"/>
        <w:rPr>
          <w:rFonts w:asciiTheme="majorHAnsi" w:eastAsiaTheme="majorEastAsia" w:hAnsiTheme="majorHAnsi" w:cs="Traditional Arabic"/>
          <w:bCs/>
          <w:color w:val="0000FF"/>
          <w:sz w:val="26"/>
          <w:szCs w:val="36"/>
          <w:rtl/>
        </w:rPr>
      </w:pPr>
      <w:r>
        <w:rPr>
          <w:rtl/>
        </w:rPr>
        <w:br w:type="page"/>
      </w:r>
    </w:p>
    <w:p w:rsidR="00BA6BEA" w:rsidRPr="00390BA1" w:rsidRDefault="00BA6BEA" w:rsidP="002A7C8E">
      <w:pPr>
        <w:pStyle w:val="2"/>
        <w:rPr>
          <w:rtl/>
        </w:rPr>
      </w:pPr>
      <w:bookmarkStart w:id="2" w:name="_Toc464374010"/>
      <w:r w:rsidRPr="00390BA1">
        <w:rPr>
          <w:rtl/>
        </w:rPr>
        <w:lastRenderedPageBreak/>
        <w:t>مقدمة</w:t>
      </w:r>
      <w:bookmarkEnd w:id="2"/>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حمد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لله وشكر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له؛ على آلائه ونعمه...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ومهما تكن ا</w:t>
      </w:r>
      <w:r w:rsidR="004A00A5">
        <w:rPr>
          <w:rFonts w:ascii="Traditional Arabic" w:hAnsi="Traditional Arabic" w:cs="Traditional Arabic"/>
          <w:sz w:val="32"/>
          <w:szCs w:val="32"/>
          <w:rtl/>
        </w:rPr>
        <w:t>لظروف التي تحيط بأمتنا منذ قرون</w:t>
      </w:r>
      <w:r w:rsidRPr="007F10A4">
        <w:rPr>
          <w:rFonts w:ascii="Traditional Arabic" w:hAnsi="Traditional Arabic" w:cs="Traditional Arabic"/>
          <w:sz w:val="32"/>
          <w:szCs w:val="32"/>
          <w:rtl/>
        </w:rPr>
        <w:t>؛ سواء كانت خارجية أو داخلية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 النظر الفاحص؛ يدرك أن مسيرة حضارتنا تتقدم يوم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بعد يوم.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لقد كلت عقول أعدائنا؛ من التخطيط المدمر لنا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ولقد نجحوا في إيلامنا والنيل منا؛ لكن كثير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ما رجع كيدهم عليهم وبال</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بعد أن أنفقوا الأموال والأوقات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وصدق الله</w:t>
      </w:r>
      <w:r w:rsidR="00D8354C">
        <w:rPr>
          <w:rFonts w:ascii="Traditional Arabic" w:hAnsi="Traditional Arabic" w:cs="Traditional Arabic" w:hint="cs"/>
          <w:sz w:val="32"/>
          <w:szCs w:val="32"/>
          <w:rtl/>
        </w:rPr>
        <w:t xml:space="preserve"> </w:t>
      </w:r>
      <w:r w:rsidR="00D8354C">
        <w:rPr>
          <w:rFonts w:ascii="Traditional Arabic" w:hAnsi="Traditional Arabic" w:cs="Traditional Arabic"/>
          <w:sz w:val="32"/>
          <w:szCs w:val="32"/>
          <w:rtl/>
        </w:rPr>
        <w:t>-</w:t>
      </w:r>
      <w:proofErr w:type="gramStart"/>
      <w:r w:rsidR="00D8354C">
        <w:rPr>
          <w:rFonts w:ascii="Traditional Arabic" w:hAnsi="Traditional Arabic" w:cs="Traditional Arabic"/>
          <w:sz w:val="32"/>
          <w:szCs w:val="32"/>
          <w:rtl/>
        </w:rPr>
        <w:t>سبحانه</w:t>
      </w:r>
      <w:r w:rsidR="00D8354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إذ</w:t>
      </w:r>
      <w:proofErr w:type="gramEnd"/>
      <w:r w:rsidRPr="007F10A4">
        <w:rPr>
          <w:rFonts w:ascii="Traditional Arabic" w:hAnsi="Traditional Arabic" w:cs="Traditional Arabic"/>
          <w:sz w:val="32"/>
          <w:szCs w:val="32"/>
          <w:rtl/>
        </w:rPr>
        <w:t xml:space="preserve"> يقول</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ولا يحيق المكر السيئ إلا بأهله فهل ينظرون إلا سنت الأولين)) [فاطر:43].</w:t>
      </w:r>
    </w:p>
    <w:p w:rsidR="00BA6BEA" w:rsidRPr="007F10A4" w:rsidRDefault="00BA6BEA" w:rsidP="002A7C8E">
      <w:pPr>
        <w:pStyle w:val="a5"/>
        <w:numPr>
          <w:ilvl w:val="0"/>
          <w:numId w:val="14"/>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ولقد كلت سواعد أعدائنا؛ من ضربنا بأحدث الأسلحة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سواء في فلسطين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في العراق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في أفغانستان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في لبنان...</w:t>
      </w:r>
    </w:p>
    <w:p w:rsidR="00BA6BEA" w:rsidRPr="007F10A4" w:rsidRDefault="00D8354C" w:rsidP="002A7C8E">
      <w:pPr>
        <w:pStyle w:val="a5"/>
        <w:numPr>
          <w:ilvl w:val="0"/>
          <w:numId w:val="14"/>
        </w:numPr>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وقد أنفقوا من دمائهم</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ومن أموالهم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الكثير... وصبرنا وصمدنا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وأصبح جلي</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أن القوى المستكبرة في الأرض فشلت في الصد عن سبيل الله... وحق عليها غ</w:t>
      </w:r>
      <w:r>
        <w:rPr>
          <w:rFonts w:ascii="Traditional Arabic" w:hAnsi="Traditional Arabic" w:cs="Traditional Arabic" w:hint="cs"/>
          <w:sz w:val="32"/>
          <w:szCs w:val="32"/>
          <w:rtl/>
        </w:rPr>
        <w:t>ض</w:t>
      </w:r>
      <w:r w:rsidR="00BA6BEA" w:rsidRPr="007F10A4">
        <w:rPr>
          <w:rFonts w:ascii="Traditional Arabic" w:hAnsi="Traditional Arabic" w:cs="Traditional Arabic"/>
          <w:sz w:val="32"/>
          <w:szCs w:val="32"/>
          <w:rtl/>
        </w:rPr>
        <w:t>ب الله في الدنيا والآخرة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وكذلك غضب الإنسانية واستنكا</w:t>
      </w:r>
      <w:r>
        <w:rPr>
          <w:rFonts w:ascii="Traditional Arabic" w:hAnsi="Traditional Arabic" w:cs="Traditional Arabic"/>
          <w:sz w:val="32"/>
          <w:szCs w:val="32"/>
          <w:rtl/>
        </w:rPr>
        <w:t>رها... وصدق فيها قوله تعالى: ((</w:t>
      </w:r>
      <w:r w:rsidR="00BA6BEA" w:rsidRPr="007F10A4">
        <w:rPr>
          <w:rFonts w:ascii="Traditional Arabic" w:hAnsi="Traditional Arabic" w:cs="Traditional Arabic"/>
          <w:sz w:val="32"/>
          <w:szCs w:val="32"/>
          <w:rtl/>
        </w:rPr>
        <w:t>إن الذين كفروا ينفقون أموالهم ليصدوا عن سبيل الله فسينفقونها ثم تكون عليهم حسرة ثم يغلبون)) [الأنفال:</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36].</w:t>
      </w:r>
    </w:p>
    <w:p w:rsidR="00BA6BEA" w:rsidRPr="007F10A4" w:rsidRDefault="00BA6BEA" w:rsidP="002A7C8E">
      <w:pPr>
        <w:spacing w:after="0"/>
        <w:ind w:left="360"/>
        <w:jc w:val="both"/>
        <w:rPr>
          <w:rFonts w:ascii="Traditional Arabic" w:hAnsi="Traditional Arabic" w:cs="Traditional Arabic"/>
          <w:sz w:val="32"/>
          <w:szCs w:val="32"/>
        </w:rPr>
      </w:pPr>
      <w:r w:rsidRPr="007F10A4">
        <w:rPr>
          <w:rFonts w:ascii="Traditional Arabic" w:hAnsi="Traditional Arabic" w:cs="Traditional Arabic"/>
          <w:sz w:val="32"/>
          <w:szCs w:val="32"/>
          <w:rtl/>
        </w:rPr>
        <w:t>***</w:t>
      </w:r>
    </w:p>
    <w:p w:rsidR="00BA6BEA" w:rsidRPr="007F10A4" w:rsidRDefault="00BA6BEA" w:rsidP="002A7C8E">
      <w:pPr>
        <w:pStyle w:val="a5"/>
        <w:numPr>
          <w:ilvl w:val="0"/>
          <w:numId w:val="14"/>
        </w:numPr>
        <w:pBdr>
          <w:bottom w:val="dotted" w:sz="24" w:space="4" w:color="auto"/>
        </w:pBdr>
        <w:spacing w:after="0" w:line="240" w:lineRule="auto"/>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ومع هذه الظروف الخارجية؛ التي لم تعدم أن تجد عون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قوي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قوى الارتداد الداخلي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الممثلة في </w:t>
      </w:r>
      <w:proofErr w:type="spellStart"/>
      <w:r w:rsidRPr="007F10A4">
        <w:rPr>
          <w:rFonts w:ascii="Traditional Arabic" w:hAnsi="Traditional Arabic" w:cs="Traditional Arabic"/>
          <w:sz w:val="32"/>
          <w:szCs w:val="32"/>
          <w:rtl/>
        </w:rPr>
        <w:t>اللادينيين</w:t>
      </w:r>
      <w:proofErr w:type="spellEnd"/>
      <w:r w:rsidRPr="007F10A4">
        <w:rPr>
          <w:rFonts w:ascii="Traditional Arabic" w:hAnsi="Traditional Arabic" w:cs="Traditional Arabic"/>
          <w:sz w:val="32"/>
          <w:szCs w:val="32"/>
          <w:rtl/>
        </w:rPr>
        <w:t xml:space="preserve"> والشيوعيين والحداثيين؛ الذي</w:t>
      </w:r>
      <w:r w:rsidR="00161544">
        <w:rPr>
          <w:rFonts w:ascii="Traditional Arabic" w:hAnsi="Traditional Arabic" w:cs="Traditional Arabic" w:hint="cs"/>
          <w:sz w:val="32"/>
          <w:szCs w:val="32"/>
          <w:rtl/>
        </w:rPr>
        <w:t>ن</w:t>
      </w:r>
      <w:r w:rsidRPr="007F10A4">
        <w:rPr>
          <w:rFonts w:ascii="Traditional Arabic" w:hAnsi="Traditional Arabic" w:cs="Traditional Arabic"/>
          <w:sz w:val="32"/>
          <w:szCs w:val="32"/>
          <w:rtl/>
        </w:rPr>
        <w:t xml:space="preserve"> ترتبط قواعد مفاهيم</w:t>
      </w:r>
      <w:r w:rsidR="00161544">
        <w:rPr>
          <w:rFonts w:ascii="Traditional Arabic" w:hAnsi="Traditional Arabic" w:cs="Traditional Arabic" w:hint="cs"/>
          <w:sz w:val="32"/>
          <w:szCs w:val="32"/>
          <w:rtl/>
        </w:rPr>
        <w:t>هم</w:t>
      </w:r>
      <w:r w:rsidRPr="007F10A4">
        <w:rPr>
          <w:rFonts w:ascii="Traditional Arabic" w:hAnsi="Traditional Arabic" w:cs="Traditional Arabic"/>
          <w:sz w:val="32"/>
          <w:szCs w:val="32"/>
          <w:rtl/>
        </w:rPr>
        <w:t xml:space="preserve"> الفكرية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بقلاع الفكر </w:t>
      </w:r>
      <w:proofErr w:type="spellStart"/>
      <w:r w:rsidRPr="007F10A4">
        <w:rPr>
          <w:rFonts w:ascii="Traditional Arabic" w:hAnsi="Traditional Arabic" w:cs="Traditional Arabic"/>
          <w:sz w:val="32"/>
          <w:szCs w:val="32"/>
          <w:rtl/>
        </w:rPr>
        <w:t>الاستشر</w:t>
      </w:r>
      <w:r w:rsidR="00161544">
        <w:rPr>
          <w:rFonts w:ascii="Traditional Arabic" w:hAnsi="Traditional Arabic" w:cs="Traditional Arabic"/>
          <w:sz w:val="32"/>
          <w:szCs w:val="32"/>
          <w:rtl/>
        </w:rPr>
        <w:t>اقي</w:t>
      </w:r>
      <w:proofErr w:type="spellEnd"/>
      <w:r w:rsidR="00161544">
        <w:rPr>
          <w:rFonts w:ascii="Traditional Arabic" w:hAnsi="Traditional Arabic" w:cs="Traditional Arabic"/>
          <w:sz w:val="32"/>
          <w:szCs w:val="32"/>
          <w:rtl/>
        </w:rPr>
        <w:t xml:space="preserve"> </w:t>
      </w:r>
      <w:proofErr w:type="spellStart"/>
      <w:r w:rsidR="00161544">
        <w:rPr>
          <w:rFonts w:ascii="Traditional Arabic" w:hAnsi="Traditional Arabic" w:cs="Traditional Arabic"/>
          <w:sz w:val="32"/>
          <w:szCs w:val="32"/>
          <w:rtl/>
        </w:rPr>
        <w:t>والتغريبي</w:t>
      </w:r>
      <w:proofErr w:type="spellEnd"/>
      <w:r w:rsidR="002A7C8E">
        <w:rPr>
          <w:rFonts w:ascii="Traditional Arabic" w:hAnsi="Traditional Arabic" w:cs="Traditional Arabic"/>
          <w:sz w:val="32"/>
          <w:szCs w:val="32"/>
          <w:rtl/>
        </w:rPr>
        <w:t>.</w:t>
      </w:r>
      <w:r w:rsidR="00161544">
        <w:rPr>
          <w:rFonts w:ascii="Traditional Arabic" w:hAnsi="Traditional Arabic" w:cs="Traditional Arabic"/>
          <w:sz w:val="32"/>
          <w:szCs w:val="32"/>
          <w:rtl/>
        </w:rPr>
        <w:t>.. مع هذه الظروف</w:t>
      </w:r>
      <w:r w:rsidRPr="007F10A4">
        <w:rPr>
          <w:rFonts w:ascii="Traditional Arabic" w:hAnsi="Traditional Arabic" w:cs="Traditional Arabic"/>
          <w:sz w:val="32"/>
          <w:szCs w:val="32"/>
          <w:rtl/>
        </w:rPr>
        <w:t>؛ فإن مسيرة تقدمنا في ازدهار كمي وكيفي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ولعل أعداءنا يدركون هذا أكثر منا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فعقيدة التوحيد الصحيحة (نقل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والمقبولة (عقل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r w:rsidR="00161544">
        <w:rPr>
          <w:rFonts w:ascii="Traditional Arabic" w:hAnsi="Traditional Arabic" w:cs="Traditional Arabic" w:hint="cs"/>
          <w:sz w:val="32"/>
          <w:szCs w:val="32"/>
          <w:rtl/>
        </w:rPr>
        <w:t xml:space="preserve"> </w:t>
      </w:r>
      <w:r w:rsidR="00161544">
        <w:rPr>
          <w:rFonts w:ascii="Traditional Arabic" w:hAnsi="Traditional Arabic" w:cs="Traditional Arabic"/>
          <w:sz w:val="32"/>
          <w:szCs w:val="32"/>
          <w:rtl/>
        </w:rPr>
        <w:t>تكتسح العقائد الوثنية</w:t>
      </w:r>
      <w:r w:rsidRPr="007F10A4">
        <w:rPr>
          <w:rFonts w:ascii="Traditional Arabic" w:hAnsi="Traditional Arabic" w:cs="Traditional Arabic"/>
          <w:sz w:val="32"/>
          <w:szCs w:val="32"/>
          <w:rtl/>
        </w:rPr>
        <w:t>؛ التي تعدد الآلهة والأقاليم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وشريعة التسامح الصالحة لكل زمان ومكان؛ تثبت جدارتها</w:t>
      </w:r>
      <w:r w:rsidR="004D7A5C">
        <w:rPr>
          <w:rFonts w:ascii="Traditional Arabic" w:hAnsi="Traditional Arabic" w:cs="Traditional Arabic" w:hint="cs"/>
          <w:sz w:val="32"/>
          <w:szCs w:val="32"/>
          <w:rtl/>
        </w:rPr>
        <w:t xml:space="preserve"> </w:t>
      </w:r>
      <w:r w:rsidR="004D7A5C">
        <w:rPr>
          <w:rFonts w:ascii="Traditional Arabic" w:hAnsi="Traditional Arabic" w:cs="Traditional Arabic"/>
          <w:sz w:val="32"/>
          <w:szCs w:val="32"/>
          <w:rtl/>
        </w:rPr>
        <w:t>-</w:t>
      </w:r>
      <w:r w:rsidRPr="007F10A4">
        <w:rPr>
          <w:rFonts w:ascii="Traditional Arabic" w:hAnsi="Traditional Arabic" w:cs="Traditional Arabic"/>
          <w:sz w:val="32"/>
          <w:szCs w:val="32"/>
          <w:rtl/>
        </w:rPr>
        <w:t>وح</w:t>
      </w:r>
      <w:r w:rsidR="004D7A5C">
        <w:rPr>
          <w:rFonts w:ascii="Traditional Arabic" w:hAnsi="Traditional Arabic" w:cs="Traditional Arabic"/>
          <w:sz w:val="32"/>
          <w:szCs w:val="32"/>
          <w:rtl/>
        </w:rPr>
        <w:t xml:space="preserve">دها- بصياغة حياة الناس؛ لأنها </w:t>
      </w:r>
      <w:r w:rsidR="004D7A5C">
        <w:rPr>
          <w:rFonts w:ascii="Traditional Arabic" w:hAnsi="Traditional Arabic" w:cs="Traditional Arabic" w:hint="cs"/>
          <w:sz w:val="32"/>
          <w:szCs w:val="32"/>
          <w:rtl/>
        </w:rPr>
        <w:t>-</w:t>
      </w:r>
      <w:r w:rsidR="004D7A5C">
        <w:rPr>
          <w:rFonts w:ascii="Traditional Arabic" w:hAnsi="Traditional Arabic" w:cs="Traditional Arabic"/>
          <w:sz w:val="32"/>
          <w:szCs w:val="32"/>
          <w:rtl/>
        </w:rPr>
        <w:t>وحدها- التي تهدي للتي هي أقوم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ولأنها</w:t>
      </w:r>
      <w:r w:rsidR="004D7A5C">
        <w:rPr>
          <w:rFonts w:ascii="Traditional Arabic" w:hAnsi="Traditional Arabic" w:cs="Traditional Arabic"/>
          <w:sz w:val="32"/>
          <w:szCs w:val="32"/>
          <w:rtl/>
        </w:rPr>
        <w:t xml:space="preserve"> ليست اختراع عقول متحيزة عنصرية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أخرى محدودة بالزمان والتراب والخلف</w:t>
      </w:r>
      <w:r w:rsidR="004D7A5C">
        <w:rPr>
          <w:rFonts w:ascii="Traditional Arabic" w:hAnsi="Traditional Arabic" w:cs="Traditional Arabic"/>
          <w:sz w:val="32"/>
          <w:szCs w:val="32"/>
          <w:rtl/>
        </w:rPr>
        <w:t>ية الثقافية</w:t>
      </w:r>
      <w:r w:rsidRPr="007F10A4">
        <w:rPr>
          <w:rFonts w:ascii="Traditional Arabic" w:hAnsi="Traditional Arabic" w:cs="Traditional Arabic"/>
          <w:sz w:val="32"/>
          <w:szCs w:val="32"/>
          <w:rtl/>
        </w:rPr>
        <w:t>؛ بل هي صادرة من الله خالق الإنسان والكون؛ الذي يعلم الظاهر والباطن من الإنسان: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ألا يعلم من خلق وهو اللطيف الخبير)) [الملك:</w:t>
      </w:r>
      <w:r w:rsidR="004D7A5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14]</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وبالتالي يشرع له التشريع المنسجم مع فطرته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وها هي البشرية</w:t>
      </w:r>
      <w:r w:rsidR="004D7A5C">
        <w:rPr>
          <w:rFonts w:ascii="Traditional Arabic" w:hAnsi="Traditional Arabic" w:cs="Traditional Arabic" w:hint="cs"/>
          <w:sz w:val="32"/>
          <w:szCs w:val="32"/>
          <w:rtl/>
        </w:rPr>
        <w:t xml:space="preserve"> </w:t>
      </w:r>
      <w:r w:rsidR="004D7A5C">
        <w:rPr>
          <w:rFonts w:ascii="Traditional Arabic" w:hAnsi="Traditional Arabic" w:cs="Traditional Arabic"/>
          <w:sz w:val="32"/>
          <w:szCs w:val="32"/>
          <w:rtl/>
        </w:rPr>
        <w:t>-</w:t>
      </w:r>
      <w:r w:rsidRPr="007F10A4">
        <w:rPr>
          <w:rFonts w:ascii="Traditional Arabic" w:hAnsi="Traditional Arabic" w:cs="Traditional Arabic"/>
          <w:sz w:val="32"/>
          <w:szCs w:val="32"/>
          <w:rtl/>
        </w:rPr>
        <w:t>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w:t>
      </w:r>
      <w:r w:rsidR="004D7A5C">
        <w:rPr>
          <w:rFonts w:ascii="Traditional Arabic" w:hAnsi="Traditional Arabic" w:cs="Traditional Arabic" w:hint="cs"/>
          <w:sz w:val="32"/>
          <w:szCs w:val="32"/>
          <w:rtl/>
        </w:rPr>
        <w:t>ن</w:t>
      </w:r>
      <w:r w:rsidR="004D7A5C">
        <w:rPr>
          <w:rFonts w:ascii="Traditional Arabic" w:hAnsi="Traditional Arabic" w:cs="Traditional Arabic"/>
          <w:sz w:val="32"/>
          <w:szCs w:val="32"/>
          <w:rtl/>
        </w:rPr>
        <w:t xml:space="preserve"> شريعة الله</w:t>
      </w:r>
      <w:r w:rsidR="004D7A5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تصل إلى نهاية الطريق المسدود؛ حين تعقد مؤتمرات مشبوهة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تحت اسم الحريات الشخصية تنتهي فيها إلى إقرار زواج الذكر بالذكر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والأنثى بالأنثى (الزواج المثلي)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وهو المستوى الذي لم تصل إلى دركه الحيوانات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4D7A5C">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نه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مستوى ((أسفل سافلين))</w:t>
      </w:r>
    </w:p>
    <w:p w:rsidR="00BA6BEA" w:rsidRPr="007F10A4" w:rsidRDefault="00BA6BEA" w:rsidP="002A7C8E">
      <w:pPr>
        <w:pStyle w:val="a5"/>
        <w:numPr>
          <w:ilvl w:val="0"/>
          <w:numId w:val="14"/>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فلا طريق أمام الإنسانية</w:t>
      </w:r>
      <w:r w:rsidR="004D7A5C">
        <w:rPr>
          <w:rFonts w:ascii="Traditional Arabic" w:hAnsi="Traditional Arabic" w:cs="Traditional Arabic" w:hint="cs"/>
          <w:sz w:val="32"/>
          <w:szCs w:val="32"/>
          <w:rtl/>
        </w:rPr>
        <w:t xml:space="preserve"> </w:t>
      </w:r>
      <w:r w:rsidR="004D7A5C">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كما </w:t>
      </w:r>
      <w:proofErr w:type="gramStart"/>
      <w:r w:rsidRPr="007F10A4">
        <w:rPr>
          <w:rFonts w:ascii="Traditional Arabic" w:hAnsi="Traditional Arabic" w:cs="Traditional Arabic"/>
          <w:sz w:val="32"/>
          <w:szCs w:val="32"/>
          <w:rtl/>
        </w:rPr>
        <w:t>نرى- ولا</w:t>
      </w:r>
      <w:proofErr w:type="gramEnd"/>
      <w:r w:rsidRPr="007F10A4">
        <w:rPr>
          <w:rFonts w:ascii="Traditional Arabic" w:hAnsi="Traditional Arabic" w:cs="Traditional Arabic"/>
          <w:sz w:val="32"/>
          <w:szCs w:val="32"/>
          <w:rtl/>
        </w:rPr>
        <w:t xml:space="preserve"> أمام المسلمين</w:t>
      </w:r>
      <w:r w:rsidR="004D7A5C">
        <w:rPr>
          <w:rFonts w:ascii="Traditional Arabic" w:hAnsi="Traditional Arabic" w:cs="Traditional Arabic" w:hint="cs"/>
          <w:sz w:val="32"/>
          <w:szCs w:val="32"/>
          <w:rtl/>
        </w:rPr>
        <w:t xml:space="preserve"> </w:t>
      </w:r>
      <w:r w:rsidR="004D7A5C">
        <w:rPr>
          <w:rFonts w:ascii="Traditional Arabic" w:hAnsi="Traditional Arabic" w:cs="Traditional Arabic"/>
          <w:sz w:val="32"/>
          <w:szCs w:val="32"/>
          <w:rtl/>
        </w:rPr>
        <w:t>-</w:t>
      </w:r>
      <w:r w:rsidRPr="007F10A4">
        <w:rPr>
          <w:rFonts w:ascii="Traditional Arabic" w:hAnsi="Traditional Arabic" w:cs="Traditional Arabic"/>
          <w:sz w:val="32"/>
          <w:szCs w:val="32"/>
          <w:rtl/>
        </w:rPr>
        <w:t>من با</w:t>
      </w:r>
      <w:r w:rsidR="00390BA1">
        <w:rPr>
          <w:rFonts w:ascii="Traditional Arabic" w:hAnsi="Traditional Arabic" w:cs="Traditional Arabic"/>
          <w:sz w:val="32"/>
          <w:szCs w:val="32"/>
          <w:rtl/>
        </w:rPr>
        <w:t>ب أولى</w:t>
      </w:r>
      <w:r w:rsidR="00390BA1">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إلا طريق الإسلام...</w:t>
      </w:r>
    </w:p>
    <w:p w:rsidR="00BA6BEA" w:rsidRPr="007F10A4" w:rsidRDefault="00BA6BEA" w:rsidP="002A7C8E">
      <w:pPr>
        <w:pStyle w:val="a5"/>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وها هي مسيرة التاريخ وقوانينه؛ التي يجب أن يقرأها المسلمون كما ينبغي أن تقرأ</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وتثبت ذلك...</w:t>
      </w:r>
    </w:p>
    <w:p w:rsidR="00BA6BEA" w:rsidRPr="007F10A4" w:rsidRDefault="00BA6BEA" w:rsidP="002A7C8E">
      <w:pPr>
        <w:pStyle w:val="a5"/>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ولقد أصبح واجب</w:t>
      </w:r>
      <w:r w:rsidR="00390BA1">
        <w:rPr>
          <w:rFonts w:ascii="Traditional Arabic" w:hAnsi="Traditional Arabic" w:cs="Traditional Arabic"/>
          <w:sz w:val="32"/>
          <w:szCs w:val="32"/>
          <w:rtl/>
        </w:rPr>
        <w:t>ًا علينا أن نعيد قراءة كتاب ربنا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وسنة نبيه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عليه السلام)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وحركة تاريخنا الإسلامي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بل وحركة التاريخ الإنساني؛ في ضوء علم السنن الربانية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وتفسير التاريخ؛ تفسير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إسلامي</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ومنطلق</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حديث القرآن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المستفيض عن ق</w:t>
      </w:r>
      <w:r w:rsidR="004654D4">
        <w:rPr>
          <w:rFonts w:ascii="Traditional Arabic" w:hAnsi="Traditional Arabic" w:cs="Traditional Arabic"/>
          <w:sz w:val="32"/>
          <w:szCs w:val="32"/>
          <w:rtl/>
        </w:rPr>
        <w:t>صص الأنبياء</w:t>
      </w:r>
      <w:r w:rsidR="002A7C8E">
        <w:rPr>
          <w:rFonts w:ascii="Traditional Arabic" w:hAnsi="Traditional Arabic" w:cs="Traditional Arabic"/>
          <w:sz w:val="32"/>
          <w:szCs w:val="32"/>
          <w:rtl/>
        </w:rPr>
        <w:t>،</w:t>
      </w:r>
      <w:r w:rsidR="004654D4">
        <w:rPr>
          <w:rFonts w:ascii="Traditional Arabic" w:hAnsi="Traditional Arabic" w:cs="Traditional Arabic"/>
          <w:sz w:val="32"/>
          <w:szCs w:val="32"/>
          <w:rtl/>
        </w:rPr>
        <w:t xml:space="preserve"> وقصص الأمم السابقة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بدء</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موقف إبليس من آدم وتفضيل الله لآدم عليه السلام...</w:t>
      </w:r>
      <w:r w:rsidR="004654D4">
        <w:rPr>
          <w:rFonts w:ascii="Traditional Arabic" w:hAnsi="Traditional Arabic" w:cs="Traditional Arabic"/>
          <w:sz w:val="32"/>
          <w:szCs w:val="32"/>
          <w:rtl/>
        </w:rPr>
        <w:t xml:space="preserve"> لأنه أعطاه العلم والإرادة</w:t>
      </w:r>
      <w:r w:rsidR="00390BA1">
        <w:rPr>
          <w:rFonts w:ascii="Traditional Arabic" w:hAnsi="Traditional Arabic" w:cs="Traditional Arabic"/>
          <w:sz w:val="32"/>
          <w:szCs w:val="32"/>
          <w:rtl/>
        </w:rPr>
        <w:t>: ((وعلم آدم الأسماء كلها</w:t>
      </w:r>
      <w:r w:rsidR="004654D4">
        <w:rPr>
          <w:rFonts w:ascii="Traditional Arabic" w:hAnsi="Traditional Arabic" w:cs="Traditional Arabic"/>
          <w:sz w:val="32"/>
          <w:szCs w:val="32"/>
          <w:rtl/>
        </w:rPr>
        <w:t>)) [البقرة</w:t>
      </w:r>
      <w:r w:rsidRPr="007F10A4">
        <w:rPr>
          <w:rFonts w:ascii="Traditional Arabic" w:hAnsi="Traditional Arabic" w:cs="Traditional Arabic"/>
          <w:sz w:val="32"/>
          <w:szCs w:val="32"/>
          <w:rtl/>
        </w:rPr>
        <w:t>:</w:t>
      </w:r>
      <w:r w:rsidR="004654D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31]... وصول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إلى ما نفقه</w:t>
      </w:r>
      <w:r w:rsidR="004654D4">
        <w:rPr>
          <w:rFonts w:ascii="Traditional Arabic" w:hAnsi="Traditional Arabic" w:cs="Traditional Arabic" w:hint="cs"/>
          <w:sz w:val="32"/>
          <w:szCs w:val="32"/>
          <w:rtl/>
        </w:rPr>
        <w:t>ه</w:t>
      </w:r>
      <w:r w:rsidRPr="007F10A4">
        <w:rPr>
          <w:rFonts w:ascii="Traditional Arabic" w:hAnsi="Traditional Arabic" w:cs="Traditional Arabic"/>
          <w:sz w:val="32"/>
          <w:szCs w:val="32"/>
          <w:rtl/>
        </w:rPr>
        <w:t xml:space="preserve"> من سيرة محمد خاتم الأنبياء صلى الله عليه وسلم التي قدمت لنا دروس</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التعامل مع كل ظروف 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بمثالية وواقعية في سياق واحد...</w:t>
      </w:r>
    </w:p>
    <w:p w:rsidR="00BA6BEA" w:rsidRPr="007F10A4" w:rsidRDefault="00BA6BEA" w:rsidP="002A7C8E">
      <w:pPr>
        <w:pStyle w:val="a5"/>
        <w:numPr>
          <w:ilvl w:val="0"/>
          <w:numId w:val="14"/>
        </w:numPr>
        <w:spacing w:after="0" w:line="240" w:lineRule="auto"/>
        <w:ind w:left="84"/>
        <w:jc w:val="both"/>
        <w:rPr>
          <w:rFonts w:ascii="Traditional Arabic" w:hAnsi="Traditional Arabic" w:cs="Traditional Arabic"/>
          <w:sz w:val="32"/>
          <w:szCs w:val="32"/>
        </w:rPr>
      </w:pPr>
      <w:r w:rsidRPr="007F10A4">
        <w:rPr>
          <w:rFonts w:ascii="Traditional Arabic" w:hAnsi="Traditional Arabic" w:cs="Traditional Arabic"/>
          <w:sz w:val="32"/>
          <w:szCs w:val="32"/>
          <w:rtl/>
        </w:rPr>
        <w:t>لقد عمد كثيرون إلى تقديم رؤى منحرفة؛ في تفسير تاريخنا الإسلامي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ووقفوا في رؤية حركة تاريخنا؛</w:t>
      </w:r>
      <w:r w:rsidR="000B661B">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عند مستوى الحياة السياسية والعسكرية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وأغفلوا عن عمد </w:t>
      </w:r>
      <w:r w:rsidR="000B661B">
        <w:rPr>
          <w:rFonts w:ascii="Traditional Arabic" w:hAnsi="Traditional Arabic" w:cs="Traditional Arabic" w:hint="cs"/>
          <w:sz w:val="32"/>
          <w:szCs w:val="32"/>
          <w:rtl/>
        </w:rPr>
        <w:t>-</w:t>
      </w:r>
      <w:r w:rsidR="000B661B">
        <w:rPr>
          <w:rFonts w:ascii="Traditional Arabic" w:hAnsi="Traditional Arabic" w:cs="Traditional Arabic"/>
          <w:sz w:val="32"/>
          <w:szCs w:val="32"/>
          <w:rtl/>
        </w:rPr>
        <w:t xml:space="preserve">أو </w:t>
      </w:r>
      <w:proofErr w:type="gramStart"/>
      <w:r w:rsidR="000B661B">
        <w:rPr>
          <w:rFonts w:ascii="Traditional Arabic" w:hAnsi="Traditional Arabic" w:cs="Traditional Arabic"/>
          <w:sz w:val="32"/>
          <w:szCs w:val="32"/>
          <w:rtl/>
        </w:rPr>
        <w:t>جهل</w:t>
      </w:r>
      <w:r w:rsidR="000B661B">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شتى</w:t>
      </w:r>
      <w:proofErr w:type="gramEnd"/>
      <w:r w:rsidRPr="007F10A4">
        <w:rPr>
          <w:rFonts w:ascii="Traditional Arabic" w:hAnsi="Traditional Arabic" w:cs="Traditional Arabic"/>
          <w:sz w:val="32"/>
          <w:szCs w:val="32"/>
          <w:rtl/>
        </w:rPr>
        <w:t xml:space="preserve"> مستويات الحياة؛ التي صنعتها الحياة الاجتماعية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والاقتصادية والإسلامية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بإيجاز حركة (صناعة الحضارة) بواسطة الأمة؛ التي اصطفاها الله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وجعلها خير أمة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وتأتي هذه البحوث </w:t>
      </w:r>
      <w:r w:rsidR="000B661B">
        <w:rPr>
          <w:rFonts w:ascii="Traditional Arabic" w:hAnsi="Traditional Arabic" w:cs="Traditional Arabic" w:hint="cs"/>
          <w:sz w:val="32"/>
          <w:szCs w:val="32"/>
          <w:rtl/>
        </w:rPr>
        <w:t>-</w:t>
      </w:r>
      <w:r w:rsidR="000B661B">
        <w:rPr>
          <w:rFonts w:ascii="Traditional Arabic" w:hAnsi="Traditional Arabic" w:cs="Traditional Arabic"/>
          <w:sz w:val="32"/>
          <w:szCs w:val="32"/>
          <w:rtl/>
        </w:rPr>
        <w:t xml:space="preserve">في </w:t>
      </w:r>
      <w:r w:rsidR="000B661B">
        <w:rPr>
          <w:rFonts w:ascii="Traditional Arabic" w:hAnsi="Traditional Arabic" w:cs="Traditional Arabic" w:hint="cs"/>
          <w:sz w:val="32"/>
          <w:szCs w:val="32"/>
          <w:rtl/>
        </w:rPr>
        <w:t xml:space="preserve">هذا </w:t>
      </w:r>
      <w:proofErr w:type="gramStart"/>
      <w:r w:rsidR="000B661B">
        <w:rPr>
          <w:rFonts w:ascii="Traditional Arabic" w:hAnsi="Traditional Arabic" w:cs="Traditional Arabic" w:hint="cs"/>
          <w:sz w:val="32"/>
          <w:szCs w:val="32"/>
          <w:rtl/>
        </w:rPr>
        <w:t>ال</w:t>
      </w:r>
      <w:r w:rsidR="000B661B">
        <w:rPr>
          <w:rFonts w:ascii="Traditional Arabic" w:hAnsi="Traditional Arabic" w:cs="Traditional Arabic"/>
          <w:sz w:val="32"/>
          <w:szCs w:val="32"/>
          <w:rtl/>
        </w:rPr>
        <w:t>كتاب</w:t>
      </w:r>
      <w:r w:rsidR="000B661B">
        <w:rPr>
          <w:rFonts w:ascii="Traditional Arabic" w:hAnsi="Traditional Arabic" w:cs="Traditional Arabic" w:hint="cs"/>
          <w:sz w:val="32"/>
          <w:szCs w:val="32"/>
          <w:rtl/>
        </w:rPr>
        <w:t>-</w:t>
      </w:r>
      <w:r w:rsidR="000B661B">
        <w:rPr>
          <w:rFonts w:ascii="Traditional Arabic" w:hAnsi="Traditional Arabic" w:cs="Traditional Arabic"/>
          <w:sz w:val="32"/>
          <w:szCs w:val="32"/>
          <w:rtl/>
        </w:rPr>
        <w:t xml:space="preserve"> لتقد</w:t>
      </w:r>
      <w:r w:rsidR="000B661B">
        <w:rPr>
          <w:rFonts w:ascii="Traditional Arabic" w:hAnsi="Traditional Arabic" w:cs="Traditional Arabic" w:hint="cs"/>
          <w:sz w:val="32"/>
          <w:szCs w:val="32"/>
          <w:rtl/>
        </w:rPr>
        <w:t>م</w:t>
      </w:r>
      <w:proofErr w:type="gramEnd"/>
      <w:r w:rsidRPr="007F10A4">
        <w:rPr>
          <w:rFonts w:ascii="Traditional Arabic" w:hAnsi="Traditional Arabic" w:cs="Traditional Arabic"/>
          <w:sz w:val="32"/>
          <w:szCs w:val="32"/>
          <w:rtl/>
        </w:rPr>
        <w:t xml:space="preserve"> صور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جوانب حركة حضارتنا؛ التي ظلمها الجاهلون والمتآمرون.</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ومن هذه الرؤى المتكاملة؛ سوف ندرك عظمة هذه </w:t>
      </w:r>
      <w:proofErr w:type="gramStart"/>
      <w:r w:rsidRPr="007F10A4">
        <w:rPr>
          <w:rFonts w:ascii="Traditional Arabic" w:hAnsi="Traditional Arabic" w:cs="Traditional Arabic"/>
          <w:sz w:val="32"/>
          <w:szCs w:val="32"/>
          <w:rtl/>
        </w:rPr>
        <w:t>الحضارة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ومستويات عطائها العقلي والقيمي والإنساني؛ عبر عشرة قرون أو </w:t>
      </w:r>
      <w:proofErr w:type="gramStart"/>
      <w:r w:rsidRPr="007F10A4">
        <w:rPr>
          <w:rFonts w:ascii="Traditional Arabic" w:hAnsi="Traditional Arabic" w:cs="Traditional Arabic"/>
          <w:sz w:val="32"/>
          <w:szCs w:val="32"/>
          <w:rtl/>
        </w:rPr>
        <w:t>أكثر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ومن ثم نتقدم خطوة في إزالة الأتربة والمظالم؛ التي وقعت على هذا </w:t>
      </w:r>
      <w:proofErr w:type="gramStart"/>
      <w:r w:rsidRPr="007F10A4">
        <w:rPr>
          <w:rFonts w:ascii="Traditional Arabic" w:hAnsi="Traditional Arabic" w:cs="Traditional Arabic"/>
          <w:sz w:val="32"/>
          <w:szCs w:val="32"/>
          <w:rtl/>
        </w:rPr>
        <w:t>التاريخ..</w:t>
      </w:r>
      <w:proofErr w:type="gramEnd"/>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ومع ذلك لا يجوز لنا أن ننسى أنه تاريخ بشر </w:t>
      </w:r>
      <w:proofErr w:type="spellStart"/>
      <w:r w:rsidRPr="007F10A4">
        <w:rPr>
          <w:rFonts w:ascii="Traditional Arabic" w:hAnsi="Traditional Arabic" w:cs="Traditional Arabic"/>
          <w:sz w:val="32"/>
          <w:szCs w:val="32"/>
          <w:rtl/>
        </w:rPr>
        <w:t>يعتورهم</w:t>
      </w:r>
      <w:proofErr w:type="spellEnd"/>
      <w:r w:rsidRPr="007F10A4">
        <w:rPr>
          <w:rFonts w:ascii="Traditional Arabic" w:hAnsi="Traditional Arabic" w:cs="Traditional Arabic"/>
          <w:sz w:val="32"/>
          <w:szCs w:val="32"/>
          <w:rtl/>
        </w:rPr>
        <w:t xml:space="preserve"> الضعف والنقص</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ويبذلون المحاولات </w:t>
      </w:r>
      <w:r w:rsidR="007E45E7">
        <w:rPr>
          <w:rFonts w:ascii="Traditional Arabic" w:hAnsi="Traditional Arabic" w:cs="Traditional Arabic"/>
          <w:sz w:val="32"/>
          <w:szCs w:val="32"/>
          <w:rtl/>
        </w:rPr>
        <w:t>للوصول إلى الحق فيصيبون ويخطئون</w:t>
      </w:r>
      <w:r w:rsidRPr="007F10A4">
        <w:rPr>
          <w:rFonts w:ascii="Traditional Arabic" w:hAnsi="Traditional Arabic" w:cs="Traditional Arabic"/>
          <w:sz w:val="32"/>
          <w:szCs w:val="32"/>
          <w:rtl/>
        </w:rPr>
        <w:t>؛ لكنهم يرتبطون بثوابت... ويؤمنون بأن تاريخهم العظيم ليس تاريخ ملائكة أو معصومين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وإنما هو تاريخ أفضل البشر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ومن الله التوفيق والسداد.</w:t>
      </w:r>
    </w:p>
    <w:p w:rsidR="00BA6BEA" w:rsidRPr="007F10A4" w:rsidRDefault="00BA6BEA" w:rsidP="002A7C8E">
      <w:pPr>
        <w:pStyle w:val="a5"/>
        <w:spacing w:after="0"/>
        <w:ind w:left="84"/>
        <w:jc w:val="center"/>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7E45E7" w:rsidRDefault="007E45E7" w:rsidP="002A7C8E">
      <w:pPr>
        <w:pStyle w:val="a5"/>
        <w:spacing w:after="0"/>
        <w:ind w:left="84"/>
        <w:jc w:val="both"/>
        <w:rPr>
          <w:rFonts w:ascii="Traditional Arabic" w:hAnsi="Traditional Arabic" w:cs="Traditional Arabic"/>
          <w:sz w:val="32"/>
          <w:szCs w:val="32"/>
          <w:rtl/>
        </w:rPr>
      </w:pPr>
    </w:p>
    <w:p w:rsidR="00BA6BEA" w:rsidRPr="007E45E7" w:rsidRDefault="00BA6BEA" w:rsidP="002A7C8E">
      <w:pPr>
        <w:pStyle w:val="2"/>
        <w:rPr>
          <w:rtl/>
        </w:rPr>
      </w:pPr>
      <w:bookmarkStart w:id="3" w:name="_Toc464374011"/>
      <w:r w:rsidRPr="007E45E7">
        <w:rPr>
          <w:rtl/>
        </w:rPr>
        <w:t>نهر التاريخ... رؤية إسلامية</w:t>
      </w:r>
      <w:bookmarkEnd w:id="3"/>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تاريخ البشرية ماض وحاضر واستشراف للمستقبل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والتخوم الفاصلة </w:t>
      </w:r>
      <w:r w:rsidR="007E45E7">
        <w:rPr>
          <w:rFonts w:ascii="Traditional Arabic" w:hAnsi="Traditional Arabic" w:cs="Traditional Arabic"/>
          <w:sz w:val="32"/>
          <w:szCs w:val="32"/>
          <w:rtl/>
        </w:rPr>
        <w:t>بين هذه الأدوار تكاد تكون ذائبة</w:t>
      </w:r>
      <w:r w:rsidRPr="007F10A4">
        <w:rPr>
          <w:rFonts w:ascii="Traditional Arabic" w:hAnsi="Traditional Arabic" w:cs="Traditional Arabic"/>
          <w:sz w:val="32"/>
          <w:szCs w:val="32"/>
          <w:rtl/>
        </w:rPr>
        <w:t>؛ والماضي يعيش فينا ولا نستطيع إنكاره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والمستقبل فينا كالماضي سواء بسواء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إنها أضلاع الزمان الثلاثة التي لا تنفصل....</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يتم الضغط على الماضي وحده تصاب الأمة بمرض الغياب التاريخ</w:t>
      </w:r>
      <w:r w:rsidR="00440C9E">
        <w:rPr>
          <w:rFonts w:ascii="Traditional Arabic" w:hAnsi="Traditional Arabic" w:cs="Traditional Arabic"/>
          <w:sz w:val="32"/>
          <w:szCs w:val="32"/>
          <w:rtl/>
        </w:rPr>
        <w:t>ي</w:t>
      </w:r>
      <w:r w:rsidR="002A7C8E">
        <w:rPr>
          <w:rFonts w:ascii="Traditional Arabic" w:hAnsi="Traditional Arabic" w:cs="Traditional Arabic"/>
          <w:sz w:val="32"/>
          <w:szCs w:val="32"/>
          <w:rtl/>
        </w:rPr>
        <w:t>.</w:t>
      </w:r>
      <w:r w:rsidR="00440C9E">
        <w:rPr>
          <w:rFonts w:ascii="Traditional Arabic" w:hAnsi="Traditional Arabic" w:cs="Traditional Arabic"/>
          <w:sz w:val="32"/>
          <w:szCs w:val="32"/>
          <w:rtl/>
        </w:rPr>
        <w:t xml:space="preserve">.. كما أن الضغط على الحاضر </w:t>
      </w:r>
      <w:r w:rsidR="00440C9E">
        <w:rPr>
          <w:rFonts w:ascii="Traditional Arabic" w:hAnsi="Traditional Arabic" w:cs="Traditional Arabic" w:hint="cs"/>
          <w:sz w:val="32"/>
          <w:szCs w:val="32"/>
          <w:rtl/>
        </w:rPr>
        <w:t>-</w:t>
      </w:r>
      <w:r w:rsidR="00440C9E">
        <w:rPr>
          <w:rFonts w:ascii="Traditional Arabic" w:hAnsi="Traditional Arabic" w:cs="Traditional Arabic"/>
          <w:sz w:val="32"/>
          <w:szCs w:val="32"/>
          <w:rtl/>
        </w:rPr>
        <w:t xml:space="preserve">دون وعي بالماضي </w:t>
      </w:r>
      <w:proofErr w:type="gramStart"/>
      <w:r w:rsidR="00440C9E">
        <w:rPr>
          <w:rFonts w:ascii="Traditional Arabic" w:hAnsi="Traditional Arabic" w:cs="Traditional Arabic"/>
          <w:sz w:val="32"/>
          <w:szCs w:val="32"/>
          <w:rtl/>
        </w:rPr>
        <w:t>والمستقبل</w:t>
      </w:r>
      <w:r w:rsidR="00440C9E">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غياب</w:t>
      </w:r>
      <w:proofErr w:type="gramEnd"/>
      <w:r w:rsidRPr="007F10A4">
        <w:rPr>
          <w:rFonts w:ascii="Traditional Arabic" w:hAnsi="Traditional Arabic" w:cs="Traditional Arabic"/>
          <w:sz w:val="32"/>
          <w:szCs w:val="32"/>
          <w:rtl/>
        </w:rPr>
        <w:t xml:space="preserve"> عن الذات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مغامرة بالحضارة كلها؛ في رحلة ضياع لسفينة بعدت </w:t>
      </w:r>
      <w:r w:rsidR="00440C9E">
        <w:rPr>
          <w:rFonts w:ascii="Traditional Arabic" w:hAnsi="Traditional Arabic" w:cs="Traditional Arabic"/>
          <w:sz w:val="32"/>
          <w:szCs w:val="32"/>
          <w:rtl/>
        </w:rPr>
        <w:t>عن معالمها ومرافئها الثابتة</w:t>
      </w:r>
      <w:r w:rsidR="002A7C8E">
        <w:rPr>
          <w:rFonts w:ascii="Traditional Arabic" w:hAnsi="Traditional Arabic" w:cs="Traditional Arabic"/>
          <w:sz w:val="32"/>
          <w:szCs w:val="32"/>
          <w:rtl/>
        </w:rPr>
        <w:t>.</w:t>
      </w:r>
      <w:r w:rsidR="00440C9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كل الأحجار في التاريخ شواهد ناطقة تحك</w:t>
      </w:r>
      <w:r w:rsidR="00440C9E">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قصة قوم كانوا </w:t>
      </w:r>
      <w:r w:rsidR="00440C9E">
        <w:rPr>
          <w:rFonts w:ascii="Traditional Arabic" w:hAnsi="Traditional Arabic" w:cs="Traditional Arabic" w:hint="cs"/>
          <w:sz w:val="32"/>
          <w:szCs w:val="32"/>
          <w:rtl/>
        </w:rPr>
        <w:t xml:space="preserve">هنا </w:t>
      </w:r>
      <w:r w:rsidRPr="007F10A4">
        <w:rPr>
          <w:rFonts w:ascii="Traditional Arabic" w:hAnsi="Traditional Arabic" w:cs="Traditional Arabic"/>
          <w:sz w:val="32"/>
          <w:szCs w:val="32"/>
          <w:rtl/>
        </w:rPr>
        <w:t>وصنعوا شيئ</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ولم توجد بعد أحجار </w:t>
      </w:r>
      <w:proofErr w:type="gramStart"/>
      <w:r w:rsidRPr="007F10A4">
        <w:rPr>
          <w:rFonts w:ascii="Traditional Arabic" w:hAnsi="Traditional Arabic" w:cs="Traditional Arabic"/>
          <w:sz w:val="32"/>
          <w:szCs w:val="32"/>
          <w:rtl/>
        </w:rPr>
        <w:t>صامتة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ومن العبث أن نحاول إخراس أصوات الماضي التي تخاطب عقولنا ووعين</w:t>
      </w:r>
      <w:r w:rsidR="00094E59">
        <w:rPr>
          <w:rFonts w:ascii="Traditional Arabic" w:hAnsi="Traditional Arabic" w:cs="Traditional Arabic"/>
          <w:sz w:val="32"/>
          <w:szCs w:val="32"/>
          <w:rtl/>
        </w:rPr>
        <w:t>ا التاريخي الفطري الذي يقول لنا</w:t>
      </w:r>
      <w:r w:rsidRPr="007F10A4">
        <w:rPr>
          <w:rFonts w:ascii="Traditional Arabic" w:hAnsi="Traditional Arabic" w:cs="Traditional Arabic"/>
          <w:sz w:val="32"/>
          <w:szCs w:val="32"/>
          <w:rtl/>
        </w:rPr>
        <w:t xml:space="preserve">: إننا جنس </w:t>
      </w:r>
      <w:proofErr w:type="gramStart"/>
      <w:r w:rsidRPr="007F10A4">
        <w:rPr>
          <w:rFonts w:ascii="Traditional Arabic" w:hAnsi="Traditional Arabic" w:cs="Traditional Arabic"/>
          <w:sz w:val="32"/>
          <w:szCs w:val="32"/>
          <w:rtl/>
        </w:rPr>
        <w:t>خاص</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إنسان تاريخي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كائن يموت أفراده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وتموت بعض شرائحه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لكنه باق إلى اللحظة الحاسمة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القارعة!!</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في أحقاب متفاوتة من التاريخ الإنساني وضعت العناية الإلهية شارات ثابتة تأخذ بيد كل حضارة تر</w:t>
      </w:r>
      <w:r w:rsidR="00094E59">
        <w:rPr>
          <w:rFonts w:ascii="Traditional Arabic" w:hAnsi="Traditional Arabic" w:cs="Traditional Arabic" w:hint="cs"/>
          <w:sz w:val="32"/>
          <w:szCs w:val="32"/>
          <w:rtl/>
        </w:rPr>
        <w:t>ي</w:t>
      </w:r>
      <w:r w:rsidRPr="007F10A4">
        <w:rPr>
          <w:rFonts w:ascii="Traditional Arabic" w:hAnsi="Traditional Arabic" w:cs="Traditional Arabic"/>
          <w:sz w:val="32"/>
          <w:szCs w:val="32"/>
          <w:rtl/>
        </w:rPr>
        <w:t>د الإقلاع من جديد نحو الإنسانية النقية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قدم لنا أبونا آدم أول شارة حين أخطأ وتاب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فإدراك الخطيئة والإقلاع عنها خاصة إنسانية متفردة...</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وقدم هابيل الشارة الثانية حين رفض أن يكون القاتل ورض</w:t>
      </w:r>
      <w:r w:rsidR="00AE1FFA">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أن يكون المقتول... في سبيل المبدأ...</w:t>
      </w:r>
    </w:p>
    <w:p w:rsidR="00BA6BEA" w:rsidRPr="007F10A4" w:rsidRDefault="00BA6BEA" w:rsidP="002A7C8E">
      <w:pPr>
        <w:pStyle w:val="a5"/>
        <w:spacing w:after="0"/>
        <w:ind w:left="8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وقدم كل نبي شارة أخرى هي خلاصة حياته ودعوته... إن هذ</w:t>
      </w:r>
      <w:r w:rsidR="00FF7B86">
        <w:rPr>
          <w:rFonts w:ascii="Traditional Arabic" w:hAnsi="Traditional Arabic" w:cs="Traditional Arabic"/>
          <w:sz w:val="32"/>
          <w:szCs w:val="32"/>
          <w:rtl/>
        </w:rPr>
        <w:t>ه الشارات التي بدأت بآدم ثم نوح</w:t>
      </w:r>
      <w:r w:rsidR="002A7C8E">
        <w:rPr>
          <w:rFonts w:ascii="Traditional Arabic" w:hAnsi="Traditional Arabic" w:cs="Traditional Arabic"/>
          <w:sz w:val="32"/>
          <w:szCs w:val="32"/>
          <w:rtl/>
        </w:rPr>
        <w:t>،</w:t>
      </w:r>
      <w:r w:rsidR="00FF7B86">
        <w:rPr>
          <w:rFonts w:ascii="Traditional Arabic" w:hAnsi="Traditional Arabic" w:cs="Traditional Arabic"/>
          <w:sz w:val="32"/>
          <w:szCs w:val="32"/>
          <w:rtl/>
        </w:rPr>
        <w:t xml:space="preserve"> وإبراهيم</w:t>
      </w:r>
      <w:r w:rsidR="002A7C8E">
        <w:rPr>
          <w:rFonts w:ascii="Traditional Arabic" w:hAnsi="Traditional Arabic" w:cs="Traditional Arabic"/>
          <w:sz w:val="32"/>
          <w:szCs w:val="32"/>
          <w:rtl/>
        </w:rPr>
        <w:t>.</w:t>
      </w:r>
      <w:r w:rsidR="00FF7B86">
        <w:rPr>
          <w:rFonts w:ascii="Traditional Arabic" w:hAnsi="Traditional Arabic" w:cs="Traditional Arabic"/>
          <w:sz w:val="32"/>
          <w:szCs w:val="32"/>
          <w:rtl/>
        </w:rPr>
        <w:t>.. وانتهت بمحمد (عليهم السلام</w:t>
      </w:r>
      <w:r w:rsidRPr="007F10A4">
        <w:rPr>
          <w:rFonts w:ascii="Traditional Arabic" w:hAnsi="Traditional Arabic" w:cs="Traditional Arabic"/>
          <w:sz w:val="32"/>
          <w:szCs w:val="32"/>
          <w:rtl/>
        </w:rPr>
        <w:t>) هي معالم الهدى في الت</w:t>
      </w:r>
      <w:r w:rsidR="0080253F">
        <w:rPr>
          <w:rFonts w:ascii="Traditional Arabic" w:hAnsi="Traditional Arabic" w:cs="Traditional Arabic"/>
          <w:sz w:val="32"/>
          <w:szCs w:val="32"/>
          <w:rtl/>
        </w:rPr>
        <w:t>اريخ</w:t>
      </w:r>
      <w:r w:rsidR="002A7C8E">
        <w:rPr>
          <w:rFonts w:ascii="Traditional Arabic" w:hAnsi="Traditional Arabic" w:cs="Traditional Arabic"/>
          <w:sz w:val="32"/>
          <w:szCs w:val="32"/>
          <w:rtl/>
        </w:rPr>
        <w:t>.</w:t>
      </w:r>
      <w:r w:rsidR="0080253F">
        <w:rPr>
          <w:rFonts w:ascii="Traditional Arabic" w:hAnsi="Traditional Arabic" w:cs="Traditional Arabic"/>
          <w:sz w:val="32"/>
          <w:szCs w:val="32"/>
          <w:rtl/>
        </w:rPr>
        <w:t>.. وكلها ذات جوهر واحد ((</w:t>
      </w:r>
      <w:r w:rsidRPr="007F10A4">
        <w:rPr>
          <w:rFonts w:ascii="Traditional Arabic" w:hAnsi="Traditional Arabic" w:cs="Traditional Arabic"/>
          <w:sz w:val="32"/>
          <w:szCs w:val="32"/>
          <w:rtl/>
        </w:rPr>
        <w:t>أن اعبدوا الله واتقوه)) [نوح:</w:t>
      </w:r>
      <w:r w:rsidR="0080253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3]</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والخلاف بينها في التفاصيل الملائمة لحياة الإنسان عبر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numPr>
          <w:ilvl w:val="0"/>
          <w:numId w:val="15"/>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والانحراف في تاريخ</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الإنسانية جاء من ابتعادها عن هؤلاء الهداة العظماء... إنها اصطرعت 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عنهم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وتصارعت باسمهم 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عن الحوار الباحث عن الحق.... ودفعت أجيال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كاملة لرفضهم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واخترعت النظريات ضدهم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numPr>
          <w:ilvl w:val="0"/>
          <w:numId w:val="15"/>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ولن يعود التاريخ إنساني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إلا إذا انصهر العقل في بوتقة الإنسانية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ليكون عقل إنسان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لا عقل شيطان!!</w:t>
      </w:r>
    </w:p>
    <w:p w:rsidR="00BA6BEA" w:rsidRPr="007F10A4" w:rsidRDefault="001E1C0B"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t>أجل: إن في</w:t>
      </w:r>
      <w:r w:rsidR="00BA6BEA" w:rsidRPr="007F10A4">
        <w:rPr>
          <w:rFonts w:ascii="Traditional Arabic" w:hAnsi="Traditional Arabic" w:cs="Traditional Arabic"/>
          <w:sz w:val="32"/>
          <w:szCs w:val="32"/>
          <w:rtl/>
        </w:rPr>
        <w:t xml:space="preserve"> تيار التاريخ تصاميم سا</w:t>
      </w:r>
      <w:r>
        <w:rPr>
          <w:rFonts w:ascii="Traditional Arabic" w:hAnsi="Traditional Arabic" w:cs="Traditional Arabic"/>
          <w:sz w:val="32"/>
          <w:szCs w:val="32"/>
          <w:rtl/>
        </w:rPr>
        <w:t>بقة وثابتة</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لكنها لا تحول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ولم </w:t>
      </w:r>
      <w:proofErr w:type="gramStart"/>
      <w:r w:rsidR="00BA6BEA" w:rsidRPr="007F10A4">
        <w:rPr>
          <w:rFonts w:ascii="Traditional Arabic" w:hAnsi="Traditional Arabic" w:cs="Traditional Arabic"/>
          <w:sz w:val="32"/>
          <w:szCs w:val="32"/>
          <w:rtl/>
        </w:rPr>
        <w:t>تحل- دون</w:t>
      </w:r>
      <w:proofErr w:type="gramEnd"/>
      <w:r w:rsidR="00BA6BEA" w:rsidRPr="007F10A4">
        <w:rPr>
          <w:rFonts w:ascii="Traditional Arabic" w:hAnsi="Traditional Arabic" w:cs="Traditional Arabic"/>
          <w:sz w:val="32"/>
          <w:szCs w:val="32"/>
          <w:rtl/>
        </w:rPr>
        <w:t xml:space="preserve"> الإبداع</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إنها معالم ثابتة دائم</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حتى لا تتوه الإنسانية في الصحراء!!</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في نهر التاريخ يتدفق الماضي موصول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بالحاضر </w:t>
      </w:r>
      <w:r w:rsidR="001E1C0B">
        <w:rPr>
          <w:rFonts w:ascii="Traditional Arabic" w:hAnsi="Traditional Arabic" w:cs="Traditional Arabic" w:hint="cs"/>
          <w:sz w:val="32"/>
          <w:szCs w:val="32"/>
          <w:rtl/>
        </w:rPr>
        <w:t>و</w:t>
      </w:r>
      <w:r w:rsidRPr="007F10A4">
        <w:rPr>
          <w:rFonts w:ascii="Traditional Arabic" w:hAnsi="Traditional Arabic" w:cs="Traditional Arabic"/>
          <w:sz w:val="32"/>
          <w:szCs w:val="32"/>
          <w:rtl/>
        </w:rPr>
        <w:t>المستقبل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وتظهر القداسة في بعض العصور كما تظهر النجوم العالية التي يسترشد بها الملاحون في الليالي الطويلة المظلمة... فليست </w:t>
      </w:r>
      <w:r w:rsidR="00682066">
        <w:rPr>
          <w:rFonts w:ascii="Traditional Arabic" w:hAnsi="Traditional Arabic" w:cs="Traditional Arabic" w:hint="cs"/>
          <w:sz w:val="32"/>
          <w:szCs w:val="32"/>
          <w:rtl/>
        </w:rPr>
        <w:t xml:space="preserve">البشرية بمجموعها مقدسة، كما أن هذه الإنسانية ليست </w:t>
      </w:r>
      <w:r w:rsidRPr="007F10A4">
        <w:rPr>
          <w:rFonts w:ascii="Traditional Arabic" w:hAnsi="Traditional Arabic" w:cs="Traditional Arabic"/>
          <w:sz w:val="32"/>
          <w:szCs w:val="32"/>
          <w:rtl/>
        </w:rPr>
        <w:t>مجموعة حيوانات مفترسة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إنها هذا وذاك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إنها أصل</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682066">
        <w:rPr>
          <w:rFonts w:ascii="Traditional Arabic" w:hAnsi="Traditional Arabic" w:cs="Traditional Arabic"/>
          <w:sz w:val="32"/>
          <w:szCs w:val="32"/>
          <w:rtl/>
        </w:rPr>
        <w:t>.. ((</w:t>
      </w:r>
      <w:r w:rsidRPr="007F10A4">
        <w:rPr>
          <w:rFonts w:ascii="Traditional Arabic" w:hAnsi="Traditional Arabic" w:cs="Traditional Arabic"/>
          <w:sz w:val="32"/>
          <w:szCs w:val="32"/>
          <w:rtl/>
        </w:rPr>
        <w:t xml:space="preserve">في أحسن </w:t>
      </w:r>
      <w:proofErr w:type="gramStart"/>
      <w:r w:rsidRPr="007F10A4">
        <w:rPr>
          <w:rFonts w:ascii="Traditional Arabic" w:hAnsi="Traditional Arabic" w:cs="Traditional Arabic"/>
          <w:sz w:val="32"/>
          <w:szCs w:val="32"/>
          <w:rtl/>
        </w:rPr>
        <w:t>تقويم))..</w:t>
      </w:r>
      <w:proofErr w:type="gramEnd"/>
      <w:r w:rsidRPr="007F10A4">
        <w:rPr>
          <w:rFonts w:ascii="Traditional Arabic" w:hAnsi="Traditional Arabic" w:cs="Traditional Arabic"/>
          <w:sz w:val="32"/>
          <w:szCs w:val="32"/>
          <w:rtl/>
        </w:rPr>
        <w:t xml:space="preserve"> لكن</w:t>
      </w:r>
      <w:r w:rsidR="00682066">
        <w:rPr>
          <w:rFonts w:ascii="Traditional Arabic" w:hAnsi="Traditional Arabic" w:cs="Traditional Arabic"/>
          <w:sz w:val="32"/>
          <w:szCs w:val="32"/>
          <w:rtl/>
        </w:rPr>
        <w:t>ها في أكثر مراحل التاريخ: في ((</w:t>
      </w:r>
      <w:r w:rsidRPr="007F10A4">
        <w:rPr>
          <w:rFonts w:ascii="Traditional Arabic" w:hAnsi="Traditional Arabic" w:cs="Traditional Arabic"/>
          <w:sz w:val="32"/>
          <w:szCs w:val="32"/>
          <w:rtl/>
        </w:rPr>
        <w:t xml:space="preserve">أسفل </w:t>
      </w:r>
      <w:proofErr w:type="gramStart"/>
      <w:r w:rsidRPr="007F10A4">
        <w:rPr>
          <w:rFonts w:ascii="Traditional Arabic" w:hAnsi="Traditional Arabic" w:cs="Traditional Arabic"/>
          <w:sz w:val="32"/>
          <w:szCs w:val="32"/>
          <w:rtl/>
        </w:rPr>
        <w:t>سافلين))..</w:t>
      </w:r>
      <w:proofErr w:type="gramEnd"/>
      <w:r w:rsidRPr="007F10A4">
        <w:rPr>
          <w:rFonts w:ascii="Traditional Arabic" w:hAnsi="Traditional Arabic" w:cs="Traditional Arabic"/>
          <w:sz w:val="32"/>
          <w:szCs w:val="32"/>
          <w:rtl/>
        </w:rPr>
        <w:t xml:space="preserve"> وستتبادل البشرية هذه الأدوار المتعاقبة إلى يوم القيامة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يتآمر بعض المنسوبين إلى الإنسانية فيحاولون تحطيم فترا</w:t>
      </w:r>
      <w:r w:rsidR="00571B04">
        <w:rPr>
          <w:rFonts w:ascii="Traditional Arabic" w:hAnsi="Traditional Arabic" w:cs="Traditional Arabic"/>
          <w:sz w:val="32"/>
          <w:szCs w:val="32"/>
          <w:rtl/>
        </w:rPr>
        <w:t>ت القداسة والمثال</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xml:space="preserve"> فإنهم يسعون</w:t>
      </w:r>
      <w:r w:rsidR="00571B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بوعي أو بغير </w:t>
      </w:r>
      <w:proofErr w:type="gramStart"/>
      <w:r w:rsidRPr="007F10A4">
        <w:rPr>
          <w:rFonts w:ascii="Traditional Arabic" w:hAnsi="Traditional Arabic" w:cs="Traditional Arabic"/>
          <w:sz w:val="32"/>
          <w:szCs w:val="32"/>
          <w:rtl/>
        </w:rPr>
        <w:t>وعي- لقيادة</w:t>
      </w:r>
      <w:proofErr w:type="gramEnd"/>
      <w:r w:rsidRPr="007F10A4">
        <w:rPr>
          <w:rFonts w:ascii="Traditional Arabic" w:hAnsi="Traditional Arabic" w:cs="Traditional Arabic"/>
          <w:sz w:val="32"/>
          <w:szCs w:val="32"/>
          <w:rtl/>
        </w:rPr>
        <w:t xml:space="preserve"> الإنسانية إلى نسبية كاملة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وإلى ليل طويل معتم؛ لا نجوم فيه (!!) وستغرق السفينة لا محالة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فالعقل والبصر لا ي</w:t>
      </w:r>
      <w:r w:rsidR="00571B04">
        <w:rPr>
          <w:rFonts w:ascii="Traditional Arabic" w:hAnsi="Traditional Arabic" w:cs="Traditional Arabic"/>
          <w:sz w:val="32"/>
          <w:szCs w:val="32"/>
          <w:rtl/>
        </w:rPr>
        <w:t>غنيان عن إشارات البصيرة الثابتة</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xml:space="preserve"> وكواكب الحقيقة</w:t>
      </w:r>
      <w:r w:rsidRPr="007F10A4">
        <w:rPr>
          <w:rFonts w:ascii="Traditional Arabic" w:hAnsi="Traditional Arabic" w:cs="Traditional Arabic"/>
          <w:sz w:val="32"/>
          <w:szCs w:val="32"/>
          <w:rtl/>
        </w:rPr>
        <w:t>!!</w:t>
      </w:r>
    </w:p>
    <w:p w:rsidR="00BA6BEA" w:rsidRPr="007F10A4" w:rsidRDefault="00BA6BEA" w:rsidP="002A7C8E">
      <w:pPr>
        <w:pStyle w:val="a5"/>
        <w:numPr>
          <w:ilvl w:val="0"/>
          <w:numId w:val="15"/>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كانت البشرية لا شيء... عدم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لا ذكر 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أحيتها العناية الإلهية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وسوف تميتها بعد سلسلة حضارات متص</w:t>
      </w:r>
      <w:r w:rsidR="00571B04">
        <w:rPr>
          <w:rFonts w:ascii="Traditional Arabic" w:hAnsi="Traditional Arabic" w:cs="Traditional Arabic"/>
          <w:sz w:val="32"/>
          <w:szCs w:val="32"/>
          <w:rtl/>
        </w:rPr>
        <w:t>ارعة</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ثم تحييها ليوم الحساب</w:t>
      </w:r>
      <w:r w:rsidRPr="007F10A4">
        <w:rPr>
          <w:rFonts w:ascii="Traditional Arabic" w:hAnsi="Traditional Arabic" w:cs="Traditional Arabic"/>
          <w:sz w:val="32"/>
          <w:szCs w:val="32"/>
          <w:rtl/>
        </w:rPr>
        <w:t xml:space="preserve"> الأخير... فهكذا</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كانت لها بدا</w:t>
      </w:r>
      <w:r w:rsidR="00571B04">
        <w:rPr>
          <w:rFonts w:ascii="Traditional Arabic" w:hAnsi="Traditional Arabic" w:cs="Traditional Arabic"/>
          <w:sz w:val="32"/>
          <w:szCs w:val="32"/>
          <w:rtl/>
        </w:rPr>
        <w:t>ية</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وكان لها سياق وجود حي هو</w:t>
      </w:r>
      <w:r w:rsidRPr="007F10A4">
        <w:rPr>
          <w:rFonts w:ascii="Traditional Arabic" w:hAnsi="Traditional Arabic" w:cs="Traditional Arabic"/>
          <w:sz w:val="32"/>
          <w:szCs w:val="32"/>
          <w:rtl/>
        </w:rPr>
        <w:t xml:space="preserve">: هذا التاريخ وهذه </w:t>
      </w:r>
      <w:proofErr w:type="gramStart"/>
      <w:r w:rsidRPr="007F10A4">
        <w:rPr>
          <w:rFonts w:ascii="Traditional Arabic" w:hAnsi="Traditional Arabic" w:cs="Traditional Arabic"/>
          <w:sz w:val="32"/>
          <w:szCs w:val="32"/>
          <w:rtl/>
        </w:rPr>
        <w:t>الحضارات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ثم سيكون لها رجعة إلى الله للحساب النهائي!!</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لا استمرار أبدي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بل هي رحلة مغل</w:t>
      </w:r>
      <w:r w:rsidR="00571B04">
        <w:rPr>
          <w:rFonts w:ascii="Traditional Arabic" w:hAnsi="Traditional Arabic" w:cs="Traditional Arabic"/>
          <w:sz w:val="32"/>
          <w:szCs w:val="32"/>
          <w:rtl/>
        </w:rPr>
        <w:t>قة</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لها بداية ونهاية</w:t>
      </w:r>
      <w:r w:rsidR="002A7C8E">
        <w:rPr>
          <w:rFonts w:ascii="Traditional Arabic" w:hAnsi="Traditional Arabic" w:cs="Traditional Arabic"/>
          <w:sz w:val="32"/>
          <w:szCs w:val="32"/>
          <w:rtl/>
        </w:rPr>
        <w:t>.</w:t>
      </w:r>
      <w:r w:rsidR="00571B04">
        <w:rPr>
          <w:rFonts w:ascii="Traditional Arabic" w:hAnsi="Traditional Arabic" w:cs="Traditional Arabic"/>
          <w:sz w:val="32"/>
          <w:szCs w:val="32"/>
          <w:rtl/>
        </w:rPr>
        <w:t>.. بطل</w:t>
      </w:r>
      <w:r w:rsidRPr="007F10A4">
        <w:rPr>
          <w:rFonts w:ascii="Traditional Arabic" w:hAnsi="Traditional Arabic" w:cs="Traditional Arabic"/>
          <w:sz w:val="32"/>
          <w:szCs w:val="32"/>
          <w:rtl/>
        </w:rPr>
        <w:t>ها الإنسانية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ولن تكون هذه الرحلة عبث</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باطل</w:t>
      </w:r>
      <w:r w:rsidR="00390BA1">
        <w:rPr>
          <w:rFonts w:ascii="Traditional Arabic" w:hAnsi="Traditional Arabic" w:cs="Traditional Arabic"/>
          <w:sz w:val="32"/>
          <w:szCs w:val="32"/>
          <w:rtl/>
        </w:rPr>
        <w:t>ًا</w:t>
      </w:r>
      <w:r w:rsidR="00571B0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فالعناية الإلهية لا تخلق للهو ولا للعب... وحاشاها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إنها أعظم من أن تجعلنا دمى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قطع شطرنج</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 لنا وجود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بقدر مسؤوليتنا... إننا مكلفون بمهمة خالدة...</w:t>
      </w:r>
    </w:p>
    <w:p w:rsidR="00BA6BEA" w:rsidRPr="007F10A4" w:rsidRDefault="00571B04"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w:t>
      </w:r>
      <w:r w:rsidR="00BA6BEA" w:rsidRPr="007F10A4">
        <w:rPr>
          <w:rFonts w:ascii="Traditional Arabic" w:hAnsi="Traditional Arabic" w:cs="Traditional Arabic"/>
          <w:sz w:val="32"/>
          <w:szCs w:val="32"/>
          <w:rtl/>
        </w:rPr>
        <w:t>وما خلقنا السماء والأرض وما بينهما لاعبين</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لو أردنا أن نتخذ لهو</w:t>
      </w:r>
      <w:r w:rsidR="00390BA1">
        <w:rPr>
          <w:rFonts w:ascii="Traditional Arabic" w:hAnsi="Traditional Arabic" w:cs="Traditional Arabic"/>
          <w:sz w:val="32"/>
          <w:szCs w:val="32"/>
          <w:rtl/>
        </w:rPr>
        <w:t>ًا</w:t>
      </w:r>
      <w:r>
        <w:rPr>
          <w:rFonts w:ascii="Traditional Arabic" w:hAnsi="Traditional Arabic" w:cs="Traditional Arabic"/>
          <w:sz w:val="32"/>
          <w:szCs w:val="32"/>
          <w:rtl/>
        </w:rPr>
        <w:t xml:space="preserve"> ل</w:t>
      </w:r>
      <w:r>
        <w:rPr>
          <w:rFonts w:ascii="Traditional Arabic" w:hAnsi="Traditional Arabic" w:cs="Traditional Arabic" w:hint="cs"/>
          <w:sz w:val="32"/>
          <w:szCs w:val="32"/>
          <w:rtl/>
        </w:rPr>
        <w:t>ا</w:t>
      </w:r>
      <w:r w:rsidR="00BA6BEA" w:rsidRPr="007F10A4">
        <w:rPr>
          <w:rFonts w:ascii="Traditional Arabic" w:hAnsi="Traditional Arabic" w:cs="Traditional Arabic"/>
          <w:sz w:val="32"/>
          <w:szCs w:val="32"/>
          <w:rtl/>
        </w:rPr>
        <w:t xml:space="preserve">تخذناه من لدنا </w:t>
      </w:r>
      <w:r>
        <w:rPr>
          <w:rFonts w:ascii="Traditional Arabic" w:hAnsi="Traditional Arabic" w:cs="Traditional Arabic" w:hint="cs"/>
          <w:sz w:val="32"/>
          <w:szCs w:val="32"/>
          <w:rtl/>
        </w:rPr>
        <w:t>إ</w:t>
      </w:r>
      <w:r w:rsidR="00BA6BEA" w:rsidRPr="007F10A4">
        <w:rPr>
          <w:rFonts w:ascii="Traditional Arabic" w:hAnsi="Traditional Arabic" w:cs="Traditional Arabic"/>
          <w:sz w:val="32"/>
          <w:szCs w:val="32"/>
          <w:rtl/>
        </w:rPr>
        <w:t>ن كنا فاعلين* بل نقذف بالحق على الباطل فيدمغه فإذا هو زاهق))</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[الأنبياء:</w:t>
      </w:r>
      <w:r>
        <w:rPr>
          <w:rFonts w:ascii="Traditional Arabic" w:hAnsi="Traditional Arabic" w:cs="Traditional Arabic" w:hint="cs"/>
          <w:sz w:val="32"/>
          <w:szCs w:val="32"/>
          <w:rtl/>
        </w:rPr>
        <w:t xml:space="preserve"> </w:t>
      </w:r>
      <w:proofErr w:type="gramStart"/>
      <w:r w:rsidR="00BA6BEA" w:rsidRPr="007F10A4">
        <w:rPr>
          <w:rFonts w:ascii="Traditional Arabic" w:hAnsi="Traditional Arabic" w:cs="Traditional Arabic"/>
          <w:sz w:val="32"/>
          <w:szCs w:val="32"/>
          <w:rtl/>
        </w:rPr>
        <w:t>16-</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18</w:t>
      </w:r>
      <w:proofErr w:type="gramEnd"/>
      <w:r>
        <w:rPr>
          <w:rFonts w:ascii="Traditional Arabic" w:hAnsi="Traditional Arabic" w:cs="Traditional Arabic"/>
          <w:sz w:val="32"/>
          <w:szCs w:val="32"/>
          <w:rtl/>
        </w:rPr>
        <w:t>]. والحق ((رسالة الأنبياء</w:t>
      </w:r>
      <w:proofErr w:type="gramStart"/>
      <w:r w:rsidR="00BA6BEA" w:rsidRPr="007F10A4">
        <w:rPr>
          <w:rFonts w:ascii="Traditional Arabic" w:hAnsi="Traditional Arabic" w:cs="Traditional Arabic"/>
          <w:sz w:val="32"/>
          <w:szCs w:val="32"/>
          <w:rtl/>
        </w:rPr>
        <w:t>))...</w:t>
      </w:r>
      <w:proofErr w:type="gramEnd"/>
      <w:r w:rsidR="00BA6BEA" w:rsidRPr="007F10A4">
        <w:rPr>
          <w:rFonts w:ascii="Traditional Arabic" w:hAnsi="Traditional Arabic" w:cs="Traditional Arabic"/>
          <w:sz w:val="32"/>
          <w:szCs w:val="32"/>
          <w:rtl/>
        </w:rPr>
        <w:t xml:space="preserve"> حداة القافلة الإنسانية وهداتها....</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النهاي</w:t>
      </w:r>
      <w:r w:rsidR="00571B04">
        <w:rPr>
          <w:rFonts w:ascii="Traditional Arabic" w:hAnsi="Traditional Arabic" w:cs="Traditional Arabic"/>
          <w:sz w:val="32"/>
          <w:szCs w:val="32"/>
          <w:rtl/>
        </w:rPr>
        <w:t>ة تنتهي فصول الكتاب والملحمة ((</w:t>
      </w:r>
      <w:r w:rsidRPr="007F10A4">
        <w:rPr>
          <w:rFonts w:ascii="Traditional Arabic" w:hAnsi="Traditional Arabic" w:cs="Traditional Arabic"/>
          <w:sz w:val="32"/>
          <w:szCs w:val="32"/>
          <w:rtl/>
        </w:rPr>
        <w:t>يوم نطوي السماء كطي السجل للكتب كما بدأنا أول خلق نعيده وعدا علينا إ</w:t>
      </w:r>
      <w:r w:rsidR="00571B04">
        <w:rPr>
          <w:rFonts w:ascii="Traditional Arabic" w:hAnsi="Traditional Arabic" w:cs="Traditional Arabic"/>
          <w:sz w:val="32"/>
          <w:szCs w:val="32"/>
          <w:rtl/>
        </w:rPr>
        <w:t>نا كنا فاعلين)) [الأنبياء: 104]</w:t>
      </w:r>
      <w:r w:rsidR="00571B04">
        <w:rPr>
          <w:rFonts w:ascii="Traditional Arabic" w:hAnsi="Traditional Arabic" w:cs="Traditional Arabic" w:hint="cs"/>
          <w:sz w:val="32"/>
          <w:szCs w:val="32"/>
          <w:rtl/>
        </w:rPr>
        <w:t>.</w:t>
      </w:r>
    </w:p>
    <w:p w:rsidR="00BA6BEA" w:rsidRPr="007F10A4" w:rsidRDefault="00571B04"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hint="cs"/>
          <w:sz w:val="32"/>
          <w:szCs w:val="32"/>
          <w:rtl/>
        </w:rPr>
        <w:t>فالغاية الإنسانية المحتومة</w:t>
      </w:r>
      <w:r w:rsidR="002A7C8E">
        <w:rPr>
          <w:rFonts w:ascii="Traditional Arabic" w:hAnsi="Traditional Arabic" w:cs="Traditional Arabic" w:hint="cs"/>
          <w:sz w:val="32"/>
          <w:szCs w:val="32"/>
          <w:rtl/>
        </w:rPr>
        <w:t>.</w:t>
      </w:r>
      <w:r>
        <w:rPr>
          <w:rFonts w:ascii="Traditional Arabic" w:hAnsi="Traditional Arabic" w:cs="Traditional Arabic" w:hint="cs"/>
          <w:sz w:val="32"/>
          <w:szCs w:val="32"/>
          <w:rtl/>
        </w:rPr>
        <w:t>.. والمصير المحكوم بأعمال الناس، وبفاعلية الإنسان الإيجابية الصالحة في التاريخ</w:t>
      </w:r>
      <w:r w:rsidR="002A7C8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((فلا كفران لسعيه)) </w:t>
      </w:r>
      <w:r w:rsidRPr="007F10A4">
        <w:rPr>
          <w:rFonts w:ascii="Traditional Arabic" w:hAnsi="Traditional Arabic" w:cs="Traditional Arabic"/>
          <w:sz w:val="32"/>
          <w:szCs w:val="32"/>
          <w:rtl/>
        </w:rPr>
        <w:t>[الأنبياء:</w:t>
      </w:r>
      <w:r>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9</w:t>
      </w:r>
      <w:r>
        <w:rPr>
          <w:rFonts w:ascii="Traditional Arabic" w:hAnsi="Traditional Arabic" w:cs="Traditional Arabic" w:hint="cs"/>
          <w:sz w:val="32"/>
          <w:szCs w:val="32"/>
          <w:rtl/>
        </w:rPr>
        <w:t>4</w:t>
      </w:r>
      <w:r w:rsidRPr="007F10A4">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xml:space="preserve">لكن إذا انتهت دورة تاريخية وأغلق الستار؛ فمحال أن </w:t>
      </w:r>
      <w:r w:rsidR="00390BA1">
        <w:rPr>
          <w:rFonts w:ascii="Traditional Arabic" w:hAnsi="Traditional Arabic" w:cs="Traditional Arabic"/>
          <w:sz w:val="32"/>
          <w:szCs w:val="32"/>
          <w:rtl/>
        </w:rPr>
        <w:t>يعود أصحابها قبل يوم البعث: (</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وحرام ع</w:t>
      </w:r>
      <w:r w:rsidR="00390BA1">
        <w:rPr>
          <w:rFonts w:ascii="Traditional Arabic" w:hAnsi="Traditional Arabic" w:cs="Traditional Arabic"/>
          <w:sz w:val="32"/>
          <w:szCs w:val="32"/>
          <w:rtl/>
        </w:rPr>
        <w:t>لى قرية أهلكناها أنهم لا يرجعون</w:t>
      </w:r>
      <w:r w:rsidR="00BA6BEA" w:rsidRPr="007F10A4">
        <w:rPr>
          <w:rFonts w:ascii="Traditional Arabic" w:hAnsi="Traditional Arabic" w:cs="Traditional Arabic"/>
          <w:sz w:val="32"/>
          <w:szCs w:val="32"/>
          <w:rtl/>
        </w:rPr>
        <w:t>)) [الأنبياء:95].</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إنهم مسؤولون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لقد كانوا أحرار</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لديهم شارات الطريق وشروط الصلاحية ومؤهلات البقاء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لكنهم صدفوا عن كل ذلك واعتمدوا على أبصارهم المحدودة؛ وعقولهم المكبلة بإطار وعي الزمان والمكان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وخبرة الجيل الواحد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فاستحقوا الموت...</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لقد </w:t>
      </w:r>
      <w:proofErr w:type="spellStart"/>
      <w:r w:rsidRPr="007F10A4">
        <w:rPr>
          <w:rFonts w:ascii="Traditional Arabic" w:hAnsi="Traditional Arabic" w:cs="Traditional Arabic"/>
          <w:sz w:val="32"/>
          <w:szCs w:val="32"/>
          <w:rtl/>
        </w:rPr>
        <w:t>استمرءوا</w:t>
      </w:r>
      <w:proofErr w:type="spellEnd"/>
      <w:r w:rsidRPr="007F10A4">
        <w:rPr>
          <w:rFonts w:ascii="Traditional Arabic" w:hAnsi="Traditional Arabic" w:cs="Traditional Arabic"/>
          <w:sz w:val="32"/>
          <w:szCs w:val="32"/>
          <w:rtl/>
        </w:rPr>
        <w:t xml:space="preserve"> أن يكونوا مستهلكين في </w:t>
      </w:r>
      <w:proofErr w:type="gramStart"/>
      <w:r w:rsidRPr="007F10A4">
        <w:rPr>
          <w:rFonts w:ascii="Traditional Arabic" w:hAnsi="Traditional Arabic" w:cs="Traditional Arabic"/>
          <w:sz w:val="32"/>
          <w:szCs w:val="32"/>
          <w:rtl/>
        </w:rPr>
        <w:t>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مجرد موضوع من موضوعاته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r w:rsidR="000F0AD8">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ولم يرتفعوا إلى مس</w:t>
      </w:r>
      <w:r w:rsidR="000F0AD8">
        <w:rPr>
          <w:rFonts w:ascii="Traditional Arabic" w:hAnsi="Traditional Arabic" w:cs="Traditional Arabic"/>
          <w:sz w:val="32"/>
          <w:szCs w:val="32"/>
          <w:rtl/>
        </w:rPr>
        <w:t>توى خلافة الله في صناعة الحضارة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وعمارة العالم وتسخير كونه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لقد عاشوا في دائرة الذات </w:t>
      </w:r>
      <w:r w:rsidR="00413A23">
        <w:rPr>
          <w:rFonts w:ascii="Traditional Arabic" w:hAnsi="Traditional Arabic" w:cs="Traditional Arabic" w:hint="cs"/>
          <w:sz w:val="32"/>
          <w:szCs w:val="32"/>
          <w:rtl/>
        </w:rPr>
        <w:t>و</w:t>
      </w:r>
      <w:r w:rsidR="00413A23">
        <w:rPr>
          <w:rFonts w:ascii="Traditional Arabic" w:hAnsi="Traditional Arabic" w:cs="Traditional Arabic"/>
          <w:sz w:val="32"/>
          <w:szCs w:val="32"/>
          <w:rtl/>
        </w:rPr>
        <w:t>المطالب الجسدية</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xml:space="preserve"> ول</w:t>
      </w:r>
      <w:r w:rsidR="00413A23">
        <w:rPr>
          <w:rFonts w:ascii="Traditional Arabic" w:hAnsi="Traditional Arabic" w:cs="Traditional Arabic" w:hint="cs"/>
          <w:sz w:val="32"/>
          <w:szCs w:val="32"/>
          <w:rtl/>
        </w:rPr>
        <w:t>م</w:t>
      </w:r>
      <w:r w:rsidRPr="007F10A4">
        <w:rPr>
          <w:rFonts w:ascii="Traditional Arabic" w:hAnsi="Traditional Arabic" w:cs="Traditional Arabic"/>
          <w:sz w:val="32"/>
          <w:szCs w:val="32"/>
          <w:rtl/>
        </w:rPr>
        <w:t xml:space="preserve"> يهتموا بالمطالب الروحية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413A23">
        <w:rPr>
          <w:rFonts w:ascii="Traditional Arabic" w:hAnsi="Traditional Arabic" w:cs="Traditional Arabic" w:hint="cs"/>
          <w:sz w:val="32"/>
          <w:szCs w:val="32"/>
          <w:rtl/>
        </w:rPr>
        <w:t>و</w:t>
      </w:r>
      <w:r w:rsidRPr="007F10A4">
        <w:rPr>
          <w:rFonts w:ascii="Traditional Arabic" w:hAnsi="Traditional Arabic" w:cs="Traditional Arabic"/>
          <w:sz w:val="32"/>
          <w:szCs w:val="32"/>
          <w:rtl/>
        </w:rPr>
        <w:t>لا بغايات الوجود...</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نعم: إن نهر الزمان متدفق موصول لا تكاد تنفصل فيه لحظات الماضي عن لحظات الحاضر عن المستقبل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ذلك لا يعني أن الزمان لا يمكن تقسيمه إلى ماض وحاضر ومستقبل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هذا التقسيم له وجود في الواقع؛ وهو وجود شعور ووعي وحياة والغاية داخلية وخارجية مع</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xml:space="preserve"> فكل كائن حي له غاية </w:t>
      </w:r>
      <w:r w:rsidRPr="007F10A4">
        <w:rPr>
          <w:rFonts w:ascii="Traditional Arabic" w:hAnsi="Traditional Arabic" w:cs="Traditional Arabic"/>
          <w:sz w:val="32"/>
          <w:szCs w:val="32"/>
          <w:rtl/>
        </w:rPr>
        <w:t>خاصة به تت</w:t>
      </w:r>
      <w:r w:rsidR="00413A23">
        <w:rPr>
          <w:rFonts w:ascii="Traditional Arabic" w:hAnsi="Traditional Arabic" w:cs="Traditional Arabic"/>
          <w:sz w:val="32"/>
          <w:szCs w:val="32"/>
          <w:rtl/>
        </w:rPr>
        <w:t>عاون جميع أجزائه من أجل تحقيقها</w:t>
      </w:r>
      <w:r w:rsidRPr="007F10A4">
        <w:rPr>
          <w:rFonts w:ascii="Traditional Arabic" w:hAnsi="Traditional Arabic" w:cs="Traditional Arabic"/>
          <w:sz w:val="32"/>
          <w:szCs w:val="32"/>
          <w:rtl/>
        </w:rPr>
        <w:t xml:space="preserve"> إنها غايته الداخلية التي تنسجم مع الغاية الخارجية؛ التي تربط كل غاية داخلية بالغاية الخارجية العامة؛ وهي تحريك أجزاء الكائنات نحو مصير واحد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يتم فيه الوصول إلى يوم السعادة الأبدية أو الشقاء الأبدي أو الفناء الأبدي.</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وجود يوم ينتهي فيه التاريخ البشري ويتم فيه الحساب العام حقيقة لا بد من التسليم بها؛</w:t>
      </w:r>
      <w:r w:rsidR="00413A23">
        <w:rPr>
          <w:rFonts w:ascii="Traditional Arabic" w:hAnsi="Traditional Arabic" w:cs="Traditional Arabic"/>
          <w:sz w:val="32"/>
          <w:szCs w:val="32"/>
          <w:rtl/>
        </w:rPr>
        <w:t xml:space="preserve"> فإن القول بأن التاريخ البشري </w:t>
      </w:r>
      <w:r w:rsidR="00413A23">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الذي له بداية يعترف بها الجميع- </w:t>
      </w:r>
      <w:r w:rsidR="00413A23">
        <w:rPr>
          <w:rFonts w:ascii="Traditional Arabic" w:hAnsi="Traditional Arabic" w:cs="Traditional Arabic" w:hint="cs"/>
          <w:sz w:val="32"/>
          <w:szCs w:val="32"/>
          <w:rtl/>
        </w:rPr>
        <w:t>ليس له نهاية؛ هو أمر لا ينسجم ومنطق العقل، ولا الدين كله</w:t>
      </w:r>
      <w:r w:rsidR="002A7C8E">
        <w:rPr>
          <w:rFonts w:ascii="Traditional Arabic" w:hAnsi="Traditional Arabic" w:cs="Traditional Arabic" w:hint="cs"/>
          <w:sz w:val="32"/>
          <w:szCs w:val="32"/>
          <w:rtl/>
        </w:rPr>
        <w:t>.</w:t>
      </w:r>
      <w:r w:rsidR="00413A23">
        <w:rPr>
          <w:rFonts w:ascii="Traditional Arabic" w:hAnsi="Traditional Arabic" w:cs="Traditional Arabic" w:hint="cs"/>
          <w:sz w:val="32"/>
          <w:szCs w:val="32"/>
          <w:rtl/>
        </w:rPr>
        <w:t xml:space="preserve">.. إنه يفقد </w:t>
      </w:r>
      <w:r w:rsidRPr="007F10A4">
        <w:rPr>
          <w:rFonts w:ascii="Traditional Arabic" w:hAnsi="Traditional Arabic" w:cs="Traditional Arabic"/>
          <w:sz w:val="32"/>
          <w:szCs w:val="32"/>
          <w:rtl/>
        </w:rPr>
        <w:t>التاريخ معناه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ويجعله بلا معنى</w:t>
      </w:r>
      <w:r w:rsidR="002A7C8E">
        <w:rPr>
          <w:rFonts w:ascii="Traditional Arabic" w:hAnsi="Traditional Arabic" w:cs="Traditional Arabic"/>
          <w:sz w:val="32"/>
          <w:szCs w:val="32"/>
          <w:rtl/>
        </w:rPr>
        <w:t>،</w:t>
      </w:r>
      <w:r w:rsidR="00413A2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والفرق بين التصور اللاهوتي</w:t>
      </w:r>
      <w:r w:rsidR="00413A2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(اليهودي والمسيح</w:t>
      </w:r>
      <w:r w:rsidR="00413A23">
        <w:rPr>
          <w:rFonts w:ascii="Traditional Arabic" w:hAnsi="Traditional Arabic" w:cs="Traditional Arabic"/>
          <w:sz w:val="32"/>
          <w:szCs w:val="32"/>
          <w:rtl/>
        </w:rPr>
        <w:t>ي) للغاية التاريخية</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xml:space="preserve"> وبين التصور الإسلامي</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أن الغائ</w:t>
      </w:r>
      <w:r w:rsidR="00413A23">
        <w:rPr>
          <w:rFonts w:ascii="Traditional Arabic" w:hAnsi="Traditional Arabic" w:cs="Traditional Arabic" w:hint="cs"/>
          <w:sz w:val="32"/>
          <w:szCs w:val="32"/>
          <w:rtl/>
        </w:rPr>
        <w:t>ي</w:t>
      </w:r>
      <w:r w:rsidR="00413A23">
        <w:rPr>
          <w:rFonts w:ascii="Traditional Arabic" w:hAnsi="Traditional Arabic" w:cs="Traditional Arabic"/>
          <w:sz w:val="32"/>
          <w:szCs w:val="32"/>
          <w:rtl/>
        </w:rPr>
        <w:t>ة في التصو</w:t>
      </w:r>
      <w:r w:rsidRPr="007F10A4">
        <w:rPr>
          <w:rFonts w:ascii="Traditional Arabic" w:hAnsi="Traditional Arabic" w:cs="Traditional Arabic"/>
          <w:sz w:val="32"/>
          <w:szCs w:val="32"/>
          <w:rtl/>
        </w:rPr>
        <w:t>ر الإسلامي لا تقفز فوق مؤهلات الدنيا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تختزل الدنيا بكل ما</w:t>
      </w:r>
      <w:r w:rsidR="00413A23">
        <w:rPr>
          <w:rFonts w:ascii="Traditional Arabic" w:hAnsi="Traditional Arabic" w:cs="Traditional Arabic" w:hint="cs"/>
          <w:sz w:val="32"/>
          <w:szCs w:val="32"/>
          <w:rtl/>
        </w:rPr>
        <w:t xml:space="preserve"> </w:t>
      </w:r>
      <w:proofErr w:type="spellStart"/>
      <w:r w:rsidRPr="007F10A4">
        <w:rPr>
          <w:rFonts w:ascii="Traditional Arabic" w:hAnsi="Traditional Arabic" w:cs="Traditional Arabic"/>
          <w:sz w:val="32"/>
          <w:szCs w:val="32"/>
          <w:rtl/>
        </w:rPr>
        <w:t>تتطلبه</w:t>
      </w:r>
      <w:proofErr w:type="spellEnd"/>
      <w:r w:rsidRPr="007F10A4">
        <w:rPr>
          <w:rFonts w:ascii="Traditional Arabic" w:hAnsi="Traditional Arabic" w:cs="Traditional Arabic"/>
          <w:sz w:val="32"/>
          <w:szCs w:val="32"/>
          <w:rtl/>
        </w:rPr>
        <w:t xml:space="preserve"> من معقولية وإيجابية اعتماد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w:t>
      </w:r>
      <w:r w:rsidRPr="007F10A4">
        <w:rPr>
          <w:rFonts w:ascii="Traditional Arabic" w:hAnsi="Traditional Arabic" w:cs="Traditional Arabic"/>
          <w:sz w:val="32"/>
          <w:szCs w:val="32"/>
          <w:rtl/>
        </w:rPr>
        <w:lastRenderedPageBreak/>
        <w:t>الغاية النهائية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إنها تبتعد إلى الآخرة عن طريق الدنيا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وبقدر الإيجابية في الدنيا- مع استقامة الوسائل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وشرف الغايات </w:t>
      </w:r>
      <w:r w:rsidR="00413A23">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تكون الدرجة في الآخرة.</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الفلاسفة العقليين في عصر التنوير</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الأوروبي) قد حاولوا علاج </w:t>
      </w:r>
      <w:r w:rsidR="00413A23">
        <w:rPr>
          <w:rFonts w:ascii="Traditional Arabic" w:hAnsi="Traditional Arabic" w:cs="Traditional Arabic"/>
          <w:sz w:val="32"/>
          <w:szCs w:val="32"/>
          <w:rtl/>
        </w:rPr>
        <w:t>الخلل في التصوير اللاهوتي للغائ</w:t>
      </w:r>
      <w:r w:rsidR="00413A23">
        <w:rPr>
          <w:rFonts w:ascii="Traditional Arabic" w:hAnsi="Traditional Arabic" w:cs="Traditional Arabic" w:hint="cs"/>
          <w:sz w:val="32"/>
          <w:szCs w:val="32"/>
          <w:rtl/>
        </w:rPr>
        <w:t>ي</w:t>
      </w:r>
      <w:r w:rsidRPr="007F10A4">
        <w:rPr>
          <w:rFonts w:ascii="Traditional Arabic" w:hAnsi="Traditional Arabic" w:cs="Traditional Arabic"/>
          <w:sz w:val="32"/>
          <w:szCs w:val="32"/>
          <w:rtl/>
        </w:rPr>
        <w:t>ة؛ لكنهم سقطوا في حفرة أعمق فجعلوا الغاية دنيوية بحت</w:t>
      </w:r>
      <w:r w:rsidR="00413A23">
        <w:rPr>
          <w:rFonts w:ascii="Traditional Arabic" w:hAnsi="Traditional Arabic" w:cs="Traditional Arabic" w:hint="cs"/>
          <w:sz w:val="32"/>
          <w:szCs w:val="32"/>
          <w:rtl/>
        </w:rPr>
        <w:t>ة</w:t>
      </w:r>
      <w:r w:rsidRPr="007F10A4">
        <w:rPr>
          <w:rFonts w:ascii="Traditional Arabic" w:hAnsi="Traditional Arabic" w:cs="Traditional Arabic"/>
          <w:sz w:val="32"/>
          <w:szCs w:val="32"/>
          <w:rtl/>
        </w:rPr>
        <w:t xml:space="preserve">... إنهم قد يكونون </w:t>
      </w:r>
      <w:r w:rsidR="00413A23">
        <w:rPr>
          <w:rFonts w:ascii="Traditional Arabic" w:hAnsi="Traditional Arabic" w:cs="Traditional Arabic"/>
          <w:sz w:val="32"/>
          <w:szCs w:val="32"/>
          <w:rtl/>
        </w:rPr>
        <w:t>معذورين</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فاللاهوت المسيحي يس</w:t>
      </w:r>
      <w:r w:rsidR="00413A23">
        <w:rPr>
          <w:rFonts w:ascii="Traditional Arabic" w:hAnsi="Traditional Arabic" w:cs="Traditional Arabic" w:hint="cs"/>
          <w:sz w:val="32"/>
          <w:szCs w:val="32"/>
          <w:rtl/>
        </w:rPr>
        <w:t>يء</w:t>
      </w:r>
      <w:r w:rsidR="00413A23">
        <w:rPr>
          <w:rFonts w:ascii="Traditional Arabic" w:hAnsi="Traditional Arabic" w:cs="Traditional Arabic"/>
          <w:sz w:val="32"/>
          <w:szCs w:val="32"/>
          <w:rtl/>
        </w:rPr>
        <w:t xml:space="preserve"> إلى الدنيا إساءة بالغة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ويجعلها صفر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الرحلة إلى الخلود</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بينما هي الطريق</w:t>
      </w:r>
      <w:r w:rsidR="002A7C8E">
        <w:rPr>
          <w:rFonts w:ascii="Traditional Arabic" w:hAnsi="Traditional Arabic" w:cs="Traditional Arabic"/>
          <w:sz w:val="32"/>
          <w:szCs w:val="32"/>
          <w:rtl/>
        </w:rPr>
        <w:t>.</w:t>
      </w:r>
      <w:r w:rsidR="00413A23">
        <w:rPr>
          <w:rFonts w:ascii="Traditional Arabic" w:hAnsi="Traditional Arabic" w:cs="Traditional Arabic"/>
          <w:sz w:val="32"/>
          <w:szCs w:val="32"/>
          <w:rtl/>
        </w:rPr>
        <w:t>.. إنه يقول</w:t>
      </w:r>
      <w:r w:rsidRPr="007F10A4">
        <w:rPr>
          <w:rFonts w:ascii="Traditional Arabic" w:hAnsi="Traditional Arabic" w:cs="Traditional Arabic"/>
          <w:sz w:val="32"/>
          <w:szCs w:val="32"/>
          <w:rtl/>
        </w:rPr>
        <w:t>: اهجر الدنيا؛ تضمن الآخرة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وازهد في الطيبات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تعمر... ودع ما لقيصر </w:t>
      </w:r>
      <w:proofErr w:type="spellStart"/>
      <w:r w:rsidRPr="007F10A4">
        <w:rPr>
          <w:rFonts w:ascii="Traditional Arabic" w:hAnsi="Traditional Arabic" w:cs="Traditional Arabic"/>
          <w:sz w:val="32"/>
          <w:szCs w:val="32"/>
          <w:rtl/>
        </w:rPr>
        <w:t>لقيصر</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وحسبك أن تؤمن بالمخلص الذي انتحر(</w:t>
      </w:r>
      <w:r w:rsidRPr="007F10A4">
        <w:rPr>
          <w:rStyle w:val="a4"/>
          <w:rFonts w:ascii="Traditional Arabic" w:hAnsi="Traditional Arabic" w:cs="Traditional Arabic"/>
          <w:sz w:val="32"/>
          <w:szCs w:val="32"/>
          <w:rtl/>
        </w:rPr>
        <w:footnoteReference w:id="1"/>
      </w:r>
      <w:r w:rsidRPr="007F10A4">
        <w:rPr>
          <w:rFonts w:ascii="Traditional Arabic" w:hAnsi="Traditional Arabic" w:cs="Traditional Arabic"/>
          <w:sz w:val="32"/>
          <w:szCs w:val="32"/>
          <w:rtl/>
        </w:rPr>
        <w:t>)</w:t>
      </w:r>
      <w:r w:rsidR="00413A23">
        <w:rPr>
          <w:rFonts w:ascii="Traditional Arabic" w:hAnsi="Traditional Arabic" w:cs="Traditional Arabic" w:hint="cs"/>
          <w:sz w:val="32"/>
          <w:szCs w:val="32"/>
          <w:rtl/>
        </w:rPr>
        <w:t xml:space="preserve"> </w:t>
      </w:r>
      <w:r w:rsidR="00413A23">
        <w:rPr>
          <w:rFonts w:ascii="Traditional Arabic" w:hAnsi="Traditional Arabic" w:cs="Traditional Arabic"/>
          <w:sz w:val="32"/>
          <w:szCs w:val="32"/>
          <w:rtl/>
        </w:rPr>
        <w:t>من</w:t>
      </w:r>
      <w:r w:rsidR="002A7C8E">
        <w:rPr>
          <w:rFonts w:ascii="Traditional Arabic" w:hAnsi="Traditional Arabic" w:cs="Traditional Arabic"/>
          <w:sz w:val="32"/>
          <w:szCs w:val="32"/>
          <w:rtl/>
        </w:rPr>
        <w:t xml:space="preserve"> </w:t>
      </w:r>
      <w:r w:rsidR="00413A23">
        <w:rPr>
          <w:rFonts w:ascii="Traditional Arabic" w:hAnsi="Traditional Arabic" w:cs="Traditional Arabic"/>
          <w:sz w:val="32"/>
          <w:szCs w:val="32"/>
          <w:rtl/>
        </w:rPr>
        <w:t>أجلك... أما التصو</w:t>
      </w:r>
      <w:r w:rsidRPr="007F10A4">
        <w:rPr>
          <w:rFonts w:ascii="Traditional Arabic" w:hAnsi="Traditional Arabic" w:cs="Traditional Arabic"/>
          <w:sz w:val="32"/>
          <w:szCs w:val="32"/>
          <w:rtl/>
        </w:rPr>
        <w:t xml:space="preserve">ر الإسلامي فيدعوك إلى </w:t>
      </w:r>
      <w:r w:rsidR="00413A23">
        <w:rPr>
          <w:rFonts w:ascii="Traditional Arabic" w:hAnsi="Traditional Arabic" w:cs="Traditional Arabic" w:hint="cs"/>
          <w:sz w:val="32"/>
          <w:szCs w:val="32"/>
          <w:rtl/>
        </w:rPr>
        <w:t>ال</w:t>
      </w:r>
      <w:r w:rsidRPr="007F10A4">
        <w:rPr>
          <w:rFonts w:ascii="Traditional Arabic" w:hAnsi="Traditional Arabic" w:cs="Traditional Arabic"/>
          <w:sz w:val="32"/>
          <w:szCs w:val="32"/>
          <w:rtl/>
        </w:rPr>
        <w:t>مشاركة الكاملة في الدنيا تعمير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وأكل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الطيبات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ومقاومة للباطل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وصناعة لمؤسسات ال</w:t>
      </w:r>
      <w:r w:rsidR="002278EC">
        <w:rPr>
          <w:rFonts w:ascii="Traditional Arabic" w:hAnsi="Traditional Arabic" w:cs="Traditional Arabic" w:hint="cs"/>
          <w:sz w:val="32"/>
          <w:szCs w:val="32"/>
          <w:rtl/>
        </w:rPr>
        <w:t>ح</w:t>
      </w:r>
      <w:r w:rsidRPr="007F10A4">
        <w:rPr>
          <w:rFonts w:ascii="Traditional Arabic" w:hAnsi="Traditional Arabic" w:cs="Traditional Arabic"/>
          <w:sz w:val="32"/>
          <w:szCs w:val="32"/>
          <w:rtl/>
        </w:rPr>
        <w:t>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ونشر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للخير والمنفعة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وأنت عند</w:t>
      </w:r>
      <w:r w:rsidR="002278EC">
        <w:rPr>
          <w:rFonts w:ascii="Traditional Arabic" w:hAnsi="Traditional Arabic" w:cs="Traditional Arabic"/>
          <w:sz w:val="32"/>
          <w:szCs w:val="32"/>
          <w:rtl/>
        </w:rPr>
        <w:t>ما تموت في هذا الطريق تكون قد ع</w:t>
      </w:r>
      <w:r w:rsidR="002278EC">
        <w:rPr>
          <w:rFonts w:ascii="Traditional Arabic" w:hAnsi="Traditional Arabic" w:cs="Traditional Arabic" w:hint="cs"/>
          <w:sz w:val="32"/>
          <w:szCs w:val="32"/>
          <w:rtl/>
        </w:rPr>
        <w:t>ب</w:t>
      </w:r>
      <w:r w:rsidRPr="007F10A4">
        <w:rPr>
          <w:rFonts w:ascii="Traditional Arabic" w:hAnsi="Traditional Arabic" w:cs="Traditional Arabic"/>
          <w:sz w:val="32"/>
          <w:szCs w:val="32"/>
          <w:rtl/>
        </w:rPr>
        <w:t>رت الدنيا عبور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كريم</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وأديت واجبك بهذا الحضور الدنيوي المكثف.. وإياك و</w:t>
      </w:r>
      <w:r w:rsidR="00A23A32">
        <w:rPr>
          <w:rFonts w:ascii="Traditional Arabic" w:hAnsi="Traditional Arabic" w:cs="Traditional Arabic"/>
          <w:sz w:val="32"/>
          <w:szCs w:val="32"/>
          <w:rtl/>
        </w:rPr>
        <w:t xml:space="preserve">الغياب عن الدنيا وتركها للباطل </w:t>
      </w:r>
      <w:r w:rsidR="00A23A32">
        <w:rPr>
          <w:rFonts w:ascii="Traditional Arabic" w:hAnsi="Traditional Arabic" w:cs="Traditional Arabic" w:hint="cs"/>
          <w:sz w:val="32"/>
          <w:szCs w:val="32"/>
          <w:rtl/>
        </w:rPr>
        <w:t>ي</w:t>
      </w:r>
      <w:r w:rsidRPr="007F10A4">
        <w:rPr>
          <w:rFonts w:ascii="Traditional Arabic" w:hAnsi="Traditional Arabic" w:cs="Traditional Arabic"/>
          <w:sz w:val="32"/>
          <w:szCs w:val="32"/>
          <w:rtl/>
        </w:rPr>
        <w:t>مرح فيها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وإياك أيض</w:t>
      </w:r>
      <w:r w:rsidR="00390BA1">
        <w:rPr>
          <w:rFonts w:ascii="Traditional Arabic" w:hAnsi="Traditional Arabic" w:cs="Traditional Arabic"/>
          <w:sz w:val="32"/>
          <w:szCs w:val="32"/>
          <w:rtl/>
        </w:rPr>
        <w:t>ًا</w:t>
      </w:r>
      <w:r w:rsidR="00A23A32">
        <w:rPr>
          <w:rFonts w:ascii="Traditional Arabic" w:hAnsi="Traditional Arabic" w:cs="Traditional Arabic"/>
          <w:sz w:val="32"/>
          <w:szCs w:val="32"/>
          <w:rtl/>
        </w:rPr>
        <w:t xml:space="preserve"> أن تجعل أهدافها</w:t>
      </w:r>
      <w:r w:rsidR="00A23A32">
        <w:rPr>
          <w:rFonts w:ascii="Traditional Arabic" w:hAnsi="Traditional Arabic" w:cs="Traditional Arabic" w:hint="cs"/>
          <w:sz w:val="32"/>
          <w:szCs w:val="32"/>
          <w:rtl/>
        </w:rPr>
        <w:t xml:space="preserve"> </w:t>
      </w:r>
      <w:r w:rsidR="00A23A32">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مثل الفلاسفة </w:t>
      </w:r>
      <w:proofErr w:type="gramStart"/>
      <w:r w:rsidRPr="007F10A4">
        <w:rPr>
          <w:rFonts w:ascii="Traditional Arabic" w:hAnsi="Traditional Arabic" w:cs="Traditional Arabic"/>
          <w:sz w:val="32"/>
          <w:szCs w:val="32"/>
          <w:rtl/>
        </w:rPr>
        <w:t>العقليين- دنيوية</w:t>
      </w:r>
      <w:proofErr w:type="gramEnd"/>
      <w:r w:rsidRPr="007F10A4">
        <w:rPr>
          <w:rFonts w:ascii="Traditional Arabic" w:hAnsi="Traditional Arabic" w:cs="Traditional Arabic"/>
          <w:sz w:val="32"/>
          <w:szCs w:val="32"/>
          <w:rtl/>
        </w:rPr>
        <w:t xml:space="preserve"> بحتة...</w:t>
      </w:r>
      <w:r w:rsidR="00A23A32">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إن عناية الله توجه التاريخ البشري وترعاه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وتقوده ليوم لا ريب فيه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ذلك لا يتم على حسابك أيها ((الإنسان))... أيها الفاعل والصانع للتاريخ والحضارة </w:t>
      </w:r>
      <w:r w:rsidR="00DD5681">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برعاية الله.... إنك مسؤول مسؤولية كاملة... وعلى قدر مسؤوليتك تحاسب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وعناية الله تعفيك من الحساب عن الكوارث الطبيعية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وعن كل ما هو فوق طاقتك !!</w:t>
      </w:r>
    </w:p>
    <w:p w:rsidR="00BA6BEA"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حركة التاريخ أمامنا قد تصيبنا بنوع من الضبابية في الرؤية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يخيل إلينا</w:t>
      </w:r>
      <w:r w:rsidR="00DD5681">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بعض </w:t>
      </w:r>
      <w:proofErr w:type="gramStart"/>
      <w:r w:rsidRPr="007F10A4">
        <w:rPr>
          <w:rFonts w:ascii="Traditional Arabic" w:hAnsi="Traditional Arabic" w:cs="Traditional Arabic"/>
          <w:sz w:val="32"/>
          <w:szCs w:val="32"/>
          <w:rtl/>
        </w:rPr>
        <w:t>اللحظات- أن</w:t>
      </w:r>
      <w:proofErr w:type="gramEnd"/>
      <w:r w:rsidRPr="007F10A4">
        <w:rPr>
          <w:rFonts w:ascii="Traditional Arabic" w:hAnsi="Traditional Arabic" w:cs="Traditional Arabic"/>
          <w:sz w:val="32"/>
          <w:szCs w:val="32"/>
          <w:rtl/>
        </w:rPr>
        <w:t xml:space="preserve"> الغاية غير معقولة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عدم إدراكنا لمعقوليتها لا يعني عدم وجودها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فعقولنا المجزأة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والتي تعمل بطريقة محكومة بالبيئة وبمؤثرات</w:t>
      </w:r>
      <w:r w:rsidR="00494C89">
        <w:rPr>
          <w:rFonts w:ascii="Traditional Arabic" w:hAnsi="Traditional Arabic" w:cs="Traditional Arabic" w:hint="cs"/>
          <w:sz w:val="32"/>
          <w:szCs w:val="32"/>
          <w:rtl/>
        </w:rPr>
        <w:t>نا</w:t>
      </w:r>
      <w:r w:rsidR="00494C89">
        <w:rPr>
          <w:rFonts w:ascii="Traditional Arabic" w:hAnsi="Traditional Arabic" w:cs="Traditional Arabic"/>
          <w:sz w:val="32"/>
          <w:szCs w:val="32"/>
          <w:rtl/>
        </w:rPr>
        <w:t xml:space="preserve"> الذاتية لا تقوى على </w:t>
      </w:r>
      <w:r w:rsidRPr="007F10A4">
        <w:rPr>
          <w:rFonts w:ascii="Traditional Arabic" w:hAnsi="Traditional Arabic" w:cs="Traditional Arabic"/>
          <w:sz w:val="32"/>
          <w:szCs w:val="32"/>
          <w:rtl/>
        </w:rPr>
        <w:t>رؤية المعقول الكلي...</w:t>
      </w:r>
    </w:p>
    <w:p w:rsidR="00494C89" w:rsidRPr="007F10A4" w:rsidRDefault="00494C89"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hint="cs"/>
          <w:sz w:val="32"/>
          <w:szCs w:val="32"/>
          <w:rtl/>
        </w:rPr>
        <w:t>لنتذكر هنا قصة موسى والخضر عليهما السلام.</w:t>
      </w:r>
    </w:p>
    <w:p w:rsidR="00BA6BEA" w:rsidRPr="007F10A4" w:rsidRDefault="00494C89"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sidR="00BA6BEA" w:rsidRPr="007F10A4">
        <w:rPr>
          <w:rFonts w:ascii="Traditional Arabic" w:hAnsi="Traditional Arabic" w:cs="Traditional Arabic"/>
          <w:sz w:val="32"/>
          <w:szCs w:val="32"/>
          <w:rtl/>
        </w:rPr>
        <w:t>ن ((</w:t>
      </w:r>
      <w:proofErr w:type="spellStart"/>
      <w:r w:rsidR="00BA6BEA" w:rsidRPr="007F10A4">
        <w:rPr>
          <w:rFonts w:ascii="Traditional Arabic" w:hAnsi="Traditional Arabic" w:cs="Traditional Arabic"/>
          <w:sz w:val="32"/>
          <w:szCs w:val="32"/>
          <w:rtl/>
        </w:rPr>
        <w:t>كا</w:t>
      </w:r>
      <w:r>
        <w:rPr>
          <w:rFonts w:ascii="Traditional Arabic" w:hAnsi="Traditional Arabic" w:cs="Traditional Arabic"/>
          <w:sz w:val="32"/>
          <w:szCs w:val="32"/>
          <w:rtl/>
        </w:rPr>
        <w:t>نط</w:t>
      </w:r>
      <w:proofErr w:type="spellEnd"/>
      <w:r>
        <w:rPr>
          <w:rFonts w:ascii="Traditional Arabic" w:hAnsi="Traditional Arabic" w:cs="Traditional Arabic"/>
          <w:sz w:val="32"/>
          <w:szCs w:val="32"/>
          <w:rtl/>
        </w:rPr>
        <w:t>)) شعر بهذه الأزمة وتساءل: ((</w:t>
      </w:r>
      <w:r w:rsidR="00BA6BEA" w:rsidRPr="007F10A4">
        <w:rPr>
          <w:rFonts w:ascii="Traditional Arabic" w:hAnsi="Traditional Arabic" w:cs="Traditional Arabic"/>
          <w:sz w:val="32"/>
          <w:szCs w:val="32"/>
          <w:rtl/>
        </w:rPr>
        <w:t>إن أحد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لا يستطيع تجنب شعور معين بالامتعاض</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عندما يلاحظ أفعال الناس التي تعرض على المسرح الكبير للعالم؛ فالأفراد يظهرون الحكمة هنا وهناك</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ولكن نسيج التاريخ الإنساني</w:t>
      </w:r>
      <w:r w:rsidR="00916F60">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w:t>
      </w:r>
      <w:proofErr w:type="gramStart"/>
      <w:r w:rsidR="00BA6BEA" w:rsidRPr="007F10A4">
        <w:rPr>
          <w:rFonts w:ascii="Traditional Arabic" w:hAnsi="Traditional Arabic" w:cs="Traditional Arabic"/>
          <w:sz w:val="32"/>
          <w:szCs w:val="32"/>
          <w:rtl/>
        </w:rPr>
        <w:t>ككل- يبدو</w:t>
      </w:r>
      <w:proofErr w:type="gramEnd"/>
      <w:r w:rsidR="00BA6BEA" w:rsidRPr="007F10A4">
        <w:rPr>
          <w:rFonts w:ascii="Traditional Arabic" w:hAnsi="Traditional Arabic" w:cs="Traditional Arabic"/>
          <w:sz w:val="32"/>
          <w:szCs w:val="32"/>
          <w:rtl/>
        </w:rPr>
        <w:t xml:space="preserve"> أنه منسوج من الحماقة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وتفاهة الأطفال</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وغالب</w:t>
      </w:r>
      <w:r w:rsidR="00390BA1">
        <w:rPr>
          <w:rFonts w:ascii="Traditional Arabic" w:hAnsi="Traditional Arabic" w:cs="Traditional Arabic"/>
          <w:sz w:val="32"/>
          <w:szCs w:val="32"/>
          <w:rtl/>
        </w:rPr>
        <w:t>ًا</w:t>
      </w:r>
      <w:r w:rsidR="00916F60">
        <w:rPr>
          <w:rFonts w:ascii="Traditional Arabic" w:hAnsi="Traditional Arabic" w:cs="Traditional Arabic"/>
          <w:sz w:val="32"/>
          <w:szCs w:val="32"/>
          <w:rtl/>
        </w:rPr>
        <w:t xml:space="preserve"> من الآثام الطفيلية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وحب الدمار. ونتيجة ذلك فإننا في النهاية حائرون في معرفة ما هي الفكرة التي </w:t>
      </w:r>
      <w:proofErr w:type="spellStart"/>
      <w:r w:rsidR="00BA6BEA" w:rsidRPr="007F10A4">
        <w:rPr>
          <w:rFonts w:ascii="Traditional Arabic" w:hAnsi="Traditional Arabic" w:cs="Traditional Arabic"/>
          <w:sz w:val="32"/>
          <w:szCs w:val="32"/>
          <w:rtl/>
        </w:rPr>
        <w:t>نصوغها</w:t>
      </w:r>
      <w:proofErr w:type="spellEnd"/>
      <w:r w:rsidR="00BA6BEA" w:rsidRPr="007F10A4">
        <w:rPr>
          <w:rFonts w:ascii="Traditional Arabic" w:hAnsi="Traditional Arabic" w:cs="Traditional Arabic"/>
          <w:sz w:val="32"/>
          <w:szCs w:val="32"/>
          <w:rtl/>
        </w:rPr>
        <w:t xml:space="preserve"> عن نوعنا الذي نشعر بفخر عظيم بمميزاته</w:t>
      </w:r>
      <w:proofErr w:type="gramStart"/>
      <w:r w:rsidR="00BA6BEA" w:rsidRPr="007F10A4">
        <w:rPr>
          <w:rFonts w:ascii="Traditional Arabic" w:hAnsi="Traditional Arabic" w:cs="Traditional Arabic"/>
          <w:sz w:val="32"/>
          <w:szCs w:val="32"/>
          <w:rtl/>
        </w:rPr>
        <w:t>))(</w:t>
      </w:r>
      <w:proofErr w:type="gramEnd"/>
      <w:r w:rsidR="00BA6BEA" w:rsidRPr="007F10A4">
        <w:rPr>
          <w:rStyle w:val="a4"/>
          <w:rFonts w:ascii="Traditional Arabic" w:hAnsi="Traditional Arabic" w:cs="Traditional Arabic"/>
          <w:sz w:val="32"/>
          <w:szCs w:val="32"/>
          <w:rtl/>
        </w:rPr>
        <w:footnoteReference w:id="2"/>
      </w:r>
      <w:r w:rsidR="00BA6BEA"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لكن ((</w:t>
      </w:r>
      <w:proofErr w:type="spellStart"/>
      <w:r w:rsidRPr="007F10A4">
        <w:rPr>
          <w:rFonts w:ascii="Traditional Arabic" w:hAnsi="Traditional Arabic" w:cs="Traditional Arabic"/>
          <w:sz w:val="32"/>
          <w:szCs w:val="32"/>
          <w:rtl/>
        </w:rPr>
        <w:t>كانط</w:t>
      </w:r>
      <w:proofErr w:type="spellEnd"/>
      <w:r w:rsidRPr="007F10A4">
        <w:rPr>
          <w:rFonts w:ascii="Traditional Arabic" w:hAnsi="Traditional Arabic" w:cs="Traditional Arabic"/>
          <w:sz w:val="32"/>
          <w:szCs w:val="32"/>
          <w:rtl/>
        </w:rPr>
        <w:t>)) لا يلبث أن يجيب عن هذا اعتماد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فكرته المعروف</w:t>
      </w:r>
      <w:r w:rsidR="00833746">
        <w:rPr>
          <w:rFonts w:ascii="Traditional Arabic" w:hAnsi="Traditional Arabic" w:cs="Traditional Arabic"/>
          <w:sz w:val="32"/>
          <w:szCs w:val="32"/>
          <w:rtl/>
        </w:rPr>
        <w:t>ة في فلسفة التاريخ</w:t>
      </w:r>
      <w:r w:rsidR="002A7C8E">
        <w:rPr>
          <w:rFonts w:ascii="Traditional Arabic" w:hAnsi="Traditional Arabic" w:cs="Traditional Arabic"/>
          <w:sz w:val="32"/>
          <w:szCs w:val="32"/>
          <w:rtl/>
        </w:rPr>
        <w:t>،</w:t>
      </w:r>
      <w:r w:rsidR="00833746">
        <w:rPr>
          <w:rFonts w:ascii="Traditional Arabic" w:hAnsi="Traditional Arabic" w:cs="Traditional Arabic"/>
          <w:sz w:val="32"/>
          <w:szCs w:val="32"/>
          <w:rtl/>
        </w:rPr>
        <w:t xml:space="preserve"> وهي فكرة ((التقدم)). فهو يرى ((</w:t>
      </w:r>
      <w:r w:rsidRPr="007F10A4">
        <w:rPr>
          <w:rFonts w:ascii="Traditional Arabic" w:hAnsi="Traditional Arabic" w:cs="Traditional Arabic"/>
          <w:sz w:val="32"/>
          <w:szCs w:val="32"/>
          <w:rtl/>
        </w:rPr>
        <w:t>أننا إذا اكتفينا فعل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بالنظر إلى الأحداث التاريخية من وجهة نظر الأفراد المعنيين فقط فلن يصادفنا هناك سوى جمع مضطرب من الوقائع غير المرتبطة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والتي لا تعني شيئ</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ظاهرها)).</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ولكن الأمر قد يختلف إذا حولنا انتباهنا إلى أحداث النوع الإنساني بأسره؛ بدل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أحداث الفرد. فإن ما يبدو من وجهة نظر الفرد فوضى وبلا قانون قد يبدو بالرغم من ذلك ذا نظام ومتعقل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إذا نظر إليه من وجهة نظر الأنواع.</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والوقائع التي بدأت فيما مضى بلا قيمة تبدو وكأنها تخدم هدف</w:t>
      </w:r>
      <w:r w:rsidR="00390BA1">
        <w:rPr>
          <w:rFonts w:ascii="Traditional Arabic" w:hAnsi="Traditional Arabic" w:cs="Traditional Arabic"/>
          <w:sz w:val="32"/>
          <w:szCs w:val="32"/>
          <w:rtl/>
        </w:rPr>
        <w:t>ًا</w:t>
      </w:r>
      <w:r w:rsidR="002533A4">
        <w:rPr>
          <w:rFonts w:ascii="Traditional Arabic" w:hAnsi="Traditional Arabic" w:cs="Traditional Arabic"/>
          <w:sz w:val="32"/>
          <w:szCs w:val="32"/>
          <w:rtl/>
        </w:rPr>
        <w:t xml:space="preserve"> أكبر؛ فقبل كل شيء</w:t>
      </w:r>
      <w:r w:rsidRPr="007F10A4">
        <w:rPr>
          <w:rFonts w:ascii="Traditional Arabic" w:hAnsi="Traditional Arabic" w:cs="Traditional Arabic"/>
          <w:sz w:val="32"/>
          <w:szCs w:val="32"/>
          <w:rtl/>
        </w:rPr>
        <w:t>: إنه من الممكن أن يتبع التاريخ كما في الطبيعة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العناية الإلهية (يستخدم </w:t>
      </w:r>
      <w:proofErr w:type="spellStart"/>
      <w:r w:rsidRPr="007F10A4">
        <w:rPr>
          <w:rFonts w:ascii="Traditional Arabic" w:hAnsi="Traditional Arabic" w:cs="Traditional Arabic"/>
          <w:sz w:val="32"/>
          <w:szCs w:val="32"/>
          <w:rtl/>
        </w:rPr>
        <w:t>كانط</w:t>
      </w:r>
      <w:proofErr w:type="spellEnd"/>
      <w:r w:rsidRPr="007F10A4">
        <w:rPr>
          <w:rFonts w:ascii="Traditional Arabic" w:hAnsi="Traditional Arabic" w:cs="Traditional Arabic"/>
          <w:sz w:val="32"/>
          <w:szCs w:val="32"/>
          <w:rtl/>
        </w:rPr>
        <w:t xml:space="preserve"> الكلمتين بمعنى واحد) خطة طويلة المدى غايتها البعيدة هي الأنواع الإنسانية ككل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يكون ذلك بتضحية بخير ومنفعة </w:t>
      </w:r>
      <w:proofErr w:type="gramStart"/>
      <w:r w:rsidRPr="007F10A4">
        <w:rPr>
          <w:rFonts w:ascii="Traditional Arabic" w:hAnsi="Traditional Arabic" w:cs="Traditional Arabic"/>
          <w:sz w:val="32"/>
          <w:szCs w:val="32"/>
          <w:rtl/>
        </w:rPr>
        <w:t>للفرد(</w:t>
      </w:r>
      <w:proofErr w:type="gramEnd"/>
      <w:r w:rsidRPr="007F10A4">
        <w:rPr>
          <w:rStyle w:val="a4"/>
          <w:rFonts w:ascii="Traditional Arabic" w:hAnsi="Traditional Arabic" w:cs="Traditional Arabic"/>
          <w:sz w:val="32"/>
          <w:szCs w:val="32"/>
          <w:rtl/>
        </w:rPr>
        <w:footnoteReference w:id="3"/>
      </w:r>
      <w:r w:rsidRPr="007F10A4">
        <w:rPr>
          <w:rFonts w:ascii="Traditional Arabic" w:hAnsi="Traditional Arabic" w:cs="Traditional Arabic"/>
          <w:sz w:val="32"/>
          <w:szCs w:val="32"/>
          <w:rtl/>
        </w:rPr>
        <w:t>).</w:t>
      </w:r>
    </w:p>
    <w:p w:rsidR="00BA6BEA" w:rsidRPr="007F10A4" w:rsidRDefault="002533A4"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t>ويلتقي مع (</w:t>
      </w:r>
      <w:r w:rsidR="00A1116D">
        <w:rPr>
          <w:rFonts w:ascii="Traditional Arabic" w:hAnsi="Traditional Arabic" w:cs="Traditional Arabic"/>
          <w:sz w:val="32"/>
          <w:szCs w:val="32"/>
          <w:rtl/>
        </w:rPr>
        <w:t>(</w:t>
      </w:r>
      <w:proofErr w:type="spellStart"/>
      <w:r>
        <w:rPr>
          <w:rFonts w:ascii="Traditional Arabic" w:hAnsi="Traditional Arabic" w:cs="Traditional Arabic"/>
          <w:sz w:val="32"/>
          <w:szCs w:val="32"/>
          <w:rtl/>
        </w:rPr>
        <w:t>كانط</w:t>
      </w:r>
      <w:proofErr w:type="spellEnd"/>
      <w:r>
        <w:rPr>
          <w:rFonts w:ascii="Traditional Arabic" w:hAnsi="Traditional Arabic" w:cs="Traditional Arabic"/>
          <w:sz w:val="32"/>
          <w:szCs w:val="32"/>
          <w:rtl/>
        </w:rPr>
        <w:t>)) في فكرة ((التقد</w:t>
      </w:r>
      <w:r w:rsidR="00BA6BEA" w:rsidRPr="007F10A4">
        <w:rPr>
          <w:rFonts w:ascii="Traditional Arabic" w:hAnsi="Traditional Arabic" w:cs="Traditional Arabic"/>
          <w:sz w:val="32"/>
          <w:szCs w:val="32"/>
          <w:rtl/>
        </w:rPr>
        <w:t>م المطرد)) كثير من فلاسفة التاريخ في عصر التنو</w:t>
      </w:r>
      <w:r>
        <w:rPr>
          <w:rFonts w:ascii="Traditional Arabic" w:hAnsi="Traditional Arabic" w:cs="Traditional Arabic"/>
          <w:sz w:val="32"/>
          <w:szCs w:val="32"/>
          <w:rtl/>
        </w:rPr>
        <w:t>ير؛ فقد أشار ((أكتون)) إلى أن التاريخ (</w:t>
      </w:r>
      <w:r w:rsidR="00BA6BEA" w:rsidRPr="007F10A4">
        <w:rPr>
          <w:rFonts w:ascii="Traditional Arabic" w:hAnsi="Traditional Arabic" w:cs="Traditional Arabic"/>
          <w:sz w:val="32"/>
          <w:szCs w:val="32"/>
          <w:rtl/>
        </w:rPr>
        <w:t>علم تقدمي) وقال: إننا مرغمون على افتراض أن التقدم في الأمور الإنسانية هو الفرض العلمي الذي يكتب التاريخ وفق</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ا </w:t>
      </w:r>
      <w:proofErr w:type="gramStart"/>
      <w:r w:rsidR="00BA6BEA" w:rsidRPr="007F10A4">
        <w:rPr>
          <w:rFonts w:ascii="Traditional Arabic" w:hAnsi="Traditional Arabic" w:cs="Traditional Arabic"/>
          <w:sz w:val="32"/>
          <w:szCs w:val="32"/>
          <w:rtl/>
        </w:rPr>
        <w:t>له(</w:t>
      </w:r>
      <w:proofErr w:type="gramEnd"/>
      <w:r w:rsidR="00BA6BEA" w:rsidRPr="007F10A4">
        <w:rPr>
          <w:rStyle w:val="a4"/>
          <w:rFonts w:ascii="Traditional Arabic" w:hAnsi="Traditional Arabic" w:cs="Traditional Arabic"/>
          <w:sz w:val="32"/>
          <w:szCs w:val="32"/>
          <w:rtl/>
        </w:rPr>
        <w:footnoteReference w:id="4"/>
      </w:r>
      <w:r>
        <w:rPr>
          <w:rFonts w:ascii="Traditional Arabic" w:hAnsi="Traditional Arabic" w:cs="Traditional Arabic"/>
          <w:sz w:val="32"/>
          <w:szCs w:val="32"/>
          <w:rtl/>
        </w:rPr>
        <w:t>). وكان المؤرخ جيبون</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أبرز مؤرخي عصر </w:t>
      </w:r>
      <w:proofErr w:type="gramStart"/>
      <w:r w:rsidR="00BA6BEA" w:rsidRPr="007F10A4">
        <w:rPr>
          <w:rFonts w:ascii="Traditional Arabic" w:hAnsi="Traditional Arabic" w:cs="Traditional Arabic"/>
          <w:sz w:val="32"/>
          <w:szCs w:val="32"/>
          <w:rtl/>
        </w:rPr>
        <w:t>التنوير- من</w:t>
      </w:r>
      <w:proofErr w:type="gramEnd"/>
      <w:r w:rsidR="00BA6BEA" w:rsidRPr="007F10A4">
        <w:rPr>
          <w:rFonts w:ascii="Traditional Arabic" w:hAnsi="Traditional Arabic" w:cs="Traditional Arabic"/>
          <w:sz w:val="32"/>
          <w:szCs w:val="32"/>
          <w:rtl/>
        </w:rPr>
        <w:t xml:space="preserve"> المتحمسين لفكر</w:t>
      </w:r>
      <w:r>
        <w:rPr>
          <w:rFonts w:ascii="Traditional Arabic" w:hAnsi="Traditional Arabic" w:cs="Traditional Arabic"/>
          <w:sz w:val="32"/>
          <w:szCs w:val="32"/>
          <w:rtl/>
        </w:rPr>
        <w:t>ة التقدم المطرد لدرجة أنه زعم (</w:t>
      </w:r>
      <w:r w:rsidR="00BA6BEA" w:rsidRPr="007F10A4">
        <w:rPr>
          <w:rFonts w:ascii="Traditional Arabic" w:hAnsi="Traditional Arabic" w:cs="Traditional Arabic"/>
          <w:sz w:val="32"/>
          <w:szCs w:val="32"/>
          <w:rtl/>
        </w:rPr>
        <w:t>بأن كل عصر في العالم أضاف وما</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xml:space="preserve">زال يضيف إلى </w:t>
      </w:r>
      <w:r>
        <w:rPr>
          <w:rFonts w:ascii="Traditional Arabic" w:hAnsi="Traditional Arabic" w:cs="Traditional Arabic" w:hint="cs"/>
          <w:sz w:val="32"/>
          <w:szCs w:val="32"/>
          <w:rtl/>
        </w:rPr>
        <w:t>ال</w:t>
      </w:r>
      <w:r w:rsidR="00BA6BEA" w:rsidRPr="007F10A4">
        <w:rPr>
          <w:rFonts w:ascii="Traditional Arabic" w:hAnsi="Traditional Arabic" w:cs="Traditional Arabic"/>
          <w:sz w:val="32"/>
          <w:szCs w:val="32"/>
          <w:rtl/>
        </w:rPr>
        <w:t>ثروة الحقيقية للسلامة الإنسانية وسعادتها ومعرفتها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وربما فضيلتها)(</w:t>
      </w:r>
      <w:r w:rsidR="00BA6BEA" w:rsidRPr="007F10A4">
        <w:rPr>
          <w:rStyle w:val="a4"/>
          <w:rFonts w:ascii="Traditional Arabic" w:hAnsi="Traditional Arabic" w:cs="Traditional Arabic"/>
          <w:sz w:val="32"/>
          <w:szCs w:val="32"/>
          <w:rtl/>
        </w:rPr>
        <w:footnoteReference w:id="5"/>
      </w:r>
      <w:r>
        <w:rPr>
          <w:rFonts w:ascii="Traditional Arabic" w:hAnsi="Traditional Arabic" w:cs="Traditional Arabic"/>
          <w:sz w:val="32"/>
          <w:szCs w:val="32"/>
          <w:rtl/>
        </w:rPr>
        <w:t>)</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وقد سمي زعمه هذا (</w:t>
      </w:r>
      <w:r w:rsidR="00BA6BEA" w:rsidRPr="007F10A4">
        <w:rPr>
          <w:rFonts w:ascii="Traditional Arabic" w:hAnsi="Traditional Arabic" w:cs="Traditional Arabic"/>
          <w:sz w:val="32"/>
          <w:szCs w:val="32"/>
          <w:rtl/>
        </w:rPr>
        <w:t xml:space="preserve">النتيجة </w:t>
      </w:r>
      <w:proofErr w:type="spellStart"/>
      <w:r w:rsidR="00BA6BEA" w:rsidRPr="007F10A4">
        <w:rPr>
          <w:rFonts w:ascii="Traditional Arabic" w:hAnsi="Traditional Arabic" w:cs="Traditional Arabic"/>
          <w:sz w:val="32"/>
          <w:szCs w:val="32"/>
          <w:rtl/>
        </w:rPr>
        <w:t>السازة</w:t>
      </w:r>
      <w:proofErr w:type="spellEnd"/>
      <w:r w:rsidR="00BA6BEA" w:rsidRPr="007F10A4">
        <w:rPr>
          <w:rFonts w:ascii="Traditional Arabic" w:hAnsi="Traditional Arabic" w:cs="Traditional Arabic"/>
          <w:sz w:val="32"/>
          <w:szCs w:val="32"/>
          <w:rtl/>
        </w:rPr>
        <w:t xml:space="preserve"> الخاصة)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ومن الغريب أنه كتب هذه النتيجة في كتابة المعروف عن انحلال </w:t>
      </w:r>
      <w:r>
        <w:rPr>
          <w:rFonts w:ascii="Traditional Arabic" w:hAnsi="Traditional Arabic" w:cs="Traditional Arabic" w:hint="cs"/>
          <w:sz w:val="32"/>
          <w:szCs w:val="32"/>
          <w:rtl/>
        </w:rPr>
        <w:t>ا</w:t>
      </w:r>
      <w:r w:rsidR="00BA6BEA" w:rsidRPr="007F10A4">
        <w:rPr>
          <w:rFonts w:ascii="Traditional Arabic" w:hAnsi="Traditional Arabic" w:cs="Traditional Arabic"/>
          <w:sz w:val="32"/>
          <w:szCs w:val="32"/>
          <w:rtl/>
        </w:rPr>
        <w:t>ل</w:t>
      </w:r>
      <w:r>
        <w:rPr>
          <w:rFonts w:ascii="Traditional Arabic" w:hAnsi="Traditional Arabic" w:cs="Traditional Arabic"/>
          <w:sz w:val="32"/>
          <w:szCs w:val="32"/>
          <w:rtl/>
        </w:rPr>
        <w:t>إمبراطورية الرومانية وسقوطها</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BA6BEA" w:rsidRPr="007F10A4">
        <w:rPr>
          <w:rFonts w:ascii="Traditional Arabic" w:hAnsi="Traditional Arabic" w:cs="Traditional Arabic"/>
          <w:sz w:val="32"/>
          <w:szCs w:val="32"/>
          <w:rtl/>
        </w:rPr>
        <w:t xml:space="preserve">الفصل الثامن والثلاثين).. لكن فكرة التقدم المطرد سرعات ما انهارت على يد فلاسفة تاريخ القرن العشرين وعلى رأسهم </w:t>
      </w:r>
      <w:proofErr w:type="spellStart"/>
      <w:r w:rsidR="00BA6BEA" w:rsidRPr="007F10A4">
        <w:rPr>
          <w:rFonts w:ascii="Traditional Arabic" w:hAnsi="Traditional Arabic" w:cs="Traditional Arabic"/>
          <w:sz w:val="32"/>
          <w:szCs w:val="32"/>
          <w:rtl/>
        </w:rPr>
        <w:t>شبنجلر</w:t>
      </w:r>
      <w:proofErr w:type="spellEnd"/>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وتوينبي.</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وعلى الرغم من وجود بعض العناصر اللاهوتية في فلسفة توينبي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بعض تفاؤله الحذر بمستقبل للمسيحية... إلا أن الفكر اللاهوتي كان أمره قد انتهى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ولم يعد يحظى إلا بقليل من التقدير؛ ذلك لأن إلغاء دور الإنسان الأساسي في صناعة التاريخ أمر لا يمكن قبوله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كما أن القول بأن حوادث التاريخ تخضع لقدرة ربانية؛ لا تترك للإنسان دور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يوازي مسؤوليته هو أمر مرفوض أيض</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بل إن </w:t>
      </w:r>
      <w:r w:rsidR="00904F58">
        <w:rPr>
          <w:rFonts w:ascii="Traditional Arabic" w:hAnsi="Traditional Arabic" w:cs="Traditional Arabic" w:hint="cs"/>
          <w:sz w:val="32"/>
          <w:szCs w:val="32"/>
          <w:rtl/>
        </w:rPr>
        <w:t xml:space="preserve">هذا </w:t>
      </w:r>
      <w:r w:rsidRPr="007F10A4">
        <w:rPr>
          <w:rFonts w:ascii="Traditional Arabic" w:hAnsi="Traditional Arabic" w:cs="Traditional Arabic"/>
          <w:sz w:val="32"/>
          <w:szCs w:val="32"/>
          <w:rtl/>
        </w:rPr>
        <w:t>الفكر اللاهوتي الذي يسميه الفيلسوف والمؤرخ</w:t>
      </w:r>
      <w:r w:rsidR="00904F58">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غوستاف </w:t>
      </w:r>
      <w:proofErr w:type="spellStart"/>
      <w:r w:rsidRPr="007F10A4">
        <w:rPr>
          <w:rFonts w:ascii="Traditional Arabic" w:hAnsi="Traditional Arabic" w:cs="Traditional Arabic"/>
          <w:sz w:val="32"/>
          <w:szCs w:val="32"/>
          <w:rtl/>
        </w:rPr>
        <w:t>لوبون</w:t>
      </w:r>
      <w:proofErr w:type="spellEnd"/>
      <w:r w:rsidRPr="007F10A4">
        <w:rPr>
          <w:rFonts w:ascii="Traditional Arabic" w:hAnsi="Traditional Arabic" w:cs="Traditional Arabic"/>
          <w:sz w:val="32"/>
          <w:szCs w:val="32"/>
          <w:rtl/>
        </w:rPr>
        <w:t>)) اعتقاد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صبياني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r w:rsidRPr="007F10A4">
        <w:rPr>
          <w:rStyle w:val="a4"/>
          <w:rFonts w:ascii="Traditional Arabic" w:hAnsi="Traditional Arabic" w:cs="Traditional Arabic"/>
          <w:sz w:val="32"/>
          <w:szCs w:val="32"/>
          <w:rtl/>
        </w:rPr>
        <w:footnoteReference w:id="6"/>
      </w:r>
      <w:r w:rsidR="00904F58">
        <w:rPr>
          <w:rFonts w:ascii="Traditional Arabic" w:hAnsi="Traditional Arabic" w:cs="Traditional Arabic"/>
          <w:sz w:val="32"/>
          <w:szCs w:val="32"/>
          <w:rtl/>
        </w:rPr>
        <w:t>) قد أساء إلى التصو</w:t>
      </w:r>
      <w:r w:rsidRPr="007F10A4">
        <w:rPr>
          <w:rFonts w:ascii="Traditional Arabic" w:hAnsi="Traditional Arabic" w:cs="Traditional Arabic"/>
          <w:sz w:val="32"/>
          <w:szCs w:val="32"/>
          <w:rtl/>
        </w:rPr>
        <w:t>ر الإسلامي لفلسفة التاريخ؛ لأن كثير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الأوروبيين وتلاميذهم الشرقيين لم يحاولوا دراسة الإسلام دراسة مستقلة بعيدة عن الفكر اللاهوتي العام.</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ولم يكن خطأ الفكر اللاهوتي في إغفاله الدور الأساسي للإنسان فحسب... بل أيض</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إغفاله للسنن الكونية والاجتماعية التي تخضع لها جميع حوادث ا</w:t>
      </w:r>
      <w:r w:rsidR="000E0FB9">
        <w:rPr>
          <w:rFonts w:ascii="Traditional Arabic" w:hAnsi="Traditional Arabic" w:cs="Traditional Arabic"/>
          <w:sz w:val="32"/>
          <w:szCs w:val="32"/>
          <w:rtl/>
        </w:rPr>
        <w:t>لتاريخ. والإسلام وهو وحده التصور الذي جمع بين وجود ((الغاية)) للتاريخ</w:t>
      </w:r>
      <w:r w:rsidR="002A7C8E">
        <w:rPr>
          <w:rFonts w:ascii="Traditional Arabic" w:hAnsi="Traditional Arabic" w:cs="Traditional Arabic"/>
          <w:sz w:val="32"/>
          <w:szCs w:val="32"/>
          <w:rtl/>
        </w:rPr>
        <w:t>،</w:t>
      </w:r>
      <w:r w:rsidR="000E0FB9">
        <w:rPr>
          <w:rFonts w:ascii="Traditional Arabic" w:hAnsi="Traditional Arabic" w:cs="Traditional Arabic"/>
          <w:sz w:val="32"/>
          <w:szCs w:val="32"/>
          <w:rtl/>
        </w:rPr>
        <w:t xml:space="preserve"> ووجود ((</w:t>
      </w:r>
      <w:r w:rsidRPr="007F10A4">
        <w:rPr>
          <w:rFonts w:ascii="Traditional Arabic" w:hAnsi="Traditional Arabic" w:cs="Traditional Arabic"/>
          <w:sz w:val="32"/>
          <w:szCs w:val="32"/>
          <w:rtl/>
        </w:rPr>
        <w:t>معنى)) لكل وقائعه إن ظاهر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أو باطن</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w:t>
      </w:r>
      <w:r w:rsidR="000E0FB9">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ن عاجل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أو آجل</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ووجود ((عناية إلهية)) ووجود دور أسا</w:t>
      </w:r>
      <w:r w:rsidR="000E0FB9">
        <w:rPr>
          <w:rFonts w:ascii="Traditional Arabic" w:hAnsi="Traditional Arabic" w:cs="Traditional Arabic" w:hint="cs"/>
          <w:sz w:val="32"/>
          <w:szCs w:val="32"/>
          <w:rtl/>
        </w:rPr>
        <w:t>س</w:t>
      </w:r>
      <w:r w:rsidRPr="007F10A4">
        <w:rPr>
          <w:rFonts w:ascii="Traditional Arabic" w:hAnsi="Traditional Arabic" w:cs="Traditional Arabic"/>
          <w:sz w:val="32"/>
          <w:szCs w:val="32"/>
          <w:rtl/>
        </w:rPr>
        <w:t>ي</w:t>
      </w:r>
      <w:r w:rsidR="000E0FB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للإنسان)) وخضوع الإنسان والطبيعة لسنن </w:t>
      </w:r>
      <w:proofErr w:type="gramStart"/>
      <w:r w:rsidRPr="007F10A4">
        <w:rPr>
          <w:rFonts w:ascii="Traditional Arabic" w:hAnsi="Traditional Arabic" w:cs="Traditional Arabic"/>
          <w:sz w:val="32"/>
          <w:szCs w:val="32"/>
          <w:rtl/>
        </w:rPr>
        <w:t>كونية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هذه الأبعاد هي أضلاع لمعادلة متكاملة متوازنة تحكم حركة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وتحقق للإنسان القدر المنطقي من الحرية الذي يتواز</w:t>
      </w:r>
      <w:r w:rsidR="000E0FB9">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مع قدراته وإمكاناته الزمانية والمكانية... وليس</w:t>
      </w:r>
      <w:r w:rsidR="000E0FB9">
        <w:rPr>
          <w:rFonts w:ascii="Traditional Arabic" w:hAnsi="Traditional Arabic" w:cs="Traditional Arabic" w:hint="cs"/>
          <w:sz w:val="32"/>
          <w:szCs w:val="32"/>
          <w:rtl/>
        </w:rPr>
        <w:t xml:space="preserve"> بينها</w:t>
      </w:r>
      <w:r w:rsidRPr="007F10A4">
        <w:rPr>
          <w:rFonts w:ascii="Traditional Arabic" w:hAnsi="Traditional Arabic" w:cs="Traditional Arabic"/>
          <w:sz w:val="32"/>
          <w:szCs w:val="32"/>
          <w:rtl/>
        </w:rPr>
        <w:t xml:space="preserve"> أي تناقض كما يتصور الفكر اللاهوتي أو المفكرون العقليون!!</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الفكر العلماني التنويري كان منفعل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w:t>
      </w:r>
      <w:r w:rsidR="00B4502A">
        <w:rPr>
          <w:rFonts w:ascii="Traditional Arabic" w:hAnsi="Traditional Arabic" w:cs="Traditional Arabic"/>
          <w:sz w:val="32"/>
          <w:szCs w:val="32"/>
          <w:rtl/>
        </w:rPr>
        <w:t xml:space="preserve"> مواجهة الفكر اللاهوتي</w:t>
      </w:r>
      <w:r w:rsidR="002A7C8E">
        <w:rPr>
          <w:rFonts w:ascii="Traditional Arabic" w:hAnsi="Traditional Arabic" w:cs="Traditional Arabic"/>
          <w:sz w:val="32"/>
          <w:szCs w:val="32"/>
          <w:rtl/>
        </w:rPr>
        <w:t>،</w:t>
      </w:r>
      <w:r w:rsidR="00B4502A">
        <w:rPr>
          <w:rFonts w:ascii="Traditional Arabic" w:hAnsi="Traditional Arabic" w:cs="Traditional Arabic"/>
          <w:sz w:val="32"/>
          <w:szCs w:val="32"/>
          <w:rtl/>
        </w:rPr>
        <w:t xml:space="preserve"> وكان –</w:t>
      </w:r>
      <w:proofErr w:type="gramStart"/>
      <w:r w:rsidR="00B4502A">
        <w:rPr>
          <w:rFonts w:ascii="Traditional Arabic" w:hAnsi="Traditional Arabic" w:cs="Traditional Arabic" w:hint="cs"/>
          <w:sz w:val="32"/>
          <w:szCs w:val="32"/>
          <w:rtl/>
        </w:rPr>
        <w:t>ب</w:t>
      </w:r>
      <w:r w:rsidR="00B4502A">
        <w:rPr>
          <w:rFonts w:ascii="Traditional Arabic" w:hAnsi="Traditional Arabic" w:cs="Traditional Arabic"/>
          <w:sz w:val="32"/>
          <w:szCs w:val="32"/>
          <w:rtl/>
        </w:rPr>
        <w:t>التالي</w:t>
      </w:r>
      <w:r w:rsidR="00B4502A">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معبر</w:t>
      </w:r>
      <w:r w:rsidR="00390BA1">
        <w:rPr>
          <w:rFonts w:ascii="Traditional Arabic" w:hAnsi="Traditional Arabic" w:cs="Traditional Arabic"/>
          <w:sz w:val="32"/>
          <w:szCs w:val="32"/>
          <w:rtl/>
        </w:rPr>
        <w:t>ًا</w:t>
      </w:r>
      <w:proofErr w:type="gramEnd"/>
      <w:r w:rsidRPr="007F10A4">
        <w:rPr>
          <w:rFonts w:ascii="Traditional Arabic" w:hAnsi="Traditional Arabic" w:cs="Traditional Arabic"/>
          <w:sz w:val="32"/>
          <w:szCs w:val="32"/>
          <w:rtl/>
        </w:rPr>
        <w:t xml:space="preserve"> عن</w:t>
      </w:r>
      <w:r w:rsidR="00B4502A">
        <w:rPr>
          <w:rFonts w:ascii="Traditional Arabic" w:hAnsi="Traditional Arabic" w:cs="Traditional Arabic" w:hint="cs"/>
          <w:sz w:val="32"/>
          <w:szCs w:val="32"/>
          <w:rtl/>
        </w:rPr>
        <w:t xml:space="preserve"> </w:t>
      </w:r>
      <w:r w:rsidR="00B4502A">
        <w:rPr>
          <w:rFonts w:ascii="Traditional Arabic" w:hAnsi="Traditional Arabic" w:cs="Traditional Arabic"/>
          <w:sz w:val="32"/>
          <w:szCs w:val="32"/>
          <w:rtl/>
        </w:rPr>
        <w:t>(</w:t>
      </w:r>
      <w:r w:rsidRPr="007F10A4">
        <w:rPr>
          <w:rFonts w:ascii="Traditional Arabic" w:hAnsi="Traditional Arabic" w:cs="Traditional Arabic"/>
          <w:sz w:val="32"/>
          <w:szCs w:val="32"/>
          <w:rtl/>
        </w:rPr>
        <w:t>أزمة روحية) وهو يقرر</w:t>
      </w:r>
      <w:r w:rsidR="00B4502A">
        <w:rPr>
          <w:rFonts w:ascii="Traditional Arabic" w:hAnsi="Traditional Arabic" w:cs="Traditional Arabic" w:hint="cs"/>
          <w:sz w:val="32"/>
          <w:szCs w:val="32"/>
          <w:rtl/>
        </w:rPr>
        <w:t xml:space="preserve"> </w:t>
      </w:r>
      <w:r w:rsidR="00B4502A">
        <w:rPr>
          <w:rFonts w:ascii="Traditional Arabic" w:hAnsi="Traditional Arabic" w:cs="Traditional Arabic"/>
          <w:sz w:val="32"/>
          <w:szCs w:val="32"/>
          <w:rtl/>
        </w:rPr>
        <w:t xml:space="preserve">- كما يقول </w:t>
      </w:r>
      <w:proofErr w:type="spellStart"/>
      <w:r w:rsidR="00B4502A">
        <w:rPr>
          <w:rFonts w:ascii="Traditional Arabic" w:hAnsi="Traditional Arabic" w:cs="Traditional Arabic"/>
          <w:sz w:val="32"/>
          <w:szCs w:val="32"/>
          <w:rtl/>
        </w:rPr>
        <w:t>برجسون</w:t>
      </w:r>
      <w:proofErr w:type="spellEnd"/>
      <w:r w:rsidR="00B4502A">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إن من العبث أن يحاول الإنسان أن يعين للحياة غاية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بالمعنى الإنساني لهذه الكلمة. فإن الغاية</w:t>
      </w:r>
      <w:r w:rsidR="00B4502A">
        <w:rPr>
          <w:rFonts w:ascii="Traditional Arabic" w:hAnsi="Traditional Arabic" w:cs="Traditional Arabic" w:hint="cs"/>
          <w:sz w:val="32"/>
          <w:szCs w:val="32"/>
          <w:rtl/>
        </w:rPr>
        <w:t xml:space="preserve"> </w:t>
      </w:r>
      <w:r w:rsidR="00B4502A">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بهذا </w:t>
      </w:r>
      <w:proofErr w:type="gramStart"/>
      <w:r w:rsidRPr="007F10A4">
        <w:rPr>
          <w:rFonts w:ascii="Traditional Arabic" w:hAnsi="Traditional Arabic" w:cs="Traditional Arabic"/>
          <w:sz w:val="32"/>
          <w:szCs w:val="32"/>
          <w:rtl/>
        </w:rPr>
        <w:t>المعنى- معناها</w:t>
      </w:r>
      <w:proofErr w:type="gramEnd"/>
      <w:r w:rsidRPr="007F10A4">
        <w:rPr>
          <w:rFonts w:ascii="Traditional Arabic" w:hAnsi="Traditional Arabic" w:cs="Traditional Arabic"/>
          <w:sz w:val="32"/>
          <w:szCs w:val="32"/>
          <w:rtl/>
        </w:rPr>
        <w:t xml:space="preserve"> وجود نموج من قبل لا يعوزه إلا </w:t>
      </w:r>
      <w:r w:rsidR="00B4502A">
        <w:rPr>
          <w:rFonts w:ascii="Traditional Arabic" w:hAnsi="Traditional Arabic" w:cs="Traditional Arabic"/>
          <w:sz w:val="32"/>
          <w:szCs w:val="32"/>
          <w:rtl/>
        </w:rPr>
        <w:t>أن يتحقق بالفعل</w:t>
      </w:r>
      <w:r w:rsidR="002A7C8E">
        <w:rPr>
          <w:rFonts w:ascii="Traditional Arabic" w:hAnsi="Traditional Arabic" w:cs="Traditional Arabic"/>
          <w:sz w:val="32"/>
          <w:szCs w:val="32"/>
          <w:rtl/>
        </w:rPr>
        <w:t>،</w:t>
      </w:r>
      <w:r w:rsidR="00B4502A">
        <w:rPr>
          <w:rFonts w:ascii="Traditional Arabic" w:hAnsi="Traditional Arabic" w:cs="Traditional Arabic"/>
          <w:sz w:val="32"/>
          <w:szCs w:val="32"/>
          <w:rtl/>
        </w:rPr>
        <w:t xml:space="preserve"> أي أننا نفترض</w:t>
      </w:r>
      <w:r w:rsidR="00B4502A">
        <w:rPr>
          <w:rFonts w:ascii="Traditional Arabic" w:hAnsi="Traditional Arabic" w:cs="Traditional Arabic" w:hint="cs"/>
          <w:sz w:val="32"/>
          <w:szCs w:val="32"/>
          <w:rtl/>
        </w:rPr>
        <w:t xml:space="preserve"> </w:t>
      </w:r>
      <w:r w:rsidR="00B4502A">
        <w:rPr>
          <w:rFonts w:ascii="Traditional Arabic" w:hAnsi="Traditional Arabic" w:cs="Traditional Arabic"/>
          <w:sz w:val="32"/>
          <w:szCs w:val="32"/>
          <w:rtl/>
        </w:rPr>
        <w:t>-</w:t>
      </w:r>
      <w:r w:rsidRPr="007F10A4">
        <w:rPr>
          <w:rFonts w:ascii="Traditional Arabic" w:hAnsi="Traditional Arabic" w:cs="Traditional Arabic"/>
          <w:sz w:val="32"/>
          <w:szCs w:val="32"/>
          <w:rtl/>
        </w:rPr>
        <w:t>حينئذ- في الواقع أن كل شيء موجود دفعة واحدة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المستقبل يمكن أن يقرأ في الحاضر... بينما الحياة تقدم وتتابع واستمرار))(</w:t>
      </w:r>
      <w:r w:rsidRPr="007F10A4">
        <w:rPr>
          <w:rStyle w:val="a4"/>
          <w:rFonts w:ascii="Traditional Arabic" w:hAnsi="Traditional Arabic" w:cs="Traditional Arabic"/>
          <w:sz w:val="32"/>
          <w:szCs w:val="32"/>
          <w:rtl/>
        </w:rPr>
        <w:footnoteReference w:id="7"/>
      </w:r>
      <w:r w:rsidRPr="007F10A4">
        <w:rPr>
          <w:rFonts w:ascii="Traditional Arabic" w:hAnsi="Traditional Arabic" w:cs="Traditional Arabic"/>
          <w:sz w:val="32"/>
          <w:szCs w:val="32"/>
          <w:rtl/>
        </w:rPr>
        <w:t>).... ولم يتساءل هذا المفكر: إلى متى سيظل هذا التتابع والاستمرار؟ إن أمامنا كثير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الحضارات قد اندثرت أو تحولت إلى ذرات في جسم حضاري أخرى؛ بعد أن ابتلعتها في أحشائها وحولتها إلى جزء منها</w:t>
      </w:r>
      <w:r w:rsidR="002A7C8E">
        <w:rPr>
          <w:rFonts w:ascii="Traditional Arabic" w:hAnsi="Traditional Arabic" w:cs="Traditional Arabic"/>
          <w:sz w:val="32"/>
          <w:szCs w:val="32"/>
          <w:rtl/>
        </w:rPr>
        <w:t>،</w:t>
      </w:r>
      <w:r w:rsidR="00466C1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ويوم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ما ستصل </w:t>
      </w:r>
      <w:r w:rsidR="00466C13">
        <w:rPr>
          <w:rFonts w:ascii="Traditional Arabic" w:hAnsi="Traditional Arabic" w:cs="Traditional Arabic"/>
          <w:sz w:val="32"/>
          <w:szCs w:val="32"/>
          <w:rtl/>
        </w:rPr>
        <w:t>الحضارة الغربية إلى ساعة الأفول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الانتحار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الامتلاء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لدرجة الموت؛</w:t>
      </w:r>
      <w:r w:rsidR="00466C1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وقد تقوم</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 xml:space="preserve">حضارة أخرى أكثر روحانية وإنسانية </w:t>
      </w:r>
      <w:proofErr w:type="spellStart"/>
      <w:r w:rsidRPr="007F10A4">
        <w:rPr>
          <w:rFonts w:ascii="Traditional Arabic" w:hAnsi="Traditional Arabic" w:cs="Traditional Arabic"/>
          <w:sz w:val="32"/>
          <w:szCs w:val="32"/>
          <w:rtl/>
        </w:rPr>
        <w:t>وتو</w:t>
      </w:r>
      <w:r w:rsidR="00466C13">
        <w:rPr>
          <w:rFonts w:ascii="Traditional Arabic" w:hAnsi="Traditional Arabic" w:cs="Traditional Arabic"/>
          <w:sz w:val="32"/>
          <w:szCs w:val="32"/>
          <w:rtl/>
        </w:rPr>
        <w:t>ازنية</w:t>
      </w:r>
      <w:proofErr w:type="spellEnd"/>
      <w:r w:rsidR="00466C13">
        <w:rPr>
          <w:rFonts w:ascii="Traditional Arabic" w:hAnsi="Traditional Arabic" w:cs="Traditional Arabic"/>
          <w:sz w:val="32"/>
          <w:szCs w:val="32"/>
          <w:rtl/>
        </w:rPr>
        <w:t xml:space="preserve">... لكن التسلسل </w:t>
      </w:r>
      <w:r w:rsidRPr="007F10A4">
        <w:rPr>
          <w:rFonts w:ascii="Traditional Arabic" w:hAnsi="Traditional Arabic" w:cs="Traditional Arabic"/>
          <w:sz w:val="32"/>
          <w:szCs w:val="32"/>
          <w:rtl/>
        </w:rPr>
        <w:t>والدور لا يمكن أن يستمرا متتابعين دون نهاية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فوجود الزمان المطلق المتحرر المجرد</w:t>
      </w:r>
      <w:r w:rsidR="00466C13">
        <w:rPr>
          <w:rFonts w:ascii="Traditional Arabic" w:hAnsi="Traditional Arabic" w:cs="Traditional Arabic" w:hint="cs"/>
          <w:sz w:val="32"/>
          <w:szCs w:val="32"/>
          <w:rtl/>
        </w:rPr>
        <w:t xml:space="preserve"> </w:t>
      </w:r>
      <w:r w:rsidR="00466C13">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يمثل معنى </w:t>
      </w:r>
      <w:proofErr w:type="gramStart"/>
      <w:r w:rsidRPr="007F10A4">
        <w:rPr>
          <w:rFonts w:ascii="Traditional Arabic" w:hAnsi="Traditional Arabic" w:cs="Traditional Arabic"/>
          <w:sz w:val="32"/>
          <w:szCs w:val="32"/>
          <w:rtl/>
        </w:rPr>
        <w:t>شعري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أكثر</w:t>
      </w:r>
      <w:proofErr w:type="gramEnd"/>
      <w:r w:rsidRPr="007F10A4">
        <w:rPr>
          <w:rFonts w:ascii="Traditional Arabic" w:hAnsi="Traditional Arabic" w:cs="Traditional Arabic"/>
          <w:sz w:val="32"/>
          <w:szCs w:val="32"/>
          <w:rtl/>
        </w:rPr>
        <w:t xml:space="preserve"> منه معنى واقعي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466C13"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زعم الذين كفروا أن لن يبعثوا قل بلى وربي لتبعثن ثم لتنبؤن بما عملتم وذلك على الله يسير))</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[التغابن:</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7].</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466C13" w:rsidRDefault="00BA6BEA" w:rsidP="002A7C8E">
      <w:pPr>
        <w:pStyle w:val="2"/>
        <w:rPr>
          <w:rtl/>
        </w:rPr>
      </w:pPr>
      <w:bookmarkStart w:id="4" w:name="_Toc464374012"/>
      <w:r w:rsidRPr="00466C13">
        <w:rPr>
          <w:rtl/>
        </w:rPr>
        <w:t>تفسير التاريخ: مطلب إنساني تخلف فيه المسلمون</w:t>
      </w:r>
      <w:bookmarkEnd w:id="4"/>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منذ خمسة قرون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والبحث عن المنهج التاريخي الأصل</w:t>
      </w:r>
      <w:r w:rsidR="00A11EC8">
        <w:rPr>
          <w:rFonts w:ascii="Traditional Arabic" w:hAnsi="Traditional Arabic" w:cs="Traditional Arabic" w:hint="cs"/>
          <w:sz w:val="32"/>
          <w:szCs w:val="32"/>
          <w:rtl/>
        </w:rPr>
        <w:t>ح</w:t>
      </w:r>
      <w:r w:rsidRPr="007F10A4">
        <w:rPr>
          <w:rFonts w:ascii="Traditional Arabic" w:hAnsi="Traditional Arabic" w:cs="Traditional Arabic"/>
          <w:sz w:val="32"/>
          <w:szCs w:val="32"/>
          <w:rtl/>
        </w:rPr>
        <w:t xml:space="preserve"> لكتابة التاريخ الإنساني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وتفسير التاريخ يحتل من المفكرين والمؤرخين في العالم مكانة ع</w:t>
      </w:r>
      <w:r w:rsidR="00A11EC8">
        <w:rPr>
          <w:rFonts w:ascii="Traditional Arabic" w:hAnsi="Traditional Arabic" w:cs="Traditional Arabic"/>
          <w:sz w:val="32"/>
          <w:szCs w:val="32"/>
          <w:rtl/>
        </w:rPr>
        <w:t>ظيمة</w:t>
      </w:r>
      <w:r w:rsidR="002A7C8E">
        <w:rPr>
          <w:rFonts w:ascii="Traditional Arabic" w:hAnsi="Traditional Arabic" w:cs="Traditional Arabic"/>
          <w:sz w:val="32"/>
          <w:szCs w:val="32"/>
          <w:rtl/>
        </w:rPr>
        <w:t>،</w:t>
      </w:r>
      <w:r w:rsidR="00A11EC8">
        <w:rPr>
          <w:rFonts w:ascii="Traditional Arabic" w:hAnsi="Traditional Arabic" w:cs="Traditional Arabic"/>
          <w:sz w:val="32"/>
          <w:szCs w:val="32"/>
          <w:rtl/>
        </w:rPr>
        <w:t xml:space="preserve"> وتبذل فيه جهود شاقة رائعة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سواء اختلفنا معها أو اتفقنا.</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ويعتبر الع</w:t>
      </w:r>
      <w:r w:rsidR="00A11EC8">
        <w:rPr>
          <w:rFonts w:ascii="Traditional Arabic" w:hAnsi="Traditional Arabic" w:cs="Traditional Arabic"/>
          <w:sz w:val="32"/>
          <w:szCs w:val="32"/>
          <w:rtl/>
        </w:rPr>
        <w:t xml:space="preserve">الم الإسلامي </w:t>
      </w:r>
      <w:r w:rsidR="00A11EC8">
        <w:rPr>
          <w:rFonts w:ascii="Traditional Arabic" w:hAnsi="Traditional Arabic" w:cs="Traditional Arabic" w:hint="cs"/>
          <w:sz w:val="32"/>
          <w:szCs w:val="32"/>
          <w:rtl/>
        </w:rPr>
        <w:t>-</w:t>
      </w:r>
      <w:r w:rsidR="00A11EC8">
        <w:rPr>
          <w:rFonts w:ascii="Traditional Arabic" w:hAnsi="Traditional Arabic" w:cs="Traditional Arabic"/>
          <w:sz w:val="32"/>
          <w:szCs w:val="32"/>
          <w:rtl/>
        </w:rPr>
        <w:t xml:space="preserve">للأسف </w:t>
      </w:r>
      <w:proofErr w:type="gramStart"/>
      <w:r w:rsidR="00A11EC8">
        <w:rPr>
          <w:rFonts w:ascii="Traditional Arabic" w:hAnsi="Traditional Arabic" w:cs="Traditional Arabic"/>
          <w:sz w:val="32"/>
          <w:szCs w:val="32"/>
          <w:rtl/>
        </w:rPr>
        <w:t>الشديد</w:t>
      </w:r>
      <w:r w:rsidR="00A11EC8">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نشاز</w:t>
      </w:r>
      <w:r w:rsidR="00390BA1">
        <w:rPr>
          <w:rFonts w:ascii="Traditional Arabic" w:hAnsi="Traditional Arabic" w:cs="Traditional Arabic"/>
          <w:sz w:val="32"/>
          <w:szCs w:val="32"/>
          <w:rtl/>
        </w:rPr>
        <w:t>ًا</w:t>
      </w:r>
      <w:proofErr w:type="gramEnd"/>
      <w:r w:rsidRPr="007F10A4">
        <w:rPr>
          <w:rFonts w:ascii="Traditional Arabic" w:hAnsi="Traditional Arabic" w:cs="Traditional Arabic"/>
          <w:sz w:val="32"/>
          <w:szCs w:val="32"/>
          <w:rtl/>
        </w:rPr>
        <w:t xml:space="preserve"> في هذا البحث اللاهث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w:t>
      </w:r>
      <w:r w:rsidR="00A11EC8">
        <w:rPr>
          <w:rFonts w:ascii="Traditional Arabic" w:hAnsi="Traditional Arabic" w:cs="Traditional Arabic"/>
          <w:sz w:val="32"/>
          <w:szCs w:val="32"/>
          <w:rtl/>
        </w:rPr>
        <w:t>ما زال البحث التاريخي لا يهتم –إلا</w:t>
      </w:r>
      <w:r w:rsidR="00A11EC8">
        <w:rPr>
          <w:rFonts w:ascii="Traditional Arabic" w:hAnsi="Traditional Arabic" w:cs="Traditional Arabic" w:hint="cs"/>
          <w:sz w:val="32"/>
          <w:szCs w:val="32"/>
          <w:rtl/>
        </w:rPr>
        <w:t xml:space="preserve"> في</w:t>
      </w:r>
      <w:r w:rsidR="00A11EC8">
        <w:rPr>
          <w:rFonts w:ascii="Traditional Arabic" w:hAnsi="Traditional Arabic" w:cs="Traditional Arabic"/>
          <w:sz w:val="32"/>
          <w:szCs w:val="32"/>
          <w:rtl/>
        </w:rPr>
        <w:t xml:space="preserve"> قليل</w:t>
      </w:r>
      <w:r w:rsidR="00A11EC8">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بقضيتي منهج البحث التاريخي وفلسفة التاريخ</w:t>
      </w:r>
      <w:r w:rsidR="00A11EC8">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والنظر إلى قائمة الأطروحات العلمية التي قدمت في جامعات العالم الإس</w:t>
      </w:r>
      <w:r w:rsidR="00DB43AF">
        <w:rPr>
          <w:rFonts w:ascii="Traditional Arabic" w:hAnsi="Traditional Arabic" w:cs="Traditional Arabic"/>
          <w:sz w:val="32"/>
          <w:szCs w:val="32"/>
          <w:rtl/>
        </w:rPr>
        <w:t>لامي في أقسام التاريخ والحضارة</w:t>
      </w:r>
      <w:r w:rsidR="00DB43AF">
        <w:rPr>
          <w:rFonts w:ascii="Traditional Arabic" w:hAnsi="Traditional Arabic" w:cs="Traditional Arabic" w:hint="cs"/>
          <w:sz w:val="32"/>
          <w:szCs w:val="32"/>
          <w:rtl/>
        </w:rPr>
        <w:t xml:space="preserve"> </w:t>
      </w:r>
      <w:r w:rsidR="00DB43AF">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بالإضافة إلى بحوث المؤرخين </w:t>
      </w:r>
      <w:proofErr w:type="gramStart"/>
      <w:r w:rsidRPr="007F10A4">
        <w:rPr>
          <w:rFonts w:ascii="Traditional Arabic" w:hAnsi="Traditional Arabic" w:cs="Traditional Arabic"/>
          <w:sz w:val="32"/>
          <w:szCs w:val="32"/>
          <w:rtl/>
        </w:rPr>
        <w:t>والمفكرين- يؤكد</w:t>
      </w:r>
      <w:proofErr w:type="gramEnd"/>
      <w:r w:rsidRPr="007F10A4">
        <w:rPr>
          <w:rFonts w:ascii="Traditional Arabic" w:hAnsi="Traditional Arabic" w:cs="Traditional Arabic"/>
          <w:sz w:val="32"/>
          <w:szCs w:val="32"/>
          <w:rtl/>
        </w:rPr>
        <w:t xml:space="preserve"> هذا الحقيقة!!</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لكن القضية بدأت تطرح نفسها علينا بعمق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بعد أن بطلت مقولة إقامة السور الحديدي الفكري بيننا وبين العالم الأوربي؛ لحماية أنفسنا من أفكاره ومناهجه؛ ففضل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عبثية هذه المقولة في ظل الأساليب الحضارية المعاصرة فإنها أ</w:t>
      </w:r>
      <w:r w:rsidR="00D61A4B">
        <w:rPr>
          <w:rFonts w:ascii="Traditional Arabic" w:hAnsi="Traditional Arabic" w:cs="Traditional Arabic"/>
          <w:sz w:val="32"/>
          <w:szCs w:val="32"/>
          <w:rtl/>
        </w:rPr>
        <w:t>يض</w:t>
      </w:r>
      <w:r w:rsidR="00D61A4B">
        <w:rPr>
          <w:rFonts w:ascii="Traditional Arabic" w:hAnsi="Traditional Arabic" w:cs="Traditional Arabic" w:hint="cs"/>
          <w:sz w:val="32"/>
          <w:szCs w:val="32"/>
          <w:rtl/>
        </w:rPr>
        <w:t>ً</w:t>
      </w:r>
      <w:r w:rsidR="00D61A4B">
        <w:rPr>
          <w:rFonts w:ascii="Traditional Arabic" w:hAnsi="Traditional Arabic" w:cs="Traditional Arabic"/>
          <w:sz w:val="32"/>
          <w:szCs w:val="32"/>
          <w:rtl/>
        </w:rPr>
        <w:t>ا مقولة لا تخدمنا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 ولو نحج في تطبيقها!!</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إننا </w:t>
      </w:r>
      <w:r w:rsidR="00D61A4B">
        <w:rPr>
          <w:rFonts w:ascii="Traditional Arabic" w:hAnsi="Traditional Arabic" w:cs="Traditional Arabic"/>
          <w:sz w:val="32"/>
          <w:szCs w:val="32"/>
          <w:rtl/>
        </w:rPr>
        <w:t>لابد أن نبحث في بنائنا الداخلي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تطوير كياننا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البحث عن وسائل القوة في داخلنا ومن خارجنا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فقه سنن الله الكونية والاجتماعية في التطور والبقاء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سبيل لبقائنا في هذا العالم إلا عن هذا الطريق</w:t>
      </w:r>
      <w:r w:rsidR="00DD55AE">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تشريح</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قوي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يجب أن نقوم به</w:t>
      </w:r>
      <w:r w:rsidR="00DD55AE">
        <w:rPr>
          <w:rFonts w:ascii="Traditional Arabic" w:hAnsi="Traditional Arabic" w:cs="Traditional Arabic" w:hint="cs"/>
          <w:sz w:val="32"/>
          <w:szCs w:val="32"/>
          <w:rtl/>
        </w:rPr>
        <w:t xml:space="preserve"> </w:t>
      </w:r>
      <w:r w:rsidR="00DD55A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بإخلاص </w:t>
      </w:r>
      <w:proofErr w:type="gramStart"/>
      <w:r w:rsidRPr="007F10A4">
        <w:rPr>
          <w:rFonts w:ascii="Traditional Arabic" w:hAnsi="Traditional Arabic" w:cs="Traditional Arabic"/>
          <w:sz w:val="32"/>
          <w:szCs w:val="32"/>
          <w:rtl/>
        </w:rPr>
        <w:t>وجرأة- لتجربتنا</w:t>
      </w:r>
      <w:proofErr w:type="gramEnd"/>
      <w:r w:rsidRPr="007F10A4">
        <w:rPr>
          <w:rFonts w:ascii="Traditional Arabic" w:hAnsi="Traditional Arabic" w:cs="Traditional Arabic"/>
          <w:sz w:val="32"/>
          <w:szCs w:val="32"/>
          <w:rtl/>
        </w:rPr>
        <w:t xml:space="preserve"> في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وإننا يجب أن نكون صادقين مع أنفسنا في الاعتراف بالحقيقة كما هي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تقويم هذه الحقيقة على ضوء الثوابت الإلهية التي نؤمن بأنها (المطلق)</w:t>
      </w:r>
      <w:r w:rsidR="00DD55AE">
        <w:rPr>
          <w:rFonts w:ascii="Traditional Arabic" w:hAnsi="Traditional Arabic" w:cs="Traditional Arabic" w:hint="cs"/>
          <w:sz w:val="32"/>
          <w:szCs w:val="32"/>
          <w:rtl/>
        </w:rPr>
        <w:t xml:space="preserve"> </w:t>
      </w:r>
      <w:r w:rsidR="00DD55AE">
        <w:rPr>
          <w:rFonts w:ascii="Traditional Arabic" w:hAnsi="Traditional Arabic" w:cs="Traditional Arabic"/>
          <w:sz w:val="32"/>
          <w:szCs w:val="32"/>
          <w:rtl/>
        </w:rPr>
        <w:t>و(المثل العليا الحضارية</w:t>
      </w:r>
      <w:r w:rsidRPr="007F10A4">
        <w:rPr>
          <w:rFonts w:ascii="Traditional Arabic" w:hAnsi="Traditional Arabic" w:cs="Traditional Arabic"/>
          <w:sz w:val="32"/>
          <w:szCs w:val="32"/>
          <w:rtl/>
        </w:rPr>
        <w:t>) لنا وللإنسانية</w:t>
      </w:r>
      <w:r w:rsidR="00DD55AE">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وجدير بالذكر أنه لم يعد ممكن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كتاب</w:t>
      </w:r>
      <w:r w:rsidR="00DD55AE">
        <w:rPr>
          <w:rFonts w:ascii="Traditional Arabic" w:hAnsi="Traditional Arabic" w:cs="Traditional Arabic" w:hint="cs"/>
          <w:sz w:val="32"/>
          <w:szCs w:val="32"/>
          <w:rtl/>
        </w:rPr>
        <w:t>ة</w:t>
      </w:r>
      <w:r w:rsidRPr="007F10A4">
        <w:rPr>
          <w:rFonts w:ascii="Traditional Arabic" w:hAnsi="Traditional Arabic" w:cs="Traditional Arabic"/>
          <w:sz w:val="32"/>
          <w:szCs w:val="32"/>
          <w:rtl/>
        </w:rPr>
        <w:t xml:space="preserve"> التار</w:t>
      </w:r>
      <w:r w:rsidR="00DD55AE">
        <w:rPr>
          <w:rFonts w:ascii="Traditional Arabic" w:hAnsi="Traditional Arabic" w:cs="Traditional Arabic"/>
          <w:sz w:val="32"/>
          <w:szCs w:val="32"/>
          <w:rtl/>
        </w:rPr>
        <w:t>يخ غير مرتبط بتفسيره</w:t>
      </w:r>
      <w:r w:rsidR="002A7C8E">
        <w:rPr>
          <w:rFonts w:ascii="Traditional Arabic" w:hAnsi="Traditional Arabic" w:cs="Traditional Arabic"/>
          <w:sz w:val="32"/>
          <w:szCs w:val="32"/>
          <w:rtl/>
        </w:rPr>
        <w:t>،</w:t>
      </w:r>
      <w:r w:rsidR="00DD55AE">
        <w:rPr>
          <w:rFonts w:ascii="Traditional Arabic" w:hAnsi="Traditional Arabic" w:cs="Traditional Arabic"/>
          <w:sz w:val="32"/>
          <w:szCs w:val="32"/>
          <w:rtl/>
        </w:rPr>
        <w:t xml:space="preserve"> إن المنهج</w:t>
      </w:r>
      <w:r w:rsidRPr="007F10A4">
        <w:rPr>
          <w:rFonts w:ascii="Traditional Arabic" w:hAnsi="Traditional Arabic" w:cs="Traditional Arabic"/>
          <w:sz w:val="32"/>
          <w:szCs w:val="32"/>
          <w:rtl/>
        </w:rPr>
        <w:t xml:space="preserve"> العلمي لكتابة</w:t>
      </w:r>
      <w:r w:rsidR="00DD55AE">
        <w:rPr>
          <w:rFonts w:ascii="Traditional Arabic" w:hAnsi="Traditional Arabic" w:cs="Traditional Arabic" w:hint="cs"/>
          <w:sz w:val="32"/>
          <w:szCs w:val="32"/>
          <w:rtl/>
        </w:rPr>
        <w:t xml:space="preserve"> التاريخ</w:t>
      </w:r>
      <w:r w:rsidRPr="007F10A4">
        <w:rPr>
          <w:rFonts w:ascii="Traditional Arabic" w:hAnsi="Traditional Arabic" w:cs="Traditional Arabic"/>
          <w:sz w:val="32"/>
          <w:szCs w:val="32"/>
          <w:rtl/>
        </w:rPr>
        <w:t xml:space="preserve"> يحكم الوشائج بين قبول الواقعة رواية (نقل</w:t>
      </w:r>
      <w:r w:rsidR="00390BA1">
        <w:rPr>
          <w:rFonts w:ascii="Traditional Arabic" w:hAnsi="Traditional Arabic" w:cs="Traditional Arabic"/>
          <w:sz w:val="32"/>
          <w:szCs w:val="32"/>
          <w:rtl/>
        </w:rPr>
        <w:t>ًا</w:t>
      </w:r>
      <w:r w:rsidR="00DD55AE">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وقبولها دراية (عقل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r w:rsidR="00DD55AE">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أصبح فقه البيئة الاجتماعية والنفسية والثقافية المسيطرة من أركان قبول الواقعة والحكم عليها ومهما يكن لتفسير التاريخ من كيان مستقل فإن أجزاء كثيرة منه</w:t>
      </w:r>
      <w:r w:rsidR="00DD55AE">
        <w:rPr>
          <w:rFonts w:ascii="Traditional Arabic" w:hAnsi="Traditional Arabic" w:cs="Traditional Arabic" w:hint="cs"/>
          <w:sz w:val="32"/>
          <w:szCs w:val="32"/>
          <w:rtl/>
        </w:rPr>
        <w:t xml:space="preserve"> </w:t>
      </w:r>
      <w:r w:rsidR="00DD55AE">
        <w:rPr>
          <w:rFonts w:ascii="Traditional Arabic" w:hAnsi="Traditional Arabic" w:cs="Traditional Arabic"/>
          <w:sz w:val="32"/>
          <w:szCs w:val="32"/>
          <w:rtl/>
        </w:rPr>
        <w:t xml:space="preserve">-على الأقل في معطياته </w:t>
      </w:r>
      <w:proofErr w:type="gramStart"/>
      <w:r w:rsidR="00DD55AE">
        <w:rPr>
          <w:rFonts w:ascii="Traditional Arabic" w:hAnsi="Traditional Arabic" w:cs="Traditional Arabic"/>
          <w:sz w:val="32"/>
          <w:szCs w:val="32"/>
          <w:rtl/>
        </w:rPr>
        <w:t>الأولى</w:t>
      </w:r>
      <w:r w:rsidR="00DD55AE">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ستبقى</w:t>
      </w:r>
      <w:proofErr w:type="gramEnd"/>
      <w:r w:rsidRPr="007F10A4">
        <w:rPr>
          <w:rFonts w:ascii="Traditional Arabic" w:hAnsi="Traditional Arabic" w:cs="Traditional Arabic"/>
          <w:sz w:val="32"/>
          <w:szCs w:val="32"/>
          <w:rtl/>
        </w:rPr>
        <w:t xml:space="preserve"> مرتبطة بالوقائع التاريخية الجزئية لا تنفصل عنها</w:t>
      </w:r>
      <w:r w:rsidR="00DD55AE">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هذه مسلمة قرآنية أغفلها المسلمون وبحثت عنها البشرية طويل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p>
    <w:p w:rsidR="00BA6BEA" w:rsidRPr="00DD55AE" w:rsidRDefault="00DD55AE" w:rsidP="002A7C8E">
      <w:pPr>
        <w:pStyle w:val="2"/>
        <w:rPr>
          <w:rtl/>
        </w:rPr>
      </w:pPr>
      <w:bookmarkStart w:id="5" w:name="_Toc464374013"/>
      <w:r w:rsidRPr="00DD55AE">
        <w:rPr>
          <w:rtl/>
        </w:rPr>
        <w:t>توظيف المنهج التاريخي وفلسفة</w:t>
      </w:r>
      <w:r w:rsidR="00BA6BEA" w:rsidRPr="00DD55AE">
        <w:rPr>
          <w:rtl/>
        </w:rPr>
        <w:t xml:space="preserve"> التاريخ</w:t>
      </w:r>
      <w:bookmarkEnd w:id="5"/>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كان أول عمل للمؤرخين المسيحيين هو وضع خل</w:t>
      </w:r>
      <w:r w:rsidR="00DD55AE" w:rsidRPr="007F10A4">
        <w:rPr>
          <w:rFonts w:ascii="Traditional Arabic" w:hAnsi="Traditional Arabic" w:cs="Traditional Arabic"/>
          <w:sz w:val="32"/>
          <w:szCs w:val="32"/>
          <w:rtl/>
        </w:rPr>
        <w:t>ف</w:t>
      </w:r>
      <w:r w:rsidRPr="007F10A4">
        <w:rPr>
          <w:rFonts w:ascii="Traditional Arabic" w:hAnsi="Traditional Arabic" w:cs="Traditional Arabic"/>
          <w:sz w:val="32"/>
          <w:szCs w:val="32"/>
          <w:rtl/>
        </w:rPr>
        <w:t>ية تاريخية رائعة للعقيدة المسيحية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وتدع</w:t>
      </w:r>
      <w:r w:rsidR="00DD55AE">
        <w:rPr>
          <w:rFonts w:ascii="Traditional Arabic" w:hAnsi="Traditional Arabic" w:cs="Traditional Arabic" w:hint="cs"/>
          <w:sz w:val="32"/>
          <w:szCs w:val="32"/>
          <w:rtl/>
        </w:rPr>
        <w:t>ي</w:t>
      </w:r>
      <w:r w:rsidRPr="007F10A4">
        <w:rPr>
          <w:rFonts w:ascii="Traditional Arabic" w:hAnsi="Traditional Arabic" w:cs="Traditional Arabic"/>
          <w:sz w:val="32"/>
          <w:szCs w:val="32"/>
          <w:rtl/>
        </w:rPr>
        <w:t>م أهمية التاريخ</w:t>
      </w:r>
      <w:r w:rsidR="00DD55AE">
        <w:rPr>
          <w:rFonts w:ascii="Traditional Arabic" w:hAnsi="Traditional Arabic" w:cs="Traditional Arabic"/>
          <w:sz w:val="32"/>
          <w:szCs w:val="32"/>
          <w:rtl/>
        </w:rPr>
        <w:t xml:space="preserve"> المقدس وعلاقته</w:t>
      </w:r>
      <w:r w:rsidR="002A7C8E">
        <w:rPr>
          <w:rFonts w:ascii="Traditional Arabic" w:hAnsi="Traditional Arabic" w:cs="Traditional Arabic"/>
          <w:sz w:val="32"/>
          <w:szCs w:val="32"/>
          <w:rtl/>
        </w:rPr>
        <w:t>،</w:t>
      </w:r>
      <w:r w:rsidR="00DD55AE">
        <w:rPr>
          <w:rFonts w:ascii="Traditional Arabic" w:hAnsi="Traditional Arabic" w:cs="Traditional Arabic"/>
          <w:sz w:val="32"/>
          <w:szCs w:val="32"/>
          <w:rtl/>
        </w:rPr>
        <w:t xml:space="preserve"> وهم يعنون به (</w:t>
      </w:r>
      <w:r w:rsidRPr="007F10A4">
        <w:rPr>
          <w:rFonts w:ascii="Traditional Arabic" w:hAnsi="Traditional Arabic" w:cs="Traditional Arabic"/>
          <w:sz w:val="32"/>
          <w:szCs w:val="32"/>
          <w:rtl/>
        </w:rPr>
        <w:t>التاريخ اليهودي والمسيحي مع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وبذلك </w:t>
      </w:r>
      <w:r w:rsidR="00C913A0">
        <w:rPr>
          <w:rFonts w:ascii="Traditional Arabic" w:hAnsi="Traditional Arabic" w:cs="Traditional Arabic" w:hint="cs"/>
          <w:sz w:val="32"/>
          <w:szCs w:val="32"/>
          <w:rtl/>
        </w:rPr>
        <w:t>غ</w:t>
      </w:r>
      <w:r w:rsidRPr="007F10A4">
        <w:rPr>
          <w:rFonts w:ascii="Traditional Arabic" w:hAnsi="Traditional Arabic" w:cs="Traditional Arabic"/>
          <w:sz w:val="32"/>
          <w:szCs w:val="32"/>
          <w:rtl/>
        </w:rPr>
        <w:t>دا التطور التاريخي لليهودية والمسيحية هو المحور الرئيسي في تاريخ الماضي بأسره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بينما وصفت الأحداث التاريخية التي دونتها سجلات الأمم الوثنية في صورة عرضية ثانوية(</w:t>
      </w:r>
      <w:r w:rsidRPr="007F10A4">
        <w:rPr>
          <w:rStyle w:val="a4"/>
          <w:rFonts w:ascii="Traditional Arabic" w:hAnsi="Traditional Arabic" w:cs="Traditional Arabic"/>
          <w:sz w:val="32"/>
          <w:szCs w:val="32"/>
          <w:rtl/>
        </w:rPr>
        <w:footnoteReference w:id="8"/>
      </w:r>
      <w:r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ولما جاءت الحركة الإنسانية وظهر تأثيرها العام على الكتابة التاريخية ب</w:t>
      </w:r>
      <w:r w:rsidR="00C913A0">
        <w:rPr>
          <w:rFonts w:ascii="Traditional Arabic" w:hAnsi="Traditional Arabic" w:cs="Traditional Arabic"/>
          <w:sz w:val="32"/>
          <w:szCs w:val="32"/>
          <w:rtl/>
        </w:rPr>
        <w:t>دأ الاهتمام يتجدد بالأدب الوثني</w:t>
      </w:r>
      <w:r w:rsidR="002A7C8E">
        <w:rPr>
          <w:rFonts w:ascii="Traditional Arabic" w:hAnsi="Traditional Arabic" w:cs="Traditional Arabic"/>
          <w:sz w:val="32"/>
          <w:szCs w:val="32"/>
          <w:rtl/>
        </w:rPr>
        <w:t>،</w:t>
      </w:r>
      <w:r w:rsidR="00C913A0">
        <w:rPr>
          <w:rFonts w:ascii="Traditional Arabic" w:hAnsi="Traditional Arabic" w:cs="Traditional Arabic"/>
          <w:sz w:val="32"/>
          <w:szCs w:val="32"/>
          <w:rtl/>
        </w:rPr>
        <w:t xml:space="preserve"> والتاريخ الوثني</w:t>
      </w:r>
      <w:r w:rsidR="002A7C8E">
        <w:rPr>
          <w:rFonts w:ascii="Traditional Arabic" w:hAnsi="Traditional Arabic" w:cs="Traditional Arabic"/>
          <w:sz w:val="32"/>
          <w:szCs w:val="32"/>
          <w:rtl/>
        </w:rPr>
        <w:t>،</w:t>
      </w:r>
      <w:r w:rsidR="00C913A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هذا إلى أن الحركة الإنسانية كان لها </w:t>
      </w:r>
      <w:r w:rsidR="00C913A0">
        <w:rPr>
          <w:rFonts w:ascii="Traditional Arabic" w:hAnsi="Traditional Arabic" w:cs="Traditional Arabic" w:hint="cs"/>
          <w:sz w:val="32"/>
          <w:szCs w:val="32"/>
          <w:rtl/>
        </w:rPr>
        <w:t>أثر</w:t>
      </w:r>
      <w:r w:rsidRPr="007F10A4">
        <w:rPr>
          <w:rFonts w:ascii="Traditional Arabic" w:hAnsi="Traditional Arabic" w:cs="Traditional Arabic"/>
          <w:sz w:val="32"/>
          <w:szCs w:val="32"/>
          <w:rtl/>
        </w:rPr>
        <w:t xml:space="preserve"> هائل في تضاؤل عنصر المعجزات في عملية تفسير أحداث (التاريخ) فضل</w:t>
      </w:r>
      <w:r w:rsidR="00390BA1">
        <w:rPr>
          <w:rFonts w:ascii="Traditional Arabic" w:hAnsi="Traditional Arabic" w:cs="Traditional Arabic"/>
          <w:sz w:val="32"/>
          <w:szCs w:val="32"/>
          <w:rtl/>
        </w:rPr>
        <w:t>ًا</w:t>
      </w:r>
      <w:r w:rsidR="00C913A0">
        <w:rPr>
          <w:rFonts w:ascii="Traditional Arabic" w:hAnsi="Traditional Arabic" w:cs="Traditional Arabic"/>
          <w:sz w:val="32"/>
          <w:szCs w:val="32"/>
          <w:rtl/>
        </w:rPr>
        <w:t xml:space="preserve"> على تضاؤل (الآثار العاطفية</w:t>
      </w:r>
      <w:r w:rsidRPr="007F10A4">
        <w:rPr>
          <w:rFonts w:ascii="Traditional Arabic" w:hAnsi="Traditional Arabic" w:cs="Traditional Arabic"/>
          <w:sz w:val="32"/>
          <w:szCs w:val="32"/>
          <w:rtl/>
        </w:rPr>
        <w:t>)</w:t>
      </w:r>
      <w:r w:rsidR="00C913A0">
        <w:rPr>
          <w:rFonts w:ascii="Traditional Arabic" w:hAnsi="Traditional Arabic" w:cs="Traditional Arabic" w:hint="cs"/>
          <w:sz w:val="32"/>
          <w:szCs w:val="32"/>
          <w:rtl/>
        </w:rPr>
        <w:t xml:space="preserve"> </w:t>
      </w:r>
      <w:r w:rsidR="00C913A0">
        <w:rPr>
          <w:rFonts w:ascii="Traditional Arabic" w:hAnsi="Traditional Arabic" w:cs="Traditional Arabic"/>
          <w:sz w:val="32"/>
          <w:szCs w:val="32"/>
          <w:rtl/>
        </w:rPr>
        <w:t>(للملحمة المسيحية</w:t>
      </w:r>
      <w:r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 ذلك لا ينبغي أن نتصور أن الغالبية العظمى من الإنسانيين كانوا من الخارجين على الدين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المتشككين في الديانة المسي</w:t>
      </w:r>
      <w:r w:rsidR="00332EA0">
        <w:rPr>
          <w:rFonts w:ascii="Traditional Arabic" w:hAnsi="Traditional Arabic" w:cs="Traditional Arabic"/>
          <w:sz w:val="32"/>
          <w:szCs w:val="32"/>
          <w:rtl/>
        </w:rPr>
        <w:t xml:space="preserve">حية وإنما الغالب أنهم تجاهلوا </w:t>
      </w:r>
      <w:r w:rsidR="00332EA0">
        <w:rPr>
          <w:rFonts w:ascii="Traditional Arabic" w:hAnsi="Traditional Arabic" w:cs="Traditional Arabic" w:hint="cs"/>
          <w:sz w:val="32"/>
          <w:szCs w:val="32"/>
          <w:rtl/>
        </w:rPr>
        <w:t>-</w:t>
      </w:r>
      <w:r w:rsidRPr="007F10A4">
        <w:rPr>
          <w:rFonts w:ascii="Traditional Arabic" w:hAnsi="Traditional Arabic" w:cs="Traditional Arabic"/>
          <w:sz w:val="32"/>
          <w:szCs w:val="32"/>
          <w:rtl/>
        </w:rPr>
        <w:t>ولم ينكروا- مزاعم اللاهوت والجدل الديني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ويرجع ذلك إلى حد ما إلى تأثير النزعة الكاثوليكية.</w:t>
      </w:r>
    </w:p>
    <w:p w:rsidR="00BA6BEA" w:rsidRPr="00634596"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وهكذا</w:t>
      </w:r>
      <w:r w:rsidR="00332EA0">
        <w:rPr>
          <w:rFonts w:ascii="Traditional Arabic" w:hAnsi="Traditional Arabic" w:cs="Traditional Arabic"/>
          <w:sz w:val="32"/>
          <w:szCs w:val="32"/>
          <w:rtl/>
        </w:rPr>
        <w:t xml:space="preserve"> قدر للتاريخ الوثني أن يستعيد </w:t>
      </w:r>
      <w:r w:rsidR="00332EA0">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إلى حد </w:t>
      </w:r>
      <w:proofErr w:type="gramStart"/>
      <w:r w:rsidRPr="007F10A4">
        <w:rPr>
          <w:rFonts w:ascii="Traditional Arabic" w:hAnsi="Traditional Arabic" w:cs="Traditional Arabic"/>
          <w:sz w:val="32"/>
          <w:szCs w:val="32"/>
          <w:rtl/>
        </w:rPr>
        <w:t>ما- مكانته</w:t>
      </w:r>
      <w:proofErr w:type="gramEnd"/>
      <w:r w:rsidRPr="007F10A4">
        <w:rPr>
          <w:rFonts w:ascii="Traditional Arabic" w:hAnsi="Traditional Arabic" w:cs="Traditional Arabic"/>
          <w:sz w:val="32"/>
          <w:szCs w:val="32"/>
          <w:rtl/>
        </w:rPr>
        <w:t xml:space="preserve"> البارزة التي فقدها على أيدي الكتاب المس</w:t>
      </w:r>
      <w:r w:rsidR="00634596">
        <w:rPr>
          <w:rFonts w:ascii="Traditional Arabic" w:hAnsi="Traditional Arabic" w:cs="Traditional Arabic" w:hint="cs"/>
          <w:sz w:val="32"/>
          <w:szCs w:val="32"/>
          <w:rtl/>
        </w:rPr>
        <w:t>ي</w:t>
      </w:r>
      <w:r w:rsidR="00634596">
        <w:rPr>
          <w:rFonts w:ascii="Traditional Arabic" w:hAnsi="Traditional Arabic" w:cs="Traditional Arabic"/>
          <w:sz w:val="32"/>
          <w:szCs w:val="32"/>
          <w:rtl/>
        </w:rPr>
        <w:t>حيين بصفة عامة</w:t>
      </w:r>
      <w:r w:rsidRPr="007F10A4">
        <w:rPr>
          <w:rFonts w:ascii="Traditional Arabic" w:hAnsi="Traditional Arabic" w:cs="Traditional Arabic"/>
          <w:sz w:val="32"/>
          <w:szCs w:val="32"/>
          <w:rtl/>
        </w:rPr>
        <w:t>(</w:t>
      </w:r>
      <w:r w:rsidRPr="007F10A4">
        <w:rPr>
          <w:rStyle w:val="a4"/>
          <w:rFonts w:ascii="Traditional Arabic" w:hAnsi="Traditional Arabic" w:cs="Traditional Arabic"/>
          <w:sz w:val="32"/>
          <w:szCs w:val="32"/>
          <w:rtl/>
        </w:rPr>
        <w:footnoteReference w:id="9"/>
      </w:r>
      <w:r w:rsidR="00634596">
        <w:rPr>
          <w:rFonts w:ascii="Traditional Arabic" w:hAnsi="Traditional Arabic" w:cs="Traditional Arabic"/>
          <w:sz w:val="32"/>
          <w:szCs w:val="32"/>
          <w:rtl/>
        </w:rPr>
        <w:t>).</w:t>
      </w:r>
    </w:p>
    <w:p w:rsidR="00BA6BEA" w:rsidRPr="007F10A4" w:rsidRDefault="00634596"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t>وكان ظهور ((مارتن لوثر</w:t>
      </w:r>
      <w:r w:rsidR="00BA6BEA" w:rsidRPr="007F10A4">
        <w:rPr>
          <w:rFonts w:ascii="Traditional Arabic" w:hAnsi="Traditional Arabic" w:cs="Traditional Arabic"/>
          <w:sz w:val="32"/>
          <w:szCs w:val="32"/>
          <w:rtl/>
        </w:rPr>
        <w:t>)) عودة جديدة إلى الرؤية المسيحية للتاريخ</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بل إن حركة الإصلاح الديني بقيادة (كالفن)</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و(لوثر) أعطت الجهد البشري في تفسير التاريخ تقدير</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أقل مما أعطته الكنيسة في سالف عهدها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ولم يقتصر الأمر على أن تصبح العقيدة الدينية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والمنظمات التابعة لها هي صاحبة المقام الأكبر والأول في مقام البحث التاريخي</w:t>
      </w:r>
      <w:r w:rsidR="00002E06">
        <w:rPr>
          <w:rFonts w:ascii="Traditional Arabic" w:hAnsi="Traditional Arabic" w:cs="Traditional Arabic" w:hint="cs"/>
          <w:sz w:val="32"/>
          <w:szCs w:val="32"/>
          <w:rtl/>
        </w:rPr>
        <w:t>، بل إن التاريخ</w:t>
      </w:r>
      <w:r w:rsidR="00002E06">
        <w:rPr>
          <w:rFonts w:ascii="Traditional Arabic" w:hAnsi="Traditional Arabic" w:cs="Traditional Arabic"/>
          <w:sz w:val="32"/>
          <w:szCs w:val="32"/>
          <w:rtl/>
        </w:rPr>
        <w:t xml:space="preserve"> العالمي صور</w:t>
      </w:r>
      <w:r w:rsidR="00BA6BEA" w:rsidRPr="007F10A4">
        <w:rPr>
          <w:rFonts w:ascii="Traditional Arabic" w:hAnsi="Traditional Arabic" w:cs="Traditional Arabic"/>
          <w:sz w:val="32"/>
          <w:szCs w:val="32"/>
          <w:rtl/>
        </w:rPr>
        <w:t xml:space="preserve"> مرة أخرى على أنه الصراع الكبير بين الله </w:t>
      </w:r>
      <w:proofErr w:type="gramStart"/>
      <w:r w:rsidR="00BA6BEA" w:rsidRPr="007F10A4">
        <w:rPr>
          <w:rFonts w:ascii="Traditional Arabic" w:hAnsi="Traditional Arabic" w:cs="Traditional Arabic"/>
          <w:sz w:val="32"/>
          <w:szCs w:val="32"/>
          <w:rtl/>
        </w:rPr>
        <w:t>والشيطان(</w:t>
      </w:r>
      <w:proofErr w:type="gramEnd"/>
      <w:r w:rsidR="00BA6BEA" w:rsidRPr="007F10A4">
        <w:rPr>
          <w:rStyle w:val="a4"/>
          <w:rFonts w:ascii="Traditional Arabic" w:hAnsi="Traditional Arabic" w:cs="Traditional Arabic"/>
          <w:sz w:val="32"/>
          <w:szCs w:val="32"/>
          <w:rtl/>
        </w:rPr>
        <w:footnoteReference w:id="10"/>
      </w:r>
      <w:r w:rsidR="00BA6BEA"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((وغني عن القول </w:t>
      </w:r>
      <w:proofErr w:type="gramStart"/>
      <w:r w:rsidRPr="007F10A4">
        <w:rPr>
          <w:rFonts w:ascii="Traditional Arabic" w:hAnsi="Traditional Arabic" w:cs="Traditional Arabic"/>
          <w:sz w:val="32"/>
          <w:szCs w:val="32"/>
          <w:rtl/>
        </w:rPr>
        <w:t>أن</w:t>
      </w:r>
      <w:proofErr w:type="gramEnd"/>
      <w:r w:rsidRPr="007F10A4">
        <w:rPr>
          <w:rFonts w:ascii="Traditional Arabic" w:hAnsi="Traditional Arabic" w:cs="Traditional Arabic"/>
          <w:sz w:val="32"/>
          <w:szCs w:val="32"/>
          <w:rtl/>
        </w:rPr>
        <w:t xml:space="preserve"> إحياء النزعة الدينية في مجال الاهتمامات التاريخية كانت ضربة قاصمة </w:t>
      </w:r>
      <w:r w:rsidR="007376D7">
        <w:rPr>
          <w:rFonts w:ascii="Traditional Arabic" w:hAnsi="Traditional Arabic" w:cs="Traditional Arabic"/>
          <w:sz w:val="32"/>
          <w:szCs w:val="32"/>
          <w:rtl/>
        </w:rPr>
        <w:t xml:space="preserve">للموضوعية الخالصة التي لمسناها </w:t>
      </w:r>
      <w:r w:rsidRPr="007F10A4">
        <w:rPr>
          <w:rFonts w:ascii="Traditional Arabic" w:hAnsi="Traditional Arabic" w:cs="Traditional Arabic"/>
          <w:sz w:val="32"/>
          <w:szCs w:val="32"/>
          <w:rtl/>
        </w:rPr>
        <w:t>في كتابات بعض المؤرخين أمثال ((</w:t>
      </w:r>
      <w:proofErr w:type="spellStart"/>
      <w:r w:rsidRPr="007F10A4">
        <w:rPr>
          <w:rFonts w:ascii="Traditional Arabic" w:hAnsi="Traditional Arabic" w:cs="Traditional Arabic"/>
          <w:sz w:val="32"/>
          <w:szCs w:val="32"/>
          <w:rtl/>
        </w:rPr>
        <w:t>جويكورديني</w:t>
      </w:r>
      <w:proofErr w:type="spellEnd"/>
      <w:r w:rsidRPr="007F10A4">
        <w:rPr>
          <w:rFonts w:ascii="Traditional Arabic" w:hAnsi="Traditional Arabic" w:cs="Traditional Arabic"/>
          <w:sz w:val="32"/>
          <w:szCs w:val="32"/>
          <w:rtl/>
        </w:rPr>
        <w:t>))؛ بقدر ما كانت بالغة الضرر بالنسبة للحفاظ على الاتجاه الدني</w:t>
      </w:r>
      <w:r w:rsidR="007376D7">
        <w:rPr>
          <w:rFonts w:ascii="Traditional Arabic" w:hAnsi="Traditional Arabic" w:cs="Traditional Arabic"/>
          <w:sz w:val="32"/>
          <w:szCs w:val="32"/>
          <w:rtl/>
        </w:rPr>
        <w:t>وي في كتابة التاريخ</w:t>
      </w:r>
      <w:r w:rsidRPr="007F10A4">
        <w:rPr>
          <w:rFonts w:ascii="Traditional Arabic" w:hAnsi="Traditional Arabic" w:cs="Traditional Arabic"/>
          <w:sz w:val="32"/>
          <w:szCs w:val="32"/>
          <w:rtl/>
        </w:rPr>
        <w:t>؛ وهو الاتجاه ال</w:t>
      </w:r>
      <w:r w:rsidR="007376D7">
        <w:rPr>
          <w:rFonts w:ascii="Traditional Arabic" w:hAnsi="Traditional Arabic" w:cs="Traditional Arabic" w:hint="cs"/>
          <w:sz w:val="32"/>
          <w:szCs w:val="32"/>
          <w:rtl/>
        </w:rPr>
        <w:t>ذ</w:t>
      </w:r>
      <w:r w:rsidRPr="007F10A4">
        <w:rPr>
          <w:rFonts w:ascii="Traditional Arabic" w:hAnsi="Traditional Arabic" w:cs="Traditional Arabic"/>
          <w:sz w:val="32"/>
          <w:szCs w:val="32"/>
          <w:rtl/>
        </w:rPr>
        <w:t xml:space="preserve">ي كانت تمثله المدرسة </w:t>
      </w:r>
      <w:proofErr w:type="spellStart"/>
      <w:r w:rsidRPr="007F10A4">
        <w:rPr>
          <w:rFonts w:ascii="Traditional Arabic" w:hAnsi="Traditional Arabic" w:cs="Traditional Arabic"/>
          <w:sz w:val="32"/>
          <w:szCs w:val="32"/>
          <w:rtl/>
        </w:rPr>
        <w:t>الفلورنسية</w:t>
      </w:r>
      <w:proofErr w:type="spellEnd"/>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كذلك ترتب على إحياء تلك النزعة ضعف الاعتقاد بأن دراسة التاريخ تتم بدافع من حب الاستزادة من المعرفة و</w:t>
      </w:r>
      <w:r w:rsidR="00AA4BB3">
        <w:rPr>
          <w:rFonts w:ascii="Traditional Arabic" w:hAnsi="Traditional Arabic" w:cs="Traditional Arabic"/>
          <w:sz w:val="32"/>
          <w:szCs w:val="32"/>
          <w:rtl/>
        </w:rPr>
        <w:t>زيادة حصيلة المعلومات عن الماضي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وهو الأمر الذ</w:t>
      </w:r>
      <w:r w:rsidR="00AA4BB3">
        <w:rPr>
          <w:rFonts w:ascii="Traditional Arabic" w:hAnsi="Traditional Arabic" w:cs="Traditional Arabic"/>
          <w:sz w:val="32"/>
          <w:szCs w:val="32"/>
          <w:rtl/>
        </w:rPr>
        <w:t>ي أضنى ((</w:t>
      </w:r>
      <w:proofErr w:type="spellStart"/>
      <w:r w:rsidR="00AA4BB3">
        <w:rPr>
          <w:rFonts w:ascii="Traditional Arabic" w:hAnsi="Traditional Arabic" w:cs="Traditional Arabic"/>
          <w:sz w:val="32"/>
          <w:szCs w:val="32"/>
          <w:rtl/>
        </w:rPr>
        <w:t>بولبيوس</w:t>
      </w:r>
      <w:proofErr w:type="spellEnd"/>
      <w:r w:rsidR="00AA4BB3">
        <w:rPr>
          <w:rFonts w:ascii="Traditional Arabic" w:hAnsi="Traditional Arabic" w:cs="Traditional Arabic"/>
          <w:sz w:val="32"/>
          <w:szCs w:val="32"/>
          <w:rtl/>
        </w:rPr>
        <w:t>)) نفسه من أجله</w:t>
      </w:r>
      <w:r w:rsidR="002A7C8E">
        <w:rPr>
          <w:rFonts w:ascii="Traditional Arabic" w:hAnsi="Traditional Arabic" w:cs="Traditional Arabic"/>
          <w:sz w:val="32"/>
          <w:szCs w:val="32"/>
          <w:rtl/>
        </w:rPr>
        <w:t>،</w:t>
      </w:r>
      <w:r w:rsidR="00AA4BB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ذلك </w:t>
      </w:r>
      <w:r w:rsidR="00AA4BB3">
        <w:rPr>
          <w:rFonts w:ascii="Traditional Arabic" w:hAnsi="Traditional Arabic" w:cs="Traditional Arabic"/>
          <w:sz w:val="32"/>
          <w:szCs w:val="32"/>
          <w:rtl/>
        </w:rPr>
        <w:t>لأن التاريخ</w:t>
      </w:r>
      <w:r w:rsidRPr="007F10A4">
        <w:rPr>
          <w:rFonts w:ascii="Traditional Arabic" w:hAnsi="Traditional Arabic" w:cs="Traditional Arabic"/>
          <w:sz w:val="32"/>
          <w:szCs w:val="32"/>
          <w:rtl/>
        </w:rPr>
        <w:t xml:space="preserve"> في تلك الظروف الجديدة أصبح أداة عملية معرفية تأويلية متعصبة بدرجة لا تقل عنف</w:t>
      </w:r>
      <w:r w:rsidR="00390BA1">
        <w:rPr>
          <w:rFonts w:ascii="Traditional Arabic" w:hAnsi="Traditional Arabic" w:cs="Traditional Arabic"/>
          <w:sz w:val="32"/>
          <w:szCs w:val="32"/>
          <w:rtl/>
        </w:rPr>
        <w:t>ًا</w:t>
      </w:r>
      <w:r w:rsidR="00E45C9F">
        <w:rPr>
          <w:rFonts w:ascii="Traditional Arabic" w:hAnsi="Traditional Arabic" w:cs="Traditional Arabic"/>
          <w:sz w:val="32"/>
          <w:szCs w:val="32"/>
          <w:rtl/>
        </w:rPr>
        <w:t xml:space="preserve"> عما كان عليه أيام القديس ((</w:t>
      </w:r>
      <w:proofErr w:type="spellStart"/>
      <w:r w:rsidRPr="007F10A4">
        <w:rPr>
          <w:rFonts w:ascii="Traditional Arabic" w:hAnsi="Traditional Arabic" w:cs="Traditional Arabic"/>
          <w:sz w:val="32"/>
          <w:szCs w:val="32"/>
          <w:rtl/>
        </w:rPr>
        <w:t>أوغسطين</w:t>
      </w:r>
      <w:proofErr w:type="spellEnd"/>
      <w:r w:rsidRPr="007F10A4">
        <w:rPr>
          <w:rFonts w:ascii="Traditional Arabic" w:hAnsi="Traditional Arabic" w:cs="Traditional Arabic"/>
          <w:sz w:val="32"/>
          <w:szCs w:val="32"/>
          <w:rtl/>
        </w:rPr>
        <w:t>)) وتلاميذه: وبعبارة أخرى فإن النظرة إلى الماضي في ذلك العصر جعلت (ترسانة) شاسعة ومتنوعة يستمد فيها الفريقان المتخاصمان أسلحة وذخيرة لا حدود لها لاستخدامها في تشويه صورة خصومهم. كذلك ظهر هناك تجاهل خفيف لمبادئ النقد التي أحياها خيرة كت</w:t>
      </w:r>
      <w:r w:rsidR="00405647">
        <w:rPr>
          <w:rFonts w:ascii="Traditional Arabic" w:hAnsi="Traditional Arabic" w:cs="Traditional Arabic"/>
          <w:sz w:val="32"/>
          <w:szCs w:val="32"/>
          <w:rtl/>
        </w:rPr>
        <w:t>اب المدرسة الإنسانية؛ وذلك أن أ</w:t>
      </w:r>
      <w:r w:rsidR="00405647">
        <w:rPr>
          <w:rFonts w:ascii="Traditional Arabic" w:hAnsi="Traditional Arabic" w:cs="Traditional Arabic" w:hint="cs"/>
          <w:sz w:val="32"/>
          <w:szCs w:val="32"/>
          <w:rtl/>
        </w:rPr>
        <w:t>ت</w:t>
      </w:r>
      <w:r w:rsidRPr="007F10A4">
        <w:rPr>
          <w:rFonts w:ascii="Traditional Arabic" w:hAnsi="Traditional Arabic" w:cs="Traditional Arabic"/>
          <w:sz w:val="32"/>
          <w:szCs w:val="32"/>
          <w:rtl/>
        </w:rPr>
        <w:t xml:space="preserve">باع كل مذهب من المذاهب الدينية كان يحاول أن </w:t>
      </w:r>
      <w:r w:rsidR="00405647">
        <w:rPr>
          <w:rFonts w:ascii="Traditional Arabic" w:hAnsi="Traditional Arabic" w:cs="Traditional Arabic"/>
          <w:sz w:val="32"/>
          <w:szCs w:val="32"/>
          <w:rtl/>
        </w:rPr>
        <w:t>يجد في الماضي ما يؤيد وجهة نظر</w:t>
      </w:r>
      <w:r w:rsidR="00405647">
        <w:rPr>
          <w:rFonts w:ascii="Traditional Arabic" w:hAnsi="Traditional Arabic" w:cs="Traditional Arabic" w:hint="cs"/>
          <w:sz w:val="32"/>
          <w:szCs w:val="32"/>
          <w:rtl/>
        </w:rPr>
        <w:t xml:space="preserve">ه، </w:t>
      </w:r>
      <w:r w:rsidRPr="007F10A4">
        <w:rPr>
          <w:rFonts w:ascii="Traditional Arabic" w:hAnsi="Traditional Arabic" w:cs="Traditional Arabic"/>
          <w:sz w:val="32"/>
          <w:szCs w:val="32"/>
          <w:rtl/>
        </w:rPr>
        <w:t>بينما يبذل جهده في أن يظهر معارضيه في أقبح صورة</w:t>
      </w:r>
      <w:proofErr w:type="gramStart"/>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11"/>
      </w:r>
      <w:r w:rsidRPr="007F10A4">
        <w:rPr>
          <w:rFonts w:ascii="Traditional Arabic" w:hAnsi="Traditional Arabic" w:cs="Traditional Arabic"/>
          <w:sz w:val="32"/>
          <w:szCs w:val="32"/>
          <w:rtl/>
        </w:rPr>
        <w:t>)</w:t>
      </w:r>
      <w:r w:rsidR="00405647">
        <w:rPr>
          <w:rFonts w:ascii="Traditional Arabic" w:hAnsi="Traditional Arabic" w:cs="Traditional Arabic" w:hint="cs"/>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وخلال القرنين</w:t>
      </w:r>
      <w:r w:rsidR="00405647">
        <w:rPr>
          <w:rFonts w:ascii="Traditional Arabic" w:hAnsi="Traditional Arabic" w:cs="Traditional Arabic" w:hint="cs"/>
          <w:sz w:val="32"/>
          <w:szCs w:val="32"/>
          <w:rtl/>
        </w:rPr>
        <w:t xml:space="preserve"> </w:t>
      </w:r>
      <w:r w:rsidR="00405647">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التاسع عشر ومطلع </w:t>
      </w:r>
      <w:proofErr w:type="gramStart"/>
      <w:r w:rsidRPr="007F10A4">
        <w:rPr>
          <w:rFonts w:ascii="Traditional Arabic" w:hAnsi="Traditional Arabic" w:cs="Traditional Arabic"/>
          <w:sz w:val="32"/>
          <w:szCs w:val="32"/>
          <w:rtl/>
        </w:rPr>
        <w:t>العشرين- لمعت</w:t>
      </w:r>
      <w:proofErr w:type="gramEnd"/>
      <w:r w:rsidRPr="007F10A4">
        <w:rPr>
          <w:rFonts w:ascii="Traditional Arabic" w:hAnsi="Traditional Arabic" w:cs="Traditional Arabic"/>
          <w:sz w:val="32"/>
          <w:szCs w:val="32"/>
          <w:rtl/>
        </w:rPr>
        <w:t xml:space="preserve"> أسماء من أمثال (فرديك </w:t>
      </w:r>
      <w:proofErr w:type="spellStart"/>
      <w:r w:rsidRPr="007F10A4">
        <w:rPr>
          <w:rFonts w:ascii="Traditional Arabic" w:hAnsi="Traditional Arabic" w:cs="Traditional Arabic"/>
          <w:sz w:val="32"/>
          <w:szCs w:val="32"/>
          <w:rtl/>
        </w:rPr>
        <w:t>شبلنج</w:t>
      </w:r>
      <w:proofErr w:type="spellEnd"/>
      <w:r w:rsidRPr="007F10A4">
        <w:rPr>
          <w:rFonts w:ascii="Traditional Arabic" w:hAnsi="Traditional Arabic" w:cs="Traditional Arabic"/>
          <w:sz w:val="32"/>
          <w:szCs w:val="32"/>
          <w:rtl/>
        </w:rPr>
        <w:t xml:space="preserve"> ت</w:t>
      </w:r>
      <w:r w:rsidR="0040564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1845م) الذي كان متأثر</w:t>
      </w:r>
      <w:r w:rsidR="00405647">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إلى حد كبير بآراء فيخته</w:t>
      </w:r>
      <w:r w:rsidR="0040564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(الذي كان مؤمن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إيمان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شديد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بتفوق الجنس الألماني)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(فرديك </w:t>
      </w:r>
      <w:proofErr w:type="spellStart"/>
      <w:r w:rsidRPr="007F10A4">
        <w:rPr>
          <w:rFonts w:ascii="Traditional Arabic" w:hAnsi="Traditional Arabic" w:cs="Traditional Arabic"/>
          <w:sz w:val="32"/>
          <w:szCs w:val="32"/>
          <w:rtl/>
        </w:rPr>
        <w:t>شليجل</w:t>
      </w:r>
      <w:proofErr w:type="spellEnd"/>
      <w:r w:rsidRPr="007F10A4">
        <w:rPr>
          <w:rFonts w:ascii="Traditional Arabic" w:hAnsi="Traditional Arabic" w:cs="Traditional Arabic"/>
          <w:sz w:val="32"/>
          <w:szCs w:val="32"/>
          <w:rtl/>
        </w:rPr>
        <w:t xml:space="preserve"> ت 1829م)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 تركيز على العامل الديني الكاثو</w:t>
      </w:r>
      <w:r w:rsidR="00405647">
        <w:rPr>
          <w:rFonts w:ascii="Traditional Arabic" w:hAnsi="Traditional Arabic" w:cs="Traditional Arabic"/>
          <w:sz w:val="32"/>
          <w:szCs w:val="32"/>
          <w:rtl/>
        </w:rPr>
        <w:t>ليكي</w:t>
      </w:r>
      <w:r w:rsidR="002A7C8E">
        <w:rPr>
          <w:rFonts w:ascii="Traditional Arabic" w:hAnsi="Traditional Arabic" w:cs="Traditional Arabic"/>
          <w:sz w:val="32"/>
          <w:szCs w:val="32"/>
          <w:rtl/>
        </w:rPr>
        <w:t>،</w:t>
      </w:r>
      <w:r w:rsidR="00405647">
        <w:rPr>
          <w:rFonts w:ascii="Traditional Arabic" w:hAnsi="Traditional Arabic" w:cs="Traditional Arabic"/>
          <w:sz w:val="32"/>
          <w:szCs w:val="32"/>
          <w:rtl/>
        </w:rPr>
        <w:t xml:space="preserve"> ثم </w:t>
      </w:r>
      <w:r w:rsidR="00405647">
        <w:rPr>
          <w:rFonts w:ascii="Traditional Arabic" w:hAnsi="Traditional Arabic" w:cs="Traditional Arabic" w:hint="cs"/>
          <w:sz w:val="32"/>
          <w:szCs w:val="32"/>
          <w:rtl/>
        </w:rPr>
        <w:t>-</w:t>
      </w:r>
      <w:r w:rsidR="00405647">
        <w:rPr>
          <w:rFonts w:ascii="Traditional Arabic" w:hAnsi="Traditional Arabic" w:cs="Traditional Arabic"/>
          <w:sz w:val="32"/>
          <w:szCs w:val="32"/>
          <w:rtl/>
        </w:rPr>
        <w:t>في نهاية هذه المرحلة</w:t>
      </w:r>
      <w:r w:rsidR="00405647">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ظهر (</w:t>
      </w:r>
      <w:proofErr w:type="spellStart"/>
      <w:r w:rsidRPr="007F10A4">
        <w:rPr>
          <w:rFonts w:ascii="Traditional Arabic" w:hAnsi="Traditional Arabic" w:cs="Traditional Arabic"/>
          <w:sz w:val="32"/>
          <w:szCs w:val="32"/>
          <w:rtl/>
        </w:rPr>
        <w:t>ويلهلم</w:t>
      </w:r>
      <w:proofErr w:type="spellEnd"/>
      <w:r w:rsidRPr="007F10A4">
        <w:rPr>
          <w:rFonts w:ascii="Traditional Arabic" w:hAnsi="Traditional Arabic" w:cs="Traditional Arabic"/>
          <w:sz w:val="32"/>
          <w:szCs w:val="32"/>
          <w:rtl/>
        </w:rPr>
        <w:t xml:space="preserve"> هيجل) الذي كانت الدوافع القومية واضحة وراء فلسفته بطريقة تتضح أكثر من فيخته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صرح (هيجل) في فلسف</w:t>
      </w:r>
      <w:r w:rsidR="00405647">
        <w:rPr>
          <w:rFonts w:ascii="Traditional Arabic" w:hAnsi="Traditional Arabic" w:cs="Traditional Arabic" w:hint="cs"/>
          <w:sz w:val="32"/>
          <w:szCs w:val="32"/>
          <w:rtl/>
        </w:rPr>
        <w:t>ت</w:t>
      </w:r>
      <w:r w:rsidRPr="007F10A4">
        <w:rPr>
          <w:rFonts w:ascii="Traditional Arabic" w:hAnsi="Traditional Arabic" w:cs="Traditional Arabic"/>
          <w:sz w:val="32"/>
          <w:szCs w:val="32"/>
          <w:rtl/>
        </w:rPr>
        <w:t>ه بأن الألمان قد عهد الله إليهم بمهمة إيصال نعمة الحرية إلى الجنس البشري(</w:t>
      </w:r>
      <w:r w:rsidRPr="007F10A4">
        <w:rPr>
          <w:rStyle w:val="a4"/>
          <w:rFonts w:ascii="Traditional Arabic" w:hAnsi="Traditional Arabic" w:cs="Traditional Arabic"/>
          <w:sz w:val="32"/>
          <w:szCs w:val="32"/>
          <w:rtl/>
        </w:rPr>
        <w:footnoteReference w:id="12"/>
      </w:r>
      <w:r w:rsidRPr="007F10A4">
        <w:rPr>
          <w:rFonts w:ascii="Traditional Arabic" w:hAnsi="Traditional Arabic" w:cs="Traditional Arabic"/>
          <w:sz w:val="32"/>
          <w:szCs w:val="32"/>
          <w:rtl/>
        </w:rPr>
        <w:t>).</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وقد ظهرت إلى جانب ذلك مدارس فرنسي</w:t>
      </w:r>
      <w:r w:rsidR="00405647">
        <w:rPr>
          <w:rFonts w:ascii="Traditional Arabic" w:hAnsi="Traditional Arabic" w:cs="Traditional Arabic"/>
          <w:sz w:val="32"/>
          <w:szCs w:val="32"/>
          <w:rtl/>
        </w:rPr>
        <w:t>ة وإيطالية وإنجليزية</w:t>
      </w:r>
      <w:r w:rsidRPr="007F10A4">
        <w:rPr>
          <w:rFonts w:ascii="Traditional Arabic" w:hAnsi="Traditional Arabic" w:cs="Traditional Arabic"/>
          <w:sz w:val="32"/>
          <w:szCs w:val="32"/>
          <w:rtl/>
        </w:rPr>
        <w:t xml:space="preserve"> وبلجيكية وأمريكية في تفسير التاريخ (فيكتور كوزين 1367م فرنسي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ثيودور </w:t>
      </w:r>
      <w:proofErr w:type="spellStart"/>
      <w:r w:rsidRPr="007F10A4">
        <w:rPr>
          <w:rFonts w:ascii="Traditional Arabic" w:hAnsi="Traditional Arabic" w:cs="Traditional Arabic"/>
          <w:sz w:val="32"/>
          <w:szCs w:val="32"/>
          <w:rtl/>
        </w:rPr>
        <w:t>جوفرويت</w:t>
      </w:r>
      <w:proofErr w:type="spellEnd"/>
      <w:r w:rsidRPr="007F10A4">
        <w:rPr>
          <w:rFonts w:ascii="Traditional Arabic" w:hAnsi="Traditional Arabic" w:cs="Traditional Arabic"/>
          <w:sz w:val="32"/>
          <w:szCs w:val="32"/>
          <w:rtl/>
        </w:rPr>
        <w:t xml:space="preserve"> 1842م فرنسي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proofErr w:type="spellStart"/>
      <w:r w:rsidRPr="007F10A4">
        <w:rPr>
          <w:rFonts w:ascii="Traditional Arabic" w:hAnsi="Traditional Arabic" w:cs="Traditional Arabic"/>
          <w:sz w:val="32"/>
          <w:szCs w:val="32"/>
          <w:rtl/>
        </w:rPr>
        <w:t>تيرجو</w:t>
      </w:r>
      <w:proofErr w:type="spellEnd"/>
      <w:r w:rsidRPr="007F10A4">
        <w:rPr>
          <w:rFonts w:ascii="Traditional Arabic" w:hAnsi="Traditional Arabic" w:cs="Traditional Arabic"/>
          <w:sz w:val="32"/>
          <w:szCs w:val="32"/>
          <w:rtl/>
        </w:rPr>
        <w:t xml:space="preserve"> الذي سبق كونت في تقسيمه الشهير للتقدم على ثلاث مراحل: اللاهوت</w:t>
      </w:r>
      <w:r w:rsidR="00D90410">
        <w:rPr>
          <w:rFonts w:ascii="Traditional Arabic" w:hAnsi="Traditional Arabic" w:cs="Traditional Arabic"/>
          <w:sz w:val="32"/>
          <w:szCs w:val="32"/>
          <w:rtl/>
        </w:rPr>
        <w:t>ية</w:t>
      </w:r>
      <w:r w:rsidR="002A7C8E">
        <w:rPr>
          <w:rFonts w:ascii="Traditional Arabic" w:hAnsi="Traditional Arabic" w:cs="Traditional Arabic"/>
          <w:sz w:val="32"/>
          <w:szCs w:val="32"/>
          <w:rtl/>
        </w:rPr>
        <w:t>،</w:t>
      </w:r>
      <w:r w:rsidR="00D90410">
        <w:rPr>
          <w:rFonts w:ascii="Traditional Arabic" w:hAnsi="Traditional Arabic" w:cs="Traditional Arabic"/>
          <w:sz w:val="32"/>
          <w:szCs w:val="32"/>
          <w:rtl/>
        </w:rPr>
        <w:t xml:space="preserve"> والميتافيزيقية</w:t>
      </w:r>
      <w:r w:rsidR="002A7C8E">
        <w:rPr>
          <w:rFonts w:ascii="Traditional Arabic" w:hAnsi="Traditional Arabic" w:cs="Traditional Arabic"/>
          <w:sz w:val="32"/>
          <w:szCs w:val="32"/>
          <w:rtl/>
        </w:rPr>
        <w:t>،</w:t>
      </w:r>
      <w:r w:rsidR="00D90410">
        <w:rPr>
          <w:rFonts w:ascii="Traditional Arabic" w:hAnsi="Traditional Arabic" w:cs="Traditional Arabic"/>
          <w:sz w:val="32"/>
          <w:szCs w:val="32"/>
          <w:rtl/>
        </w:rPr>
        <w:t xml:space="preserve"> والعلمية)</w:t>
      </w:r>
      <w:r w:rsidR="002A7C8E">
        <w:rPr>
          <w:rFonts w:ascii="Traditional Arabic" w:hAnsi="Traditional Arabic" w:cs="Traditional Arabic"/>
          <w:sz w:val="32"/>
          <w:szCs w:val="32"/>
          <w:rtl/>
        </w:rPr>
        <w:t>،</w:t>
      </w:r>
      <w:r w:rsidR="00D90410">
        <w:rPr>
          <w:rFonts w:ascii="Traditional Arabic" w:hAnsi="Traditional Arabic" w:cs="Traditional Arabic"/>
          <w:sz w:val="32"/>
          <w:szCs w:val="32"/>
          <w:rtl/>
        </w:rPr>
        <w:t xml:space="preserve"> </w:t>
      </w:r>
      <w:r w:rsidR="00D90410">
        <w:rPr>
          <w:rFonts w:ascii="Traditional Arabic" w:hAnsi="Traditional Arabic" w:cs="Traditional Arabic" w:hint="cs"/>
          <w:sz w:val="32"/>
          <w:szCs w:val="32"/>
          <w:rtl/>
        </w:rPr>
        <w:t>و</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وفيليب </w:t>
      </w:r>
      <w:proofErr w:type="spellStart"/>
      <w:r w:rsidRPr="007F10A4">
        <w:rPr>
          <w:rFonts w:ascii="Traditional Arabic" w:hAnsi="Traditional Arabic" w:cs="Traditional Arabic"/>
          <w:sz w:val="32"/>
          <w:szCs w:val="32"/>
          <w:rtl/>
        </w:rPr>
        <w:t>بوشير</w:t>
      </w:r>
      <w:proofErr w:type="spellEnd"/>
      <w:r w:rsidRPr="007F10A4">
        <w:rPr>
          <w:rFonts w:ascii="Traditional Arabic" w:hAnsi="Traditional Arabic" w:cs="Traditional Arabic"/>
          <w:sz w:val="32"/>
          <w:szCs w:val="32"/>
          <w:rtl/>
        </w:rPr>
        <w:t xml:space="preserve"> ت</w:t>
      </w:r>
      <w:r w:rsidR="00D9041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1866م فرنسي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أوجست كنت ت</w:t>
      </w:r>
      <w:r w:rsidR="00D9041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1857م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فرانسوا</w:t>
      </w:r>
      <w:r w:rsidR="00D90410">
        <w:rPr>
          <w:rFonts w:ascii="Traditional Arabic" w:hAnsi="Traditional Arabic" w:cs="Traditional Arabic" w:hint="cs"/>
          <w:sz w:val="32"/>
          <w:szCs w:val="32"/>
          <w:rtl/>
        </w:rPr>
        <w:t xml:space="preserve"> </w:t>
      </w:r>
      <w:proofErr w:type="spellStart"/>
      <w:r w:rsidRPr="007F10A4">
        <w:rPr>
          <w:rFonts w:ascii="Traditional Arabic" w:hAnsi="Traditional Arabic" w:cs="Traditional Arabic"/>
          <w:sz w:val="32"/>
          <w:szCs w:val="32"/>
          <w:rtl/>
        </w:rPr>
        <w:t>لورنت</w:t>
      </w:r>
      <w:proofErr w:type="spellEnd"/>
      <w:r w:rsidR="00D9041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1887م</w:t>
      </w:r>
      <w:r w:rsidR="00D90410">
        <w:rPr>
          <w:rFonts w:ascii="Traditional Arabic" w:hAnsi="Traditional Arabic" w:cs="Traditional Arabic" w:hint="cs"/>
          <w:sz w:val="32"/>
          <w:szCs w:val="32"/>
          <w:rtl/>
        </w:rPr>
        <w:t xml:space="preserve"> بلجيكي، قيصر بالبوت 1853م إيطالي، فيراري ت1876 إيطالي، </w:t>
      </w:r>
      <w:proofErr w:type="spellStart"/>
      <w:r w:rsidR="00D90410">
        <w:rPr>
          <w:rFonts w:ascii="Traditional Arabic" w:hAnsi="Traditional Arabic" w:cs="Traditional Arabic" w:hint="cs"/>
          <w:sz w:val="32"/>
          <w:szCs w:val="32"/>
          <w:rtl/>
        </w:rPr>
        <w:t>وهربرت</w:t>
      </w:r>
      <w:proofErr w:type="spellEnd"/>
      <w:r w:rsidRPr="007F10A4">
        <w:rPr>
          <w:rFonts w:ascii="Traditional Arabic" w:hAnsi="Traditional Arabic" w:cs="Traditional Arabic"/>
          <w:sz w:val="32"/>
          <w:szCs w:val="32"/>
          <w:rtl/>
        </w:rPr>
        <w:t xml:space="preserve"> سبنسر ت</w:t>
      </w:r>
      <w:r w:rsidR="00D9041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1903م إنجليزي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وهنري </w:t>
      </w:r>
      <w:proofErr w:type="spellStart"/>
      <w:r w:rsidRPr="007F10A4">
        <w:rPr>
          <w:rFonts w:ascii="Traditional Arabic" w:hAnsi="Traditional Arabic" w:cs="Traditional Arabic"/>
          <w:sz w:val="32"/>
          <w:szCs w:val="32"/>
          <w:rtl/>
        </w:rPr>
        <w:t>باكل</w:t>
      </w:r>
      <w:proofErr w:type="spellEnd"/>
      <w:r w:rsidRPr="007F10A4">
        <w:rPr>
          <w:rFonts w:ascii="Traditional Arabic" w:hAnsi="Traditional Arabic" w:cs="Traditional Arabic"/>
          <w:sz w:val="32"/>
          <w:szCs w:val="32"/>
          <w:rtl/>
        </w:rPr>
        <w:t xml:space="preserve"> ت 1862م؛ صاحب كتاب تاريخ الحضارة في إنجلترا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إنجليزي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وروبرت فلينت 1910م إنجليزي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proofErr w:type="spellStart"/>
      <w:r w:rsidRPr="007F10A4">
        <w:rPr>
          <w:rFonts w:ascii="Traditional Arabic" w:hAnsi="Traditional Arabic" w:cs="Traditional Arabic"/>
          <w:sz w:val="32"/>
          <w:szCs w:val="32"/>
          <w:rtl/>
        </w:rPr>
        <w:t>وهوايت</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وهاريس </w:t>
      </w:r>
      <w:proofErr w:type="spellStart"/>
      <w:r w:rsidRPr="007F10A4">
        <w:rPr>
          <w:rFonts w:ascii="Traditional Arabic" w:hAnsi="Traditional Arabic" w:cs="Traditional Arabic"/>
          <w:sz w:val="32"/>
          <w:szCs w:val="32"/>
          <w:rtl/>
        </w:rPr>
        <w:t>وروريس</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وفيزيك الأمريكان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الذي</w:t>
      </w:r>
      <w:r w:rsidR="00FF699D">
        <w:rPr>
          <w:rFonts w:ascii="Traditional Arabic" w:hAnsi="Traditional Arabic" w:cs="Traditional Arabic" w:hint="cs"/>
          <w:sz w:val="32"/>
          <w:szCs w:val="32"/>
          <w:rtl/>
        </w:rPr>
        <w:t>ن</w:t>
      </w:r>
      <w:r w:rsidRPr="007F10A4">
        <w:rPr>
          <w:rFonts w:ascii="Traditional Arabic" w:hAnsi="Traditional Arabic" w:cs="Traditional Arabic"/>
          <w:sz w:val="32"/>
          <w:szCs w:val="32"/>
          <w:rtl/>
        </w:rPr>
        <w:t xml:space="preserve"> كانوا عالة على المدارس الألمانية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والفرنسية</w:t>
      </w:r>
      <w:r w:rsidR="002A7C8E">
        <w:rPr>
          <w:rFonts w:ascii="Traditional Arabic" w:hAnsi="Traditional Arabic" w:cs="Traditional Arabic"/>
          <w:sz w:val="32"/>
          <w:szCs w:val="32"/>
          <w:rtl/>
        </w:rPr>
        <w:t>،</w:t>
      </w:r>
      <w:r w:rsidR="00FF699D">
        <w:rPr>
          <w:rFonts w:ascii="Traditional Arabic" w:hAnsi="Traditional Arabic" w:cs="Traditional Arabic" w:hint="cs"/>
          <w:sz w:val="32"/>
          <w:szCs w:val="32"/>
          <w:rtl/>
        </w:rPr>
        <w:t xml:space="preserve"> </w:t>
      </w:r>
      <w:r w:rsidR="00FF699D">
        <w:rPr>
          <w:rFonts w:ascii="Traditional Arabic" w:hAnsi="Traditional Arabic" w:cs="Traditional Arabic"/>
          <w:sz w:val="32"/>
          <w:szCs w:val="32"/>
          <w:rtl/>
        </w:rPr>
        <w:t>و</w:t>
      </w:r>
      <w:r w:rsidRPr="007F10A4">
        <w:rPr>
          <w:rFonts w:ascii="Traditional Arabic" w:hAnsi="Traditional Arabic" w:cs="Traditional Arabic"/>
          <w:sz w:val="32"/>
          <w:szCs w:val="32"/>
          <w:rtl/>
        </w:rPr>
        <w:t>الإنجليزية).</w:t>
      </w:r>
    </w:p>
    <w:p w:rsidR="002A7C8E" w:rsidRDefault="002A7C8E">
      <w:pPr>
        <w:bidi w:val="0"/>
        <w:rPr>
          <w:rFonts w:asciiTheme="majorHAnsi" w:eastAsiaTheme="majorEastAsia" w:hAnsiTheme="majorHAnsi" w:cs="Traditional Arabic"/>
          <w:bCs/>
          <w:color w:val="0000FF"/>
          <w:sz w:val="26"/>
          <w:szCs w:val="36"/>
          <w:rtl/>
        </w:rPr>
      </w:pPr>
      <w:r>
        <w:rPr>
          <w:rtl/>
        </w:rPr>
        <w:br w:type="page"/>
      </w:r>
    </w:p>
    <w:p w:rsidR="00BA6BEA" w:rsidRPr="00FF699D" w:rsidRDefault="00BA6BEA" w:rsidP="002A7C8E">
      <w:pPr>
        <w:pStyle w:val="2"/>
        <w:rPr>
          <w:rtl/>
        </w:rPr>
      </w:pPr>
      <w:bookmarkStart w:id="6" w:name="_Toc464374014"/>
      <w:r w:rsidRPr="00FF699D">
        <w:rPr>
          <w:rtl/>
        </w:rPr>
        <w:lastRenderedPageBreak/>
        <w:t>أساسيات الرؤية الإسلامية للتاريخ</w:t>
      </w:r>
      <w:bookmarkEnd w:id="6"/>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ضوء هذا البحث الإنساني الدؤوب ع</w:t>
      </w:r>
      <w:r w:rsidR="00C85D09">
        <w:rPr>
          <w:rFonts w:ascii="Traditional Arabic" w:hAnsi="Traditional Arabic" w:cs="Traditional Arabic"/>
          <w:sz w:val="32"/>
          <w:szCs w:val="32"/>
          <w:rtl/>
        </w:rPr>
        <w:t>ن تفسير إنساني موضوعي للتاريخ ي</w:t>
      </w:r>
      <w:r w:rsidR="00C85D09">
        <w:rPr>
          <w:rFonts w:ascii="Traditional Arabic" w:hAnsi="Traditional Arabic" w:cs="Traditional Arabic" w:hint="cs"/>
          <w:sz w:val="32"/>
          <w:szCs w:val="32"/>
          <w:rtl/>
        </w:rPr>
        <w:t>تب</w:t>
      </w:r>
      <w:r w:rsidRPr="007F10A4">
        <w:rPr>
          <w:rFonts w:ascii="Traditional Arabic" w:hAnsi="Traditional Arabic" w:cs="Traditional Arabic"/>
          <w:sz w:val="32"/>
          <w:szCs w:val="32"/>
          <w:rtl/>
        </w:rPr>
        <w:t>د</w:t>
      </w:r>
      <w:r w:rsidR="00C85D09">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لنا أن من حق الشرائح الإنسانية كلها أن تقدم ما لديها وصول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إلى بعض المفاتيح وليس كل المفاتيح لحركة التاريخ والكون.</w:t>
      </w:r>
    </w:p>
    <w:p w:rsidR="00BA6BEA" w:rsidRPr="007F10A4" w:rsidRDefault="007000F7" w:rsidP="002A7C8E">
      <w:pPr>
        <w:pStyle w:val="a5"/>
        <w:spacing w:after="0"/>
        <w:ind w:left="444"/>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وفي الوقت نفسه يجب على المسلمين أن يتقدموا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إنصاف</w:t>
      </w:r>
      <w:r w:rsidR="00390BA1">
        <w:rPr>
          <w:rFonts w:ascii="Traditional Arabic" w:hAnsi="Traditional Arabic" w:cs="Traditional Arabic"/>
          <w:sz w:val="32"/>
          <w:szCs w:val="32"/>
          <w:rtl/>
        </w:rPr>
        <w:t>ًا</w:t>
      </w:r>
      <w:r>
        <w:rPr>
          <w:rFonts w:ascii="Traditional Arabic" w:hAnsi="Traditional Arabic" w:cs="Traditional Arabic"/>
          <w:sz w:val="32"/>
          <w:szCs w:val="32"/>
          <w:rtl/>
        </w:rPr>
        <w:t xml:space="preserve"> لرسالتهم </w:t>
      </w:r>
      <w:proofErr w:type="gramStart"/>
      <w:r>
        <w:rPr>
          <w:rFonts w:ascii="Traditional Arabic" w:hAnsi="Traditional Arabic" w:cs="Traditional Arabic"/>
          <w:sz w:val="32"/>
          <w:szCs w:val="32"/>
          <w:rtl/>
        </w:rPr>
        <w:t>وحضارتهم</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بجهودهم</w:t>
      </w:r>
      <w:proofErr w:type="gramEnd"/>
      <w:r w:rsidR="00BA6BEA" w:rsidRPr="007F10A4">
        <w:rPr>
          <w:rFonts w:ascii="Traditional Arabic" w:hAnsi="Traditional Arabic" w:cs="Traditional Arabic"/>
          <w:sz w:val="32"/>
          <w:szCs w:val="32"/>
          <w:rtl/>
        </w:rPr>
        <w:t xml:space="preserve"> في مجال فلسفة كونية وتاريخية أصيلة؛ تقوم على ر</w:t>
      </w:r>
      <w:r w:rsidR="008B5914">
        <w:rPr>
          <w:rFonts w:ascii="Traditional Arabic" w:hAnsi="Traditional Arabic" w:cs="Traditional Arabic"/>
          <w:sz w:val="32"/>
          <w:szCs w:val="32"/>
          <w:rtl/>
        </w:rPr>
        <w:t>كائز التصور الإسلامي الأساسي</w:t>
      </w:r>
      <w:r w:rsidR="002A7C8E">
        <w:rPr>
          <w:rFonts w:ascii="Traditional Arabic" w:hAnsi="Traditional Arabic" w:cs="Traditional Arabic"/>
          <w:sz w:val="32"/>
          <w:szCs w:val="32"/>
          <w:rtl/>
        </w:rPr>
        <w:t>.</w:t>
      </w:r>
      <w:r w:rsidR="008B5914">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إنه ليس حقهم فحسب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بل إنه واجبهم كذلك.</w:t>
      </w:r>
    </w:p>
    <w:p w:rsidR="00BA6BEA" w:rsidRPr="007F10A4" w:rsidRDefault="00BA6BEA" w:rsidP="002A7C8E">
      <w:pPr>
        <w:pStyle w:val="a5"/>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لقد أدلى النصار</w:t>
      </w:r>
      <w:r w:rsidR="008B5914">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بما لديهم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r w:rsidR="008B5914">
        <w:rPr>
          <w:rFonts w:ascii="Traditional Arabic" w:hAnsi="Traditional Arabic" w:cs="Traditional Arabic" w:hint="cs"/>
          <w:sz w:val="32"/>
          <w:szCs w:val="32"/>
          <w:rtl/>
        </w:rPr>
        <w:t>.</w:t>
      </w:r>
      <w:r w:rsidR="008B5914">
        <w:rPr>
          <w:rFonts w:ascii="Traditional Arabic" w:hAnsi="Traditional Arabic" w:cs="Traditional Arabic"/>
          <w:sz w:val="32"/>
          <w:szCs w:val="32"/>
          <w:rtl/>
        </w:rPr>
        <w:t xml:space="preserve"> وهم </w:t>
      </w:r>
      <w:r w:rsidR="008B5914">
        <w:rPr>
          <w:rFonts w:ascii="Traditional Arabic" w:hAnsi="Traditional Arabic" w:cs="Traditional Arabic" w:hint="cs"/>
          <w:sz w:val="32"/>
          <w:szCs w:val="32"/>
          <w:rtl/>
        </w:rPr>
        <w:t>-</w:t>
      </w:r>
      <w:proofErr w:type="gramStart"/>
      <w:r w:rsidR="008B5914">
        <w:rPr>
          <w:rFonts w:ascii="Traditional Arabic" w:hAnsi="Traditional Arabic" w:cs="Traditional Arabic"/>
          <w:sz w:val="32"/>
          <w:szCs w:val="32"/>
          <w:rtl/>
        </w:rPr>
        <w:t>واليهود</w:t>
      </w:r>
      <w:r w:rsidR="008B5914">
        <w:rPr>
          <w:rFonts w:ascii="Traditional Arabic" w:hAnsi="Traditional Arabic" w:cs="Traditional Arabic" w:hint="cs"/>
          <w:sz w:val="32"/>
          <w:szCs w:val="32"/>
          <w:rtl/>
        </w:rPr>
        <w:t>-</w:t>
      </w:r>
      <w:r w:rsidR="008B5914">
        <w:rPr>
          <w:rFonts w:ascii="Traditional Arabic" w:hAnsi="Traditional Arabic" w:cs="Traditional Arabic"/>
          <w:sz w:val="32"/>
          <w:szCs w:val="32"/>
          <w:rtl/>
        </w:rPr>
        <w:t xml:space="preserve"> يشكلون</w:t>
      </w:r>
      <w:proofErr w:type="gramEnd"/>
      <w:r w:rsidR="008B5914">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رؤية دينية للتاريخ ينقصها المشروع الحضاري والصلة الوثيقة بالواقع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وقد أفرز هذا التصور مادية مغرقة كانت رد فعل للا</w:t>
      </w:r>
      <w:r w:rsidR="008B5914">
        <w:rPr>
          <w:rFonts w:ascii="Traditional Arabic" w:hAnsi="Traditional Arabic" w:cs="Traditional Arabic"/>
          <w:sz w:val="32"/>
          <w:szCs w:val="32"/>
          <w:rtl/>
        </w:rPr>
        <w:t>ستغراق اللاهوتي</w:t>
      </w:r>
      <w:r w:rsidR="002A7C8E">
        <w:rPr>
          <w:rFonts w:ascii="Traditional Arabic" w:hAnsi="Traditional Arabic" w:cs="Traditional Arabic"/>
          <w:sz w:val="32"/>
          <w:szCs w:val="32"/>
          <w:rtl/>
        </w:rPr>
        <w:t>،</w:t>
      </w:r>
      <w:r w:rsidR="008B5914">
        <w:rPr>
          <w:rFonts w:ascii="Traditional Arabic" w:hAnsi="Traditional Arabic" w:cs="Traditional Arabic"/>
          <w:sz w:val="32"/>
          <w:szCs w:val="32"/>
          <w:rtl/>
        </w:rPr>
        <w:t xml:space="preserve"> وكلا التفسيرين</w:t>
      </w:r>
      <w:r w:rsidRPr="007F10A4">
        <w:rPr>
          <w:rFonts w:ascii="Traditional Arabic" w:hAnsi="Traditional Arabic" w:cs="Traditional Arabic"/>
          <w:sz w:val="32"/>
          <w:szCs w:val="32"/>
          <w:rtl/>
        </w:rPr>
        <w:t xml:space="preserve"> أغفل عناصر أساسية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ولم يستطع تصور النسيج الكامل والمحكم والمتوازن والمتشابك للعملية الحضارية... وكلاهما عمق الرؤية في جانب على حساب الجوانب الأخرى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وبالتالي فالتفسير</w:t>
      </w:r>
      <w:r w:rsidR="00231F08">
        <w:rPr>
          <w:rFonts w:ascii="Traditional Arabic" w:hAnsi="Traditional Arabic" w:cs="Traditional Arabic" w:hint="cs"/>
          <w:sz w:val="32"/>
          <w:szCs w:val="32"/>
          <w:rtl/>
        </w:rPr>
        <w:t>ان</w:t>
      </w:r>
      <w:r w:rsidRPr="007F10A4">
        <w:rPr>
          <w:rFonts w:ascii="Traditional Arabic" w:hAnsi="Traditional Arabic" w:cs="Traditional Arabic"/>
          <w:sz w:val="32"/>
          <w:szCs w:val="32"/>
          <w:rtl/>
        </w:rPr>
        <w:t xml:space="preserve"> المثالي واللاهوتي عاجزان!!</w:t>
      </w:r>
    </w:p>
    <w:p w:rsidR="00BA6BEA" w:rsidRPr="007F10A4" w:rsidRDefault="00BA6BEA" w:rsidP="002A7C8E">
      <w:pPr>
        <w:pStyle w:val="a5"/>
        <w:numPr>
          <w:ilvl w:val="0"/>
          <w:numId w:val="15"/>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والنظرة الإسلامية للتاريخ تتميز عن غيرها بأنها تؤمن بثبات الفطرة الإنسانية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وثبات السنن الكونية التي تتحرك الأحداث في داخلها وبمقتضاها... </w:t>
      </w:r>
    </w:p>
    <w:p w:rsidR="00BA6BEA" w:rsidRPr="007F10A4" w:rsidRDefault="00BA6BEA" w:rsidP="002A7C8E">
      <w:pPr>
        <w:pStyle w:val="a5"/>
        <w:pBdr>
          <w:bottom w:val="dotted" w:sz="24" w:space="1" w:color="auto"/>
        </w:pBdr>
        <w:spacing w:after="0"/>
        <w:ind w:left="444"/>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فالرؤية الإسلامية تؤمن بأن الجانب المعرفي يتطور في الإنسان؛ ولكن مع بقاء عناصر ثابتة يتلقاها الإنسان عن الوحي؛ و</w:t>
      </w:r>
      <w:r w:rsidR="00935FF4">
        <w:rPr>
          <w:rFonts w:ascii="Traditional Arabic" w:hAnsi="Traditional Arabic" w:cs="Traditional Arabic"/>
          <w:sz w:val="32"/>
          <w:szCs w:val="32"/>
          <w:rtl/>
        </w:rPr>
        <w:t>لا يستطيع إدراكها بعقله وحده...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r w:rsidR="000F0E70">
        <w:rPr>
          <w:rFonts w:ascii="Traditional Arabic" w:hAnsi="Traditional Arabic" w:cs="Traditional Arabic" w:hint="cs"/>
          <w:sz w:val="32"/>
          <w:szCs w:val="32"/>
          <w:rtl/>
        </w:rPr>
        <w:t xml:space="preserve"> </w:t>
      </w:r>
      <w:r w:rsidR="003B512C">
        <w:rPr>
          <w:rFonts w:ascii="Traditional Arabic" w:hAnsi="Traditional Arabic" w:cs="Traditional Arabic"/>
          <w:sz w:val="32"/>
          <w:szCs w:val="32"/>
          <w:rtl/>
        </w:rPr>
        <w:t xml:space="preserve">وقراءة التاريخ </w:t>
      </w:r>
      <w:r w:rsidR="003B512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من جانب </w:t>
      </w:r>
      <w:proofErr w:type="gramStart"/>
      <w:r w:rsidRPr="007F10A4">
        <w:rPr>
          <w:rFonts w:ascii="Traditional Arabic" w:hAnsi="Traditional Arabic" w:cs="Traditional Arabic"/>
          <w:sz w:val="32"/>
          <w:szCs w:val="32"/>
          <w:rtl/>
        </w:rPr>
        <w:t>آخر- لا</w:t>
      </w:r>
      <w:proofErr w:type="gramEnd"/>
      <w:r w:rsidRPr="007F10A4">
        <w:rPr>
          <w:rFonts w:ascii="Traditional Arabic" w:hAnsi="Traditional Arabic" w:cs="Traditional Arabic"/>
          <w:sz w:val="32"/>
          <w:szCs w:val="32"/>
          <w:rtl/>
        </w:rPr>
        <w:t xml:space="preserve"> تقتصر على حياة الحكام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وأخبار الوقائع والحروب؛ بل لابد أن تصل إلى نسيج الحياة من خلال الدراسة الجادة للحياة الاجتماعية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والفكرية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والاقتصادية...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r w:rsidR="000F0E70">
        <w:rPr>
          <w:rFonts w:ascii="Traditional Arabic" w:hAnsi="Traditional Arabic" w:cs="Traditional Arabic" w:hint="cs"/>
          <w:sz w:val="32"/>
          <w:szCs w:val="32"/>
          <w:rtl/>
        </w:rPr>
        <w:t xml:space="preserve"> </w:t>
      </w:r>
      <w:r w:rsidR="003B512C">
        <w:rPr>
          <w:rFonts w:ascii="Traditional Arabic" w:hAnsi="Traditional Arabic" w:cs="Traditional Arabic"/>
          <w:sz w:val="32"/>
          <w:szCs w:val="32"/>
          <w:rtl/>
        </w:rPr>
        <w:t>والتصو</w:t>
      </w:r>
      <w:r w:rsidRPr="007F10A4">
        <w:rPr>
          <w:rFonts w:ascii="Traditional Arabic" w:hAnsi="Traditional Arabic" w:cs="Traditional Arabic"/>
          <w:sz w:val="32"/>
          <w:szCs w:val="32"/>
          <w:rtl/>
        </w:rPr>
        <w:t>ر الإسلامي يرى أن الجانب المعرفي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والفكري يتطور في ال</w:t>
      </w:r>
      <w:r w:rsidR="003B512C">
        <w:rPr>
          <w:rFonts w:ascii="Traditional Arabic" w:hAnsi="Traditional Arabic" w:cs="Traditional Arabic"/>
          <w:sz w:val="32"/>
          <w:szCs w:val="32"/>
          <w:rtl/>
        </w:rPr>
        <w:t>إنسان مع حاجته إلى ضوابط وعناصر</w:t>
      </w:r>
      <w:r w:rsidRPr="007F10A4">
        <w:rPr>
          <w:rFonts w:ascii="Traditional Arabic" w:hAnsi="Traditional Arabic" w:cs="Traditional Arabic"/>
          <w:sz w:val="32"/>
          <w:szCs w:val="32"/>
          <w:rtl/>
        </w:rPr>
        <w:t xml:space="preserve"> تكمله؛ لأن هناك معارف ثابتة يجب على الإنسان أن يتلقاها</w:t>
      </w:r>
      <w:r w:rsidR="003B512C">
        <w:rPr>
          <w:rFonts w:ascii="Traditional Arabic" w:hAnsi="Traditional Arabic" w:cs="Traditional Arabic"/>
          <w:sz w:val="32"/>
          <w:szCs w:val="32"/>
          <w:rtl/>
        </w:rPr>
        <w:t xml:space="preserve"> من الوحي لا من العقل الذي هو </w:t>
      </w:r>
      <w:r w:rsidR="003B512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بطبيعة محدودية </w:t>
      </w:r>
      <w:proofErr w:type="gramStart"/>
      <w:r w:rsidRPr="007F10A4">
        <w:rPr>
          <w:rFonts w:ascii="Traditional Arabic" w:hAnsi="Traditional Arabic" w:cs="Traditional Arabic"/>
          <w:sz w:val="32"/>
          <w:szCs w:val="32"/>
          <w:rtl/>
        </w:rPr>
        <w:t xml:space="preserve">طاقته- </w:t>
      </w:r>
      <w:r w:rsidR="003B512C">
        <w:rPr>
          <w:rFonts w:ascii="Traditional Arabic" w:hAnsi="Traditional Arabic" w:cs="Traditional Arabic" w:hint="cs"/>
          <w:sz w:val="32"/>
          <w:szCs w:val="32"/>
          <w:rtl/>
        </w:rPr>
        <w:t>عاجز</w:t>
      </w:r>
      <w:proofErr w:type="gramEnd"/>
      <w:r w:rsidR="003B512C">
        <w:rPr>
          <w:rFonts w:ascii="Traditional Arabic" w:hAnsi="Traditional Arabic" w:cs="Traditional Arabic" w:hint="cs"/>
          <w:sz w:val="32"/>
          <w:szCs w:val="32"/>
          <w:rtl/>
        </w:rPr>
        <w:t xml:space="preserve"> عن إدراك تفصيلاتها... وثمة مسلمات في الجانب المعرفي الكوني </w:t>
      </w:r>
      <w:r w:rsidR="00292C4D">
        <w:rPr>
          <w:rFonts w:ascii="Traditional Arabic" w:hAnsi="Traditional Arabic" w:cs="Traditional Arabic"/>
          <w:sz w:val="32"/>
          <w:szCs w:val="32"/>
          <w:rtl/>
        </w:rPr>
        <w:t>والاجتماعي يجب التسليم بها...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وبعد ذلك فالمجال مفتوح لعمل العقل في</w:t>
      </w:r>
      <w:r w:rsidR="00292C4D">
        <w:rPr>
          <w:rFonts w:ascii="Traditional Arabic" w:hAnsi="Traditional Arabic" w:cs="Traditional Arabic"/>
          <w:sz w:val="32"/>
          <w:szCs w:val="32"/>
          <w:rtl/>
        </w:rPr>
        <w:t xml:space="preserve"> مساحة واسعة</w:t>
      </w:r>
      <w:r w:rsidRPr="007F10A4">
        <w:rPr>
          <w:rFonts w:ascii="Traditional Arabic" w:hAnsi="Traditional Arabic" w:cs="Traditional Arabic"/>
          <w:sz w:val="32"/>
          <w:szCs w:val="32"/>
          <w:rtl/>
        </w:rPr>
        <w:t>: كونية واجتماعية؛ يستطيع من خلالها تسخير الكون؛ ومجالات العلوم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والفنون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والآداب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وفقه النفس الإنسانية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والطاقات الإنسانية المختلفة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واستكشاف عظمة الله من خلال تدبر آلائه ولآياته في الكون والنفس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ثم استخلاص القوانين الطبيعية والاجتماعية.</w:t>
      </w:r>
    </w:p>
    <w:p w:rsidR="00BA6BEA" w:rsidRPr="007F10A4" w:rsidRDefault="007156B6"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ومن الجدير بالذكر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وقبل ال</w:t>
      </w:r>
      <w:r>
        <w:rPr>
          <w:rFonts w:ascii="Traditional Arabic" w:hAnsi="Traditional Arabic" w:cs="Traditional Arabic"/>
          <w:sz w:val="32"/>
          <w:szCs w:val="32"/>
          <w:rtl/>
        </w:rPr>
        <w:t xml:space="preserve">وصول إلى مرحلة استخلاص </w:t>
      </w:r>
      <w:proofErr w:type="gramStart"/>
      <w:r>
        <w:rPr>
          <w:rFonts w:ascii="Traditional Arabic" w:hAnsi="Traditional Arabic" w:cs="Traditional Arabic"/>
          <w:sz w:val="32"/>
          <w:szCs w:val="32"/>
          <w:rtl/>
        </w:rPr>
        <w:t>القوانين</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ضرورة</w:t>
      </w:r>
      <w:proofErr w:type="gramEnd"/>
      <w:r w:rsidR="00BA6BEA" w:rsidRPr="007F10A4">
        <w:rPr>
          <w:rFonts w:ascii="Traditional Arabic" w:hAnsi="Traditional Arabic" w:cs="Traditional Arabic"/>
          <w:sz w:val="32"/>
          <w:szCs w:val="32"/>
          <w:rtl/>
        </w:rPr>
        <w:t xml:space="preserve"> قراءة </w:t>
      </w:r>
      <w:r>
        <w:rPr>
          <w:rFonts w:ascii="Traditional Arabic" w:hAnsi="Traditional Arabic" w:cs="Traditional Arabic"/>
          <w:sz w:val="32"/>
          <w:szCs w:val="32"/>
          <w:rtl/>
        </w:rPr>
        <w:t>الحياة الاجتماعية</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والاقتصادية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والثقافية قراءة فاحصة؛ بل إن </w:t>
      </w:r>
      <w:r>
        <w:rPr>
          <w:rFonts w:ascii="Traditional Arabic" w:hAnsi="Traditional Arabic" w:cs="Traditional Arabic"/>
          <w:sz w:val="32"/>
          <w:szCs w:val="32"/>
          <w:rtl/>
        </w:rPr>
        <w:t>تركيز تفسير الحركة التاريخية يج</w:t>
      </w:r>
      <w:r w:rsidR="00BA6BEA" w:rsidRPr="007F10A4">
        <w:rPr>
          <w:rFonts w:ascii="Traditional Arabic" w:hAnsi="Traditional Arabic" w:cs="Traditional Arabic"/>
          <w:sz w:val="32"/>
          <w:szCs w:val="32"/>
          <w:rtl/>
        </w:rPr>
        <w:t>ب أن يتجه إلى قراءة الجوانب السالفة الذكر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والتي لم تأخذ حقها من التاريخ</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مع أنها التاري</w:t>
      </w:r>
      <w:r>
        <w:rPr>
          <w:rFonts w:ascii="Traditional Arabic" w:hAnsi="Traditional Arabic" w:cs="Traditional Arabic"/>
          <w:sz w:val="32"/>
          <w:szCs w:val="32"/>
          <w:rtl/>
        </w:rPr>
        <w:t>خ الأجدر بالاهتمام</w:t>
      </w:r>
      <w:r w:rsidR="00BA6BEA" w:rsidRPr="007F10A4">
        <w:rPr>
          <w:rFonts w:ascii="Traditional Arabic" w:hAnsi="Traditional Arabic" w:cs="Traditional Arabic"/>
          <w:sz w:val="32"/>
          <w:szCs w:val="32"/>
          <w:rtl/>
        </w:rPr>
        <w:t>... ومع أن أبطالها وقادتها هم صانعو الحضارة الحقيقيون.</w:t>
      </w:r>
    </w:p>
    <w:p w:rsidR="00BA6BEA" w:rsidRPr="007F10A4" w:rsidRDefault="007156B6"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والحق </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عند النظر </w:t>
      </w:r>
      <w:proofErr w:type="gramStart"/>
      <w:r>
        <w:rPr>
          <w:rFonts w:ascii="Traditional Arabic" w:hAnsi="Traditional Arabic" w:cs="Traditional Arabic"/>
          <w:sz w:val="32"/>
          <w:szCs w:val="32"/>
          <w:rtl/>
        </w:rPr>
        <w:t>الفاحص</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أن</w:t>
      </w:r>
      <w:proofErr w:type="gramEnd"/>
      <w:r>
        <w:rPr>
          <w:rFonts w:ascii="Traditional Arabic" w:hAnsi="Traditional Arabic" w:cs="Traditional Arabic"/>
          <w:sz w:val="32"/>
          <w:szCs w:val="32"/>
          <w:rtl/>
        </w:rPr>
        <w:t xml:space="preserve"> التاريخ السياسي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والعسكري قد يشكل عبئ</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على حركة الحضارة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فقليل من الحكام كان صالح</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وقليل من المعارك كانت ذات فائدة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كانت موجهة دفاع</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عن المثل الع</w:t>
      </w:r>
      <w:r>
        <w:rPr>
          <w:rFonts w:ascii="Traditional Arabic" w:hAnsi="Traditional Arabic" w:cs="Traditional Arabic" w:hint="cs"/>
          <w:sz w:val="32"/>
          <w:szCs w:val="32"/>
          <w:rtl/>
        </w:rPr>
        <w:t>ليا</w:t>
      </w:r>
      <w:r w:rsidR="00BA6BEA" w:rsidRPr="007F10A4">
        <w:rPr>
          <w:rFonts w:ascii="Traditional Arabic" w:hAnsi="Traditional Arabic" w:cs="Traditional Arabic"/>
          <w:sz w:val="32"/>
          <w:szCs w:val="32"/>
          <w:rtl/>
        </w:rPr>
        <w:t xml:space="preserve"> أو لحماية الحق</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وأكثر </w:t>
      </w:r>
      <w:r>
        <w:rPr>
          <w:rFonts w:ascii="Traditional Arabic" w:hAnsi="Traditional Arabic" w:cs="Traditional Arabic"/>
          <w:sz w:val="32"/>
          <w:szCs w:val="32"/>
          <w:rtl/>
        </w:rPr>
        <w:t>المعارك كانت لخدمة أطماع توسعية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لخلافات شخصية بين أمزجة الحكام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كما أنها كانت تتم بأساليب همجية لا يقرها الوحي الإلهي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ولا العقل الصحيح!!</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تاريخنا ليس فرد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هذا</w:t>
      </w:r>
      <w:r w:rsidR="007156B6">
        <w:rPr>
          <w:rFonts w:ascii="Traditional Arabic" w:hAnsi="Traditional Arabic" w:cs="Traditional Arabic"/>
          <w:sz w:val="32"/>
          <w:szCs w:val="32"/>
          <w:rtl/>
        </w:rPr>
        <w:t xml:space="preserve"> </w:t>
      </w:r>
      <w:proofErr w:type="gramStart"/>
      <w:r w:rsidR="007156B6">
        <w:rPr>
          <w:rFonts w:ascii="Traditional Arabic" w:hAnsi="Traditional Arabic" w:cs="Traditional Arabic"/>
          <w:sz w:val="32"/>
          <w:szCs w:val="32"/>
          <w:rtl/>
        </w:rPr>
        <w:t>المجال..</w:t>
      </w:r>
      <w:proofErr w:type="gramEnd"/>
      <w:r w:rsidR="007156B6">
        <w:rPr>
          <w:rFonts w:ascii="Traditional Arabic" w:hAnsi="Traditional Arabic" w:cs="Traditional Arabic"/>
          <w:sz w:val="32"/>
          <w:szCs w:val="32"/>
          <w:rtl/>
        </w:rPr>
        <w:t xml:space="preserve"> فمعظم تواريخ العالم </w:t>
      </w:r>
      <w:r w:rsidR="007156B6">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إن لم يكن </w:t>
      </w:r>
      <w:proofErr w:type="gramStart"/>
      <w:r w:rsidRPr="007F10A4">
        <w:rPr>
          <w:rFonts w:ascii="Traditional Arabic" w:hAnsi="Traditional Arabic" w:cs="Traditional Arabic"/>
          <w:sz w:val="32"/>
          <w:szCs w:val="32"/>
          <w:rtl/>
        </w:rPr>
        <w:t>كلها- يشوبها</w:t>
      </w:r>
      <w:proofErr w:type="gramEnd"/>
      <w:r w:rsidRPr="007F10A4">
        <w:rPr>
          <w:rFonts w:ascii="Traditional Arabic" w:hAnsi="Traditional Arabic" w:cs="Traditional Arabic"/>
          <w:sz w:val="32"/>
          <w:szCs w:val="32"/>
          <w:rtl/>
        </w:rPr>
        <w:t xml:space="preserve"> سلوك معظم حكامها </w:t>
      </w:r>
      <w:proofErr w:type="spellStart"/>
      <w:r w:rsidRPr="007F10A4">
        <w:rPr>
          <w:rFonts w:ascii="Traditional Arabic" w:hAnsi="Traditional Arabic" w:cs="Traditional Arabic"/>
          <w:sz w:val="32"/>
          <w:szCs w:val="32"/>
          <w:rtl/>
        </w:rPr>
        <w:t>وعسكرييها</w:t>
      </w:r>
      <w:proofErr w:type="spellEnd"/>
      <w:r w:rsidRPr="007F10A4">
        <w:rPr>
          <w:rFonts w:ascii="Traditional Arabic" w:hAnsi="Traditional Arabic" w:cs="Traditional Arabic"/>
          <w:sz w:val="32"/>
          <w:szCs w:val="32"/>
          <w:rtl/>
        </w:rPr>
        <w:t>: أباطرة كانوا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قياصرة أو كياسرة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ملوك</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فراعنة.. </w:t>
      </w:r>
      <w:r w:rsidR="007156B6">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ن معظم هؤلاء كانوا كالديدان التي تعيش على أفضل ما في الجسم وتقتله في آن واحد.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فكيف يصبح هؤلاء محور دراسة تاريخية والحضارية مع أنهم يمثلون أكبر جوانب السلب فيها...؟!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w:t>
      </w:r>
      <w:r w:rsidR="006856B8">
        <w:rPr>
          <w:rFonts w:ascii="Traditional Arabic" w:hAnsi="Traditional Arabic" w:cs="Traditional Arabic" w:hint="cs"/>
          <w:sz w:val="32"/>
          <w:szCs w:val="32"/>
          <w:rtl/>
        </w:rPr>
        <w:t>إ</w:t>
      </w:r>
      <w:r w:rsidRPr="007F10A4">
        <w:rPr>
          <w:rFonts w:ascii="Traditional Arabic" w:hAnsi="Traditional Arabic" w:cs="Traditional Arabic"/>
          <w:sz w:val="32"/>
          <w:szCs w:val="32"/>
          <w:rtl/>
        </w:rPr>
        <w:t xml:space="preserve">ن عظمة </w:t>
      </w:r>
      <w:r w:rsidR="006856B8">
        <w:rPr>
          <w:rFonts w:ascii="Traditional Arabic" w:hAnsi="Traditional Arabic" w:cs="Traditional Arabic"/>
          <w:sz w:val="32"/>
          <w:szCs w:val="32"/>
          <w:rtl/>
        </w:rPr>
        <w:t xml:space="preserve">كثير من الحضارات </w:t>
      </w:r>
      <w:r w:rsidR="006856B8">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وعلى رأسها الحضارة </w:t>
      </w:r>
      <w:proofErr w:type="gramStart"/>
      <w:r w:rsidRPr="007F10A4">
        <w:rPr>
          <w:rFonts w:ascii="Traditional Arabic" w:hAnsi="Traditional Arabic" w:cs="Traditional Arabic"/>
          <w:sz w:val="32"/>
          <w:szCs w:val="32"/>
          <w:rtl/>
        </w:rPr>
        <w:t>الإسلامية- أنها</w:t>
      </w:r>
      <w:proofErr w:type="gramEnd"/>
      <w:r w:rsidRPr="007F10A4">
        <w:rPr>
          <w:rFonts w:ascii="Traditional Arabic" w:hAnsi="Traditional Arabic" w:cs="Traditional Arabic"/>
          <w:sz w:val="32"/>
          <w:szCs w:val="32"/>
          <w:rtl/>
        </w:rPr>
        <w:t xml:space="preserve"> بقيت بالرغم من الفساد الذي يجلبه هؤلاء!!</w:t>
      </w:r>
      <w:r w:rsidR="006856B8">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إن التنظير الإسلامي الحضاري للتاريخ </w:t>
      </w:r>
      <w:r w:rsidR="006856B8">
        <w:rPr>
          <w:rFonts w:ascii="Traditional Arabic" w:hAnsi="Traditional Arabic" w:cs="Traditional Arabic"/>
          <w:sz w:val="32"/>
          <w:szCs w:val="32"/>
          <w:rtl/>
        </w:rPr>
        <w:t xml:space="preserve">ضرورة للمسلمين وللإنسانية كلها... وهو </w:t>
      </w:r>
      <w:r w:rsidR="006856B8">
        <w:rPr>
          <w:rFonts w:ascii="Traditional Arabic" w:hAnsi="Traditional Arabic" w:cs="Traditional Arabic" w:hint="cs"/>
          <w:sz w:val="32"/>
          <w:szCs w:val="32"/>
          <w:rtl/>
        </w:rPr>
        <w:t>-</w:t>
      </w:r>
      <w:r w:rsidR="006856B8">
        <w:rPr>
          <w:rFonts w:ascii="Traditional Arabic" w:hAnsi="Traditional Arabic" w:cs="Traditional Arabic"/>
          <w:sz w:val="32"/>
          <w:szCs w:val="32"/>
          <w:rtl/>
        </w:rPr>
        <w:t xml:space="preserve">في الوقت </w:t>
      </w:r>
      <w:proofErr w:type="gramStart"/>
      <w:r w:rsidR="006856B8">
        <w:rPr>
          <w:rFonts w:ascii="Traditional Arabic" w:hAnsi="Traditional Arabic" w:cs="Traditional Arabic"/>
          <w:sz w:val="32"/>
          <w:szCs w:val="32"/>
          <w:rtl/>
        </w:rPr>
        <w:t>نفسه</w:t>
      </w:r>
      <w:r w:rsidR="006856B8">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حق</w:t>
      </w:r>
      <w:proofErr w:type="gramEnd"/>
      <w:r w:rsidRPr="007F10A4">
        <w:rPr>
          <w:rFonts w:ascii="Traditional Arabic" w:hAnsi="Traditional Arabic" w:cs="Traditional Arabic"/>
          <w:sz w:val="32"/>
          <w:szCs w:val="32"/>
          <w:rtl/>
        </w:rPr>
        <w:t xml:space="preserve"> للمسلمين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وواجب عليهم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وعندما نتجه علميا وبصورة جماعية – للبحث في أساسيات هذا التفسير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 علينا أن نعيد قراءة حولياتنا التاريخية وموسوعاتنا الحضارية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وكتب الفقه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والأدب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والرجال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والطبقات؛ باذلين معظم الجهد في التعرف على حياتنا الحضارية التي ت</w:t>
      </w:r>
      <w:r w:rsidR="006D0290">
        <w:rPr>
          <w:rFonts w:ascii="Traditional Arabic" w:hAnsi="Traditional Arabic" w:cs="Traditional Arabic"/>
          <w:sz w:val="32"/>
          <w:szCs w:val="32"/>
          <w:rtl/>
        </w:rPr>
        <w:t xml:space="preserve">قوم على الفكر والثقافة والعلم </w:t>
      </w:r>
      <w:r w:rsidR="006D0290">
        <w:rPr>
          <w:rFonts w:ascii="Traditional Arabic" w:hAnsi="Traditional Arabic" w:cs="Traditional Arabic" w:hint="cs"/>
          <w:sz w:val="32"/>
          <w:szCs w:val="32"/>
          <w:rtl/>
        </w:rPr>
        <w:t>-</w:t>
      </w:r>
      <w:r w:rsidRPr="007F10A4">
        <w:rPr>
          <w:rFonts w:ascii="Traditional Arabic" w:hAnsi="Traditional Arabic" w:cs="Traditional Arabic"/>
          <w:sz w:val="32"/>
          <w:szCs w:val="32"/>
          <w:rtl/>
        </w:rPr>
        <w:t>أول</w:t>
      </w:r>
      <w:r w:rsidR="00390BA1">
        <w:rPr>
          <w:rFonts w:ascii="Traditional Arabic" w:hAnsi="Traditional Arabic" w:cs="Traditional Arabic"/>
          <w:sz w:val="32"/>
          <w:szCs w:val="32"/>
          <w:rtl/>
        </w:rPr>
        <w:t>ًا</w:t>
      </w:r>
      <w:r w:rsidR="006D0290">
        <w:rPr>
          <w:rFonts w:ascii="Traditional Arabic" w:hAnsi="Traditional Arabic" w:cs="Traditional Arabic"/>
          <w:sz w:val="32"/>
          <w:szCs w:val="32"/>
          <w:rtl/>
        </w:rPr>
        <w:t>- وعلى النشاط الاجتماعي</w:t>
      </w:r>
      <w:r w:rsidR="006D0290">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ثاني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والن</w:t>
      </w:r>
      <w:r w:rsidR="006D0290">
        <w:rPr>
          <w:rFonts w:ascii="Traditional Arabic" w:hAnsi="Traditional Arabic" w:cs="Traditional Arabic"/>
          <w:sz w:val="32"/>
          <w:szCs w:val="32"/>
          <w:rtl/>
        </w:rPr>
        <w:t>شاط الاقتصادي</w:t>
      </w:r>
      <w:r w:rsidR="006D0290">
        <w:rPr>
          <w:rFonts w:ascii="Traditional Arabic" w:hAnsi="Traditional Arabic" w:cs="Traditional Arabic" w:hint="cs"/>
          <w:sz w:val="32"/>
          <w:szCs w:val="32"/>
          <w:rtl/>
        </w:rPr>
        <w:t xml:space="preserve"> </w:t>
      </w:r>
      <w:r w:rsidR="006D0290">
        <w:rPr>
          <w:rFonts w:ascii="Traditional Arabic" w:hAnsi="Traditional Arabic" w:cs="Traditional Arabic"/>
          <w:sz w:val="32"/>
          <w:szCs w:val="32"/>
          <w:rtl/>
        </w:rPr>
        <w:t>-</w:t>
      </w:r>
      <w:r w:rsidRPr="007F10A4">
        <w:rPr>
          <w:rFonts w:ascii="Traditional Arabic" w:hAnsi="Traditional Arabic" w:cs="Traditional Arabic"/>
          <w:sz w:val="32"/>
          <w:szCs w:val="32"/>
          <w:rtl/>
        </w:rPr>
        <w:t>ثالث</w:t>
      </w:r>
      <w:r w:rsidR="00390BA1">
        <w:rPr>
          <w:rFonts w:ascii="Traditional Arabic" w:hAnsi="Traditional Arabic" w:cs="Traditional Arabic"/>
          <w:sz w:val="32"/>
          <w:szCs w:val="32"/>
          <w:rtl/>
        </w:rPr>
        <w:t>ًا</w:t>
      </w:r>
      <w:r w:rsidR="006D0290">
        <w:rPr>
          <w:rFonts w:ascii="Traditional Arabic" w:hAnsi="Traditional Arabic" w:cs="Traditional Arabic"/>
          <w:sz w:val="32"/>
          <w:szCs w:val="32"/>
          <w:rtl/>
        </w:rPr>
        <w:t xml:space="preserve">- والنشاط السياسي والعسكري </w:t>
      </w:r>
      <w:r w:rsidR="006D0290">
        <w:rPr>
          <w:rFonts w:ascii="Traditional Arabic" w:hAnsi="Traditional Arabic" w:cs="Traditional Arabic" w:hint="cs"/>
          <w:sz w:val="32"/>
          <w:szCs w:val="32"/>
          <w:rtl/>
        </w:rPr>
        <w:t>-</w:t>
      </w:r>
      <w:r w:rsidRPr="007F10A4">
        <w:rPr>
          <w:rFonts w:ascii="Traditional Arabic" w:hAnsi="Traditional Arabic" w:cs="Traditional Arabic"/>
          <w:sz w:val="32"/>
          <w:szCs w:val="32"/>
          <w:rtl/>
        </w:rPr>
        <w:t>رابع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ومن الواجب أن نصهر كل هذه الفعاليات في بوتقة واحدة؛ لأن الفعل الحضاري يتأثر بالبيئة المعاشي</w:t>
      </w:r>
      <w:r w:rsidR="00896B2F">
        <w:rPr>
          <w:rFonts w:ascii="Traditional Arabic" w:hAnsi="Traditional Arabic" w:cs="Traditional Arabic"/>
          <w:sz w:val="32"/>
          <w:szCs w:val="32"/>
          <w:rtl/>
        </w:rPr>
        <w:t>ة كلها</w:t>
      </w:r>
      <w:r w:rsidR="002A7C8E">
        <w:rPr>
          <w:rFonts w:ascii="Traditional Arabic" w:hAnsi="Traditional Arabic" w:cs="Traditional Arabic"/>
          <w:sz w:val="32"/>
          <w:szCs w:val="32"/>
          <w:rtl/>
        </w:rPr>
        <w:t>،</w:t>
      </w:r>
      <w:r w:rsidR="00896B2F">
        <w:rPr>
          <w:rFonts w:ascii="Traditional Arabic" w:hAnsi="Traditional Arabic" w:cs="Traditional Arabic"/>
          <w:sz w:val="32"/>
          <w:szCs w:val="32"/>
          <w:rtl/>
        </w:rPr>
        <w:t xml:space="preserve"> مراعين في الوقت نفسه ال</w:t>
      </w:r>
      <w:r w:rsidR="00896B2F">
        <w:rPr>
          <w:rFonts w:ascii="Traditional Arabic" w:hAnsi="Traditional Arabic" w:cs="Traditional Arabic" w:hint="cs"/>
          <w:sz w:val="32"/>
          <w:szCs w:val="32"/>
          <w:rtl/>
        </w:rPr>
        <w:t>ن</w:t>
      </w:r>
      <w:r w:rsidRPr="007F10A4">
        <w:rPr>
          <w:rFonts w:ascii="Traditional Arabic" w:hAnsi="Traditional Arabic" w:cs="Traditional Arabic"/>
          <w:sz w:val="32"/>
          <w:szCs w:val="32"/>
          <w:rtl/>
        </w:rPr>
        <w:t>سبة المحددة لكل نشاط وأثره في الحضارة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ومراعين ترتيب العناصر وفق أولويتها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والنسب المحددة لها.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ويتضح لنا كيف أننا ظلمنا تاريخنا الحضاري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وأعطينا الساسة والعسكريين أكثر </w:t>
      </w:r>
      <w:r w:rsidR="00896B2F">
        <w:rPr>
          <w:rFonts w:ascii="Traditional Arabic" w:hAnsi="Traditional Arabic" w:cs="Traditional Arabic"/>
          <w:sz w:val="32"/>
          <w:szCs w:val="32"/>
          <w:rtl/>
        </w:rPr>
        <w:t>من حقهم عندما نتأمل هذه العبار</w:t>
      </w:r>
      <w:r w:rsidR="00896B2F">
        <w:rPr>
          <w:rFonts w:ascii="Traditional Arabic" w:hAnsi="Traditional Arabic" w:cs="Traditional Arabic" w:hint="cs"/>
          <w:sz w:val="32"/>
          <w:szCs w:val="32"/>
          <w:rtl/>
        </w:rPr>
        <w:t>ات</w:t>
      </w:r>
      <w:r w:rsidRPr="007F10A4">
        <w:rPr>
          <w:rFonts w:ascii="Traditional Arabic" w:hAnsi="Traditional Arabic" w:cs="Traditional Arabic"/>
          <w:sz w:val="32"/>
          <w:szCs w:val="32"/>
          <w:rtl/>
        </w:rPr>
        <w:t xml:space="preserve"> التي كتبها أحد المفكرين وهو يتحدث عن الكنوز المنسية والمظلومة الموجودة في تراثن</w:t>
      </w:r>
      <w:r w:rsidR="00896B2F">
        <w:rPr>
          <w:rFonts w:ascii="Traditional Arabic" w:hAnsi="Traditional Arabic" w:cs="Traditional Arabic"/>
          <w:sz w:val="32"/>
          <w:szCs w:val="32"/>
          <w:rtl/>
        </w:rPr>
        <w:t>ا والتي أهملت بسبب طغيان الجانب</w:t>
      </w:r>
      <w:r w:rsidRPr="007F10A4">
        <w:rPr>
          <w:rFonts w:ascii="Traditional Arabic" w:hAnsi="Traditional Arabic" w:cs="Traditional Arabic"/>
          <w:sz w:val="32"/>
          <w:szCs w:val="32"/>
          <w:rtl/>
        </w:rPr>
        <w:t xml:space="preserve"> السياسي والعسكري...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يقول الكاتب:</w:t>
      </w:r>
    </w:p>
    <w:p w:rsidR="00BA6BEA" w:rsidRPr="007F10A4" w:rsidRDefault="00896B2F"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A1116D">
        <w:rPr>
          <w:rFonts w:ascii="Traditional Arabic" w:hAnsi="Traditional Arabic" w:cs="Traditional Arabic"/>
          <w:sz w:val="32"/>
          <w:szCs w:val="32"/>
          <w:rtl/>
        </w:rPr>
        <w:t>(</w:t>
      </w:r>
      <w:r>
        <w:rPr>
          <w:rFonts w:ascii="Traditional Arabic" w:hAnsi="Traditional Arabic" w:cs="Traditional Arabic"/>
          <w:sz w:val="32"/>
          <w:szCs w:val="32"/>
          <w:rtl/>
        </w:rPr>
        <w:t>لو أن</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 xml:space="preserve"> بقيت </w:t>
      </w:r>
      <w:r>
        <w:rPr>
          <w:rFonts w:ascii="Traditional Arabic" w:hAnsi="Traditional Arabic" w:cs="Traditional Arabic"/>
          <w:sz w:val="32"/>
          <w:szCs w:val="32"/>
          <w:rtl/>
        </w:rPr>
        <w:t>خمسين سنة أحدث الناس كل أسبوع ع</w:t>
      </w:r>
      <w:r>
        <w:rPr>
          <w:rFonts w:ascii="Traditional Arabic" w:hAnsi="Traditional Arabic" w:cs="Traditional Arabic" w:hint="cs"/>
          <w:sz w:val="32"/>
          <w:szCs w:val="32"/>
          <w:rtl/>
        </w:rPr>
        <w:t>ن</w:t>
      </w:r>
      <w:r w:rsidR="00BA6BEA" w:rsidRPr="007F10A4">
        <w:rPr>
          <w:rFonts w:ascii="Traditional Arabic" w:hAnsi="Traditional Arabic" w:cs="Traditional Arabic"/>
          <w:sz w:val="32"/>
          <w:szCs w:val="32"/>
          <w:rtl/>
        </w:rPr>
        <w:t xml:space="preserve"> علم من أعلام المسلمين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أعرض عليهم قصة من قصص بطولاتهم </w:t>
      </w:r>
      <w:proofErr w:type="spellStart"/>
      <w:r w:rsidR="00BA6BEA" w:rsidRPr="007F10A4">
        <w:rPr>
          <w:rFonts w:ascii="Traditional Arabic" w:hAnsi="Traditional Arabic" w:cs="Traditional Arabic"/>
          <w:sz w:val="32"/>
          <w:szCs w:val="32"/>
          <w:rtl/>
        </w:rPr>
        <w:t>وعبقرياتهم</w:t>
      </w:r>
      <w:proofErr w:type="spellEnd"/>
      <w:r w:rsidR="00BA6BEA" w:rsidRPr="007F10A4">
        <w:rPr>
          <w:rFonts w:ascii="Traditional Arabic" w:hAnsi="Traditional Arabic" w:cs="Traditional Arabic"/>
          <w:sz w:val="32"/>
          <w:szCs w:val="32"/>
          <w:rtl/>
        </w:rPr>
        <w:t xml:space="preserve"> لما انته</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ت</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ولما قاربت الانتهاء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وكيف؟ وعندي في مكتبة بيتي الصغيرة أكثر من خمسين مجلد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في تراجم الرجال</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لو أن في كل مجلد منها مائة ترجمة لكان في ذلك وحد</w:t>
      </w:r>
      <w:r w:rsidR="00C64C34">
        <w:rPr>
          <w:rFonts w:ascii="Traditional Arabic" w:hAnsi="Traditional Arabic" w:cs="Traditional Arabic" w:hint="cs"/>
          <w:sz w:val="32"/>
          <w:szCs w:val="32"/>
          <w:rtl/>
        </w:rPr>
        <w:t>ه</w:t>
      </w:r>
      <w:r w:rsidR="00BA6BEA" w:rsidRPr="007F10A4">
        <w:rPr>
          <w:rFonts w:ascii="Traditional Arabic" w:hAnsi="Traditional Arabic" w:cs="Traditional Arabic"/>
          <w:sz w:val="32"/>
          <w:szCs w:val="32"/>
          <w:rtl/>
        </w:rPr>
        <w:t xml:space="preserve"> خمسة آلاف ترجمة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لخمسة آلاف علم من أعلام الإسلام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وما ليس عندي من كتب التراجم أضعاف ذلك.</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ثم إن في كتب التاريخ والأدب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والمحاضرات والرحلات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آلاف</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أخرى لم تفرد في كتب التراجم</w:t>
      </w:r>
      <w:proofErr w:type="gramStart"/>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13"/>
      </w:r>
      <w:r w:rsidRPr="007F10A4">
        <w:rPr>
          <w:rFonts w:ascii="Traditional Arabic" w:hAnsi="Traditional Arabic" w:cs="Traditional Arabic"/>
          <w:sz w:val="32"/>
          <w:szCs w:val="32"/>
          <w:rtl/>
        </w:rPr>
        <w:t>).</w:t>
      </w:r>
    </w:p>
    <w:p w:rsidR="00BA6BEA" w:rsidRPr="007F10A4" w:rsidRDefault="00C64C34"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إن صفحة من صفحات حضارتنا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ومثلها عشرات</w:t>
      </w:r>
      <w:r w:rsidR="0070127E">
        <w:rPr>
          <w:rFonts w:ascii="Traditional Arabic" w:hAnsi="Traditional Arabic" w:cs="Traditional Arabic"/>
          <w:sz w:val="32"/>
          <w:szCs w:val="32"/>
          <w:rtl/>
        </w:rPr>
        <w:t xml:space="preserve"> </w:t>
      </w:r>
      <w:proofErr w:type="gramStart"/>
      <w:r w:rsidR="0070127E">
        <w:rPr>
          <w:rFonts w:ascii="Traditional Arabic" w:hAnsi="Traditional Arabic" w:cs="Traditional Arabic"/>
          <w:sz w:val="32"/>
          <w:szCs w:val="32"/>
          <w:rtl/>
        </w:rPr>
        <w:t>الصفحات</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لم</w:t>
      </w:r>
      <w:proofErr w:type="gramEnd"/>
      <w:r w:rsidR="00BA6BEA" w:rsidRPr="007F10A4">
        <w:rPr>
          <w:rFonts w:ascii="Traditional Arabic" w:hAnsi="Traditional Arabic" w:cs="Traditional Arabic"/>
          <w:sz w:val="32"/>
          <w:szCs w:val="32"/>
          <w:rtl/>
        </w:rPr>
        <w:t xml:space="preserve"> تكتب من منظور حضاري كما ينبغي أن تكتب... إنها صفحة القضاء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والقضاة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هؤلاء الذين كانوا الحكام الاجتماعيين للشعب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وكان الحكام كثير</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ما يخضعون لهم.... وعلى امتداد العصور الإسلامية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وقبل العصر الثوري ال</w:t>
      </w:r>
      <w:r w:rsidR="0070127E">
        <w:rPr>
          <w:rFonts w:ascii="Traditional Arabic" w:hAnsi="Traditional Arabic" w:cs="Traditional Arabic"/>
          <w:sz w:val="32"/>
          <w:szCs w:val="32"/>
          <w:rtl/>
        </w:rPr>
        <w:t>مدمر اشتهر القضاة بالقوة والعدل</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والورع</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وتطبيق الشريعة بلا مجاملة أو محاباة.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كان محمد بن عمران قاضي مكة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فادعى لديه جمال على أمير المؤمنين العباسي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أبي جعفر المنصور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فبعث إليه</w:t>
      </w:r>
      <w:r w:rsidR="009F54E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(مذكرة جلب) فجاء في خف وطيلسان ما عليه من شارات الإمارة شيء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w:t>
      </w:r>
      <w:r w:rsidR="009F54E4">
        <w:rPr>
          <w:rFonts w:ascii="Traditional Arabic" w:hAnsi="Traditional Arabic" w:cs="Traditional Arabic" w:hint="cs"/>
          <w:sz w:val="32"/>
          <w:szCs w:val="32"/>
          <w:rtl/>
        </w:rPr>
        <w:t xml:space="preserve"> وقفه</w:t>
      </w:r>
      <w:r w:rsidRPr="007F10A4">
        <w:rPr>
          <w:rFonts w:ascii="Traditional Arabic" w:hAnsi="Traditional Arabic" w:cs="Traditional Arabic"/>
          <w:sz w:val="32"/>
          <w:szCs w:val="32"/>
          <w:rtl/>
        </w:rPr>
        <w:t xml:space="preserve"> بين يديه مع الجمال!!</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شريك قاضي الكوفة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وادعت لد</w:t>
      </w:r>
      <w:r w:rsidR="009A1E35">
        <w:rPr>
          <w:rFonts w:ascii="Traditional Arabic" w:hAnsi="Traditional Arabic" w:cs="Traditional Arabic" w:hint="cs"/>
          <w:sz w:val="32"/>
          <w:szCs w:val="32"/>
          <w:rtl/>
        </w:rPr>
        <w:t>ي</w:t>
      </w:r>
      <w:r w:rsidRPr="007F10A4">
        <w:rPr>
          <w:rFonts w:ascii="Traditional Arabic" w:hAnsi="Traditional Arabic" w:cs="Traditional Arabic"/>
          <w:sz w:val="32"/>
          <w:szCs w:val="32"/>
          <w:rtl/>
        </w:rPr>
        <w:t>ه امرأة مجهولة على الأمير الخطير ابن عم الخليفة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وثاني رجل في الدولة بعد عيسى بن موسى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فحكم عليه حكما غيابيا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فامتنع الأمير من إنقاذه وتوسل إليه بكاتبه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فحبس القاضي الكاتب؛ لأنه مشى في حاج</w:t>
      </w:r>
      <w:r w:rsidR="009A1E35">
        <w:rPr>
          <w:rFonts w:ascii="Traditional Arabic" w:hAnsi="Traditional Arabic" w:cs="Traditional Arabic" w:hint="cs"/>
          <w:sz w:val="32"/>
          <w:szCs w:val="32"/>
          <w:rtl/>
        </w:rPr>
        <w:t>ة</w:t>
      </w:r>
      <w:r w:rsidRPr="007F10A4">
        <w:rPr>
          <w:rFonts w:ascii="Traditional Arabic" w:hAnsi="Traditional Arabic" w:cs="Traditional Arabic"/>
          <w:sz w:val="32"/>
          <w:szCs w:val="32"/>
          <w:rtl/>
        </w:rPr>
        <w:t xml:space="preserve"> ظالم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فاستعان عليه بجماعة من وجوه العراقيين من إخوان القاضي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فساقهم جميع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إلى الحبس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فغضب الأمير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وبعث من أخرجهم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عند ذلك عصفت نخوة الشرع في رأس القاضي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وأخذته عزة الإيمان فقال: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والله ما طلبنا هذا الأمر</w:t>
      </w:r>
      <w:r w:rsidR="000138F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(يعني المنصب)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ولكنهم أكرهونا عليه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وضمنوا لنا فيه الإعزاز إذا </w:t>
      </w:r>
      <w:proofErr w:type="spellStart"/>
      <w:r w:rsidRPr="007F10A4">
        <w:rPr>
          <w:rFonts w:ascii="Traditional Arabic" w:hAnsi="Traditional Arabic" w:cs="Traditional Arabic"/>
          <w:sz w:val="32"/>
          <w:szCs w:val="32"/>
          <w:rtl/>
        </w:rPr>
        <w:t>تقلدناه</w:t>
      </w:r>
      <w:proofErr w:type="spellEnd"/>
      <w:r w:rsidRPr="007F10A4">
        <w:rPr>
          <w:rFonts w:ascii="Traditional Arabic" w:hAnsi="Traditional Arabic" w:cs="Traditional Arabic"/>
          <w:sz w:val="32"/>
          <w:szCs w:val="32"/>
          <w:rtl/>
        </w:rPr>
        <w:t xml:space="preserve"> لهم)). ثم ختم قمطره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وجمع سجلاته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واحتمل بأهله وت</w:t>
      </w:r>
      <w:r w:rsidR="000138F4">
        <w:rPr>
          <w:rFonts w:ascii="Traditional Arabic" w:hAnsi="Traditional Arabic" w:cs="Traditional Arabic"/>
          <w:sz w:val="32"/>
          <w:szCs w:val="32"/>
          <w:rtl/>
        </w:rPr>
        <w:t>وجه نحو بغداد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ووقعت الرجفة بالكوفة لما علمت بخروج القاضي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 خاف الأمير على سلطانه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فلحق </w:t>
      </w:r>
      <w:r w:rsidR="000138F4">
        <w:rPr>
          <w:rFonts w:ascii="Traditional Arabic" w:hAnsi="Traditional Arabic" w:cs="Traditional Arabic"/>
          <w:sz w:val="32"/>
          <w:szCs w:val="32"/>
          <w:rtl/>
        </w:rPr>
        <w:t xml:space="preserve">بالقاضي </w:t>
      </w:r>
      <w:r w:rsidR="000138F4">
        <w:rPr>
          <w:rFonts w:ascii="Traditional Arabic" w:hAnsi="Traditional Arabic" w:cs="Traditional Arabic" w:hint="cs"/>
          <w:sz w:val="32"/>
          <w:szCs w:val="32"/>
          <w:rtl/>
        </w:rPr>
        <w:t>ي</w:t>
      </w:r>
      <w:r w:rsidRPr="007F10A4">
        <w:rPr>
          <w:rFonts w:ascii="Traditional Arabic" w:hAnsi="Traditional Arabic" w:cs="Traditional Arabic"/>
          <w:sz w:val="32"/>
          <w:szCs w:val="32"/>
          <w:rtl/>
        </w:rPr>
        <w:t>ناشد</w:t>
      </w:r>
      <w:r w:rsidR="000138F4">
        <w:rPr>
          <w:rFonts w:ascii="Traditional Arabic" w:hAnsi="Traditional Arabic" w:cs="Traditional Arabic"/>
          <w:sz w:val="32"/>
          <w:szCs w:val="32"/>
          <w:rtl/>
        </w:rPr>
        <w:t>ه الله أن يرجع</w:t>
      </w:r>
      <w:r w:rsidR="002A7C8E">
        <w:rPr>
          <w:rFonts w:ascii="Traditional Arabic" w:hAnsi="Traditional Arabic" w:cs="Traditional Arabic"/>
          <w:sz w:val="32"/>
          <w:szCs w:val="32"/>
          <w:rtl/>
        </w:rPr>
        <w:t>،</w:t>
      </w:r>
      <w:r w:rsidR="000138F4">
        <w:rPr>
          <w:rFonts w:ascii="Traditional Arabic" w:hAnsi="Traditional Arabic" w:cs="Traditional Arabic"/>
          <w:sz w:val="32"/>
          <w:szCs w:val="32"/>
          <w:rtl/>
        </w:rPr>
        <w:t xml:space="preserve"> فقال القاضي: ((</w:t>
      </w:r>
      <w:r w:rsidRPr="007F10A4">
        <w:rPr>
          <w:rFonts w:ascii="Traditional Arabic" w:hAnsi="Traditional Arabic" w:cs="Traditional Arabic"/>
          <w:sz w:val="32"/>
          <w:szCs w:val="32"/>
          <w:rtl/>
        </w:rPr>
        <w:t>لا والله حتى يرد أولئك إلى الحبس فما كنت لأحبس أنا وتطلق أنت))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فبعث الأمير أن يرجعهم إلى الحبس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والقاضي واقف ينتظر حتى جاءه الخبر بأنهم قد</w:t>
      </w:r>
      <w:r w:rsidR="003849AF">
        <w:rPr>
          <w:rFonts w:ascii="Traditional Arabic" w:hAnsi="Traditional Arabic" w:cs="Traditional Arabic"/>
          <w:sz w:val="32"/>
          <w:szCs w:val="32"/>
          <w:rtl/>
        </w:rPr>
        <w:t xml:space="preserve"> أرجعوا</w:t>
      </w:r>
      <w:r w:rsidR="002A7C8E">
        <w:rPr>
          <w:rFonts w:ascii="Traditional Arabic" w:hAnsi="Traditional Arabic" w:cs="Traditional Arabic"/>
          <w:sz w:val="32"/>
          <w:szCs w:val="32"/>
          <w:rtl/>
        </w:rPr>
        <w:t>،</w:t>
      </w:r>
      <w:r w:rsidR="003849AF">
        <w:rPr>
          <w:rFonts w:ascii="Traditional Arabic" w:hAnsi="Traditional Arabic" w:cs="Traditional Arabic"/>
          <w:sz w:val="32"/>
          <w:szCs w:val="32"/>
          <w:rtl/>
        </w:rPr>
        <w:t xml:space="preserve"> فقال القاضي لغلامه: ((</w:t>
      </w:r>
      <w:r w:rsidRPr="007F10A4">
        <w:rPr>
          <w:rFonts w:ascii="Traditional Arabic" w:hAnsi="Traditional Arabic" w:cs="Traditional Arabic"/>
          <w:sz w:val="32"/>
          <w:szCs w:val="32"/>
          <w:rtl/>
        </w:rPr>
        <w:t>خذ بلجا</w:t>
      </w:r>
      <w:r w:rsidR="003849AF">
        <w:rPr>
          <w:rFonts w:ascii="Traditional Arabic" w:hAnsi="Traditional Arabic" w:cs="Traditional Arabic"/>
          <w:sz w:val="32"/>
          <w:szCs w:val="32"/>
          <w:rtl/>
        </w:rPr>
        <w:t xml:space="preserve">م الفرس الأمير وسقه أمامي إلى </w:t>
      </w:r>
      <w:r w:rsidRPr="007F10A4">
        <w:rPr>
          <w:rFonts w:ascii="Traditional Arabic" w:hAnsi="Traditional Arabic" w:cs="Traditional Arabic"/>
          <w:sz w:val="32"/>
          <w:szCs w:val="32"/>
          <w:rtl/>
        </w:rPr>
        <w:t>مجلس الحكم في المسجد))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وهناك أجلسه بين يديه </w:t>
      </w:r>
      <w:r w:rsidR="003849AF">
        <w:rPr>
          <w:rFonts w:ascii="Traditional Arabic" w:hAnsi="Traditional Arabic" w:cs="Traditional Arabic"/>
          <w:sz w:val="32"/>
          <w:szCs w:val="32"/>
          <w:rtl/>
        </w:rPr>
        <w:t>مع المرأة</w:t>
      </w:r>
      <w:r w:rsidR="002A7C8E">
        <w:rPr>
          <w:rFonts w:ascii="Traditional Arabic" w:hAnsi="Traditional Arabic" w:cs="Traditional Arabic"/>
          <w:sz w:val="32"/>
          <w:szCs w:val="32"/>
          <w:rtl/>
        </w:rPr>
        <w:t>،</w:t>
      </w:r>
      <w:r w:rsidR="003849AF">
        <w:rPr>
          <w:rFonts w:ascii="Traditional Arabic" w:hAnsi="Traditional Arabic" w:cs="Traditional Arabic"/>
          <w:sz w:val="32"/>
          <w:szCs w:val="32"/>
          <w:rtl/>
        </w:rPr>
        <w:t xml:space="preserve"> فلما انتهت المحاكمة</w:t>
      </w:r>
      <w:r w:rsidR="002A7C8E">
        <w:rPr>
          <w:rFonts w:ascii="Traditional Arabic" w:hAnsi="Traditional Arabic" w:cs="Traditional Arabic"/>
          <w:sz w:val="32"/>
          <w:szCs w:val="32"/>
          <w:rtl/>
        </w:rPr>
        <w:t>،</w:t>
      </w:r>
      <w:r w:rsidR="003849A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وحكم لها عليه نهض فسلم عليه بال</w:t>
      </w:r>
      <w:r w:rsidR="003849AF">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مارة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وقال له</w:t>
      </w:r>
      <w:r w:rsidR="003849AF">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((هل تأ</w:t>
      </w:r>
      <w:r w:rsidR="003849AF">
        <w:rPr>
          <w:rFonts w:ascii="Traditional Arabic" w:hAnsi="Traditional Arabic" w:cs="Traditional Arabic"/>
          <w:sz w:val="32"/>
          <w:szCs w:val="32"/>
          <w:rtl/>
        </w:rPr>
        <w:t>مر بشيء؟) فضحك الأمير</w:t>
      </w:r>
      <w:r w:rsidR="002A7C8E">
        <w:rPr>
          <w:rFonts w:ascii="Traditional Arabic" w:hAnsi="Traditional Arabic" w:cs="Traditional Arabic"/>
          <w:sz w:val="32"/>
          <w:szCs w:val="32"/>
          <w:rtl/>
        </w:rPr>
        <w:t>،</w:t>
      </w:r>
      <w:r w:rsidR="003849AF">
        <w:rPr>
          <w:rFonts w:ascii="Traditional Arabic" w:hAnsi="Traditional Arabic" w:cs="Traditional Arabic"/>
          <w:sz w:val="32"/>
          <w:szCs w:val="32"/>
          <w:rtl/>
        </w:rPr>
        <w:t xml:space="preserve"> وقال: ((</w:t>
      </w:r>
      <w:r w:rsidRPr="007F10A4">
        <w:rPr>
          <w:rFonts w:ascii="Traditional Arabic" w:hAnsi="Traditional Arabic" w:cs="Traditional Arabic"/>
          <w:sz w:val="32"/>
          <w:szCs w:val="32"/>
          <w:rtl/>
        </w:rPr>
        <w:t>بماذا آمر؟ وأي شيء بق</w:t>
      </w:r>
      <w:r w:rsidR="003849AF">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قال له شريك: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أيها الأمير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ذاك حق الش</w:t>
      </w:r>
      <w:r w:rsidR="003849AF">
        <w:rPr>
          <w:rFonts w:ascii="Traditional Arabic" w:hAnsi="Traditional Arabic" w:cs="Traditional Arabic"/>
          <w:sz w:val="32"/>
          <w:szCs w:val="32"/>
          <w:rtl/>
        </w:rPr>
        <w:t>رع</w:t>
      </w:r>
      <w:r w:rsidR="002A7C8E">
        <w:rPr>
          <w:rFonts w:ascii="Traditional Arabic" w:hAnsi="Traditional Arabic" w:cs="Traditional Arabic"/>
          <w:sz w:val="32"/>
          <w:szCs w:val="32"/>
          <w:rtl/>
        </w:rPr>
        <w:t>،</w:t>
      </w:r>
      <w:r w:rsidR="003849AF">
        <w:rPr>
          <w:rFonts w:ascii="Traditional Arabic" w:hAnsi="Traditional Arabic" w:cs="Traditional Arabic"/>
          <w:sz w:val="32"/>
          <w:szCs w:val="32"/>
          <w:rtl/>
        </w:rPr>
        <w:t xml:space="preserve"> وهذا حق </w:t>
      </w:r>
      <w:proofErr w:type="gramStart"/>
      <w:r w:rsidR="003849AF">
        <w:rPr>
          <w:rFonts w:ascii="Traditional Arabic" w:hAnsi="Traditional Arabic" w:cs="Traditional Arabic"/>
          <w:sz w:val="32"/>
          <w:szCs w:val="32"/>
          <w:rtl/>
        </w:rPr>
        <w:t>الأدب..</w:t>
      </w:r>
      <w:proofErr w:type="gramEnd"/>
      <w:r w:rsidR="003849AF">
        <w:rPr>
          <w:rFonts w:ascii="Traditional Arabic" w:hAnsi="Traditional Arabic" w:cs="Traditional Arabic"/>
          <w:sz w:val="32"/>
          <w:szCs w:val="32"/>
          <w:rtl/>
        </w:rPr>
        <w:t xml:space="preserve"> فقام الأمير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وهو يقول: من عظم أمر الله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أذل له عظماء خلقه!!(</w:t>
      </w:r>
      <w:r w:rsidRPr="007F10A4">
        <w:rPr>
          <w:rStyle w:val="a4"/>
          <w:rFonts w:ascii="Traditional Arabic" w:hAnsi="Traditional Arabic" w:cs="Traditional Arabic"/>
          <w:sz w:val="32"/>
          <w:szCs w:val="32"/>
          <w:rtl/>
        </w:rPr>
        <w:footnoteReference w:id="14"/>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القضاة إذا عقدوا مجلس</w:t>
      </w:r>
      <w:r w:rsidR="003849AF">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للقضاء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لا يفضلون صاحب قضية على آخر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بناء على مركز صاحبها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أخبار القاضي</w:t>
      </w:r>
      <w:r w:rsidR="003849A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(عمر بن عبد الله) أنه كان إذا جلس أمر من كانت عنده خصومة أن يكتب اسمه في رقعة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يجمع هذه الرقاع ويخلطها بين يديه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ويدعو بأصحابها الأول فالأول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حسبما تخرج يده من </w:t>
      </w:r>
      <w:proofErr w:type="gramStart"/>
      <w:r w:rsidRPr="007F10A4">
        <w:rPr>
          <w:rFonts w:ascii="Traditional Arabic" w:hAnsi="Traditional Arabic" w:cs="Traditional Arabic"/>
          <w:sz w:val="32"/>
          <w:szCs w:val="32"/>
          <w:rtl/>
        </w:rPr>
        <w:t>رقاع(</w:t>
      </w:r>
      <w:proofErr w:type="gramEnd"/>
      <w:r w:rsidRPr="007F10A4">
        <w:rPr>
          <w:rStyle w:val="a4"/>
          <w:rFonts w:ascii="Traditional Arabic" w:hAnsi="Traditional Arabic" w:cs="Traditional Arabic"/>
          <w:sz w:val="32"/>
          <w:szCs w:val="32"/>
          <w:rtl/>
        </w:rPr>
        <w:footnoteReference w:id="15"/>
      </w:r>
      <w:r w:rsidRPr="007F10A4">
        <w:rPr>
          <w:rFonts w:ascii="Traditional Arabic" w:hAnsi="Traditional Arabic" w:cs="Traditional Arabic"/>
          <w:sz w:val="32"/>
          <w:szCs w:val="32"/>
          <w:rtl/>
        </w:rPr>
        <w:t>).</w:t>
      </w:r>
    </w:p>
    <w:p w:rsidR="00BA6BEA" w:rsidRPr="007F10A4" w:rsidRDefault="00BD044B"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وقد وقف</w:t>
      </w:r>
      <w:r w:rsidR="00BA6BEA" w:rsidRPr="007F10A4">
        <w:rPr>
          <w:rFonts w:ascii="Traditional Arabic" w:hAnsi="Traditional Arabic" w:cs="Traditional Arabic"/>
          <w:sz w:val="32"/>
          <w:szCs w:val="32"/>
          <w:rtl/>
        </w:rPr>
        <w:t xml:space="preserve"> يدي المأمون وهو في مجلس المظالم رجل يتظلم منه نفسه؛ فترادا الكلام ساعة فما اتفق</w:t>
      </w:r>
      <w:r w:rsidR="00081980">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قال المأمون</w:t>
      </w:r>
      <w:r w:rsidR="00081980">
        <w:rPr>
          <w:rFonts w:ascii="Traditional Arabic" w:hAnsi="Traditional Arabic" w:cs="Traditional Arabic" w:hint="cs"/>
          <w:sz w:val="32"/>
          <w:szCs w:val="32"/>
          <w:rtl/>
        </w:rPr>
        <w:t>:</w:t>
      </w:r>
      <w:r w:rsidR="00081980">
        <w:rPr>
          <w:rFonts w:ascii="Traditional Arabic" w:hAnsi="Traditional Arabic" w:cs="Traditional Arabic"/>
          <w:sz w:val="32"/>
          <w:szCs w:val="32"/>
          <w:rtl/>
        </w:rPr>
        <w:t xml:space="preserve"> فمن يحكم بيننا؟ قال</w:t>
      </w:r>
      <w:r w:rsidR="00BA6BEA" w:rsidRPr="007F10A4">
        <w:rPr>
          <w:rFonts w:ascii="Traditional Arabic" w:hAnsi="Traditional Arabic" w:cs="Traditional Arabic"/>
          <w:sz w:val="32"/>
          <w:szCs w:val="32"/>
          <w:rtl/>
        </w:rPr>
        <w:t>: الحاكم ا</w:t>
      </w:r>
      <w:r w:rsidR="00081980">
        <w:rPr>
          <w:rFonts w:ascii="Traditional Arabic" w:hAnsi="Traditional Arabic" w:cs="Traditional Arabic"/>
          <w:sz w:val="32"/>
          <w:szCs w:val="32"/>
          <w:rtl/>
        </w:rPr>
        <w:t>لذي أقمته لرعيتك (يحيى بن أكثم)</w:t>
      </w:r>
      <w:r w:rsidR="002A7C8E">
        <w:rPr>
          <w:rFonts w:ascii="Traditional Arabic" w:hAnsi="Traditional Arabic" w:cs="Traditional Arabic"/>
          <w:sz w:val="32"/>
          <w:szCs w:val="32"/>
          <w:rtl/>
        </w:rPr>
        <w:t>،</w:t>
      </w:r>
      <w:r w:rsidR="00081980">
        <w:rPr>
          <w:rFonts w:ascii="Traditional Arabic" w:hAnsi="Traditional Arabic" w:cs="Traditional Arabic"/>
          <w:sz w:val="32"/>
          <w:szCs w:val="32"/>
          <w:rtl/>
        </w:rPr>
        <w:t xml:space="preserve"> فدعا به المأمون فقال له</w:t>
      </w:r>
      <w:r w:rsidR="00BA6BEA" w:rsidRPr="007F10A4">
        <w:rPr>
          <w:rFonts w:ascii="Traditional Arabic" w:hAnsi="Traditional Arabic" w:cs="Traditional Arabic"/>
          <w:sz w:val="32"/>
          <w:szCs w:val="32"/>
          <w:rtl/>
        </w:rPr>
        <w:t>: اقض بيننا. قال:</w:t>
      </w:r>
      <w:r w:rsidR="00081980">
        <w:rPr>
          <w:rFonts w:ascii="Traditional Arabic" w:hAnsi="Traditional Arabic" w:cs="Traditional Arabic"/>
          <w:sz w:val="32"/>
          <w:szCs w:val="32"/>
          <w:rtl/>
        </w:rPr>
        <w:t xml:space="preserve"> في حكم وقضية (أي في دعوى)؟ قال: نعم</w:t>
      </w:r>
      <w:r w:rsidR="00081980">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قال القاضي: لا أفعل. فعجب المأمون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وقال: لماذا قال يحيى: لأن أمير المؤمنين لم يجعل داره مجلس قضاء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فإن كانت </w:t>
      </w:r>
      <w:r w:rsidR="00BA6BEA" w:rsidRPr="007F10A4">
        <w:rPr>
          <w:rFonts w:ascii="Traditional Arabic" w:hAnsi="Traditional Arabic" w:cs="Traditional Arabic"/>
          <w:sz w:val="32"/>
          <w:szCs w:val="32"/>
          <w:rtl/>
        </w:rPr>
        <w:lastRenderedPageBreak/>
        <w:t>له دعوى فليأت مجلس الحكم</w:t>
      </w:r>
      <w:r w:rsidR="00081980">
        <w:rPr>
          <w:rFonts w:ascii="Traditional Arabic" w:hAnsi="Traditional Arabic" w:cs="Traditional Arabic" w:hint="cs"/>
          <w:sz w:val="32"/>
          <w:szCs w:val="32"/>
          <w:rtl/>
        </w:rPr>
        <w:t xml:space="preserve"> </w:t>
      </w:r>
      <w:r w:rsidR="00081980">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أي المحكمة). قال المأمون: قد جعلت داري مجلس</w:t>
      </w:r>
      <w:r w:rsidR="00390BA1">
        <w:rPr>
          <w:rFonts w:ascii="Traditional Arabic" w:hAnsi="Traditional Arabic" w:cs="Traditional Arabic"/>
          <w:sz w:val="32"/>
          <w:szCs w:val="32"/>
          <w:rtl/>
        </w:rPr>
        <w:t>ًا</w:t>
      </w:r>
      <w:r w:rsidR="00081980">
        <w:rPr>
          <w:rFonts w:ascii="Traditional Arabic" w:hAnsi="Traditional Arabic" w:cs="Traditional Arabic"/>
          <w:sz w:val="32"/>
          <w:szCs w:val="32"/>
          <w:rtl/>
        </w:rPr>
        <w:t xml:space="preserve"> للقضاء. قال</w:t>
      </w:r>
      <w:r w:rsidR="00BA6BEA" w:rsidRPr="007F10A4">
        <w:rPr>
          <w:rFonts w:ascii="Traditional Arabic" w:hAnsi="Traditional Arabic" w:cs="Traditional Arabic"/>
          <w:sz w:val="32"/>
          <w:szCs w:val="32"/>
          <w:rtl/>
        </w:rPr>
        <w:t xml:space="preserve">: إذن فإني </w:t>
      </w:r>
      <w:r w:rsidR="00081980">
        <w:rPr>
          <w:rFonts w:ascii="Traditional Arabic" w:hAnsi="Traditional Arabic" w:cs="Traditional Arabic"/>
          <w:sz w:val="32"/>
          <w:szCs w:val="32"/>
          <w:rtl/>
        </w:rPr>
        <w:t>أبدأ بالعامة ليصح مجلس القضاء (</w:t>
      </w:r>
      <w:r w:rsidR="00BA6BEA" w:rsidRPr="007F10A4">
        <w:rPr>
          <w:rFonts w:ascii="Traditional Arabic" w:hAnsi="Traditional Arabic" w:cs="Traditional Arabic"/>
          <w:sz w:val="32"/>
          <w:szCs w:val="32"/>
          <w:rtl/>
        </w:rPr>
        <w:t>وتكون المحاكمة علنية). قال المأمون: افعل. ففتح الباب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وقعد في ناحية من الدار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وأذن للعامة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ونادى المحضر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وأخذت الرقاع</w:t>
      </w:r>
      <w:r w:rsidR="00081980">
        <w:rPr>
          <w:rFonts w:ascii="Traditional Arabic" w:hAnsi="Traditional Arabic" w:cs="Traditional Arabic" w:hint="cs"/>
          <w:sz w:val="32"/>
          <w:szCs w:val="32"/>
          <w:rtl/>
        </w:rPr>
        <w:t xml:space="preserve"> </w:t>
      </w:r>
      <w:r w:rsidR="00081980">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أوراق الدعوة والإعلان</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ودعي</w:t>
      </w:r>
      <w:r w:rsidR="00081980">
        <w:rPr>
          <w:rFonts w:ascii="Traditional Arabic" w:hAnsi="Traditional Arabic" w:cs="Traditional Arabic"/>
          <w:sz w:val="32"/>
          <w:szCs w:val="32"/>
          <w:rtl/>
        </w:rPr>
        <w:t xml:space="preserve"> الخصوم على ترتيبهم حتى جاءت ال</w:t>
      </w:r>
      <w:r w:rsidR="00081980">
        <w:rPr>
          <w:rFonts w:ascii="Traditional Arabic" w:hAnsi="Traditional Arabic" w:cs="Traditional Arabic" w:hint="cs"/>
          <w:sz w:val="32"/>
          <w:szCs w:val="32"/>
          <w:rtl/>
        </w:rPr>
        <w:t>ن</w:t>
      </w:r>
      <w:r w:rsidR="00BA6BEA" w:rsidRPr="007F10A4">
        <w:rPr>
          <w:rFonts w:ascii="Traditional Arabic" w:hAnsi="Traditional Arabic" w:cs="Traditional Arabic"/>
          <w:sz w:val="32"/>
          <w:szCs w:val="32"/>
          <w:rtl/>
        </w:rPr>
        <w:t>وبة إلى المتظلم من المأمون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فقال له القاضي: ما تقول؟ قال: أقول أن تدعو بخصمي أمير المؤم</w:t>
      </w:r>
      <w:r w:rsidR="00081980">
        <w:rPr>
          <w:rFonts w:ascii="Traditional Arabic" w:hAnsi="Traditional Arabic" w:cs="Traditional Arabic"/>
          <w:sz w:val="32"/>
          <w:szCs w:val="32"/>
          <w:rtl/>
        </w:rPr>
        <w:t>نين (المأمون)</w:t>
      </w:r>
      <w:r w:rsidR="002A7C8E">
        <w:rPr>
          <w:rFonts w:ascii="Traditional Arabic" w:hAnsi="Traditional Arabic" w:cs="Traditional Arabic"/>
          <w:sz w:val="32"/>
          <w:szCs w:val="32"/>
          <w:rtl/>
        </w:rPr>
        <w:t>،</w:t>
      </w:r>
      <w:r w:rsidR="00081980">
        <w:rPr>
          <w:rFonts w:ascii="Traditional Arabic" w:hAnsi="Traditional Arabic" w:cs="Traditional Arabic"/>
          <w:sz w:val="32"/>
          <w:szCs w:val="32"/>
          <w:rtl/>
        </w:rPr>
        <w:t xml:space="preserve"> فنادى المحضر: ((</w:t>
      </w:r>
      <w:r w:rsidR="00BA6BEA" w:rsidRPr="007F10A4">
        <w:rPr>
          <w:rFonts w:ascii="Traditional Arabic" w:hAnsi="Traditional Arabic" w:cs="Traditional Arabic"/>
          <w:sz w:val="32"/>
          <w:szCs w:val="32"/>
          <w:rtl/>
        </w:rPr>
        <w:t>عبد الله المأمون</w:t>
      </w:r>
      <w:proofErr w:type="gramStart"/>
      <w:r w:rsidR="00BA6BEA" w:rsidRPr="007F10A4">
        <w:rPr>
          <w:rFonts w:ascii="Traditional Arabic" w:hAnsi="Traditional Arabic" w:cs="Traditional Arabic"/>
          <w:sz w:val="32"/>
          <w:szCs w:val="32"/>
          <w:rtl/>
        </w:rPr>
        <w:t>))!!</w:t>
      </w:r>
      <w:proofErr w:type="gramEnd"/>
      <w:r w:rsidR="00BA6BEA" w:rsidRPr="007F10A4">
        <w:rPr>
          <w:rFonts w:ascii="Traditional Arabic" w:hAnsi="Traditional Arabic" w:cs="Traditional Arabic"/>
          <w:sz w:val="32"/>
          <w:szCs w:val="32"/>
          <w:rtl/>
        </w:rPr>
        <w:t xml:space="preserve"> فإذا المأمون قد خرج في رداء وقميص وسراويل في نعل رقيق ومعه غلام يحمل مصلى حتى وقف على يحيى</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w:t>
      </w:r>
      <w:r w:rsidR="00081980">
        <w:rPr>
          <w:rFonts w:ascii="Traditional Arabic" w:hAnsi="Traditional Arabic" w:cs="Traditional Arabic" w:hint="cs"/>
          <w:sz w:val="32"/>
          <w:szCs w:val="32"/>
          <w:rtl/>
        </w:rPr>
        <w:t xml:space="preserve">ويحيى جالس فقال للمأمون: اجلس!! فطرح الغلام المصلى ليقعد عليه </w:t>
      </w:r>
      <w:r w:rsidR="00BA6BEA" w:rsidRPr="007F10A4">
        <w:rPr>
          <w:rFonts w:ascii="Traditional Arabic" w:hAnsi="Traditional Arabic" w:cs="Traditional Arabic"/>
          <w:sz w:val="32"/>
          <w:szCs w:val="32"/>
          <w:rtl/>
        </w:rPr>
        <w:t>فمنعه القاضي حتى جاء بمصلى مثله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فبسط للخصم وجلس </w:t>
      </w:r>
      <w:proofErr w:type="gramStart"/>
      <w:r w:rsidR="00BA6BEA" w:rsidRPr="007F10A4">
        <w:rPr>
          <w:rFonts w:ascii="Traditional Arabic" w:hAnsi="Traditional Arabic" w:cs="Traditional Arabic"/>
          <w:sz w:val="32"/>
          <w:szCs w:val="32"/>
          <w:rtl/>
        </w:rPr>
        <w:t>عليه(</w:t>
      </w:r>
      <w:proofErr w:type="gramEnd"/>
      <w:r w:rsidR="00BA6BEA" w:rsidRPr="007F10A4">
        <w:rPr>
          <w:rStyle w:val="a4"/>
          <w:rFonts w:ascii="Traditional Arabic" w:hAnsi="Traditional Arabic" w:cs="Traditional Arabic"/>
          <w:sz w:val="32"/>
          <w:szCs w:val="32"/>
          <w:rtl/>
        </w:rPr>
        <w:footnoteReference w:id="16"/>
      </w:r>
      <w:r w:rsidR="00BA6BEA"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ولم يكن معظم القضاة يتجه للقضاء رغبة في كسب المال أو المركز؛ وإنما كان اتجاههم للقضاء رغبة فيما عند ال</w:t>
      </w:r>
      <w:r w:rsidR="00B76E2D">
        <w:rPr>
          <w:rFonts w:ascii="Traditional Arabic" w:hAnsi="Traditional Arabic" w:cs="Traditional Arabic"/>
          <w:sz w:val="32"/>
          <w:szCs w:val="32"/>
          <w:rtl/>
        </w:rPr>
        <w:t>له من الأجر والثواب</w:t>
      </w:r>
      <w:r w:rsidR="002A7C8E">
        <w:rPr>
          <w:rFonts w:ascii="Traditional Arabic" w:hAnsi="Traditional Arabic" w:cs="Traditional Arabic"/>
          <w:sz w:val="32"/>
          <w:szCs w:val="32"/>
          <w:rtl/>
        </w:rPr>
        <w:t>،</w:t>
      </w:r>
      <w:r w:rsidR="00B76E2D">
        <w:rPr>
          <w:rFonts w:ascii="Traditional Arabic" w:hAnsi="Traditional Arabic" w:cs="Traditional Arabic"/>
          <w:sz w:val="32"/>
          <w:szCs w:val="32"/>
          <w:rtl/>
        </w:rPr>
        <w:t xml:space="preserve"> ومن هؤلاء</w:t>
      </w:r>
      <w:r w:rsidR="00B76E2D">
        <w:rPr>
          <w:rFonts w:ascii="Traditional Arabic" w:hAnsi="Traditional Arabic" w:cs="Traditional Arabic" w:hint="cs"/>
          <w:sz w:val="32"/>
          <w:szCs w:val="32"/>
          <w:rtl/>
        </w:rPr>
        <w:t xml:space="preserve"> </w:t>
      </w:r>
      <w:r w:rsidR="00B76E2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على سبيل </w:t>
      </w:r>
      <w:proofErr w:type="gramStart"/>
      <w:r w:rsidRPr="007F10A4">
        <w:rPr>
          <w:rFonts w:ascii="Traditional Arabic" w:hAnsi="Traditional Arabic" w:cs="Traditional Arabic"/>
          <w:sz w:val="32"/>
          <w:szCs w:val="32"/>
          <w:rtl/>
        </w:rPr>
        <w:t>المثال- القاضي</w:t>
      </w:r>
      <w:proofErr w:type="gramEnd"/>
      <w:r w:rsidRPr="007F10A4">
        <w:rPr>
          <w:rFonts w:ascii="Traditional Arabic" w:hAnsi="Traditional Arabic" w:cs="Traditional Arabic"/>
          <w:sz w:val="32"/>
          <w:szCs w:val="32"/>
          <w:rtl/>
        </w:rPr>
        <w:t xml:space="preserve"> (أحمد بن محمد بن خلف الملقب بأبي القاسم </w:t>
      </w:r>
      <w:proofErr w:type="spellStart"/>
      <w:r w:rsidRPr="007F10A4">
        <w:rPr>
          <w:rFonts w:ascii="Traditional Arabic" w:hAnsi="Traditional Arabic" w:cs="Traditional Arabic"/>
          <w:sz w:val="32"/>
          <w:szCs w:val="32"/>
          <w:rtl/>
        </w:rPr>
        <w:t>الحوفي</w:t>
      </w:r>
      <w:proofErr w:type="spellEnd"/>
      <w:r w:rsidRPr="007F10A4">
        <w:rPr>
          <w:rFonts w:ascii="Traditional Arabic" w:hAnsi="Traditional Arabic" w:cs="Traditional Arabic"/>
          <w:sz w:val="32"/>
          <w:szCs w:val="32"/>
          <w:rtl/>
        </w:rPr>
        <w:t xml:space="preserve"> الإشبيلي)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كان يسترزق أثناء القضاء من عمل يده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القاضي ابن سماك اله</w:t>
      </w:r>
      <w:r w:rsidR="00EB0A09">
        <w:rPr>
          <w:rFonts w:ascii="Traditional Arabic" w:hAnsi="Traditional Arabic" w:cs="Traditional Arabic" w:hint="cs"/>
          <w:sz w:val="32"/>
          <w:szCs w:val="32"/>
          <w:rtl/>
        </w:rPr>
        <w:t>م</w:t>
      </w:r>
      <w:r w:rsidRPr="007F10A4">
        <w:rPr>
          <w:rFonts w:ascii="Traditional Arabic" w:hAnsi="Traditional Arabic" w:cs="Traditional Arabic"/>
          <w:sz w:val="32"/>
          <w:szCs w:val="32"/>
          <w:rtl/>
        </w:rPr>
        <w:t>داني عندما تولى الق</w:t>
      </w:r>
      <w:r w:rsidR="00EB0A09">
        <w:rPr>
          <w:rFonts w:ascii="Traditional Arabic" w:hAnsi="Traditional Arabic" w:cs="Traditional Arabic"/>
          <w:sz w:val="32"/>
          <w:szCs w:val="32"/>
          <w:rtl/>
        </w:rPr>
        <w:t>ضاء يقوم بحاجته اليومية بنفسه</w:t>
      </w:r>
      <w:r w:rsidR="002A7C8E">
        <w:rPr>
          <w:rFonts w:ascii="Traditional Arabic" w:hAnsi="Traditional Arabic" w:cs="Traditional Arabic"/>
          <w:sz w:val="32"/>
          <w:szCs w:val="32"/>
          <w:rtl/>
        </w:rPr>
        <w:t>،</w:t>
      </w:r>
      <w:r w:rsidR="00EB0A09">
        <w:rPr>
          <w:rFonts w:ascii="Traditional Arabic" w:hAnsi="Traditional Arabic" w:cs="Traditional Arabic"/>
          <w:sz w:val="32"/>
          <w:szCs w:val="32"/>
          <w:rtl/>
        </w:rPr>
        <w:t xml:space="preserve"> </w:t>
      </w:r>
      <w:r w:rsidR="00EB0A09">
        <w:rPr>
          <w:rFonts w:ascii="Traditional Arabic" w:hAnsi="Traditional Arabic" w:cs="Traditional Arabic" w:hint="cs"/>
          <w:sz w:val="32"/>
          <w:szCs w:val="32"/>
          <w:rtl/>
        </w:rPr>
        <w:t>ف</w:t>
      </w:r>
      <w:r w:rsidRPr="007F10A4">
        <w:rPr>
          <w:rFonts w:ascii="Traditional Arabic" w:hAnsi="Traditional Arabic" w:cs="Traditional Arabic"/>
          <w:sz w:val="32"/>
          <w:szCs w:val="32"/>
          <w:rtl/>
        </w:rPr>
        <w:t>كان يكسر الحطب على باب داره والناس من حوله يختصمون إليه ويسألونه(</w:t>
      </w:r>
      <w:r w:rsidRPr="007F10A4">
        <w:rPr>
          <w:rStyle w:val="a4"/>
          <w:rFonts w:ascii="Traditional Arabic" w:hAnsi="Traditional Arabic" w:cs="Traditional Arabic"/>
          <w:sz w:val="32"/>
          <w:szCs w:val="32"/>
          <w:rtl/>
        </w:rPr>
        <w:footnoteReference w:id="17"/>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ومن الوزراء يقدم لنا مجد الدين</w:t>
      </w:r>
      <w:r w:rsidR="00B520B3">
        <w:rPr>
          <w:rFonts w:ascii="Traditional Arabic" w:hAnsi="Traditional Arabic" w:cs="Traditional Arabic"/>
          <w:sz w:val="32"/>
          <w:szCs w:val="32"/>
          <w:rtl/>
        </w:rPr>
        <w:t xml:space="preserve"> أبو السعادات ابن الأثير (ت</w:t>
      </w:r>
      <w:r w:rsidR="00B520B3">
        <w:rPr>
          <w:rFonts w:ascii="Traditional Arabic" w:hAnsi="Traditional Arabic" w:cs="Traditional Arabic" w:hint="cs"/>
          <w:sz w:val="32"/>
          <w:szCs w:val="32"/>
          <w:rtl/>
        </w:rPr>
        <w:t xml:space="preserve"> </w:t>
      </w:r>
      <w:r w:rsidR="00B520B3">
        <w:rPr>
          <w:rFonts w:ascii="Traditional Arabic" w:hAnsi="Traditional Arabic" w:cs="Traditional Arabic"/>
          <w:sz w:val="32"/>
          <w:szCs w:val="32"/>
          <w:rtl/>
        </w:rPr>
        <w:t>606ه</w:t>
      </w:r>
      <w:r w:rsidR="00B520B3">
        <w:rPr>
          <w:rFonts w:ascii="Traditional Arabic" w:hAnsi="Traditional Arabic" w:cs="Traditional Arabic" w:hint="cs"/>
          <w:sz w:val="32"/>
          <w:szCs w:val="32"/>
          <w:rtl/>
        </w:rPr>
        <w:t>ـ</w:t>
      </w:r>
      <w:r w:rsidRPr="007F10A4">
        <w:rPr>
          <w:rFonts w:ascii="Traditional Arabic" w:hAnsi="Traditional Arabic" w:cs="Traditional Arabic"/>
          <w:sz w:val="32"/>
          <w:szCs w:val="32"/>
          <w:rtl/>
        </w:rPr>
        <w:t>) نموذج</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للوزير العالم الزاهد في الحكم وفي الدنيا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خدم </w:t>
      </w:r>
      <w:proofErr w:type="spellStart"/>
      <w:r w:rsidRPr="007F10A4">
        <w:rPr>
          <w:rFonts w:ascii="Traditional Arabic" w:hAnsi="Traditional Arabic" w:cs="Traditional Arabic"/>
          <w:sz w:val="32"/>
          <w:szCs w:val="32"/>
          <w:rtl/>
        </w:rPr>
        <w:t>الأتابك</w:t>
      </w:r>
      <w:proofErr w:type="spellEnd"/>
      <w:r w:rsidRPr="007F10A4">
        <w:rPr>
          <w:rFonts w:ascii="Traditional Arabic" w:hAnsi="Traditional Arabic" w:cs="Traditional Arabic"/>
          <w:sz w:val="32"/>
          <w:szCs w:val="32"/>
          <w:rtl/>
        </w:rPr>
        <w:t xml:space="preserve"> عز الدين بن مودود وولده نور الدين أرسلان شاه فصار واحد دو</w:t>
      </w:r>
      <w:r w:rsidR="000C742C">
        <w:rPr>
          <w:rFonts w:ascii="Traditional Arabic" w:hAnsi="Traditional Arabic" w:cs="Traditional Arabic"/>
          <w:sz w:val="32"/>
          <w:szCs w:val="32"/>
          <w:rtl/>
        </w:rPr>
        <w:t>لته لدرجة أن نور الدين كان يقصد</w:t>
      </w:r>
      <w:r w:rsidRPr="007F10A4">
        <w:rPr>
          <w:rFonts w:ascii="Traditional Arabic" w:hAnsi="Traditional Arabic" w:cs="Traditional Arabic"/>
          <w:sz w:val="32"/>
          <w:szCs w:val="32"/>
          <w:rtl/>
        </w:rPr>
        <w:t xml:space="preserve"> منزله ليستشيره عندما أقعد بسبب المرض في آخر زمانه.</w:t>
      </w:r>
      <w:r w:rsidR="000C742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وقد كاد طبيب مغربي أن </w:t>
      </w:r>
      <w:r w:rsidR="000C742C">
        <w:rPr>
          <w:rFonts w:ascii="Traditional Arabic" w:hAnsi="Traditional Arabic" w:cs="Traditional Arabic"/>
          <w:sz w:val="32"/>
          <w:szCs w:val="32"/>
          <w:rtl/>
        </w:rPr>
        <w:t>يصل به إلى الشفاء من مرض النقرس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وأشرف على الشفاء الكامل؛ لكنه صرف الطبيب عن إتمام العلاج</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وقال لأخيه عز الدين عندما عاتبه على طرد الطبيب الذي ظهر نجاحه: إنن</w:t>
      </w:r>
      <w:r w:rsidR="002238AC">
        <w:rPr>
          <w:rFonts w:ascii="Traditional Arabic" w:hAnsi="Traditional Arabic" w:cs="Traditional Arabic"/>
          <w:sz w:val="32"/>
          <w:szCs w:val="32"/>
          <w:rtl/>
        </w:rPr>
        <w:t>ي في راحة من صحبة هؤلاء القوم (</w:t>
      </w:r>
      <w:r w:rsidRPr="007F10A4">
        <w:rPr>
          <w:rFonts w:ascii="Traditional Arabic" w:hAnsi="Traditional Arabic" w:cs="Traditional Arabic"/>
          <w:sz w:val="32"/>
          <w:szCs w:val="32"/>
          <w:rtl/>
        </w:rPr>
        <w:t>يعني الأمير والحاشية) وقد سكنت روحي</w:t>
      </w:r>
      <w:r w:rsidR="002238AC">
        <w:rPr>
          <w:rFonts w:ascii="Traditional Arabic" w:hAnsi="Traditional Arabic" w:cs="Traditional Arabic" w:hint="cs"/>
          <w:sz w:val="32"/>
          <w:szCs w:val="32"/>
          <w:rtl/>
        </w:rPr>
        <w:t xml:space="preserve"> إلى</w:t>
      </w:r>
      <w:r w:rsidRPr="007F10A4">
        <w:rPr>
          <w:rFonts w:ascii="Traditional Arabic" w:hAnsi="Traditional Arabic" w:cs="Traditional Arabic"/>
          <w:sz w:val="32"/>
          <w:szCs w:val="32"/>
          <w:rtl/>
        </w:rPr>
        <w:t xml:space="preserve"> الانقطاع والدعة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كنت بالأمس وأنا معافى أذل نفسي بالسعي إليهم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وها أنا اليوم قاعد في منزلي فإذا طرأت لهم أمور ضرورية جاءوني بأنفسهم لأخذ رأيي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وبين هذا وذاك كثير</w:t>
      </w:r>
      <w:r w:rsidR="002A7C8E">
        <w:rPr>
          <w:rFonts w:ascii="Traditional Arabic" w:hAnsi="Traditional Arabic" w:cs="Traditional Arabic"/>
          <w:sz w:val="32"/>
          <w:szCs w:val="32"/>
          <w:rtl/>
        </w:rPr>
        <w:t>،</w:t>
      </w:r>
      <w:r w:rsidR="006041BB">
        <w:rPr>
          <w:rFonts w:ascii="Traditional Arabic" w:hAnsi="Traditional Arabic" w:cs="Traditional Arabic"/>
          <w:sz w:val="32"/>
          <w:szCs w:val="32"/>
          <w:rtl/>
        </w:rPr>
        <w:t xml:space="preserve"> ولم يكن سبب هذا إلا هذا المرض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فما أرى زواله </w:t>
      </w:r>
      <w:r w:rsidR="006041BB">
        <w:rPr>
          <w:rFonts w:ascii="Traditional Arabic" w:hAnsi="Traditional Arabic" w:cs="Traditional Arabic" w:hint="cs"/>
          <w:sz w:val="32"/>
          <w:szCs w:val="32"/>
          <w:rtl/>
        </w:rPr>
        <w:t xml:space="preserve">ولا </w:t>
      </w:r>
      <w:r w:rsidRPr="007F10A4">
        <w:rPr>
          <w:rFonts w:ascii="Traditional Arabic" w:hAnsi="Traditional Arabic" w:cs="Traditional Arabic"/>
          <w:sz w:val="32"/>
          <w:szCs w:val="32"/>
          <w:rtl/>
        </w:rPr>
        <w:t>معالجته و</w:t>
      </w:r>
      <w:r w:rsidR="006041BB">
        <w:rPr>
          <w:rFonts w:ascii="Traditional Arabic" w:hAnsi="Traditional Arabic" w:cs="Traditional Arabic"/>
          <w:sz w:val="32"/>
          <w:szCs w:val="32"/>
          <w:rtl/>
        </w:rPr>
        <w:t>لم يبق من العمر إلا القليل فدعن</w:t>
      </w:r>
      <w:r w:rsidR="006041BB">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أعش حرا سليما من الذل وقد أخذت منه أوفر حظ.</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وهكذا لزم الرجل بيته صابرا محتسبا يغشاه الأكابر والعلماء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قد أنشأ رباطا بقرية من قرى الموصل تسمى (قصر حرب) ووقف أملاكه عليه وعلى داره التي كان يسكنها </w:t>
      </w:r>
      <w:proofErr w:type="gramStart"/>
      <w:r w:rsidRPr="007F10A4">
        <w:rPr>
          <w:rFonts w:ascii="Traditional Arabic" w:hAnsi="Traditional Arabic" w:cs="Traditional Arabic"/>
          <w:sz w:val="32"/>
          <w:szCs w:val="32"/>
          <w:rtl/>
        </w:rPr>
        <w:t>بالموصل(</w:t>
      </w:r>
      <w:proofErr w:type="gramEnd"/>
      <w:r w:rsidRPr="007F10A4">
        <w:rPr>
          <w:rStyle w:val="a4"/>
          <w:rFonts w:ascii="Traditional Arabic" w:hAnsi="Traditional Arabic" w:cs="Traditional Arabic"/>
          <w:sz w:val="32"/>
          <w:szCs w:val="32"/>
          <w:rtl/>
        </w:rPr>
        <w:footnoteReference w:id="18"/>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عمر علماؤنا</w:t>
      </w:r>
      <w:r w:rsidR="001B6852">
        <w:rPr>
          <w:rFonts w:ascii="Traditional Arabic" w:hAnsi="Traditional Arabic" w:cs="Traditional Arabic"/>
          <w:sz w:val="32"/>
          <w:szCs w:val="32"/>
          <w:rtl/>
        </w:rPr>
        <w:t xml:space="preserve"> الحياة بالعلم والعمل</w:t>
      </w:r>
      <w:r w:rsidR="002A7C8E">
        <w:rPr>
          <w:rFonts w:ascii="Traditional Arabic" w:hAnsi="Traditional Arabic" w:cs="Traditional Arabic"/>
          <w:sz w:val="32"/>
          <w:szCs w:val="32"/>
          <w:rtl/>
        </w:rPr>
        <w:t>،</w:t>
      </w:r>
      <w:r w:rsidR="001B6852">
        <w:rPr>
          <w:rFonts w:ascii="Traditional Arabic" w:hAnsi="Traditional Arabic" w:cs="Traditional Arabic"/>
          <w:sz w:val="32"/>
          <w:szCs w:val="32"/>
          <w:rtl/>
        </w:rPr>
        <w:t xml:space="preserve"> وكانوا </w:t>
      </w:r>
      <w:r w:rsidR="001B6852">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مع </w:t>
      </w:r>
      <w:proofErr w:type="gramStart"/>
      <w:r w:rsidRPr="007F10A4">
        <w:rPr>
          <w:rFonts w:ascii="Traditional Arabic" w:hAnsi="Traditional Arabic" w:cs="Traditional Arabic"/>
          <w:sz w:val="32"/>
          <w:szCs w:val="32"/>
          <w:rtl/>
        </w:rPr>
        <w:t>ذلك- زاهدين</w:t>
      </w:r>
      <w:proofErr w:type="gramEnd"/>
      <w:r w:rsidRPr="007F10A4">
        <w:rPr>
          <w:rFonts w:ascii="Traditional Arabic" w:hAnsi="Traditional Arabic" w:cs="Traditional Arabic"/>
          <w:sz w:val="32"/>
          <w:szCs w:val="32"/>
          <w:rtl/>
        </w:rPr>
        <w:t xml:space="preserve"> في الدنيا؛ زهد القادرين لا خضوع المستسلمين المنهزمين.. وقد جاء بعض من أرخوا لهم فظلموهم وصوروهم وكأنهم صوفية متواكلين؛ يعيشون بلا عمل ويعتمدون في حياتهم على </w:t>
      </w:r>
      <w:r w:rsidRPr="007F10A4">
        <w:rPr>
          <w:rFonts w:ascii="Traditional Arabic" w:hAnsi="Traditional Arabic" w:cs="Traditional Arabic"/>
          <w:sz w:val="32"/>
          <w:szCs w:val="32"/>
          <w:rtl/>
        </w:rPr>
        <w:lastRenderedPageBreak/>
        <w:t>الصدقات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 أن الزهد بمعنى </w:t>
      </w:r>
      <w:proofErr w:type="gramStart"/>
      <w:r w:rsidRPr="007F10A4">
        <w:rPr>
          <w:rFonts w:ascii="Traditional Arabic" w:hAnsi="Traditional Arabic" w:cs="Traditional Arabic"/>
          <w:sz w:val="32"/>
          <w:szCs w:val="32"/>
          <w:rtl/>
        </w:rPr>
        <w:t xml:space="preserve">التوكل </w:t>
      </w:r>
      <w:r w:rsidR="002A7C8E">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والكسل لم يكن في الزهاد المخلصين؛ وإنما اتسم به نفر من أدعياء التصوف من الجهلة والعوام...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كلا... فما كان صناع حضارتنا كذلك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 فهموا الزهد إلا بمعنى الثراء والاستعلاء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 فهموا العبادة إلا بمعناها الكوني الفسيح </w:t>
      </w:r>
      <w:r w:rsidR="000333C8">
        <w:rPr>
          <w:rFonts w:ascii="Traditional Arabic" w:hAnsi="Traditional Arabic" w:cs="Traditional Arabic"/>
          <w:sz w:val="32"/>
          <w:szCs w:val="32"/>
          <w:rtl/>
        </w:rPr>
        <w:t>الذي سخر الدنيا لراية التوحيد..</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ولقد جرت محاورة بين اثنين من كبار الصالحين وضحت هذا التصور الصحيح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قال الفضيل بن عياض لعبد الله بن المبارك (رضي الله عنهما): أنت تأمرنا بالزهد ونراك تأتي بالبضائع من بلاد خر</w:t>
      </w:r>
      <w:r w:rsidR="00AD6F22">
        <w:rPr>
          <w:rFonts w:ascii="Traditional Arabic" w:hAnsi="Traditional Arabic" w:cs="Traditional Arabic" w:hint="cs"/>
          <w:sz w:val="32"/>
          <w:szCs w:val="32"/>
          <w:rtl/>
        </w:rPr>
        <w:t>ا</w:t>
      </w:r>
      <w:r w:rsidRPr="007F10A4">
        <w:rPr>
          <w:rFonts w:ascii="Traditional Arabic" w:hAnsi="Traditional Arabic" w:cs="Traditional Arabic"/>
          <w:sz w:val="32"/>
          <w:szCs w:val="32"/>
          <w:rtl/>
        </w:rPr>
        <w:t>سان إلى البلد الحرام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فكيف تأمرنا بشيء وتفعل </w:t>
      </w:r>
      <w:proofErr w:type="gramStart"/>
      <w:r w:rsidRPr="007F10A4">
        <w:rPr>
          <w:rFonts w:ascii="Traditional Arabic" w:hAnsi="Traditional Arabic" w:cs="Traditional Arabic"/>
          <w:sz w:val="32"/>
          <w:szCs w:val="32"/>
          <w:rtl/>
        </w:rPr>
        <w:t>خلاف</w:t>
      </w:r>
      <w:r w:rsidR="00AD6F22">
        <w:rPr>
          <w:rFonts w:ascii="Traditional Arabic" w:hAnsi="Traditional Arabic" w:cs="Traditional Arabic" w:hint="cs"/>
          <w:sz w:val="32"/>
          <w:szCs w:val="32"/>
          <w:rtl/>
        </w:rPr>
        <w:t>ه</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فقال له عبد الله بن المبارك</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يا أبا على أنا أفعل هذا لأصون به وجهي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وأكرم به عرضي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وأستعين به على طاعة ربي... ولا أدري لله حق</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إلا سارعت إليه حتى أقوم </w:t>
      </w:r>
      <w:proofErr w:type="gramStart"/>
      <w:r w:rsidRPr="007F10A4">
        <w:rPr>
          <w:rFonts w:ascii="Traditional Arabic" w:hAnsi="Traditional Arabic" w:cs="Traditional Arabic"/>
          <w:sz w:val="32"/>
          <w:szCs w:val="32"/>
          <w:rtl/>
        </w:rPr>
        <w:t>به(</w:t>
      </w:r>
      <w:proofErr w:type="gramEnd"/>
      <w:r w:rsidRPr="007F10A4">
        <w:rPr>
          <w:rStyle w:val="a4"/>
          <w:rFonts w:ascii="Traditional Arabic" w:hAnsi="Traditional Arabic" w:cs="Traditional Arabic"/>
          <w:sz w:val="32"/>
          <w:szCs w:val="32"/>
          <w:rtl/>
        </w:rPr>
        <w:footnoteReference w:id="19"/>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فالزهد أن تكون قادر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غني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ثم تزهد وتعط</w:t>
      </w:r>
      <w:r w:rsidR="00AD6F22">
        <w:rPr>
          <w:rFonts w:ascii="Traditional Arabic" w:hAnsi="Traditional Arabic" w:cs="Traditional Arabic" w:hint="cs"/>
          <w:sz w:val="32"/>
          <w:szCs w:val="32"/>
          <w:rtl/>
        </w:rPr>
        <w:t>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لا بد أن تكون خاملا فقير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تأكل من أوساخ الناس وصدقاتهم.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الليث بن سعد فقيه مصر وعالمها الأكبر في عصر هارون الرشيد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مع ذلك من أثرى أثرياء عصره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زاهد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كريم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ويروى أن الخليفة (هارون الرشيد) بعث إلى الإمام مالك بن أنس بخمسمائة دينار فبلغ ذلك ال</w:t>
      </w:r>
      <w:r w:rsidR="00EB138E">
        <w:rPr>
          <w:rFonts w:ascii="Traditional Arabic" w:hAnsi="Traditional Arabic" w:cs="Traditional Arabic"/>
          <w:sz w:val="32"/>
          <w:szCs w:val="32"/>
          <w:rtl/>
        </w:rPr>
        <w:t>ليث بن سعد فأنفذ إليه ألف دينار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فغضب الرشيد وقال له: كيف نعطيه أكثر مني وأنت من رعيتي؟ فقال له الليث: إن لي من غلتي كل يوم ألف دينار فاستحييت أن أعطي مثل</w:t>
      </w:r>
      <w:r w:rsidR="00A2347E">
        <w:rPr>
          <w:rFonts w:ascii="Traditional Arabic" w:hAnsi="Traditional Arabic" w:cs="Traditional Arabic" w:hint="cs"/>
          <w:sz w:val="32"/>
          <w:szCs w:val="32"/>
          <w:rtl/>
        </w:rPr>
        <w:t xml:space="preserve"> هذا</w:t>
      </w:r>
      <w:r w:rsidRPr="007F10A4">
        <w:rPr>
          <w:rFonts w:ascii="Traditional Arabic" w:hAnsi="Traditional Arabic" w:cs="Traditional Arabic"/>
          <w:sz w:val="32"/>
          <w:szCs w:val="32"/>
          <w:rtl/>
        </w:rPr>
        <w:t xml:space="preserve"> الإمام أقل من دخل يوم (</w:t>
      </w:r>
      <w:r w:rsidRPr="007F10A4">
        <w:rPr>
          <w:rStyle w:val="a4"/>
          <w:rFonts w:ascii="Traditional Arabic" w:hAnsi="Traditional Arabic" w:cs="Traditional Arabic"/>
          <w:sz w:val="32"/>
          <w:szCs w:val="32"/>
          <w:rtl/>
        </w:rPr>
        <w:footnoteReference w:id="20"/>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ورد في ترجمة الإمام أبي حن</w:t>
      </w:r>
      <w:r w:rsidR="00A2347E">
        <w:rPr>
          <w:rFonts w:ascii="Traditional Arabic" w:hAnsi="Traditional Arabic" w:cs="Traditional Arabic"/>
          <w:sz w:val="32"/>
          <w:szCs w:val="32"/>
          <w:rtl/>
        </w:rPr>
        <w:t xml:space="preserve">يفة النعمان أنه كان تاجر أقمشة </w:t>
      </w:r>
      <w:r w:rsidRPr="007F10A4">
        <w:rPr>
          <w:rFonts w:ascii="Traditional Arabic" w:hAnsi="Traditional Arabic" w:cs="Traditional Arabic"/>
          <w:sz w:val="32"/>
          <w:szCs w:val="32"/>
          <w:rtl/>
        </w:rPr>
        <w:t>مع شريك اسمه حفص فباع شريكه لأحد الزبائن ثوب</w:t>
      </w:r>
      <w:r w:rsidR="00A2347E">
        <w:rPr>
          <w:rFonts w:ascii="Traditional Arabic" w:hAnsi="Traditional Arabic" w:cs="Traditional Arabic" w:hint="cs"/>
          <w:sz w:val="32"/>
          <w:szCs w:val="32"/>
          <w:rtl/>
        </w:rPr>
        <w:t>ً</w:t>
      </w:r>
      <w:r w:rsidR="00A2347E">
        <w:rPr>
          <w:rFonts w:ascii="Traditional Arabic" w:hAnsi="Traditional Arabic" w:cs="Traditional Arabic"/>
          <w:sz w:val="32"/>
          <w:szCs w:val="32"/>
          <w:rtl/>
        </w:rPr>
        <w:t>ا فيه عيب</w:t>
      </w:r>
      <w:r w:rsidR="002A7C8E">
        <w:rPr>
          <w:rFonts w:ascii="Traditional Arabic" w:hAnsi="Traditional Arabic" w:cs="Traditional Arabic"/>
          <w:sz w:val="32"/>
          <w:szCs w:val="32"/>
          <w:rtl/>
        </w:rPr>
        <w:t>،</w:t>
      </w:r>
      <w:r w:rsidR="00A2347E">
        <w:rPr>
          <w:rFonts w:ascii="Traditional Arabic" w:hAnsi="Traditional Arabic" w:cs="Traditional Arabic"/>
          <w:sz w:val="32"/>
          <w:szCs w:val="32"/>
          <w:rtl/>
        </w:rPr>
        <w:t xml:space="preserve"> ولم يخبره بعيبه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ولم ينقص له ا</w:t>
      </w:r>
      <w:r w:rsidR="00A2347E">
        <w:rPr>
          <w:rFonts w:ascii="Traditional Arabic" w:hAnsi="Traditional Arabic" w:cs="Traditional Arabic"/>
          <w:sz w:val="32"/>
          <w:szCs w:val="32"/>
          <w:rtl/>
        </w:rPr>
        <w:t>لثمن</w:t>
      </w:r>
      <w:r w:rsidR="002A7C8E">
        <w:rPr>
          <w:rFonts w:ascii="Traditional Arabic" w:hAnsi="Traditional Arabic" w:cs="Traditional Arabic"/>
          <w:sz w:val="32"/>
          <w:szCs w:val="32"/>
          <w:rtl/>
        </w:rPr>
        <w:t>،</w:t>
      </w:r>
      <w:r w:rsidR="00A2347E">
        <w:rPr>
          <w:rFonts w:ascii="Traditional Arabic" w:hAnsi="Traditional Arabic" w:cs="Traditional Arabic"/>
          <w:sz w:val="32"/>
          <w:szCs w:val="32"/>
          <w:rtl/>
        </w:rPr>
        <w:t xml:space="preserve"> بل استوفى منه الثمن كامل</w:t>
      </w:r>
      <w:r w:rsidR="00A2347E">
        <w:rPr>
          <w:rFonts w:ascii="Traditional Arabic" w:hAnsi="Traditional Arabic" w:cs="Traditional Arabic" w:hint="cs"/>
          <w:sz w:val="32"/>
          <w:szCs w:val="32"/>
          <w:rtl/>
        </w:rPr>
        <w:t>ً</w:t>
      </w:r>
      <w:r w:rsidR="00A2347E">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A2347E">
        <w:rPr>
          <w:rFonts w:ascii="Traditional Arabic" w:hAnsi="Traditional Arabic" w:cs="Traditional Arabic"/>
          <w:sz w:val="32"/>
          <w:szCs w:val="32"/>
          <w:rtl/>
        </w:rPr>
        <w:t xml:space="preserve"> فلما علم أبو حنيفة بذلك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راح يبحث عن المشتري ويفتش عنه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وساعده شريكه في البحث والتفتيش فلم يقفا له على أثر ولم يعثرا عليه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فعندئذ رفض أبو ح</w:t>
      </w:r>
      <w:r w:rsidR="00A2347E">
        <w:rPr>
          <w:rFonts w:ascii="Traditional Arabic" w:hAnsi="Traditional Arabic" w:cs="Traditional Arabic"/>
          <w:sz w:val="32"/>
          <w:szCs w:val="32"/>
          <w:rtl/>
        </w:rPr>
        <w:t>نيفة أن يقبل ثمن الثوب ولم يضمه</w:t>
      </w:r>
      <w:r w:rsidRPr="007F10A4">
        <w:rPr>
          <w:rFonts w:ascii="Traditional Arabic" w:hAnsi="Traditional Arabic" w:cs="Traditional Arabic"/>
          <w:sz w:val="32"/>
          <w:szCs w:val="32"/>
          <w:rtl/>
        </w:rPr>
        <w:t xml:space="preserve"> إلى ماله بل تصدق به كله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وفسخ الشركة مع شريكه احتياطا لدينه.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يونس بن عبد الجليل من كبار علماء العصر العباسي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صاحب متجر لبيع الأقمشة والثياب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رويت عنه قصص دالة على النهاية في الورع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والروعة في الإخلاص في البيع </w:t>
      </w:r>
      <w:proofErr w:type="gramStart"/>
      <w:r w:rsidRPr="007F10A4">
        <w:rPr>
          <w:rFonts w:ascii="Traditional Arabic" w:hAnsi="Traditional Arabic" w:cs="Traditional Arabic"/>
          <w:sz w:val="32"/>
          <w:szCs w:val="32"/>
          <w:rtl/>
        </w:rPr>
        <w:t>والشراء(</w:t>
      </w:r>
      <w:proofErr w:type="gramEnd"/>
      <w:r w:rsidRPr="007F10A4">
        <w:rPr>
          <w:rStyle w:val="a4"/>
          <w:rFonts w:ascii="Traditional Arabic" w:hAnsi="Traditional Arabic" w:cs="Traditional Arabic"/>
          <w:sz w:val="32"/>
          <w:szCs w:val="32"/>
          <w:rtl/>
        </w:rPr>
        <w:footnoteReference w:id="21"/>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كثير من القضاة والفقهاء والمحتسبين ذو</w:t>
      </w:r>
      <w:r w:rsidR="00C6657F">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شجاعة وتدرب على فنون القتال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ذكرت كتب الرجال كثير</w:t>
      </w:r>
      <w:r w:rsidR="00C6657F">
        <w:rPr>
          <w:rFonts w:ascii="Traditional Arabic" w:hAnsi="Traditional Arabic" w:cs="Traditional Arabic" w:hint="cs"/>
          <w:sz w:val="32"/>
          <w:szCs w:val="32"/>
          <w:rtl/>
        </w:rPr>
        <w:t>ً</w:t>
      </w:r>
      <w:r w:rsidR="00C6657F">
        <w:rPr>
          <w:rFonts w:ascii="Traditional Arabic" w:hAnsi="Traditional Arabic" w:cs="Traditional Arabic"/>
          <w:sz w:val="32"/>
          <w:szCs w:val="32"/>
          <w:rtl/>
        </w:rPr>
        <w:t>ا من هؤلاء؛ نورد منهم هنا (</w:t>
      </w:r>
      <w:r w:rsidRPr="007F10A4">
        <w:rPr>
          <w:rFonts w:ascii="Traditional Arabic" w:hAnsi="Traditional Arabic" w:cs="Traditional Arabic"/>
          <w:sz w:val="32"/>
          <w:szCs w:val="32"/>
          <w:rtl/>
        </w:rPr>
        <w:t>الفرج بن كنانة)؛ أحد كبار القضاة في قرطبة الذين قادوا الجيش وجاهدوا مع المجاهدين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وقاموا في الوقت نفسه بدور اجتماعي كريم. ومن</w:t>
      </w:r>
      <w:r w:rsidR="00C6657F">
        <w:rPr>
          <w:rFonts w:ascii="Traditional Arabic" w:hAnsi="Traditional Arabic" w:cs="Traditional Arabic"/>
          <w:sz w:val="32"/>
          <w:szCs w:val="32"/>
          <w:rtl/>
        </w:rPr>
        <w:t>هم أيضا الفقيه القاضي المعروف (أسد بن الفرات</w:t>
      </w:r>
      <w:r w:rsidRPr="007F10A4">
        <w:rPr>
          <w:rFonts w:ascii="Traditional Arabic" w:hAnsi="Traditional Arabic" w:cs="Traditional Arabic"/>
          <w:sz w:val="32"/>
          <w:szCs w:val="32"/>
          <w:rtl/>
        </w:rPr>
        <w:t>) في تونس.</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ويعتبر الإمام ابن جرير الطبري</w:t>
      </w:r>
      <w:r w:rsidR="00C6657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(310هـ)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والإمام أبو محمد عل</w:t>
      </w:r>
      <w:r w:rsidR="00C6657F">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بن حزم (456هـ)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والإمام أحمد بن عبد الحليم بن تيمية (728هـ)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وغيرهم من أصحاب الموسوعات الكبرى والهمم العالية التي ندر وجود مثلها في الحضارات في عصور كانت تخلو من كثير من الوسائل المساعدة الحديثة... يعتبر هؤلاء ظاهرة تحتاج إلى رصد واستقصاء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ودراس</w:t>
      </w:r>
      <w:r w:rsidR="00D41473">
        <w:rPr>
          <w:rFonts w:ascii="Traditional Arabic" w:hAnsi="Traditional Arabic" w:cs="Traditional Arabic"/>
          <w:sz w:val="32"/>
          <w:szCs w:val="32"/>
          <w:rtl/>
        </w:rPr>
        <w:t>ة موضوعية لأسباب هذه العبقريات</w:t>
      </w:r>
      <w:r w:rsidR="00D41473">
        <w:rPr>
          <w:rFonts w:ascii="Traditional Arabic" w:hAnsi="Traditional Arabic" w:cs="Traditional Arabic" w:hint="cs"/>
          <w:sz w:val="32"/>
          <w:szCs w:val="32"/>
          <w:rtl/>
        </w:rPr>
        <w:t xml:space="preserve"> </w:t>
      </w:r>
      <w:r w:rsidR="00D41473">
        <w:rPr>
          <w:rFonts w:ascii="Traditional Arabic" w:hAnsi="Traditional Arabic" w:cs="Traditional Arabic"/>
          <w:sz w:val="32"/>
          <w:szCs w:val="32"/>
          <w:rtl/>
        </w:rPr>
        <w:t>-</w:t>
      </w:r>
      <w:r w:rsidRPr="007F10A4">
        <w:rPr>
          <w:rFonts w:ascii="Traditional Arabic" w:hAnsi="Traditional Arabic" w:cs="Traditional Arabic"/>
          <w:sz w:val="32"/>
          <w:szCs w:val="32"/>
          <w:rtl/>
        </w:rPr>
        <w:t>كيف</w:t>
      </w:r>
      <w:r w:rsidR="00D41473">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ا </w:t>
      </w:r>
      <w:proofErr w:type="gramStart"/>
      <w:r w:rsidRPr="007F10A4">
        <w:rPr>
          <w:rFonts w:ascii="Traditional Arabic" w:hAnsi="Traditional Arabic" w:cs="Traditional Arabic"/>
          <w:sz w:val="32"/>
          <w:szCs w:val="32"/>
          <w:rtl/>
        </w:rPr>
        <w:t>وكم</w:t>
      </w:r>
      <w:r w:rsidR="00D41473">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وأسباب</w:t>
      </w:r>
      <w:proofErr w:type="gramEnd"/>
      <w:r w:rsidRPr="007F10A4">
        <w:rPr>
          <w:rFonts w:ascii="Traditional Arabic" w:hAnsi="Traditional Arabic" w:cs="Traditional Arabic"/>
          <w:sz w:val="32"/>
          <w:szCs w:val="32"/>
          <w:rtl/>
        </w:rPr>
        <w:t xml:space="preserve"> هذا العطاء العملاق.</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ويقول الطبري عن نفسه: حفظت القران ول</w:t>
      </w:r>
      <w:r w:rsidR="00D41473">
        <w:rPr>
          <w:rFonts w:ascii="Traditional Arabic" w:hAnsi="Traditional Arabic" w:cs="Traditional Arabic" w:hint="cs"/>
          <w:sz w:val="32"/>
          <w:szCs w:val="32"/>
          <w:rtl/>
        </w:rPr>
        <w:t>ي</w:t>
      </w:r>
      <w:r w:rsidR="00D41473">
        <w:rPr>
          <w:rFonts w:ascii="Traditional Arabic" w:hAnsi="Traditional Arabic" w:cs="Traditional Arabic"/>
          <w:sz w:val="32"/>
          <w:szCs w:val="32"/>
          <w:rtl/>
        </w:rPr>
        <w:t xml:space="preserve"> سبع سنين</w:t>
      </w:r>
      <w:r w:rsidR="002A7C8E">
        <w:rPr>
          <w:rFonts w:ascii="Traditional Arabic" w:hAnsi="Traditional Arabic" w:cs="Traditional Arabic"/>
          <w:sz w:val="32"/>
          <w:szCs w:val="32"/>
          <w:rtl/>
        </w:rPr>
        <w:t>،</w:t>
      </w:r>
      <w:r w:rsidR="00D41473">
        <w:rPr>
          <w:rFonts w:ascii="Traditional Arabic" w:hAnsi="Traditional Arabic" w:cs="Traditional Arabic"/>
          <w:sz w:val="32"/>
          <w:szCs w:val="32"/>
          <w:rtl/>
        </w:rPr>
        <w:t xml:space="preserve"> وصليت بالناس</w:t>
      </w:r>
      <w:r w:rsidRPr="007F10A4">
        <w:rPr>
          <w:rFonts w:ascii="Traditional Arabic" w:hAnsi="Traditional Arabic" w:cs="Traditional Arabic"/>
          <w:sz w:val="32"/>
          <w:szCs w:val="32"/>
          <w:rtl/>
        </w:rPr>
        <w:t xml:space="preserve"> وأن</w:t>
      </w:r>
      <w:r w:rsidR="00D41473">
        <w:rPr>
          <w:rFonts w:ascii="Traditional Arabic" w:hAnsi="Traditional Arabic" w:cs="Traditional Arabic" w:hint="cs"/>
          <w:sz w:val="32"/>
          <w:szCs w:val="32"/>
          <w:rtl/>
        </w:rPr>
        <w:t>ا</w:t>
      </w:r>
      <w:r w:rsidR="00D41473">
        <w:rPr>
          <w:rFonts w:ascii="Traditional Arabic" w:hAnsi="Traditional Arabic" w:cs="Traditional Arabic"/>
          <w:sz w:val="32"/>
          <w:szCs w:val="32"/>
          <w:rtl/>
        </w:rPr>
        <w:t xml:space="preserve"> ابن ثماني سنين</w:t>
      </w:r>
      <w:r w:rsidR="002A7C8E">
        <w:rPr>
          <w:rFonts w:ascii="Traditional Arabic" w:hAnsi="Traditional Arabic" w:cs="Traditional Arabic"/>
          <w:sz w:val="32"/>
          <w:szCs w:val="32"/>
          <w:rtl/>
        </w:rPr>
        <w:t>،</w:t>
      </w:r>
      <w:r w:rsidR="00D41473">
        <w:rPr>
          <w:rFonts w:ascii="Traditional Arabic" w:hAnsi="Traditional Arabic" w:cs="Traditional Arabic"/>
          <w:sz w:val="32"/>
          <w:szCs w:val="32"/>
          <w:rtl/>
        </w:rPr>
        <w:t xml:space="preserve"> وكتبت الحديث وأنا ابن </w:t>
      </w:r>
      <w:r w:rsidRPr="007F10A4">
        <w:rPr>
          <w:rFonts w:ascii="Traditional Arabic" w:hAnsi="Traditional Arabic" w:cs="Traditional Arabic"/>
          <w:sz w:val="32"/>
          <w:szCs w:val="32"/>
          <w:rtl/>
        </w:rPr>
        <w:t>تسع. وقد قسم ما ألفه الطبري أيام عمره منذ ولد فكان أربع عشرة ورقة كل يوم!! وكان ابن حزم ثاني مؤلفي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ألف أكثر من أربعمائة كتاب ورسالة.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وتقع فتاوى الإمام ابن تيمية في أكثر من </w:t>
      </w:r>
      <w:r w:rsidR="00034976">
        <w:rPr>
          <w:rFonts w:ascii="Traditional Arabic" w:hAnsi="Traditional Arabic" w:cs="Traditional Arabic"/>
          <w:sz w:val="32"/>
          <w:szCs w:val="32"/>
          <w:rtl/>
        </w:rPr>
        <w:t>خمسة عشر ألف صفحة</w:t>
      </w:r>
      <w:r w:rsidR="002A7C8E">
        <w:rPr>
          <w:rFonts w:ascii="Traditional Arabic" w:hAnsi="Traditional Arabic" w:cs="Traditional Arabic"/>
          <w:sz w:val="32"/>
          <w:szCs w:val="32"/>
          <w:rtl/>
        </w:rPr>
        <w:t>،</w:t>
      </w:r>
      <w:r w:rsidR="00034976">
        <w:rPr>
          <w:rFonts w:ascii="Traditional Arabic" w:hAnsi="Traditional Arabic" w:cs="Traditional Arabic"/>
          <w:sz w:val="32"/>
          <w:szCs w:val="32"/>
          <w:rtl/>
        </w:rPr>
        <w:t xml:space="preserve"> ويقع كتابه (</w:t>
      </w:r>
      <w:r w:rsidRPr="007F10A4">
        <w:rPr>
          <w:rFonts w:ascii="Traditional Arabic" w:hAnsi="Traditional Arabic" w:cs="Traditional Arabic"/>
          <w:sz w:val="32"/>
          <w:szCs w:val="32"/>
          <w:rtl/>
        </w:rPr>
        <w:t>درء تعارض العقل والنقل) في أكثر من عشر</w:t>
      </w:r>
      <w:r w:rsidR="00034976">
        <w:rPr>
          <w:rFonts w:ascii="Traditional Arabic" w:hAnsi="Traditional Arabic" w:cs="Traditional Arabic" w:hint="cs"/>
          <w:sz w:val="32"/>
          <w:szCs w:val="32"/>
          <w:rtl/>
        </w:rPr>
        <w:t>ة</w:t>
      </w:r>
      <w:r w:rsidRPr="007F10A4">
        <w:rPr>
          <w:rFonts w:ascii="Traditional Arabic" w:hAnsi="Traditional Arabic" w:cs="Traditional Arabic"/>
          <w:sz w:val="32"/>
          <w:szCs w:val="32"/>
          <w:rtl/>
        </w:rPr>
        <w:t xml:space="preserve"> أجزاء في الطبعة المحققة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بالإضافة إلى عشرات الكتب الأخرى التي تصل إلى آلاف الصفحات؛ فضل</w:t>
      </w:r>
      <w:r w:rsidR="00034976">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على جهاده المعروف ومعاركه ضد البدع والأهواء.</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كان علو الهمة وقوة الإرادة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والعمل الدؤوب شاغلهم </w:t>
      </w:r>
      <w:proofErr w:type="spellStart"/>
      <w:r w:rsidRPr="007F10A4">
        <w:rPr>
          <w:rFonts w:ascii="Traditional Arabic" w:hAnsi="Traditional Arabic" w:cs="Traditional Arabic"/>
          <w:sz w:val="32"/>
          <w:szCs w:val="32"/>
          <w:rtl/>
        </w:rPr>
        <w:t>الأشغل</w:t>
      </w:r>
      <w:proofErr w:type="spellEnd"/>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والإمام ابن الجوزي يقول عن نفسه: نظرت إلى علو همتي فرأيتها عجبا وذلك أنني أروم نيل كل العلوم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وأروم نهاية العمل بالعلم مع مطالعة التصانيف وإفادة الخلق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وأروم الغنى عن الخلق؛ والاشتغال بالعلم مانع من الكسب وها أنا أحفظ أنف</w:t>
      </w:r>
      <w:r w:rsidR="00EF0E06">
        <w:rPr>
          <w:rFonts w:ascii="Traditional Arabic" w:hAnsi="Traditional Arabic" w:cs="Traditional Arabic"/>
          <w:sz w:val="32"/>
          <w:szCs w:val="32"/>
          <w:rtl/>
        </w:rPr>
        <w:t xml:space="preserve">اسي من أن يضيع نفس في غير </w:t>
      </w:r>
      <w:proofErr w:type="gramStart"/>
      <w:r w:rsidR="00EF0E06">
        <w:rPr>
          <w:rFonts w:ascii="Traditional Arabic" w:hAnsi="Traditional Arabic" w:cs="Traditional Arabic"/>
          <w:sz w:val="32"/>
          <w:szCs w:val="32"/>
          <w:rtl/>
        </w:rPr>
        <w:t>فائدة</w:t>
      </w:r>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22"/>
      </w:r>
      <w:r w:rsidRPr="007F10A4">
        <w:rPr>
          <w:rFonts w:ascii="Traditional Arabic" w:hAnsi="Traditional Arabic" w:cs="Traditional Arabic"/>
          <w:sz w:val="32"/>
          <w:szCs w:val="32"/>
          <w:rtl/>
        </w:rPr>
        <w:t>).</w:t>
      </w:r>
    </w:p>
    <w:p w:rsidR="00BA6BEA" w:rsidRPr="007F10A4" w:rsidRDefault="00EF0E06"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إن هؤلاء</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-وآلافا مؤلفة </w:t>
      </w:r>
      <w:proofErr w:type="gramStart"/>
      <w:r>
        <w:rPr>
          <w:rFonts w:ascii="Traditional Arabic" w:hAnsi="Traditional Arabic" w:cs="Traditional Arabic"/>
          <w:sz w:val="32"/>
          <w:szCs w:val="32"/>
          <w:rtl/>
        </w:rPr>
        <w:t>غيرهم</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هم</w:t>
      </w:r>
      <w:proofErr w:type="gramEnd"/>
      <w:r w:rsidR="00BA6BEA" w:rsidRPr="007F10A4">
        <w:rPr>
          <w:rFonts w:ascii="Traditional Arabic" w:hAnsi="Traditional Arabic" w:cs="Traditional Arabic"/>
          <w:sz w:val="32"/>
          <w:szCs w:val="32"/>
          <w:rtl/>
        </w:rPr>
        <w:t xml:space="preserve"> الذين صنعوا حضارتنا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وهم الذين يقدمون لنا أبرز ملامح الرؤية الإسلامية للتاريخ!!</w:t>
      </w:r>
      <w:r>
        <w:rPr>
          <w:rFonts w:ascii="Traditional Arabic" w:hAnsi="Traditional Arabic" w:cs="Traditional Arabic" w:hint="cs"/>
          <w:sz w:val="32"/>
          <w:szCs w:val="32"/>
          <w:rtl/>
        </w:rPr>
        <w:t xml:space="preserve"> </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وليس الساسة أو </w:t>
      </w:r>
      <w:proofErr w:type="gramStart"/>
      <w:r w:rsidR="00BA6BEA" w:rsidRPr="007F10A4">
        <w:rPr>
          <w:rFonts w:ascii="Traditional Arabic" w:hAnsi="Traditional Arabic" w:cs="Traditional Arabic"/>
          <w:sz w:val="32"/>
          <w:szCs w:val="32"/>
          <w:rtl/>
        </w:rPr>
        <w:t>العسكر)!!</w:t>
      </w:r>
      <w:proofErr w:type="gramEnd"/>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1454C0"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وفي نهاية هذا الشوط </w:t>
      </w:r>
      <w:r w:rsidR="00BA6BEA" w:rsidRPr="007F10A4">
        <w:rPr>
          <w:rFonts w:ascii="Traditional Arabic" w:hAnsi="Traditional Arabic" w:cs="Traditional Arabic"/>
          <w:sz w:val="32"/>
          <w:szCs w:val="32"/>
          <w:rtl/>
        </w:rPr>
        <w:t>يجب أن نكون واضحين في موقفنا من أنفسنا ومن الآخرين... فهل نحن مجرد شريحة من شرائح الجنس البشري لا تتميز بشيء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وهمها الأكبر أن تصل إلى الت</w:t>
      </w:r>
      <w:r>
        <w:rPr>
          <w:rFonts w:ascii="Traditional Arabic" w:hAnsi="Traditional Arabic" w:cs="Traditional Arabic"/>
          <w:sz w:val="32"/>
          <w:szCs w:val="32"/>
          <w:rtl/>
        </w:rPr>
        <w:t>قدم والرفاهية</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وبالتالي يمكننا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إذا كان ذلك ممكنا- أن نحطم كل شيء </w:t>
      </w:r>
      <w:r>
        <w:rPr>
          <w:rFonts w:ascii="Traditional Arabic" w:hAnsi="Traditional Arabic" w:cs="Traditional Arabic" w:hint="cs"/>
          <w:sz w:val="32"/>
          <w:szCs w:val="32"/>
          <w:rtl/>
        </w:rPr>
        <w:t>ف</w:t>
      </w:r>
      <w:r w:rsidR="00BA6BEA" w:rsidRPr="007F10A4">
        <w:rPr>
          <w:rFonts w:ascii="Traditional Arabic" w:hAnsi="Traditional Arabic" w:cs="Traditional Arabic"/>
          <w:sz w:val="32"/>
          <w:szCs w:val="32"/>
          <w:rtl/>
        </w:rPr>
        <w:t>ي سبيل هذا الهدف العاجل والظرفي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أننا شريحة من الجنس ال</w:t>
      </w:r>
      <w:r>
        <w:rPr>
          <w:rFonts w:ascii="Traditional Arabic" w:hAnsi="Traditional Arabic" w:cs="Traditional Arabic"/>
          <w:sz w:val="32"/>
          <w:szCs w:val="32"/>
          <w:rtl/>
        </w:rPr>
        <w:t>بشري تمثل (قلب) هذا العالم (</w:t>
      </w:r>
      <w:r w:rsidR="00BA6BEA" w:rsidRPr="007F10A4">
        <w:rPr>
          <w:rFonts w:ascii="Traditional Arabic" w:hAnsi="Traditional Arabic" w:cs="Traditional Arabic"/>
          <w:sz w:val="32"/>
          <w:szCs w:val="32"/>
          <w:rtl/>
        </w:rPr>
        <w:t>وضميره) وأن مهمتنا في التاريخ أن نضم (العقل) إلى القلب والضمير بحيث نقدم صياغة حضارية تأخذ بما هو (معقول)</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ومنتوج عقلي بح</w:t>
      </w:r>
      <w:r>
        <w:rPr>
          <w:rFonts w:ascii="Traditional Arabic" w:hAnsi="Traditional Arabic" w:cs="Traditional Arabic" w:hint="cs"/>
          <w:sz w:val="32"/>
          <w:szCs w:val="32"/>
          <w:rtl/>
        </w:rPr>
        <w:t>ت</w:t>
      </w:r>
      <w:r>
        <w:rPr>
          <w:rFonts w:ascii="Traditional Arabic" w:hAnsi="Traditional Arabic" w:cs="Traditional Arabic"/>
          <w:sz w:val="32"/>
          <w:szCs w:val="32"/>
          <w:rtl/>
        </w:rPr>
        <w:t xml:space="preserve"> من كل الحضارات</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وتضم ذلك إلى(</w:t>
      </w:r>
      <w:r w:rsidR="00BA6BEA" w:rsidRPr="007F10A4">
        <w:rPr>
          <w:rFonts w:ascii="Traditional Arabic" w:hAnsi="Traditional Arabic" w:cs="Traditional Arabic"/>
          <w:sz w:val="32"/>
          <w:szCs w:val="32"/>
          <w:rtl/>
        </w:rPr>
        <w:t>قلبها)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w:t>
      </w:r>
      <w:r w:rsidR="00BA6BEA" w:rsidRPr="007F10A4">
        <w:rPr>
          <w:rFonts w:ascii="Traditional Arabic" w:hAnsi="Traditional Arabic" w:cs="Traditional Arabic"/>
          <w:sz w:val="32"/>
          <w:szCs w:val="32"/>
          <w:rtl/>
        </w:rPr>
        <w:t>ضميرها) في نسيج متكامل متناغم؟!!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 لابد من توضيح موقفنا إذا شئن</w:t>
      </w:r>
      <w:r w:rsidR="00D808D5">
        <w:rPr>
          <w:rFonts w:ascii="Traditional Arabic" w:hAnsi="Traditional Arabic" w:cs="Traditional Arabic"/>
          <w:sz w:val="32"/>
          <w:szCs w:val="32"/>
          <w:rtl/>
        </w:rPr>
        <w:t>ا أن نقد</w:t>
      </w:r>
      <w:r w:rsidR="00D808D5">
        <w:rPr>
          <w:rFonts w:ascii="Traditional Arabic" w:hAnsi="Traditional Arabic" w:cs="Traditional Arabic" w:hint="cs"/>
          <w:sz w:val="32"/>
          <w:szCs w:val="32"/>
          <w:rtl/>
        </w:rPr>
        <w:t>م</w:t>
      </w:r>
      <w:r w:rsidRPr="007F10A4">
        <w:rPr>
          <w:rFonts w:ascii="Traditional Arabic" w:hAnsi="Traditional Arabic" w:cs="Traditional Arabic"/>
          <w:sz w:val="32"/>
          <w:szCs w:val="32"/>
          <w:rtl/>
        </w:rPr>
        <w:t xml:space="preserve"> رؤية علمية تنتمي إلينا وإلى حضارتنا في تفسير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فإذا آمنا بأننا مجرد شريحة من الجسم البشري لا خصوصية لها فما علينا إلا أن نمضي وراء المدرسة التي تحمل أسماءنا... لكن قلبها وضميرها قد ضاعا </w:t>
      </w:r>
      <w:r w:rsidRPr="007F10A4">
        <w:rPr>
          <w:rFonts w:ascii="Traditional Arabic" w:hAnsi="Traditional Arabic" w:cs="Traditional Arabic"/>
          <w:sz w:val="32"/>
          <w:szCs w:val="32"/>
          <w:rtl/>
        </w:rPr>
        <w:lastRenderedPageBreak/>
        <w:t>منها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وأصبحت (كلا) أوربي</w:t>
      </w:r>
      <w:r w:rsidR="00D808D5">
        <w:rPr>
          <w:rFonts w:ascii="Traditional Arabic" w:hAnsi="Traditional Arabic" w:cs="Traditional Arabic" w:hint="cs"/>
          <w:sz w:val="32"/>
          <w:szCs w:val="32"/>
          <w:rtl/>
        </w:rPr>
        <w:t>ً</w:t>
      </w:r>
      <w:r w:rsidRPr="007F10A4">
        <w:rPr>
          <w:rFonts w:ascii="Traditional Arabic" w:hAnsi="Traditional Arabic" w:cs="Traditional Arabic"/>
          <w:sz w:val="32"/>
          <w:szCs w:val="32"/>
          <w:rtl/>
        </w:rPr>
        <w:t>ا لا يتجزأ</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 وإن ظلت تزعم بأنها مسلمة وتحتفظ بأسمائها العربية أو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ونموذج محمد أركون وتلمي</w:t>
      </w:r>
      <w:r w:rsidR="00D808D5">
        <w:rPr>
          <w:rFonts w:ascii="Traditional Arabic" w:hAnsi="Traditional Arabic" w:cs="Traditional Arabic" w:hint="cs"/>
          <w:sz w:val="32"/>
          <w:szCs w:val="32"/>
          <w:rtl/>
        </w:rPr>
        <w:t>ذ</w:t>
      </w:r>
      <w:r w:rsidRPr="007F10A4">
        <w:rPr>
          <w:rFonts w:ascii="Traditional Arabic" w:hAnsi="Traditional Arabic" w:cs="Traditional Arabic"/>
          <w:sz w:val="32"/>
          <w:szCs w:val="32"/>
          <w:rtl/>
        </w:rPr>
        <w:t>ه أحمد عبد المعطي حجازي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وعزيز العظمة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وماجد فخري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وسعيد العشماوي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وحسين أحمد أمين وأمثالهم تناضل في هذا الطريق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وتحاول أن تقضي على </w:t>
      </w:r>
      <w:r w:rsidR="00236E4A">
        <w:rPr>
          <w:rFonts w:ascii="Traditional Arabic" w:hAnsi="Traditional Arabic" w:cs="Traditional Arabic" w:hint="cs"/>
          <w:sz w:val="32"/>
          <w:szCs w:val="32"/>
          <w:rtl/>
        </w:rPr>
        <w:t>ال</w:t>
      </w:r>
      <w:r w:rsidRPr="007F10A4">
        <w:rPr>
          <w:rFonts w:ascii="Traditional Arabic" w:hAnsi="Traditional Arabic" w:cs="Traditional Arabic"/>
          <w:sz w:val="32"/>
          <w:szCs w:val="32"/>
          <w:rtl/>
        </w:rPr>
        <w:t xml:space="preserve">ثوابت والخصوصيات؛ بحيث تفقد الأمة في معركة الحضارة كل سلاح تستلهمه من </w:t>
      </w:r>
      <w:proofErr w:type="spellStart"/>
      <w:r w:rsidRPr="007F10A4">
        <w:rPr>
          <w:rFonts w:ascii="Traditional Arabic" w:hAnsi="Traditional Arabic" w:cs="Traditional Arabic"/>
          <w:sz w:val="32"/>
          <w:szCs w:val="32"/>
          <w:rtl/>
        </w:rPr>
        <w:t>ثوابتها</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تراثها وحضارتها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وتركع سريع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(لفقدانها جهاز المناعة) أمام الشر</w:t>
      </w:r>
      <w:r w:rsidR="00236E4A">
        <w:rPr>
          <w:rFonts w:ascii="Traditional Arabic" w:hAnsi="Traditional Arabic" w:cs="Traditional Arabic"/>
          <w:sz w:val="32"/>
          <w:szCs w:val="32"/>
          <w:rtl/>
        </w:rPr>
        <w:t xml:space="preserve">ائح الحضارية الأخرى التي تكون </w:t>
      </w:r>
      <w:r w:rsidR="00236E4A">
        <w:rPr>
          <w:rFonts w:ascii="Traditional Arabic" w:hAnsi="Traditional Arabic" w:cs="Traditional Arabic" w:hint="cs"/>
          <w:sz w:val="32"/>
          <w:szCs w:val="32"/>
          <w:rtl/>
        </w:rPr>
        <w:t>-</w:t>
      </w:r>
      <w:r w:rsidRPr="007F10A4">
        <w:rPr>
          <w:rFonts w:ascii="Traditional Arabic" w:hAnsi="Traditional Arabic" w:cs="Traditional Arabic"/>
          <w:sz w:val="32"/>
          <w:szCs w:val="32"/>
          <w:rtl/>
        </w:rPr>
        <w:t>في النهاية- الجسم البشري!!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36E4A" w:rsidRDefault="00236E4A" w:rsidP="002A7C8E">
      <w:pPr>
        <w:spacing w:after="0"/>
        <w:jc w:val="both"/>
        <w:rPr>
          <w:rFonts w:ascii="Traditional Arabic" w:hAnsi="Traditional Arabic" w:cs="Traditional Arabic"/>
          <w:sz w:val="32"/>
          <w:szCs w:val="32"/>
          <w:rtl/>
        </w:rPr>
      </w:pPr>
    </w:p>
    <w:p w:rsidR="002A7C8E" w:rsidRDefault="002A7C8E">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BA6BEA" w:rsidRPr="007F10A4" w:rsidRDefault="00BA6BEA" w:rsidP="002A7C8E">
      <w:pPr>
        <w:pStyle w:val="2"/>
        <w:rPr>
          <w:rtl/>
        </w:rPr>
      </w:pPr>
      <w:bookmarkStart w:id="7" w:name="_Toc464374015"/>
      <w:r w:rsidRPr="007F10A4">
        <w:rPr>
          <w:rtl/>
        </w:rPr>
        <w:lastRenderedPageBreak/>
        <w:t>تاريخنا الإسلامي والطبيعة البشرية</w:t>
      </w:r>
      <w:bookmarkEnd w:id="7"/>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في كل التجارب التاريخية ثمة رصيد ثابت للطبيعة الإنسانية ف</w:t>
      </w:r>
      <w:r w:rsidR="00236E4A">
        <w:rPr>
          <w:rFonts w:ascii="Traditional Arabic" w:hAnsi="Traditional Arabic" w:cs="Traditional Arabic"/>
          <w:sz w:val="32"/>
          <w:szCs w:val="32"/>
          <w:rtl/>
        </w:rPr>
        <w:t>ي مستوياتها التعبيرية المختلفة.</w:t>
      </w:r>
      <w:r w:rsidRPr="007F10A4">
        <w:rPr>
          <w:rFonts w:ascii="Traditional Arabic" w:hAnsi="Traditional Arabic" w:cs="Traditional Arabic"/>
          <w:sz w:val="32"/>
          <w:szCs w:val="32"/>
          <w:rtl/>
        </w:rPr>
        <w:t>..</w:t>
      </w:r>
    </w:p>
    <w:p w:rsidR="00BA6BEA" w:rsidRPr="007F10A4" w:rsidRDefault="00236E4A"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إن الإنسان </w:t>
      </w:r>
      <w:r>
        <w:rPr>
          <w:rFonts w:ascii="Traditional Arabic" w:hAnsi="Traditional Arabic" w:cs="Traditional Arabic" w:hint="cs"/>
          <w:sz w:val="32"/>
          <w:szCs w:val="32"/>
          <w:rtl/>
        </w:rPr>
        <w:t>-و</w:t>
      </w:r>
      <w:r w:rsidR="00BA6BEA" w:rsidRPr="007F10A4">
        <w:rPr>
          <w:rFonts w:ascii="Traditional Arabic" w:hAnsi="Traditional Arabic" w:cs="Traditional Arabic"/>
          <w:sz w:val="32"/>
          <w:szCs w:val="32"/>
          <w:rtl/>
        </w:rPr>
        <w:t xml:space="preserve">هو يعيش </w:t>
      </w:r>
      <w:proofErr w:type="gramStart"/>
      <w:r w:rsidR="00BA6BEA" w:rsidRPr="007F10A4">
        <w:rPr>
          <w:rFonts w:ascii="Traditional Arabic" w:hAnsi="Traditional Arabic" w:cs="Traditional Arabic"/>
          <w:sz w:val="32"/>
          <w:szCs w:val="32"/>
          <w:rtl/>
        </w:rPr>
        <w:t>إنسانيته- ليس</w:t>
      </w:r>
      <w:proofErr w:type="gramEnd"/>
      <w:r w:rsidR="00BA6BEA" w:rsidRPr="007F10A4">
        <w:rPr>
          <w:rFonts w:ascii="Traditional Arabic" w:hAnsi="Traditional Arabic" w:cs="Traditional Arabic"/>
          <w:sz w:val="32"/>
          <w:szCs w:val="32"/>
          <w:rtl/>
        </w:rPr>
        <w:t xml:space="preserve"> نسق</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واحد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مضطرد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بطريقة آلية؛ بل هو مزيج مركب من العن</w:t>
      </w:r>
      <w:r>
        <w:rPr>
          <w:rFonts w:ascii="Traditional Arabic" w:hAnsi="Traditional Arabic" w:cs="Traditional Arabic"/>
          <w:sz w:val="32"/>
          <w:szCs w:val="32"/>
          <w:rtl/>
        </w:rPr>
        <w:t>اصر والتناقضات التي تجعله يعيش-</w:t>
      </w:r>
      <w:r w:rsidR="00BA6BEA" w:rsidRPr="007F10A4">
        <w:rPr>
          <w:rFonts w:ascii="Traditional Arabic" w:hAnsi="Traditional Arabic" w:cs="Traditional Arabic"/>
          <w:sz w:val="32"/>
          <w:szCs w:val="32"/>
          <w:rtl/>
        </w:rPr>
        <w:t>إلى حد كبير- قدرا كبيرا من التوتر والصراع داخله بين القوى المختلفة... كما أن</w:t>
      </w:r>
      <w:r>
        <w:rPr>
          <w:rFonts w:ascii="Traditional Arabic" w:hAnsi="Traditional Arabic" w:cs="Traditional Arabic"/>
          <w:sz w:val="32"/>
          <w:szCs w:val="32"/>
          <w:rtl/>
        </w:rPr>
        <w:t>ه بهذا الكيان المركب</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يو</w:t>
      </w:r>
      <w:r>
        <w:rPr>
          <w:rFonts w:ascii="Traditional Arabic" w:hAnsi="Traditional Arabic" w:cs="Traditional Arabic"/>
          <w:sz w:val="32"/>
          <w:szCs w:val="32"/>
          <w:rtl/>
        </w:rPr>
        <w:t xml:space="preserve">اجه الحياة الخارجية التي تخضع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هي أيضا- لنمطية متدافعة بين قوى الخير وقوى الشر....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فثمة توتر في داخل الإنسان وثمة تدافع بين الإنسان ونوعية الحضارة التي يبدعها الإنسان....</w:t>
      </w:r>
    </w:p>
    <w:p w:rsidR="00BA6BEA" w:rsidRPr="007F10A4" w:rsidRDefault="00236E4A"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ومن </w:t>
      </w:r>
      <w:proofErr w:type="spellStart"/>
      <w:r>
        <w:rPr>
          <w:rFonts w:ascii="Traditional Arabic" w:hAnsi="Traditional Arabic" w:cs="Traditional Arabic"/>
          <w:sz w:val="32"/>
          <w:szCs w:val="32"/>
          <w:rtl/>
        </w:rPr>
        <w:t>البدهيات</w:t>
      </w:r>
      <w:proofErr w:type="spellEnd"/>
      <w:r>
        <w:rPr>
          <w:rFonts w:ascii="Traditional Arabic" w:hAnsi="Traditional Arabic" w:cs="Traditional Arabic"/>
          <w:sz w:val="32"/>
          <w:szCs w:val="32"/>
          <w:rtl/>
        </w:rPr>
        <w:t xml:space="preserve"> أن هذا التوتر</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-في الداخل أو مع </w:t>
      </w:r>
      <w:proofErr w:type="gramStart"/>
      <w:r>
        <w:rPr>
          <w:rFonts w:ascii="Traditional Arabic" w:hAnsi="Traditional Arabic" w:cs="Traditional Arabic"/>
          <w:sz w:val="32"/>
          <w:szCs w:val="32"/>
          <w:rtl/>
        </w:rPr>
        <w:t>الخارج</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هو</w:t>
      </w:r>
      <w:proofErr w:type="gramEnd"/>
      <w:r w:rsidR="00BA6BEA" w:rsidRPr="007F10A4">
        <w:rPr>
          <w:rFonts w:ascii="Traditional Arabic" w:hAnsi="Traditional Arabic" w:cs="Traditional Arabic"/>
          <w:sz w:val="32"/>
          <w:szCs w:val="32"/>
          <w:rtl/>
        </w:rPr>
        <w:t xml:space="preserve"> نفسه</w:t>
      </w:r>
      <w:r>
        <w:rPr>
          <w:rFonts w:ascii="Traditional Arabic" w:hAnsi="Traditional Arabic" w:cs="Traditional Arabic"/>
          <w:sz w:val="32"/>
          <w:szCs w:val="32"/>
          <w:rtl/>
        </w:rPr>
        <w:t xml:space="preserve"> الطريق لإبداع الحضارة.... </w:t>
      </w:r>
      <w:r>
        <w:rPr>
          <w:rFonts w:ascii="Traditional Arabic" w:hAnsi="Traditional Arabic" w:cs="Traditional Arabic" w:hint="cs"/>
          <w:sz w:val="32"/>
          <w:szCs w:val="32"/>
          <w:rtl/>
        </w:rPr>
        <w:t>إ</w:t>
      </w:r>
      <w:r w:rsidR="00BA6BEA" w:rsidRPr="007F10A4">
        <w:rPr>
          <w:rFonts w:ascii="Traditional Arabic" w:hAnsi="Traditional Arabic" w:cs="Traditional Arabic"/>
          <w:sz w:val="32"/>
          <w:szCs w:val="32"/>
          <w:rtl/>
        </w:rPr>
        <w:t>ذ السكون المطلق هو الطريق الطبيعي للجمود والموت....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وكل ما تصنعه ال</w:t>
      </w:r>
      <w:r w:rsidR="00236E4A">
        <w:rPr>
          <w:rFonts w:ascii="Traditional Arabic" w:hAnsi="Traditional Arabic" w:cs="Traditional Arabic"/>
          <w:sz w:val="32"/>
          <w:szCs w:val="32"/>
          <w:rtl/>
        </w:rPr>
        <w:t xml:space="preserve">مبادئ الرفيعة في رحلة التاريخ </w:t>
      </w:r>
      <w:r w:rsidR="00236E4A">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وعلى رأسها </w:t>
      </w:r>
      <w:proofErr w:type="gramStart"/>
      <w:r w:rsidRPr="007F10A4">
        <w:rPr>
          <w:rFonts w:ascii="Traditional Arabic" w:hAnsi="Traditional Arabic" w:cs="Traditional Arabic"/>
          <w:sz w:val="32"/>
          <w:szCs w:val="32"/>
          <w:rtl/>
        </w:rPr>
        <w:t>الإسلام- أنها</w:t>
      </w:r>
      <w:proofErr w:type="gramEnd"/>
      <w:r w:rsidRPr="007F10A4">
        <w:rPr>
          <w:rFonts w:ascii="Traditional Arabic" w:hAnsi="Traditional Arabic" w:cs="Traditional Arabic"/>
          <w:sz w:val="32"/>
          <w:szCs w:val="32"/>
          <w:rtl/>
        </w:rPr>
        <w:t xml:space="preserve"> تجعل الإيقاعات المتنافرة متناغمة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وأنها تحول دون أن تقضي الشوائب والسلبيات على نهر الحياة الإنسانية... ف</w:t>
      </w:r>
      <w:r w:rsidR="0066671D">
        <w:rPr>
          <w:rFonts w:ascii="Traditional Arabic" w:hAnsi="Traditional Arabic" w:cs="Traditional Arabic"/>
          <w:sz w:val="32"/>
          <w:szCs w:val="32"/>
          <w:rtl/>
        </w:rPr>
        <w:t>يبقى الشر</w:t>
      </w:r>
      <w:r w:rsidR="0066671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وبخاصة في مراحل الازدهار- محصور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w:t>
      </w:r>
      <w:r w:rsidR="0066671D">
        <w:rPr>
          <w:rFonts w:ascii="Traditional Arabic" w:hAnsi="Traditional Arabic" w:cs="Traditional Arabic"/>
          <w:sz w:val="32"/>
          <w:szCs w:val="32"/>
          <w:rtl/>
        </w:rPr>
        <w:t>ي جوانب قليلة</w:t>
      </w:r>
      <w:r w:rsidR="002A7C8E">
        <w:rPr>
          <w:rFonts w:ascii="Traditional Arabic" w:hAnsi="Traditional Arabic" w:cs="Traditional Arabic"/>
          <w:sz w:val="32"/>
          <w:szCs w:val="32"/>
          <w:rtl/>
        </w:rPr>
        <w:t>،</w:t>
      </w:r>
      <w:r w:rsidR="0066671D">
        <w:rPr>
          <w:rFonts w:ascii="Traditional Arabic" w:hAnsi="Traditional Arabic" w:cs="Traditional Arabic"/>
          <w:sz w:val="32"/>
          <w:szCs w:val="32"/>
          <w:rtl/>
        </w:rPr>
        <w:t xml:space="preserve"> وفي دائرة الشذوذ</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بينما يمتد الخير إلى </w:t>
      </w:r>
      <w:r w:rsidR="0066671D">
        <w:rPr>
          <w:rFonts w:ascii="Traditional Arabic" w:hAnsi="Traditional Arabic" w:cs="Traditional Arabic"/>
          <w:sz w:val="32"/>
          <w:szCs w:val="32"/>
          <w:rtl/>
        </w:rPr>
        <w:t>معظم المساحة الإنسانية</w:t>
      </w:r>
      <w:r w:rsidR="002A7C8E">
        <w:rPr>
          <w:rFonts w:ascii="Traditional Arabic" w:hAnsi="Traditional Arabic" w:cs="Traditional Arabic"/>
          <w:sz w:val="32"/>
          <w:szCs w:val="32"/>
          <w:rtl/>
        </w:rPr>
        <w:t>،</w:t>
      </w:r>
      <w:r w:rsidR="0066671D">
        <w:rPr>
          <w:rFonts w:ascii="Traditional Arabic" w:hAnsi="Traditional Arabic" w:cs="Traditional Arabic"/>
          <w:sz w:val="32"/>
          <w:szCs w:val="32"/>
          <w:rtl/>
        </w:rPr>
        <w:t>. و</w:t>
      </w:r>
      <w:r w:rsidR="0066671D">
        <w:rPr>
          <w:rFonts w:ascii="Traditional Arabic" w:hAnsi="Traditional Arabic" w:cs="Traditional Arabic" w:hint="cs"/>
          <w:sz w:val="32"/>
          <w:szCs w:val="32"/>
          <w:rtl/>
        </w:rPr>
        <w:t>ي</w:t>
      </w:r>
      <w:r w:rsidR="0066671D">
        <w:rPr>
          <w:rFonts w:ascii="Traditional Arabic" w:hAnsi="Traditional Arabic" w:cs="Traditional Arabic"/>
          <w:sz w:val="32"/>
          <w:szCs w:val="32"/>
          <w:rtl/>
        </w:rPr>
        <w:t xml:space="preserve">مثل </w:t>
      </w:r>
      <w:r w:rsidR="0066671D">
        <w:rPr>
          <w:rFonts w:ascii="Traditional Arabic" w:hAnsi="Traditional Arabic" w:cs="Traditional Arabic" w:hint="cs"/>
          <w:sz w:val="32"/>
          <w:szCs w:val="32"/>
          <w:rtl/>
        </w:rPr>
        <w:t>-</w:t>
      </w:r>
      <w:proofErr w:type="gramStart"/>
      <w:r w:rsidRPr="007F10A4">
        <w:rPr>
          <w:rFonts w:ascii="Traditional Arabic" w:hAnsi="Traditional Arabic" w:cs="Traditional Arabic"/>
          <w:sz w:val="32"/>
          <w:szCs w:val="32"/>
          <w:rtl/>
        </w:rPr>
        <w:t>بالتالي- قاعدة</w:t>
      </w:r>
      <w:proofErr w:type="gramEnd"/>
      <w:r w:rsidRPr="007F10A4">
        <w:rPr>
          <w:rFonts w:ascii="Traditional Arabic" w:hAnsi="Traditional Arabic" w:cs="Traditional Arabic"/>
          <w:sz w:val="32"/>
          <w:szCs w:val="32"/>
          <w:rtl/>
        </w:rPr>
        <w:t xml:space="preserve"> الحياة الإنسانية</w:t>
      </w:r>
      <w:r w:rsidR="0066671D">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إن المجتمع الذي لا أخطاء فيه ليس</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إنسان</w:t>
      </w:r>
      <w:r w:rsidR="0066671D">
        <w:rPr>
          <w:rFonts w:ascii="Traditional Arabic" w:hAnsi="Traditional Arabic" w:cs="Traditional Arabic" w:hint="cs"/>
          <w:sz w:val="32"/>
          <w:szCs w:val="32"/>
          <w:rtl/>
        </w:rPr>
        <w:t>يً</w:t>
      </w:r>
      <w:r w:rsidR="0066671D">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66671D">
        <w:rPr>
          <w:rFonts w:ascii="Traditional Arabic" w:hAnsi="Traditional Arabic" w:cs="Traditional Arabic"/>
          <w:sz w:val="32"/>
          <w:szCs w:val="32"/>
          <w:rtl/>
        </w:rPr>
        <w:t xml:space="preserve"> ومثل هذا المجتمع لا يوجد </w:t>
      </w:r>
      <w:r w:rsidR="0066671D">
        <w:rPr>
          <w:rFonts w:ascii="Traditional Arabic" w:hAnsi="Traditional Arabic" w:cs="Traditional Arabic" w:hint="cs"/>
          <w:sz w:val="32"/>
          <w:szCs w:val="32"/>
          <w:rtl/>
        </w:rPr>
        <w:t>-</w:t>
      </w:r>
      <w:r w:rsidRPr="007F10A4">
        <w:rPr>
          <w:rFonts w:ascii="Traditional Arabic" w:hAnsi="Traditional Arabic" w:cs="Traditional Arabic"/>
          <w:sz w:val="32"/>
          <w:szCs w:val="32"/>
          <w:rtl/>
        </w:rPr>
        <w:t>ولا يمكن أن يوجد- في التاريخ البشري والفترة التي وجد فيها الأنبياء- عليهم السلام- ولاسيما في لحظات انتصارهم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وسيطرة مبادئهم هي أعلى المراحل التي يمكن أن تصل إليها البشرية...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إنها المثال </w:t>
      </w:r>
      <w:r w:rsidR="00E32D04">
        <w:rPr>
          <w:rFonts w:ascii="Traditional Arabic" w:hAnsi="Traditional Arabic" w:cs="Traditional Arabic"/>
          <w:sz w:val="32"/>
          <w:szCs w:val="32"/>
          <w:rtl/>
        </w:rPr>
        <w:t>الذي تضعه العناية الإلهية في ((</w:t>
      </w:r>
      <w:r w:rsidRPr="007F10A4">
        <w:rPr>
          <w:rFonts w:ascii="Traditional Arabic" w:hAnsi="Traditional Arabic" w:cs="Traditional Arabic"/>
          <w:sz w:val="32"/>
          <w:szCs w:val="32"/>
          <w:rtl/>
        </w:rPr>
        <w:t>نموذج تاريخي)) واقعي لكي تبقي البشرية متفائلة مقاومة للشر</w:t>
      </w:r>
      <w:r w:rsidR="002A7C8E">
        <w:rPr>
          <w:rFonts w:ascii="Traditional Arabic" w:hAnsi="Traditional Arabic" w:cs="Traditional Arabic"/>
          <w:sz w:val="32"/>
          <w:szCs w:val="32"/>
          <w:rtl/>
        </w:rPr>
        <w:t>،</w:t>
      </w:r>
      <w:r w:rsidR="0066671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متوترة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ساعية إلى الوصول إلى أقرب نقطة ممكنة من هذا المثال الحي الواقعي.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وليس في طوق الطبيعة الإنسانية أن يقوى</w:t>
      </w:r>
      <w:r w:rsidR="00E32D04">
        <w:rPr>
          <w:rFonts w:ascii="Traditional Arabic" w:hAnsi="Traditional Arabic" w:cs="Traditional Arabic" w:hint="cs"/>
          <w:sz w:val="32"/>
          <w:szCs w:val="32"/>
          <w:rtl/>
        </w:rPr>
        <w:t xml:space="preserve"> الناس</w:t>
      </w:r>
      <w:r w:rsidRPr="007F10A4">
        <w:rPr>
          <w:rFonts w:ascii="Traditional Arabic" w:hAnsi="Traditional Arabic" w:cs="Traditional Arabic"/>
          <w:sz w:val="32"/>
          <w:szCs w:val="32"/>
          <w:rtl/>
        </w:rPr>
        <w:t xml:space="preserve"> جميع</w:t>
      </w:r>
      <w:r w:rsidR="00390BA1">
        <w:rPr>
          <w:rFonts w:ascii="Traditional Arabic" w:hAnsi="Traditional Arabic" w:cs="Traditional Arabic"/>
          <w:sz w:val="32"/>
          <w:szCs w:val="32"/>
          <w:rtl/>
        </w:rPr>
        <w:t>ًا</w:t>
      </w:r>
      <w:r w:rsidR="00E32D04">
        <w:rPr>
          <w:rFonts w:ascii="Traditional Arabic" w:hAnsi="Traditional Arabic" w:cs="Traditional Arabic" w:hint="cs"/>
          <w:sz w:val="32"/>
          <w:szCs w:val="32"/>
          <w:rtl/>
        </w:rPr>
        <w:t xml:space="preserve"> </w:t>
      </w:r>
      <w:r w:rsidR="00E32D04">
        <w:rPr>
          <w:rFonts w:ascii="Traditional Arabic" w:hAnsi="Traditional Arabic" w:cs="Traditional Arabic"/>
          <w:sz w:val="32"/>
          <w:szCs w:val="32"/>
          <w:rtl/>
        </w:rPr>
        <w:t xml:space="preserve">-أو </w:t>
      </w:r>
      <w:proofErr w:type="gramStart"/>
      <w:r w:rsidR="00E32D04">
        <w:rPr>
          <w:rFonts w:ascii="Traditional Arabic" w:hAnsi="Traditional Arabic" w:cs="Traditional Arabic"/>
          <w:sz w:val="32"/>
          <w:szCs w:val="32"/>
          <w:rtl/>
        </w:rPr>
        <w:t>أكثرهم</w:t>
      </w:r>
      <w:r w:rsidR="00E32D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على</w:t>
      </w:r>
      <w:proofErr w:type="gramEnd"/>
      <w:r w:rsidRPr="007F10A4">
        <w:rPr>
          <w:rFonts w:ascii="Traditional Arabic" w:hAnsi="Traditional Arabic" w:cs="Traditional Arabic"/>
          <w:sz w:val="32"/>
          <w:szCs w:val="32"/>
          <w:rtl/>
        </w:rPr>
        <w:t xml:space="preserve"> الوقوف في القمة والتشبث بمواقع البطولة والمثال.</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سحرة فرعون الذين قالوا عندما تألقت الحقيقة في ضمائرهم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آمنا برب العالم</w:t>
      </w:r>
      <w:r w:rsidR="00E32D04">
        <w:rPr>
          <w:rFonts w:ascii="Traditional Arabic" w:hAnsi="Traditional Arabic" w:cs="Traditional Arabic"/>
          <w:sz w:val="32"/>
          <w:szCs w:val="32"/>
          <w:rtl/>
        </w:rPr>
        <w:t>ين</w:t>
      </w:r>
      <w:r w:rsidRPr="007F10A4">
        <w:rPr>
          <w:rFonts w:ascii="Traditional Arabic" w:hAnsi="Traditional Arabic" w:cs="Traditional Arabic"/>
          <w:sz w:val="32"/>
          <w:szCs w:val="32"/>
          <w:rtl/>
        </w:rPr>
        <w:t>))</w:t>
      </w:r>
      <w:r w:rsidR="00E32D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[الأعراف:</w:t>
      </w:r>
      <w:r w:rsidR="00E32D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121].</w:t>
      </w:r>
    </w:p>
    <w:p w:rsidR="00BA6BEA" w:rsidRPr="007F10A4" w:rsidRDefault="00E32D04"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وفاجأوا فرعون بإعلانهم</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إنا إلى ربنا منقلبون))</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[الأعراف:</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12</w:t>
      </w:r>
      <w:r>
        <w:rPr>
          <w:rFonts w:ascii="Traditional Arabic" w:hAnsi="Traditional Arabic" w:cs="Traditional Arabic"/>
          <w:sz w:val="32"/>
          <w:szCs w:val="32"/>
          <w:rtl/>
        </w:rPr>
        <w:t>5]</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غير عابثين بتهديده الرهيب:</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فسوف تعلمون* لأقطعن أيديكم وأرجلكم من خلاف ثم لأصلبنكم أجمعين)) [الأعراف:</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123-124].</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هؤلاء السحرة قد ارتفعوا في لحظة من التاريخ إلى أعلى ما تستطيع الطبيعة البشرية أن تصل إليه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وليس لنا أن نتوقع أن يكون كل الناس مؤهلين لهذا الارتفاع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لهذا القدر من التضحية الرائعة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التفاني في الحق المتألق....</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كما أنه ليس مطلوب</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كل الناس أن يكونوا في مستوى أبي بكر الصديق؛</w:t>
      </w:r>
      <w:r w:rsidR="00E32D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الذي يتبرع بكل </w:t>
      </w:r>
      <w:proofErr w:type="gramStart"/>
      <w:r w:rsidRPr="007F10A4">
        <w:rPr>
          <w:rFonts w:ascii="Traditional Arabic" w:hAnsi="Traditional Arabic" w:cs="Traditional Arabic"/>
          <w:sz w:val="32"/>
          <w:szCs w:val="32"/>
          <w:rtl/>
        </w:rPr>
        <w:t>ماله..</w:t>
      </w:r>
      <w:proofErr w:type="gramEnd"/>
      <w:r w:rsidRPr="007F10A4">
        <w:rPr>
          <w:rFonts w:ascii="Traditional Arabic" w:hAnsi="Traditional Arabic" w:cs="Traditional Arabic"/>
          <w:sz w:val="32"/>
          <w:szCs w:val="32"/>
          <w:rtl/>
        </w:rPr>
        <w:t xml:space="preserve"> إن أبا بكر مجرد (نموذج للمثال)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أما المستوى المتناغم مع الطبيعة البشرية فهو المستوى الذي حدده الرسول</w:t>
      </w:r>
      <w:r w:rsidR="00E32D0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-عليه الصلاة </w:t>
      </w:r>
      <w:proofErr w:type="gramStart"/>
      <w:r w:rsidRPr="007F10A4">
        <w:rPr>
          <w:rFonts w:ascii="Traditional Arabic" w:hAnsi="Traditional Arabic" w:cs="Traditional Arabic"/>
          <w:sz w:val="32"/>
          <w:szCs w:val="32"/>
          <w:rtl/>
        </w:rPr>
        <w:t>والسلام- عندما</w:t>
      </w:r>
      <w:proofErr w:type="gramEnd"/>
      <w:r w:rsidRPr="007F10A4">
        <w:rPr>
          <w:rFonts w:ascii="Traditional Arabic" w:hAnsi="Traditional Arabic" w:cs="Traditional Arabic"/>
          <w:sz w:val="32"/>
          <w:szCs w:val="32"/>
          <w:rtl/>
        </w:rPr>
        <w:t xml:space="preserve"> منع (سعد بن أبي وقاص) من أن يتصدق بكل ماله؛ بل رض</w:t>
      </w:r>
      <w:r w:rsidR="00E32D04">
        <w:rPr>
          <w:rFonts w:ascii="Traditional Arabic" w:hAnsi="Traditional Arabic" w:cs="Traditional Arabic" w:hint="cs"/>
          <w:sz w:val="32"/>
          <w:szCs w:val="32"/>
          <w:rtl/>
        </w:rPr>
        <w:t>ي</w:t>
      </w:r>
      <w:r w:rsidR="00E32D04">
        <w:rPr>
          <w:rFonts w:ascii="Traditional Arabic" w:hAnsi="Traditional Arabic" w:cs="Traditional Arabic"/>
          <w:sz w:val="32"/>
          <w:szCs w:val="32"/>
          <w:rtl/>
        </w:rPr>
        <w:t xml:space="preserve"> له ما هو أقل من ذلك؛ حتى يذ</w:t>
      </w:r>
      <w:r w:rsidRPr="007F10A4">
        <w:rPr>
          <w:rFonts w:ascii="Traditional Arabic" w:hAnsi="Traditional Arabic" w:cs="Traditional Arabic"/>
          <w:sz w:val="32"/>
          <w:szCs w:val="32"/>
          <w:rtl/>
        </w:rPr>
        <w:t>ر ورثته أغنياء لا يتكففون الناس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حسبه أن يهب ثلث ماله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بل إن الثلث كثير!!</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lastRenderedPageBreak/>
        <w:t>ونموذج الأنصار ا</w:t>
      </w:r>
      <w:r w:rsidR="009B068A" w:rsidRPr="002A7C8E">
        <w:rPr>
          <w:rFonts w:ascii="Traditional Arabic" w:hAnsi="Traditional Arabic" w:cs="Traditional Arabic"/>
          <w:sz w:val="30"/>
          <w:szCs w:val="30"/>
          <w:rtl/>
        </w:rPr>
        <w:t xml:space="preserve">لذين منحهم القرآن أرفع درجة في التاريخ </w:t>
      </w:r>
      <w:r w:rsidR="009B068A" w:rsidRPr="002A7C8E">
        <w:rPr>
          <w:rFonts w:ascii="Traditional Arabic" w:hAnsi="Traditional Arabic" w:cs="Traditional Arabic" w:hint="cs"/>
          <w:sz w:val="30"/>
          <w:szCs w:val="30"/>
          <w:rtl/>
        </w:rPr>
        <w:t>-</w:t>
      </w:r>
      <w:r w:rsidRPr="002A7C8E">
        <w:rPr>
          <w:rFonts w:ascii="Traditional Arabic" w:hAnsi="Traditional Arabic" w:cs="Traditional Arabic"/>
          <w:sz w:val="30"/>
          <w:szCs w:val="30"/>
          <w:rtl/>
        </w:rPr>
        <w:t xml:space="preserve">الإيثار بالمال </w:t>
      </w:r>
      <w:proofErr w:type="gramStart"/>
      <w:r w:rsidRPr="002A7C8E">
        <w:rPr>
          <w:rFonts w:ascii="Traditional Arabic" w:hAnsi="Traditional Arabic" w:cs="Traditional Arabic"/>
          <w:sz w:val="30"/>
          <w:szCs w:val="30"/>
          <w:rtl/>
        </w:rPr>
        <w:t>والأرض- وهو</w:t>
      </w:r>
      <w:proofErr w:type="gramEnd"/>
      <w:r w:rsidRPr="002A7C8E">
        <w:rPr>
          <w:rFonts w:ascii="Traditional Arabic" w:hAnsi="Traditional Arabic" w:cs="Traditional Arabic"/>
          <w:sz w:val="30"/>
          <w:szCs w:val="30"/>
          <w:rtl/>
        </w:rPr>
        <w:t xml:space="preserve"> أيضا مجرد نموذج للمثال الذي يقدم أروع صورة بشرية أن تقترب منها</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وليس شرط</w:t>
      </w:r>
      <w:r w:rsidR="00390BA1" w:rsidRPr="002A7C8E">
        <w:rPr>
          <w:rFonts w:ascii="Traditional Arabic" w:hAnsi="Traditional Arabic" w:cs="Traditional Arabic"/>
          <w:sz w:val="30"/>
          <w:szCs w:val="30"/>
          <w:rtl/>
        </w:rPr>
        <w:t>ًا</w:t>
      </w:r>
      <w:r w:rsidRPr="002A7C8E">
        <w:rPr>
          <w:rFonts w:ascii="Traditional Arabic" w:hAnsi="Traditional Arabic" w:cs="Traditional Arabic"/>
          <w:sz w:val="30"/>
          <w:szCs w:val="30"/>
          <w:rtl/>
        </w:rPr>
        <w:t xml:space="preserve"> أن تكون في مستواها</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فيصبح كل مسلم قادر</w:t>
      </w:r>
      <w:r w:rsidR="00390BA1" w:rsidRPr="002A7C8E">
        <w:rPr>
          <w:rFonts w:ascii="Traditional Arabic" w:hAnsi="Traditional Arabic" w:cs="Traditional Arabic"/>
          <w:sz w:val="30"/>
          <w:szCs w:val="30"/>
          <w:rtl/>
        </w:rPr>
        <w:t>ًا</w:t>
      </w:r>
      <w:r w:rsidR="009B068A" w:rsidRPr="002A7C8E">
        <w:rPr>
          <w:rFonts w:ascii="Traditional Arabic" w:hAnsi="Traditional Arabic" w:cs="Traditional Arabic"/>
          <w:sz w:val="30"/>
          <w:szCs w:val="30"/>
          <w:rtl/>
        </w:rPr>
        <w:t xml:space="preserve"> أن يقول لكل مسلم</w:t>
      </w:r>
      <w:r w:rsidRPr="002A7C8E">
        <w:rPr>
          <w:rFonts w:ascii="Traditional Arabic" w:hAnsi="Traditional Arabic" w:cs="Traditional Arabic"/>
          <w:sz w:val="30"/>
          <w:szCs w:val="30"/>
          <w:rtl/>
        </w:rPr>
        <w:t>: انظر أي مالي أطيب فخذه</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أو انظر أي زوجتي شئت فأطلقها لتتزوجها...!! إن هذا المستوى ليس هو المستوى العادي للطبيعة البشرية... إنه الومضات الإنسانية؛ التي تمثل أعلى ما يمكن أن يصل إليه البشر... إنه مستوى القمة والمثال...</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وليس من الموضوعية؛ أن يحاكم التاريخ البشري بأقوى وأكبر مما تطيقه الطبيعة البشرية... وحتى القوانين الوضعية ترفض هذا المقياس؛ لكن بعضها</w:t>
      </w:r>
      <w:r w:rsidR="00747EC4" w:rsidRPr="002A7C8E">
        <w:rPr>
          <w:rFonts w:ascii="Traditional Arabic" w:hAnsi="Traditional Arabic" w:cs="Traditional Arabic" w:hint="cs"/>
          <w:sz w:val="30"/>
          <w:szCs w:val="30"/>
          <w:rtl/>
        </w:rPr>
        <w:t xml:space="preserve"> </w:t>
      </w:r>
      <w:r w:rsidR="00747EC4"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مع </w:t>
      </w:r>
      <w:proofErr w:type="gramStart"/>
      <w:r w:rsidRPr="002A7C8E">
        <w:rPr>
          <w:rFonts w:ascii="Traditional Arabic" w:hAnsi="Traditional Arabic" w:cs="Traditional Arabic"/>
          <w:sz w:val="30"/>
          <w:szCs w:val="30"/>
          <w:rtl/>
        </w:rPr>
        <w:t>الأسف- تتدنى</w:t>
      </w:r>
      <w:proofErr w:type="gramEnd"/>
      <w:r w:rsidRPr="002A7C8E">
        <w:rPr>
          <w:rFonts w:ascii="Traditional Arabic" w:hAnsi="Traditional Arabic" w:cs="Traditional Arabic"/>
          <w:sz w:val="30"/>
          <w:szCs w:val="30"/>
          <w:rtl/>
        </w:rPr>
        <w:t xml:space="preserve"> فتهبط خضوع</w:t>
      </w:r>
      <w:r w:rsidR="00390BA1" w:rsidRPr="002A7C8E">
        <w:rPr>
          <w:rFonts w:ascii="Traditional Arabic" w:hAnsi="Traditional Arabic" w:cs="Traditional Arabic"/>
          <w:sz w:val="30"/>
          <w:szCs w:val="30"/>
          <w:rtl/>
        </w:rPr>
        <w:t>ًا</w:t>
      </w:r>
      <w:r w:rsidRPr="002A7C8E">
        <w:rPr>
          <w:rFonts w:ascii="Traditional Arabic" w:hAnsi="Traditional Arabic" w:cs="Traditional Arabic"/>
          <w:sz w:val="30"/>
          <w:szCs w:val="30"/>
          <w:rtl/>
        </w:rPr>
        <w:t xml:space="preserve"> للضعف ا</w:t>
      </w:r>
      <w:r w:rsidR="00747EC4" w:rsidRPr="002A7C8E">
        <w:rPr>
          <w:rFonts w:ascii="Traditional Arabic" w:hAnsi="Traditional Arabic" w:cs="Traditional Arabic"/>
          <w:sz w:val="30"/>
          <w:szCs w:val="30"/>
          <w:rtl/>
        </w:rPr>
        <w:t>لبشري إلى مستوى تقنين هذا الضعف</w:t>
      </w:r>
      <w:r w:rsidR="002A7C8E" w:rsidRPr="002A7C8E">
        <w:rPr>
          <w:rFonts w:ascii="Traditional Arabic" w:hAnsi="Traditional Arabic" w:cs="Traditional Arabic"/>
          <w:sz w:val="30"/>
          <w:szCs w:val="30"/>
          <w:rtl/>
        </w:rPr>
        <w:t>،</w:t>
      </w:r>
      <w:r w:rsidR="00747EC4" w:rsidRPr="002A7C8E">
        <w:rPr>
          <w:rFonts w:ascii="Traditional Arabic" w:hAnsi="Traditional Arabic" w:cs="Traditional Arabic"/>
          <w:sz w:val="30"/>
          <w:szCs w:val="30"/>
          <w:rtl/>
        </w:rPr>
        <w:t xml:space="preserve"> وجعله في </w:t>
      </w:r>
      <w:r w:rsidR="00747EC4" w:rsidRPr="002A7C8E">
        <w:rPr>
          <w:rFonts w:ascii="Traditional Arabic" w:hAnsi="Traditional Arabic" w:cs="Traditional Arabic" w:hint="cs"/>
          <w:sz w:val="30"/>
          <w:szCs w:val="30"/>
          <w:rtl/>
        </w:rPr>
        <w:t>ن</w:t>
      </w:r>
      <w:r w:rsidRPr="002A7C8E">
        <w:rPr>
          <w:rFonts w:ascii="Traditional Arabic" w:hAnsi="Traditional Arabic" w:cs="Traditional Arabic"/>
          <w:sz w:val="30"/>
          <w:szCs w:val="30"/>
          <w:rtl/>
        </w:rPr>
        <w:t>طاق الجائز</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بدلا من أن يدعم جانب مقاومته لتصعد به إلى المستوى المنسجم مع الطبيعة البشرية</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تلك الطبيعة التي لا يجوز لها أن تستسلم لصور الضعف</w:t>
      </w:r>
      <w:r w:rsidR="002A7C8E" w:rsidRPr="002A7C8E">
        <w:rPr>
          <w:rFonts w:ascii="Traditional Arabic" w:hAnsi="Traditional Arabic" w:cs="Traditional Arabic"/>
          <w:sz w:val="30"/>
          <w:szCs w:val="30"/>
          <w:rtl/>
        </w:rPr>
        <w:t>،</w:t>
      </w:r>
      <w:r w:rsidR="00E01D39" w:rsidRPr="002A7C8E">
        <w:rPr>
          <w:rFonts w:ascii="Traditional Arabic" w:hAnsi="Traditional Arabic" w:cs="Traditional Arabic"/>
          <w:sz w:val="30"/>
          <w:szCs w:val="30"/>
          <w:rtl/>
        </w:rPr>
        <w:t xml:space="preserve"> وتقبل تحويلها من دائرة الشذوذ</w:t>
      </w:r>
      <w:r w:rsidRPr="002A7C8E">
        <w:rPr>
          <w:rFonts w:ascii="Traditional Arabic" w:hAnsi="Traditional Arabic" w:cs="Traditional Arabic"/>
          <w:sz w:val="30"/>
          <w:szCs w:val="30"/>
          <w:rtl/>
        </w:rPr>
        <w:t xml:space="preserve"> إلى دائرة القاعدة</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ومن جانب الخطأ إلى جانب الصواب!!</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وأحرى بمنهج دراسة التاريخ وتفسيره؛ أن يلتزم هذه العدالة في التقويم</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وأن يضع في وعيه التص</w:t>
      </w:r>
      <w:r w:rsidR="00974C5E" w:rsidRPr="002A7C8E">
        <w:rPr>
          <w:rFonts w:ascii="Traditional Arabic" w:hAnsi="Traditional Arabic" w:cs="Traditional Arabic"/>
          <w:sz w:val="30"/>
          <w:szCs w:val="30"/>
          <w:rtl/>
        </w:rPr>
        <w:t>وير الموضوعي للإنسان كله</w:t>
      </w:r>
      <w:r w:rsidR="002A7C8E" w:rsidRPr="002A7C8E">
        <w:rPr>
          <w:rFonts w:ascii="Traditional Arabic" w:hAnsi="Traditional Arabic" w:cs="Traditional Arabic"/>
          <w:sz w:val="30"/>
          <w:szCs w:val="30"/>
          <w:rtl/>
        </w:rPr>
        <w:t>،</w:t>
      </w:r>
      <w:r w:rsidR="00974C5E" w:rsidRPr="002A7C8E">
        <w:rPr>
          <w:rFonts w:ascii="Traditional Arabic" w:hAnsi="Traditional Arabic" w:cs="Traditional Arabic"/>
          <w:sz w:val="30"/>
          <w:szCs w:val="30"/>
          <w:rtl/>
        </w:rPr>
        <w:t xml:space="preserve"> بكل ق</w:t>
      </w:r>
      <w:r w:rsidR="00974C5E" w:rsidRPr="002A7C8E">
        <w:rPr>
          <w:rFonts w:ascii="Traditional Arabic" w:hAnsi="Traditional Arabic" w:cs="Traditional Arabic" w:hint="cs"/>
          <w:sz w:val="30"/>
          <w:szCs w:val="30"/>
          <w:rtl/>
        </w:rPr>
        <w:t>و</w:t>
      </w:r>
      <w:r w:rsidRPr="002A7C8E">
        <w:rPr>
          <w:rFonts w:ascii="Traditional Arabic" w:hAnsi="Traditional Arabic" w:cs="Traditional Arabic"/>
          <w:sz w:val="30"/>
          <w:szCs w:val="30"/>
          <w:rtl/>
        </w:rPr>
        <w:t>ته وضعفه</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وبكل العناصر التي ركب منها.</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إن محاولة رفع بعض عصور التاريخ إلى درجة فوق مستوى البشر وطاقة البشر</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بهدف التدرج من هذا الارتفاع إلى محاسبتها بميزان غير بشري</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ومطالبتها بأن تكون متجردة من كل النوازع ال</w:t>
      </w:r>
      <w:r w:rsidR="00974C5E" w:rsidRPr="002A7C8E">
        <w:rPr>
          <w:rFonts w:ascii="Traditional Arabic" w:hAnsi="Traditional Arabic" w:cs="Traditional Arabic"/>
          <w:sz w:val="30"/>
          <w:szCs w:val="30"/>
          <w:rtl/>
        </w:rPr>
        <w:t>بشرية</w:t>
      </w:r>
      <w:r w:rsidR="002A7C8E" w:rsidRPr="002A7C8E">
        <w:rPr>
          <w:rFonts w:ascii="Traditional Arabic" w:hAnsi="Traditional Arabic" w:cs="Traditional Arabic"/>
          <w:sz w:val="30"/>
          <w:szCs w:val="30"/>
          <w:rtl/>
        </w:rPr>
        <w:t>،</w:t>
      </w:r>
      <w:r w:rsidR="00974C5E" w:rsidRPr="002A7C8E">
        <w:rPr>
          <w:rFonts w:ascii="Traditional Arabic" w:hAnsi="Traditional Arabic" w:cs="Traditional Arabic"/>
          <w:sz w:val="30"/>
          <w:szCs w:val="30"/>
          <w:rtl/>
        </w:rPr>
        <w:t xml:space="preserve"> ومن كل ما يجوز على البشر</w:t>
      </w:r>
      <w:r w:rsidRPr="002A7C8E">
        <w:rPr>
          <w:rFonts w:ascii="Traditional Arabic" w:hAnsi="Traditional Arabic" w:cs="Traditional Arabic"/>
          <w:sz w:val="30"/>
          <w:szCs w:val="30"/>
          <w:rtl/>
        </w:rPr>
        <w:t>... إنما هي مؤامرة لتشويه هذه العصور</w:t>
      </w:r>
      <w:r w:rsidR="00974C5E" w:rsidRPr="002A7C8E">
        <w:rPr>
          <w:rFonts w:ascii="Traditional Arabic" w:hAnsi="Traditional Arabic" w:cs="Traditional Arabic" w:hint="cs"/>
          <w:sz w:val="30"/>
          <w:szCs w:val="30"/>
          <w:rtl/>
        </w:rPr>
        <w:t xml:space="preserve"> </w:t>
      </w:r>
      <w:r w:rsidRPr="002A7C8E">
        <w:rPr>
          <w:rFonts w:ascii="Traditional Arabic" w:hAnsi="Traditional Arabic" w:cs="Traditional Arabic"/>
          <w:sz w:val="30"/>
          <w:szCs w:val="30"/>
          <w:rtl/>
        </w:rPr>
        <w:t>(!!) والع</w:t>
      </w:r>
      <w:r w:rsidR="00974C5E" w:rsidRPr="002A7C8E">
        <w:rPr>
          <w:rFonts w:ascii="Traditional Arabic" w:hAnsi="Traditional Arabic" w:cs="Traditional Arabic"/>
          <w:sz w:val="30"/>
          <w:szCs w:val="30"/>
          <w:rtl/>
        </w:rPr>
        <w:t>لمانيون يستثمرون هذه المؤامرة!!</w:t>
      </w:r>
      <w:r w:rsidR="00974C5E" w:rsidRPr="002A7C8E">
        <w:rPr>
          <w:rFonts w:ascii="Traditional Arabic" w:hAnsi="Traditional Arabic" w:cs="Traditional Arabic" w:hint="cs"/>
          <w:sz w:val="30"/>
          <w:szCs w:val="30"/>
          <w:rtl/>
        </w:rPr>
        <w:t xml:space="preserve"> </w:t>
      </w:r>
      <w:r w:rsidRPr="002A7C8E">
        <w:rPr>
          <w:rFonts w:ascii="Traditional Arabic" w:hAnsi="Traditional Arabic" w:cs="Traditional Arabic"/>
          <w:sz w:val="30"/>
          <w:szCs w:val="30"/>
          <w:rtl/>
        </w:rPr>
        <w:t>بهدف مسبق هو تشويه تاريخنا الإسلامي</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ورجاله العظماء</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ودول</w:t>
      </w:r>
      <w:r w:rsidR="00974C5E" w:rsidRPr="002A7C8E">
        <w:rPr>
          <w:rFonts w:ascii="Traditional Arabic" w:hAnsi="Traditional Arabic" w:cs="Traditional Arabic" w:hint="cs"/>
          <w:sz w:val="30"/>
          <w:szCs w:val="30"/>
          <w:rtl/>
        </w:rPr>
        <w:t>ه</w:t>
      </w:r>
      <w:r w:rsidRPr="002A7C8E">
        <w:rPr>
          <w:rFonts w:ascii="Traditional Arabic" w:hAnsi="Traditional Arabic" w:cs="Traditional Arabic"/>
          <w:sz w:val="30"/>
          <w:szCs w:val="30"/>
          <w:rtl/>
        </w:rPr>
        <w:t xml:space="preserve"> العظيمة.</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إننا نوافق بالطبع؛ بل</w:t>
      </w:r>
      <w:r w:rsidR="00E60739" w:rsidRPr="002A7C8E">
        <w:rPr>
          <w:rFonts w:ascii="Traditional Arabic" w:hAnsi="Traditional Arabic" w:cs="Traditional Arabic"/>
          <w:sz w:val="30"/>
          <w:szCs w:val="30"/>
          <w:rtl/>
        </w:rPr>
        <w:t xml:space="preserve"> نحن نؤمن</w:t>
      </w:r>
      <w:r w:rsidR="002A7C8E" w:rsidRPr="002A7C8E">
        <w:rPr>
          <w:rFonts w:ascii="Traditional Arabic" w:hAnsi="Traditional Arabic" w:cs="Traditional Arabic"/>
          <w:sz w:val="30"/>
          <w:szCs w:val="30"/>
          <w:rtl/>
        </w:rPr>
        <w:t>،</w:t>
      </w:r>
      <w:r w:rsidR="00E60739" w:rsidRPr="002A7C8E">
        <w:rPr>
          <w:rFonts w:ascii="Traditional Arabic" w:hAnsi="Traditional Arabic" w:cs="Traditional Arabic"/>
          <w:sz w:val="30"/>
          <w:szCs w:val="30"/>
          <w:rtl/>
        </w:rPr>
        <w:t xml:space="preserve"> بضرورة أن تكون بعض </w:t>
      </w:r>
      <w:r w:rsidRPr="002A7C8E">
        <w:rPr>
          <w:rFonts w:ascii="Traditional Arabic" w:hAnsi="Traditional Arabic" w:cs="Traditional Arabic"/>
          <w:sz w:val="30"/>
          <w:szCs w:val="30"/>
          <w:rtl/>
        </w:rPr>
        <w:t>عصور التاريخ</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وأن يكون بعض صناع الحضارات العظمى</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بعيدين عن التدني إلى المستوى الع</w:t>
      </w:r>
      <w:r w:rsidR="00E60739" w:rsidRPr="002A7C8E">
        <w:rPr>
          <w:rFonts w:ascii="Traditional Arabic" w:hAnsi="Traditional Arabic" w:cs="Traditional Arabic"/>
          <w:sz w:val="30"/>
          <w:szCs w:val="30"/>
          <w:rtl/>
        </w:rPr>
        <w:t>ادي في الأخطاء</w:t>
      </w:r>
      <w:r w:rsidR="002A7C8E" w:rsidRPr="002A7C8E">
        <w:rPr>
          <w:rFonts w:ascii="Traditional Arabic" w:hAnsi="Traditional Arabic" w:cs="Traditional Arabic"/>
          <w:sz w:val="30"/>
          <w:szCs w:val="30"/>
          <w:rtl/>
        </w:rPr>
        <w:t>،</w:t>
      </w:r>
      <w:r w:rsidR="00E60739" w:rsidRPr="002A7C8E">
        <w:rPr>
          <w:rFonts w:ascii="Traditional Arabic" w:hAnsi="Traditional Arabic" w:cs="Traditional Arabic" w:hint="cs"/>
          <w:sz w:val="30"/>
          <w:szCs w:val="30"/>
          <w:rtl/>
        </w:rPr>
        <w:t xml:space="preserve"> </w:t>
      </w:r>
      <w:r w:rsidRPr="002A7C8E">
        <w:rPr>
          <w:rFonts w:ascii="Traditional Arabic" w:hAnsi="Traditional Arabic" w:cs="Traditional Arabic"/>
          <w:sz w:val="30"/>
          <w:szCs w:val="30"/>
          <w:rtl/>
        </w:rPr>
        <w:t>وبأن يكون لهذا المستوى الرفيع تعبيره الخاص عن بشريته بما ينسجم مع القمة التي يمثلها...</w:t>
      </w:r>
      <w:r w:rsidR="00FF3DFF" w:rsidRPr="002A7C8E">
        <w:rPr>
          <w:rFonts w:ascii="Traditional Arabic" w:hAnsi="Traditional Arabic" w:cs="Traditional Arabic" w:hint="cs"/>
          <w:sz w:val="30"/>
          <w:szCs w:val="30"/>
          <w:rtl/>
        </w:rPr>
        <w:t xml:space="preserve"> </w:t>
      </w:r>
      <w:r w:rsidRPr="002A7C8E">
        <w:rPr>
          <w:rFonts w:ascii="Traditional Arabic" w:hAnsi="Traditional Arabic" w:cs="Traditional Arabic"/>
          <w:sz w:val="30"/>
          <w:szCs w:val="30"/>
          <w:rtl/>
        </w:rPr>
        <w:t>ونحن نستطيع في ضوء هذا الوعي تحليل بعض التصرفات التي تعز</w:t>
      </w:r>
      <w:r w:rsidR="00FF3DFF" w:rsidRPr="002A7C8E">
        <w:rPr>
          <w:rFonts w:ascii="Traditional Arabic" w:hAnsi="Traditional Arabic" w:cs="Traditional Arabic" w:hint="cs"/>
          <w:sz w:val="30"/>
          <w:szCs w:val="30"/>
          <w:rtl/>
        </w:rPr>
        <w:t>ى</w:t>
      </w:r>
      <w:r w:rsidRPr="002A7C8E">
        <w:rPr>
          <w:rFonts w:ascii="Traditional Arabic" w:hAnsi="Traditional Arabic" w:cs="Traditional Arabic"/>
          <w:sz w:val="30"/>
          <w:szCs w:val="30"/>
          <w:rtl/>
        </w:rPr>
        <w:t xml:space="preserve"> إلى هؤلاء تحليلا مناسبا لمكانتهم؛</w:t>
      </w:r>
      <w:r w:rsidR="00FF3DFF" w:rsidRPr="002A7C8E">
        <w:rPr>
          <w:rFonts w:ascii="Traditional Arabic" w:hAnsi="Traditional Arabic" w:cs="Traditional Arabic"/>
          <w:sz w:val="30"/>
          <w:szCs w:val="30"/>
          <w:rtl/>
        </w:rPr>
        <w:t xml:space="preserve"> لكن تجريدهم من المستوى البشري</w:t>
      </w:r>
      <w:r w:rsidR="00FF3DFF" w:rsidRPr="002A7C8E">
        <w:rPr>
          <w:rFonts w:ascii="Traditional Arabic" w:hAnsi="Traditional Arabic" w:cs="Traditional Arabic" w:hint="cs"/>
          <w:sz w:val="30"/>
          <w:szCs w:val="30"/>
          <w:rtl/>
        </w:rPr>
        <w:t xml:space="preserve"> </w:t>
      </w:r>
      <w:r w:rsidR="00FF3DFF" w:rsidRPr="002A7C8E">
        <w:rPr>
          <w:rFonts w:ascii="Traditional Arabic" w:hAnsi="Traditional Arabic" w:cs="Traditional Arabic"/>
          <w:sz w:val="30"/>
          <w:szCs w:val="30"/>
          <w:rtl/>
        </w:rPr>
        <w:t>-</w:t>
      </w:r>
      <w:proofErr w:type="spellStart"/>
      <w:r w:rsidRPr="002A7C8E">
        <w:rPr>
          <w:rFonts w:ascii="Traditional Arabic" w:hAnsi="Traditional Arabic" w:cs="Traditional Arabic"/>
          <w:sz w:val="30"/>
          <w:szCs w:val="30"/>
          <w:rtl/>
        </w:rPr>
        <w:t>بإيجابياته</w:t>
      </w:r>
      <w:proofErr w:type="spellEnd"/>
      <w:r w:rsidRPr="002A7C8E">
        <w:rPr>
          <w:rFonts w:ascii="Traditional Arabic" w:hAnsi="Traditional Arabic" w:cs="Traditional Arabic"/>
          <w:sz w:val="30"/>
          <w:szCs w:val="30"/>
          <w:rtl/>
        </w:rPr>
        <w:t xml:space="preserve"> وسلبياته واجتهاداته العقلية والسلوكية الصحيحة والخطأ أو المعيبة- ووقوعه تحت ضغوط أو ردود أفعال ومؤامرات؛ إن</w:t>
      </w:r>
      <w:r w:rsidR="00FC6683" w:rsidRPr="002A7C8E">
        <w:rPr>
          <w:rFonts w:ascii="Traditional Arabic" w:hAnsi="Traditional Arabic" w:cs="Traditional Arabic"/>
          <w:sz w:val="30"/>
          <w:szCs w:val="30"/>
          <w:rtl/>
        </w:rPr>
        <w:t>ما هو أسلوب غير موضوعي وغير صح</w:t>
      </w:r>
      <w:r w:rsidR="00FC6683" w:rsidRPr="002A7C8E">
        <w:rPr>
          <w:rFonts w:ascii="Traditional Arabic" w:hAnsi="Traditional Arabic" w:cs="Traditional Arabic" w:hint="cs"/>
          <w:sz w:val="30"/>
          <w:szCs w:val="30"/>
          <w:rtl/>
        </w:rPr>
        <w:t>يح!!</w:t>
      </w:r>
    </w:p>
    <w:p w:rsidR="00BA6BEA" w:rsidRPr="002A7C8E" w:rsidRDefault="00FC6683"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 xml:space="preserve">ولقد سقط كثيرون </w:t>
      </w:r>
      <w:r w:rsidRPr="002A7C8E">
        <w:rPr>
          <w:rFonts w:ascii="Traditional Arabic" w:hAnsi="Traditional Arabic" w:cs="Traditional Arabic" w:hint="cs"/>
          <w:sz w:val="30"/>
          <w:szCs w:val="30"/>
          <w:rtl/>
        </w:rPr>
        <w:t>-</w:t>
      </w:r>
      <w:r w:rsidR="00BA6BEA" w:rsidRPr="002A7C8E">
        <w:rPr>
          <w:rFonts w:ascii="Traditional Arabic" w:hAnsi="Traditional Arabic" w:cs="Traditional Arabic"/>
          <w:sz w:val="30"/>
          <w:szCs w:val="30"/>
          <w:rtl/>
        </w:rPr>
        <w:t>سقوطا منهجيا في الأساس- عندما تعاملوا مع تاريخنا</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غير مسلحين بهذه الرؤية التاريخية الإنسانية الموضوعية</w:t>
      </w:r>
      <w:r w:rsid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وسواء كا</w:t>
      </w:r>
      <w:r w:rsidRPr="002A7C8E">
        <w:rPr>
          <w:rFonts w:ascii="Traditional Arabic" w:hAnsi="Traditional Arabic" w:cs="Traditional Arabic"/>
          <w:sz w:val="30"/>
          <w:szCs w:val="30"/>
          <w:rtl/>
        </w:rPr>
        <w:t>ن الأمر عن حسن نية</w:t>
      </w:r>
      <w:r w:rsidRPr="002A7C8E">
        <w:rPr>
          <w:rFonts w:ascii="Traditional Arabic" w:hAnsi="Traditional Arabic" w:cs="Traditional Arabic" w:hint="cs"/>
          <w:sz w:val="30"/>
          <w:szCs w:val="30"/>
          <w:rtl/>
        </w:rPr>
        <w:t>،</w:t>
      </w:r>
      <w:r w:rsidRPr="002A7C8E">
        <w:rPr>
          <w:rFonts w:ascii="Traditional Arabic" w:hAnsi="Traditional Arabic" w:cs="Traditional Arabic"/>
          <w:sz w:val="30"/>
          <w:szCs w:val="30"/>
          <w:rtl/>
        </w:rPr>
        <w:t xml:space="preserve"> </w:t>
      </w:r>
      <w:r w:rsidR="00BA6BEA" w:rsidRPr="002A7C8E">
        <w:rPr>
          <w:rFonts w:ascii="Traditional Arabic" w:hAnsi="Traditional Arabic" w:cs="Traditional Arabic"/>
          <w:sz w:val="30"/>
          <w:szCs w:val="30"/>
          <w:rtl/>
        </w:rPr>
        <w:t>أو سوء</w:t>
      </w:r>
      <w:r w:rsidRPr="002A7C8E">
        <w:rPr>
          <w:rFonts w:ascii="Traditional Arabic" w:hAnsi="Traditional Arabic" w:cs="Traditional Arabic"/>
          <w:sz w:val="30"/>
          <w:szCs w:val="30"/>
          <w:rtl/>
        </w:rPr>
        <w:t xml:space="preserve"> قصد</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فقد انتهى كثير من هؤلاء </w:t>
      </w:r>
      <w:r w:rsidRPr="002A7C8E">
        <w:rPr>
          <w:rFonts w:ascii="Traditional Arabic" w:hAnsi="Traditional Arabic" w:cs="Traditional Arabic" w:hint="cs"/>
          <w:sz w:val="30"/>
          <w:szCs w:val="30"/>
          <w:rtl/>
        </w:rPr>
        <w:t>-</w:t>
      </w:r>
      <w:r w:rsidR="00BA6BEA" w:rsidRPr="002A7C8E">
        <w:rPr>
          <w:rFonts w:ascii="Traditional Arabic" w:hAnsi="Traditional Arabic" w:cs="Traditional Arabic"/>
          <w:sz w:val="30"/>
          <w:szCs w:val="30"/>
          <w:rtl/>
        </w:rPr>
        <w:t>نتيجة فسا</w:t>
      </w:r>
      <w:r w:rsidRPr="002A7C8E">
        <w:rPr>
          <w:rFonts w:ascii="Traditional Arabic" w:hAnsi="Traditional Arabic" w:cs="Traditional Arabic"/>
          <w:sz w:val="30"/>
          <w:szCs w:val="30"/>
          <w:rtl/>
        </w:rPr>
        <w:t>د منهجهم- إلى تجريح بعض الصحابة</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وإلى تضخيم صور الخلافات بينهم</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وإلى القول في نهاية الأمر بأن شريعة الإسلام لم تطبق إلا في </w:t>
      </w:r>
      <w:r w:rsidR="00A31DBC" w:rsidRPr="002A7C8E">
        <w:rPr>
          <w:rFonts w:ascii="Traditional Arabic" w:hAnsi="Traditional Arabic" w:cs="Traditional Arabic"/>
          <w:sz w:val="30"/>
          <w:szCs w:val="30"/>
          <w:rtl/>
        </w:rPr>
        <w:t>حقبة من الزمان تنتهي بنهاية عصر</w:t>
      </w:r>
      <w:r w:rsidR="00BA6BEA" w:rsidRPr="002A7C8E">
        <w:rPr>
          <w:rFonts w:ascii="Traditional Arabic" w:hAnsi="Traditional Arabic" w:cs="Traditional Arabic"/>
          <w:sz w:val="30"/>
          <w:szCs w:val="30"/>
          <w:rtl/>
        </w:rPr>
        <w:t xml:space="preserve"> الراشدين (41هـ)... أما العصور التالية</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والتي تبدأ بالدولة الأموية (41</w:t>
      </w:r>
      <w:r w:rsidR="00A31DBC" w:rsidRPr="002A7C8E">
        <w:rPr>
          <w:rFonts w:ascii="Traditional Arabic" w:hAnsi="Traditional Arabic" w:cs="Traditional Arabic" w:hint="cs"/>
          <w:sz w:val="30"/>
          <w:szCs w:val="30"/>
          <w:rtl/>
        </w:rPr>
        <w:t xml:space="preserve">- </w:t>
      </w:r>
      <w:r w:rsidR="00BA6BEA" w:rsidRPr="002A7C8E">
        <w:rPr>
          <w:rFonts w:ascii="Traditional Arabic" w:hAnsi="Traditional Arabic" w:cs="Traditional Arabic"/>
          <w:sz w:val="30"/>
          <w:szCs w:val="30"/>
          <w:rtl/>
        </w:rPr>
        <w:t>132هـ) وتستمر حتى اليوم</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فهي عصور (علمانية) غابت عنها الشريعة</w:t>
      </w:r>
      <w:r w:rsidR="002A7C8E" w:rsidRPr="002A7C8E">
        <w:rPr>
          <w:rFonts w:ascii="Traditional Arabic" w:hAnsi="Traditional Arabic" w:cs="Traditional Arabic"/>
          <w:sz w:val="30"/>
          <w:szCs w:val="30"/>
          <w:rtl/>
        </w:rPr>
        <w:t>،</w:t>
      </w:r>
      <w:r w:rsidR="00FF2AC4" w:rsidRPr="002A7C8E">
        <w:rPr>
          <w:rFonts w:ascii="Traditional Arabic" w:hAnsi="Traditional Arabic" w:cs="Traditional Arabic"/>
          <w:sz w:val="30"/>
          <w:szCs w:val="30"/>
          <w:rtl/>
        </w:rPr>
        <w:t xml:space="preserve"> وحكمتها معادلات سياسية مصلحية</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وأوضاع اجتماعية واقتصادية بشرية لا صلة لها بتعاليم الإسلام (!!) وهذا قول بالغ الفساد</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عظيم الظلم لا ينتمي إلى تاريخنا بصلة</w:t>
      </w:r>
      <w:r w:rsidR="002A7C8E" w:rsidRPr="002A7C8E">
        <w:rPr>
          <w:rFonts w:ascii="Traditional Arabic" w:hAnsi="Traditional Arabic" w:cs="Traditional Arabic"/>
          <w:sz w:val="30"/>
          <w:szCs w:val="30"/>
          <w:rtl/>
        </w:rPr>
        <w:t>،</w:t>
      </w:r>
      <w:r w:rsidR="00BA6BEA" w:rsidRPr="002A7C8E">
        <w:rPr>
          <w:rFonts w:ascii="Traditional Arabic" w:hAnsi="Traditional Arabic" w:cs="Traditional Arabic"/>
          <w:sz w:val="30"/>
          <w:szCs w:val="30"/>
          <w:rtl/>
        </w:rPr>
        <w:t xml:space="preserve"> وقد قدمنا بعض الصور من صفحة القضاء تؤكد سمو التاريخ وتظهر المكانة الرفيعة التي احتلتها</w:t>
      </w:r>
      <w:r w:rsidR="002A7C8E" w:rsidRPr="002A7C8E">
        <w:rPr>
          <w:rFonts w:ascii="Traditional Arabic" w:hAnsi="Traditional Arabic" w:cs="Traditional Arabic"/>
          <w:sz w:val="30"/>
          <w:szCs w:val="30"/>
          <w:rtl/>
        </w:rPr>
        <w:t xml:space="preserve"> </w:t>
      </w:r>
      <w:r w:rsidR="00BA6BEA" w:rsidRPr="002A7C8E">
        <w:rPr>
          <w:rFonts w:ascii="Traditional Arabic" w:hAnsi="Traditional Arabic" w:cs="Traditional Arabic"/>
          <w:sz w:val="30"/>
          <w:szCs w:val="30"/>
          <w:rtl/>
        </w:rPr>
        <w:t>الشريعة في حياتها.</w:t>
      </w:r>
    </w:p>
    <w:p w:rsidR="00BA6BEA" w:rsidRPr="002A7C8E" w:rsidRDefault="00BA6BEA" w:rsidP="002A7C8E">
      <w:pPr>
        <w:spacing w:after="0"/>
        <w:jc w:val="both"/>
        <w:rPr>
          <w:rFonts w:ascii="Traditional Arabic" w:hAnsi="Traditional Arabic" w:cs="Traditional Arabic"/>
          <w:sz w:val="30"/>
          <w:szCs w:val="30"/>
          <w:rtl/>
        </w:rPr>
      </w:pPr>
      <w:r w:rsidRPr="002A7C8E">
        <w:rPr>
          <w:rFonts w:ascii="Traditional Arabic" w:hAnsi="Traditional Arabic" w:cs="Traditional Arabic"/>
          <w:sz w:val="30"/>
          <w:szCs w:val="30"/>
          <w:rtl/>
        </w:rPr>
        <w:t>وفي الصفحات التالية نعر</w:t>
      </w:r>
      <w:r w:rsidR="00FF2AC4" w:rsidRPr="002A7C8E">
        <w:rPr>
          <w:rFonts w:ascii="Traditional Arabic" w:hAnsi="Traditional Arabic" w:cs="Traditional Arabic"/>
          <w:sz w:val="30"/>
          <w:szCs w:val="30"/>
          <w:rtl/>
        </w:rPr>
        <w:t>ض للتاريخ الإسلامي بعد الراشدين</w:t>
      </w:r>
      <w:r w:rsidR="002A7C8E" w:rsidRPr="002A7C8E">
        <w:rPr>
          <w:rFonts w:ascii="Traditional Arabic" w:hAnsi="Traditional Arabic" w:cs="Traditional Arabic"/>
          <w:sz w:val="30"/>
          <w:szCs w:val="30"/>
          <w:rtl/>
        </w:rPr>
        <w:t>،</w:t>
      </w:r>
      <w:r w:rsidRPr="002A7C8E">
        <w:rPr>
          <w:rFonts w:ascii="Traditional Arabic" w:hAnsi="Traditional Arabic" w:cs="Traditional Arabic"/>
          <w:sz w:val="30"/>
          <w:szCs w:val="30"/>
          <w:rtl/>
        </w:rPr>
        <w:t xml:space="preserve"> وصول</w:t>
      </w:r>
      <w:r w:rsidR="00390BA1" w:rsidRPr="002A7C8E">
        <w:rPr>
          <w:rFonts w:ascii="Traditional Arabic" w:hAnsi="Traditional Arabic" w:cs="Traditional Arabic"/>
          <w:sz w:val="30"/>
          <w:szCs w:val="30"/>
          <w:rtl/>
        </w:rPr>
        <w:t>ًا</w:t>
      </w:r>
      <w:r w:rsidRPr="002A7C8E">
        <w:rPr>
          <w:rFonts w:ascii="Traditional Arabic" w:hAnsi="Traditional Arabic" w:cs="Traditional Arabic"/>
          <w:sz w:val="30"/>
          <w:szCs w:val="30"/>
          <w:rtl/>
        </w:rPr>
        <w:t xml:space="preserve"> إلى التحليل النقدي الموضوعي له....</w:t>
      </w:r>
    </w:p>
    <w:p w:rsidR="00BA6BEA" w:rsidRPr="00FF2AC4" w:rsidRDefault="00BA6BEA" w:rsidP="002A7C8E">
      <w:pPr>
        <w:pStyle w:val="2"/>
        <w:rPr>
          <w:rtl/>
        </w:rPr>
      </w:pPr>
      <w:bookmarkStart w:id="8" w:name="_Toc464374016"/>
      <w:r w:rsidRPr="00FF2AC4">
        <w:rPr>
          <w:rtl/>
        </w:rPr>
        <w:lastRenderedPageBreak/>
        <w:t>تاريخ ما بعد الراشدين والتحليل النقدي</w:t>
      </w:r>
      <w:bookmarkEnd w:id="8"/>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لقد عالج كثيرون</w:t>
      </w:r>
      <w:r w:rsidR="00FF2AC4">
        <w:rPr>
          <w:rFonts w:ascii="Traditional Arabic" w:hAnsi="Traditional Arabic" w:cs="Traditional Arabic" w:hint="cs"/>
          <w:sz w:val="32"/>
          <w:szCs w:val="32"/>
          <w:rtl/>
        </w:rPr>
        <w:t xml:space="preserve"> </w:t>
      </w:r>
      <w:r w:rsidR="00FF2AC4">
        <w:rPr>
          <w:rFonts w:ascii="Traditional Arabic" w:hAnsi="Traditional Arabic" w:cs="Traditional Arabic"/>
          <w:sz w:val="32"/>
          <w:szCs w:val="32"/>
          <w:rtl/>
        </w:rPr>
        <w:t xml:space="preserve">-مسلمون وغير </w:t>
      </w:r>
      <w:proofErr w:type="gramStart"/>
      <w:r w:rsidR="00FF2AC4">
        <w:rPr>
          <w:rFonts w:ascii="Traditional Arabic" w:hAnsi="Traditional Arabic" w:cs="Traditional Arabic"/>
          <w:sz w:val="32"/>
          <w:szCs w:val="32"/>
          <w:rtl/>
        </w:rPr>
        <w:t>مسلمون</w:t>
      </w:r>
      <w:r w:rsidR="00FF2AC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تاريخنا</w:t>
      </w:r>
      <w:proofErr w:type="gramEnd"/>
      <w:r w:rsidRPr="007F10A4">
        <w:rPr>
          <w:rFonts w:ascii="Traditional Arabic" w:hAnsi="Traditional Arabic" w:cs="Traditional Arabic"/>
          <w:sz w:val="32"/>
          <w:szCs w:val="32"/>
          <w:rtl/>
        </w:rPr>
        <w:t xml:space="preserve"> بمنهج غير علمي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جاء تقويمهم جانح</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يميل إلى الإفراط أو التفريط</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غلبت على بعضهم نزعات مذهبية </w:t>
      </w:r>
      <w:r w:rsidR="00F741AD">
        <w:rPr>
          <w:rFonts w:ascii="Traditional Arabic" w:hAnsi="Traditional Arabic" w:cs="Traditional Arabic" w:hint="cs"/>
          <w:sz w:val="32"/>
          <w:szCs w:val="32"/>
          <w:rtl/>
        </w:rPr>
        <w:t xml:space="preserve">جعلتهم يحللون النظم والدول والوقائع وفقا رؤية مسبقة، وقلما ينجحون </w:t>
      </w:r>
      <w:r w:rsidRPr="007F10A4">
        <w:rPr>
          <w:rFonts w:ascii="Traditional Arabic" w:hAnsi="Traditional Arabic" w:cs="Traditional Arabic"/>
          <w:sz w:val="32"/>
          <w:szCs w:val="32"/>
          <w:rtl/>
        </w:rPr>
        <w:t>في كشف حجب التاريخ ورصد الوقائع رصدا موضوعيا...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لكن مثقفي الأمة وجمهور مؤرخيها استطاعوا</w:t>
      </w:r>
      <w:r w:rsidR="00573F13">
        <w:rPr>
          <w:rFonts w:ascii="Traditional Arabic" w:hAnsi="Traditional Arabic" w:cs="Traditional Arabic" w:hint="cs"/>
          <w:sz w:val="32"/>
          <w:szCs w:val="32"/>
          <w:rtl/>
        </w:rPr>
        <w:t xml:space="preserve"> </w:t>
      </w:r>
      <w:r w:rsidR="00573F13">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بمنهج النقد المستفيد من منهج علم الحديث إلى حد </w:t>
      </w:r>
      <w:proofErr w:type="gramStart"/>
      <w:r w:rsidRPr="007F10A4">
        <w:rPr>
          <w:rFonts w:ascii="Traditional Arabic" w:hAnsi="Traditional Arabic" w:cs="Traditional Arabic"/>
          <w:sz w:val="32"/>
          <w:szCs w:val="32"/>
          <w:rtl/>
        </w:rPr>
        <w:t>كبير- رصد</w:t>
      </w:r>
      <w:proofErr w:type="gramEnd"/>
      <w:r w:rsidRPr="007F10A4">
        <w:rPr>
          <w:rFonts w:ascii="Traditional Arabic" w:hAnsi="Traditional Arabic" w:cs="Traditional Arabic"/>
          <w:sz w:val="32"/>
          <w:szCs w:val="32"/>
          <w:rtl/>
        </w:rPr>
        <w:t xml:space="preserve"> الخلفية المذهبية لهؤلاء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ثم تح</w:t>
      </w:r>
      <w:r w:rsidR="00573F13">
        <w:rPr>
          <w:rFonts w:ascii="Traditional Arabic" w:hAnsi="Traditional Arabic" w:cs="Traditional Arabic"/>
          <w:sz w:val="32"/>
          <w:szCs w:val="32"/>
          <w:rtl/>
        </w:rPr>
        <w:t>ليل كتاباتهم التاريخية</w:t>
      </w:r>
      <w:r w:rsidR="002A7C8E">
        <w:rPr>
          <w:rFonts w:ascii="Traditional Arabic" w:hAnsi="Traditional Arabic" w:cs="Traditional Arabic"/>
          <w:sz w:val="32"/>
          <w:szCs w:val="32"/>
          <w:rtl/>
        </w:rPr>
        <w:t>،</w:t>
      </w:r>
      <w:r w:rsidR="00573F13">
        <w:rPr>
          <w:rFonts w:ascii="Traditional Arabic" w:hAnsi="Traditional Arabic" w:cs="Traditional Arabic"/>
          <w:sz w:val="32"/>
          <w:szCs w:val="32"/>
          <w:rtl/>
        </w:rPr>
        <w:t xml:space="preserve"> وتقويم</w:t>
      </w:r>
      <w:r w:rsidR="00573F13">
        <w:rPr>
          <w:rFonts w:ascii="Traditional Arabic" w:hAnsi="Traditional Arabic" w:cs="Traditional Arabic" w:hint="cs"/>
          <w:sz w:val="32"/>
          <w:szCs w:val="32"/>
          <w:rtl/>
        </w:rPr>
        <w:t>ه</w:t>
      </w:r>
      <w:r w:rsidR="00573F13">
        <w:rPr>
          <w:rFonts w:ascii="Traditional Arabic" w:hAnsi="Traditional Arabic" w:cs="Traditional Arabic"/>
          <w:sz w:val="32"/>
          <w:szCs w:val="32"/>
          <w:rtl/>
        </w:rPr>
        <w:t>ا</w:t>
      </w:r>
      <w:r w:rsidR="00573F13">
        <w:rPr>
          <w:rFonts w:ascii="Traditional Arabic" w:hAnsi="Traditional Arabic" w:cs="Traditional Arabic" w:hint="cs"/>
          <w:sz w:val="32"/>
          <w:szCs w:val="32"/>
          <w:rtl/>
        </w:rPr>
        <w:t xml:space="preserve"> تقويمًا</w:t>
      </w:r>
      <w:r w:rsidRPr="007F10A4">
        <w:rPr>
          <w:rFonts w:ascii="Traditional Arabic" w:hAnsi="Traditional Arabic" w:cs="Traditional Arabic"/>
          <w:sz w:val="32"/>
          <w:szCs w:val="32"/>
          <w:rtl/>
        </w:rPr>
        <w:t xml:space="preserve"> علمي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هذا السياق؛ رصد المنهج التاريخي الإسلامي تلك المصادر التي يتحرك مؤلفوها بخلفية مذهبية مسبقة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تحول دون تحقيق القدر المقبول من الموضوعية... ولم يترك تاريخنا دون تحليل نقدي كما يزعم أركون وتلامذته!!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وبدءا من تدوين السيرة كان ثمة تقويم خضع له رجال التدوين الأولون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عن التعصب </w:t>
      </w:r>
      <w:proofErr w:type="gramStart"/>
      <w:r w:rsidRPr="007F10A4">
        <w:rPr>
          <w:rFonts w:ascii="Traditional Arabic" w:hAnsi="Traditional Arabic" w:cs="Traditional Arabic"/>
          <w:sz w:val="32"/>
          <w:szCs w:val="32"/>
          <w:rtl/>
        </w:rPr>
        <w:t>و الهوى</w:t>
      </w:r>
      <w:proofErr w:type="gramEnd"/>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فقد قيل عن شرحبيل بن سعد (ت</w:t>
      </w:r>
      <w:r w:rsidR="00CA17C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123هـ) إنه يميل إلى العباسيين لأسباب مصلحية!!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وقيل عن وهب بن منبه (ت</w:t>
      </w:r>
      <w:r w:rsidR="00CA17C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114هـ) إنه شغوف بالطرائف التي أوقعته في الإسرائيليات...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وقيل عن الواقدي (207هـ) إن له ميول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لآل البيت.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وقيل عن أبي مخنف لوط بن يحيى الأزد</w:t>
      </w:r>
      <w:r w:rsidR="00CA17C3">
        <w:rPr>
          <w:rFonts w:ascii="Traditional Arabic" w:hAnsi="Traditional Arabic" w:cs="Traditional Arabic" w:hint="cs"/>
          <w:sz w:val="32"/>
          <w:szCs w:val="32"/>
          <w:rtl/>
        </w:rPr>
        <w:t xml:space="preserve">ي </w:t>
      </w:r>
      <w:r w:rsidRPr="007F10A4">
        <w:rPr>
          <w:rFonts w:ascii="Traditional Arabic" w:hAnsi="Traditional Arabic" w:cs="Traditional Arabic"/>
          <w:sz w:val="32"/>
          <w:szCs w:val="32"/>
          <w:rtl/>
        </w:rPr>
        <w:t xml:space="preserve">(157هـ) إنه يميل لآل البيت ولقبيلة </w:t>
      </w:r>
      <w:proofErr w:type="spellStart"/>
      <w:proofErr w:type="gramStart"/>
      <w:r w:rsidRPr="007F10A4">
        <w:rPr>
          <w:rFonts w:ascii="Traditional Arabic" w:hAnsi="Traditional Arabic" w:cs="Traditional Arabic"/>
          <w:sz w:val="32"/>
          <w:szCs w:val="32"/>
          <w:rtl/>
        </w:rPr>
        <w:t>الأزد</w:t>
      </w:r>
      <w:proofErr w:type="spellEnd"/>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23"/>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أما كاتب السيرة الكبير ابن إسحاق</w:t>
      </w:r>
      <w:r w:rsidR="00CA17C3">
        <w:rPr>
          <w:rFonts w:ascii="Traditional Arabic" w:hAnsi="Traditional Arabic" w:cs="Traditional Arabic" w:hint="cs"/>
          <w:sz w:val="32"/>
          <w:szCs w:val="32"/>
          <w:rtl/>
        </w:rPr>
        <w:t xml:space="preserve"> </w:t>
      </w:r>
      <w:r w:rsidR="00CA17C3">
        <w:rPr>
          <w:rFonts w:ascii="Traditional Arabic" w:hAnsi="Traditional Arabic" w:cs="Traditional Arabic"/>
          <w:sz w:val="32"/>
          <w:szCs w:val="32"/>
          <w:rtl/>
        </w:rPr>
        <w:t xml:space="preserve">(ت151هـ) </w:t>
      </w:r>
      <w:r w:rsidRPr="007F10A4">
        <w:rPr>
          <w:rFonts w:ascii="Traditional Arabic" w:hAnsi="Traditional Arabic" w:cs="Traditional Arabic"/>
          <w:sz w:val="32"/>
          <w:szCs w:val="32"/>
          <w:rtl/>
        </w:rPr>
        <w:t>فقد هاجمه المحدثون؛ لأن الفروق بين منهجي الحديث والتاريخ لم تكن وضحت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المحدثون</w:t>
      </w:r>
      <w:r w:rsidR="00C32D4A">
        <w:rPr>
          <w:rFonts w:ascii="Traditional Arabic" w:hAnsi="Traditional Arabic" w:cs="Traditional Arabic" w:hint="cs"/>
          <w:sz w:val="32"/>
          <w:szCs w:val="32"/>
          <w:rtl/>
        </w:rPr>
        <w:t xml:space="preserve"> </w:t>
      </w:r>
      <w:r w:rsidR="00C32D4A">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جزاهم الله </w:t>
      </w:r>
      <w:proofErr w:type="gramStart"/>
      <w:r w:rsidRPr="007F10A4">
        <w:rPr>
          <w:rFonts w:ascii="Traditional Arabic" w:hAnsi="Traditional Arabic" w:cs="Traditional Arabic"/>
          <w:sz w:val="32"/>
          <w:szCs w:val="32"/>
          <w:rtl/>
        </w:rPr>
        <w:t>خير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يريدون</w:t>
      </w:r>
      <w:proofErr w:type="gramEnd"/>
      <w:r w:rsidRPr="007F10A4">
        <w:rPr>
          <w:rFonts w:ascii="Traditional Arabic" w:hAnsi="Traditional Arabic" w:cs="Traditional Arabic"/>
          <w:sz w:val="32"/>
          <w:szCs w:val="32"/>
          <w:rtl/>
        </w:rPr>
        <w:t xml:space="preserve"> أن تكون درجة روايات التاريخ في مستوى درجة روايات الحديث... وأن يخضع المؤرخ لشروط المحدث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ولهذا فإن وقائعه تحاكم إلى ما ورد في القرآن والسنة الشريفة... لكن المراحل التالية للقرن الأول يصعب أن تخضع لمنهج الجرح والتعديل الذي خضع له رجال الحديث... وإن كان هذا مطلب</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كريم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يجب أن يعمل المؤرخون على تحقيقه..!!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ولئن كان هذا الجيل من التابعين وتابعي</w:t>
      </w:r>
      <w:r w:rsidR="005C18B3">
        <w:rPr>
          <w:rFonts w:ascii="Traditional Arabic" w:hAnsi="Traditional Arabic" w:cs="Traditional Arabic"/>
          <w:sz w:val="32"/>
          <w:szCs w:val="32"/>
          <w:rtl/>
        </w:rPr>
        <w:t xml:space="preserve"> التابعين قد تعرضت رواياته لبعض</w:t>
      </w:r>
      <w:r w:rsidRPr="007F10A4">
        <w:rPr>
          <w:rFonts w:ascii="Traditional Arabic" w:hAnsi="Traditional Arabic" w:cs="Traditional Arabic"/>
          <w:sz w:val="32"/>
          <w:szCs w:val="32"/>
          <w:rtl/>
        </w:rPr>
        <w:t xml:space="preserve"> النقد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فقد اتجه النقد إلى المؤرخين الذين جاءوا بعدهم من باب أولى...</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فقد ذكر المؤرخون أن المسعودي</w:t>
      </w:r>
      <w:r w:rsidR="005C18B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(ت</w:t>
      </w:r>
      <w:r w:rsidR="005C18B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345هـ) كان ذا ميول لآل البيت</w:t>
      </w:r>
      <w:r w:rsidR="002A7C8E">
        <w:rPr>
          <w:rFonts w:ascii="Traditional Arabic" w:hAnsi="Traditional Arabic" w:cs="Traditional Arabic"/>
          <w:sz w:val="32"/>
          <w:szCs w:val="32"/>
          <w:rtl/>
        </w:rPr>
        <w:t>،</w:t>
      </w:r>
      <w:r w:rsidR="005C18B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دفعته إلى التحيز ضد الأمويين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 ذلك ت</w:t>
      </w:r>
      <w:r w:rsidR="005C18B3">
        <w:rPr>
          <w:rFonts w:ascii="Traditional Arabic" w:hAnsi="Traditional Arabic" w:cs="Traditional Arabic"/>
          <w:sz w:val="32"/>
          <w:szCs w:val="32"/>
          <w:rtl/>
        </w:rPr>
        <w:t>متع بقدر من الاعتدال والموضوعية</w:t>
      </w:r>
      <w:r w:rsidRPr="007F10A4">
        <w:rPr>
          <w:rFonts w:ascii="Traditional Arabic" w:hAnsi="Traditional Arabic" w:cs="Traditional Arabic"/>
          <w:sz w:val="32"/>
          <w:szCs w:val="32"/>
          <w:rtl/>
        </w:rPr>
        <w:t>؛ عندما تحدث عن معاوية بن أبي سفيان رضي الله عنه وعن عبد الملك بن مروان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وغيرهما من رجال بني أمية!!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اليعقوبي يمضي في الطريق نفس</w:t>
      </w:r>
      <w:r w:rsidR="005C18B3">
        <w:rPr>
          <w:rFonts w:ascii="Traditional Arabic" w:hAnsi="Traditional Arabic" w:cs="Traditional Arabic"/>
          <w:sz w:val="32"/>
          <w:szCs w:val="32"/>
          <w:rtl/>
        </w:rPr>
        <w:t>ه؛ بل كان واضح التحيز لآل البيت</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 أما أبو الفرج الأصفهاني (356هـ) صاحب الأغاني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كان أجيرا لبني </w:t>
      </w:r>
      <w:proofErr w:type="gramStart"/>
      <w:r w:rsidRPr="007F10A4">
        <w:rPr>
          <w:rFonts w:ascii="Traditional Arabic" w:hAnsi="Traditional Arabic" w:cs="Traditional Arabic"/>
          <w:sz w:val="32"/>
          <w:szCs w:val="32"/>
          <w:rtl/>
        </w:rPr>
        <w:t>بويه</w:t>
      </w:r>
      <w:proofErr w:type="gramEnd"/>
      <w:r w:rsidRPr="007F10A4">
        <w:rPr>
          <w:rFonts w:ascii="Traditional Arabic" w:hAnsi="Traditional Arabic" w:cs="Traditional Arabic"/>
          <w:sz w:val="32"/>
          <w:szCs w:val="32"/>
          <w:rtl/>
        </w:rPr>
        <w:t xml:space="preserve"> (الشيعة)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كتب لهم الأغاني بغية ال</w:t>
      </w:r>
      <w:r w:rsidR="005C18B3">
        <w:rPr>
          <w:rFonts w:ascii="Traditional Arabic" w:hAnsi="Traditional Arabic" w:cs="Traditional Arabic" w:hint="cs"/>
          <w:sz w:val="32"/>
          <w:szCs w:val="32"/>
          <w:rtl/>
        </w:rPr>
        <w:t>أ</w:t>
      </w:r>
      <w:r w:rsidRPr="007F10A4">
        <w:rPr>
          <w:rFonts w:ascii="Traditional Arabic" w:hAnsi="Traditional Arabic" w:cs="Traditional Arabic"/>
          <w:sz w:val="32"/>
          <w:szCs w:val="32"/>
          <w:rtl/>
        </w:rPr>
        <w:t>جر</w:t>
      </w:r>
      <w:r w:rsidR="005C18B3">
        <w:rPr>
          <w:rFonts w:ascii="Traditional Arabic" w:hAnsi="Traditional Arabic" w:cs="Traditional Arabic"/>
          <w:sz w:val="32"/>
          <w:szCs w:val="32"/>
          <w:rtl/>
        </w:rPr>
        <w:t xml:space="preserve"> والمكافأة</w:t>
      </w:r>
      <w:r w:rsidR="002A7C8E">
        <w:rPr>
          <w:rFonts w:ascii="Traditional Arabic" w:hAnsi="Traditional Arabic" w:cs="Traditional Arabic"/>
          <w:sz w:val="32"/>
          <w:szCs w:val="32"/>
          <w:rtl/>
        </w:rPr>
        <w:t>،</w:t>
      </w:r>
      <w:r w:rsidR="005C18B3">
        <w:rPr>
          <w:rFonts w:ascii="Traditional Arabic" w:hAnsi="Traditional Arabic" w:cs="Traditional Arabic"/>
          <w:sz w:val="32"/>
          <w:szCs w:val="32"/>
          <w:rtl/>
        </w:rPr>
        <w:t xml:space="preserve"> وقد عرف ما يرضيهم</w:t>
      </w:r>
      <w:r w:rsidR="002A7C8E">
        <w:rPr>
          <w:rFonts w:ascii="Traditional Arabic" w:hAnsi="Traditional Arabic" w:cs="Traditional Arabic"/>
          <w:sz w:val="32"/>
          <w:szCs w:val="32"/>
          <w:rtl/>
        </w:rPr>
        <w:t>،</w:t>
      </w:r>
      <w:r w:rsidR="005C18B3">
        <w:rPr>
          <w:rFonts w:ascii="Traditional Arabic" w:hAnsi="Traditional Arabic" w:cs="Traditional Arabic"/>
          <w:sz w:val="32"/>
          <w:szCs w:val="32"/>
          <w:rtl/>
        </w:rPr>
        <w:t xml:space="preserve"> </w:t>
      </w:r>
      <w:r w:rsidR="005C18B3">
        <w:rPr>
          <w:rFonts w:ascii="Traditional Arabic" w:hAnsi="Traditional Arabic" w:cs="Traditional Arabic" w:hint="cs"/>
          <w:sz w:val="32"/>
          <w:szCs w:val="32"/>
          <w:rtl/>
        </w:rPr>
        <w:t>ف</w:t>
      </w:r>
      <w:r w:rsidRPr="007F10A4">
        <w:rPr>
          <w:rFonts w:ascii="Traditional Arabic" w:hAnsi="Traditional Arabic" w:cs="Traditional Arabic"/>
          <w:sz w:val="32"/>
          <w:szCs w:val="32"/>
          <w:rtl/>
        </w:rPr>
        <w:t>أدان الأمويين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وبعض العباسيين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وبعض آل البيت من أجلهم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وبالغ في ذلك حتى ينسى </w:t>
      </w:r>
      <w:r w:rsidR="005C18B3">
        <w:rPr>
          <w:rFonts w:ascii="Traditional Arabic" w:hAnsi="Traditional Arabic" w:cs="Traditional Arabic"/>
          <w:sz w:val="32"/>
          <w:szCs w:val="32"/>
          <w:rtl/>
        </w:rPr>
        <w:t>الناس أصله الأموي</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بينما كان ابن حوقل (ت 367هـ) صاحب صورة الأرض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جاسوسا للفاطميين يحرضهم ضد الأندلس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ويسب الأندلسيين والأ</w:t>
      </w:r>
      <w:r w:rsidR="005C18B3">
        <w:rPr>
          <w:rFonts w:ascii="Traditional Arabic" w:hAnsi="Traditional Arabic" w:cs="Traditional Arabic"/>
          <w:sz w:val="32"/>
          <w:szCs w:val="32"/>
          <w:rtl/>
        </w:rPr>
        <w:t>مويين في الأندلس من أجلهم</w:t>
      </w:r>
      <w:r w:rsidR="005C18B3">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المؤرخ المغربي عبد الواحد المراكشي (ت 630هـ تقريبا) صاحب (المعجب في تلخيص أخبار المغرب) يعمل موظفا لدى الموحدين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كتب كتابه (المعجب) من أجلهم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وليس لنا أن نتوقع منه إنصافا للمرابطين؛ الذين قضى المو</w:t>
      </w:r>
      <w:r w:rsidR="001F45B8">
        <w:rPr>
          <w:rFonts w:ascii="Traditional Arabic" w:hAnsi="Traditional Arabic" w:cs="Traditional Arabic"/>
          <w:sz w:val="32"/>
          <w:szCs w:val="32"/>
          <w:rtl/>
        </w:rPr>
        <w:t>حدون عليهم بطريقة دموية آثمة</w:t>
      </w:r>
      <w:r w:rsidR="001F45B8">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والأمثلة كثيرة لا نريد أن نستطرد في ذكرها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من أجل تأكيد حقيقة ثابتة؛ وهي أن المؤرخ</w:t>
      </w:r>
      <w:r w:rsidR="00C13292">
        <w:rPr>
          <w:rFonts w:ascii="Traditional Arabic" w:hAnsi="Traditional Arabic" w:cs="Traditional Arabic"/>
          <w:sz w:val="32"/>
          <w:szCs w:val="32"/>
          <w:rtl/>
        </w:rPr>
        <w:t xml:space="preserve"> المسلم الذي يضرب بجذوره في أر</w:t>
      </w:r>
      <w:r w:rsidR="00C13292">
        <w:rPr>
          <w:rFonts w:ascii="Traditional Arabic" w:hAnsi="Traditional Arabic" w:cs="Traditional Arabic" w:hint="cs"/>
          <w:sz w:val="32"/>
          <w:szCs w:val="32"/>
          <w:rtl/>
        </w:rPr>
        <w:t>ض ((</w:t>
      </w:r>
      <w:r w:rsidRPr="007F10A4">
        <w:rPr>
          <w:rFonts w:ascii="Traditional Arabic" w:hAnsi="Traditional Arabic" w:cs="Traditional Arabic"/>
          <w:sz w:val="32"/>
          <w:szCs w:val="32"/>
          <w:rtl/>
        </w:rPr>
        <w:t>ع</w:t>
      </w:r>
      <w:r w:rsidR="00C13292">
        <w:rPr>
          <w:rFonts w:ascii="Traditional Arabic" w:hAnsi="Traditional Arabic" w:cs="Traditional Arabic"/>
          <w:sz w:val="32"/>
          <w:szCs w:val="32"/>
          <w:rtl/>
        </w:rPr>
        <w:t>لوم السن</w:t>
      </w:r>
      <w:r w:rsidR="00C13292">
        <w:rPr>
          <w:rFonts w:ascii="Traditional Arabic" w:hAnsi="Traditional Arabic" w:cs="Traditional Arabic" w:hint="cs"/>
          <w:sz w:val="32"/>
          <w:szCs w:val="32"/>
          <w:rtl/>
        </w:rPr>
        <w:t xml:space="preserve">ة))، </w:t>
      </w:r>
      <w:r w:rsidR="00C13292">
        <w:rPr>
          <w:rFonts w:ascii="Traditional Arabic" w:hAnsi="Traditional Arabic" w:cs="Traditional Arabic"/>
          <w:sz w:val="32"/>
          <w:szCs w:val="32"/>
          <w:rtl/>
        </w:rPr>
        <w:t>وال</w:t>
      </w:r>
      <w:r w:rsidR="00C13292">
        <w:rPr>
          <w:rFonts w:ascii="Traditional Arabic" w:hAnsi="Traditional Arabic" w:cs="Traditional Arabic" w:hint="cs"/>
          <w:sz w:val="32"/>
          <w:szCs w:val="32"/>
          <w:rtl/>
        </w:rPr>
        <w:t>ت</w:t>
      </w:r>
      <w:r w:rsidRPr="007F10A4">
        <w:rPr>
          <w:rFonts w:ascii="Traditional Arabic" w:hAnsi="Traditional Arabic" w:cs="Traditional Arabic"/>
          <w:sz w:val="32"/>
          <w:szCs w:val="32"/>
          <w:rtl/>
        </w:rPr>
        <w:t>ي تشكل أساسا على منهج إيماني نقدي إبداعي باحث عن الحق المجرد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لم يكن مؤرخا تقليديا نمطيا استسلاميا سكونيا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كما يحاول خصو</w:t>
      </w:r>
      <w:r w:rsidR="004A6CE2">
        <w:rPr>
          <w:rFonts w:ascii="Traditional Arabic" w:hAnsi="Traditional Arabic" w:cs="Traditional Arabic"/>
          <w:sz w:val="32"/>
          <w:szCs w:val="32"/>
          <w:rtl/>
        </w:rPr>
        <w:t>م الحضارة الإسلامية أن يصوروه!</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وما كان العقل النقدي المسلم</w:t>
      </w:r>
      <w:r w:rsidR="004A6CE2">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-لو كان عقلا سكونيا تقليديا-</w:t>
      </w:r>
      <w:r w:rsidR="004A6CE2">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قادرا على إفراز عمالقة في علم نقد الرجال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نقد المتن (المضمون) يعدون بالآلاف في حضارتنا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وعلى رأسهم أئمة الحديث المعروفون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وعلى رأسهم البخاري ومسلم والترمذي وأبو داود والنسائي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 ماجة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وعدد كبير من الفقهاء وعلى</w:t>
      </w:r>
      <w:r w:rsidR="00831C2A">
        <w:rPr>
          <w:rFonts w:ascii="Traditional Arabic" w:hAnsi="Traditional Arabic" w:cs="Traditional Arabic"/>
          <w:sz w:val="32"/>
          <w:szCs w:val="32"/>
          <w:rtl/>
        </w:rPr>
        <w:t xml:space="preserve"> رأسهم أئمة المذاهب الثلاثة عشر</w:t>
      </w:r>
      <w:r w:rsidR="00831C2A">
        <w:rPr>
          <w:rFonts w:ascii="Traditional Arabic" w:hAnsi="Traditional Arabic" w:cs="Traditional Arabic"/>
          <w:sz w:val="32"/>
          <w:szCs w:val="32"/>
          <w:vertAlign w:val="superscript"/>
          <w:rtl/>
        </w:rPr>
        <w:t>(</w:t>
      </w:r>
      <w:r w:rsidRPr="007F10A4">
        <w:rPr>
          <w:rStyle w:val="a4"/>
          <w:rFonts w:ascii="Traditional Arabic" w:hAnsi="Traditional Arabic" w:cs="Traditional Arabic"/>
          <w:sz w:val="32"/>
          <w:szCs w:val="32"/>
          <w:rtl/>
        </w:rPr>
        <w:footnoteReference w:id="24"/>
      </w:r>
      <w:r w:rsidRPr="007F10A4">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 xml:space="preserve"> الذين </w:t>
      </w:r>
      <w:r w:rsidR="00831C2A">
        <w:rPr>
          <w:rFonts w:ascii="Traditional Arabic" w:hAnsi="Traditional Arabic" w:cs="Traditional Arabic" w:hint="cs"/>
          <w:sz w:val="32"/>
          <w:szCs w:val="32"/>
          <w:rtl/>
        </w:rPr>
        <w:t>ا</w:t>
      </w:r>
      <w:r w:rsidRPr="007F10A4">
        <w:rPr>
          <w:rFonts w:ascii="Traditional Arabic" w:hAnsi="Traditional Arabic" w:cs="Traditional Arabic"/>
          <w:sz w:val="32"/>
          <w:szCs w:val="32"/>
          <w:rtl/>
        </w:rPr>
        <w:t>نتشر من بينهم فقه أقطاب المذاهب الأربعة أبو حنيفة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150هـ)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ومالك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179هـ)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والشافعي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204هـ)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 حنبل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241هـ) ثم الظاهرية بقيادة داود الظاهري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وأبو محمد علي بن حزم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456هـ)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الإمام (أحمد بن عبد الحليم بن تميمة) (ت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728هـ)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والمؤرخ الاجتماعي الكبير/ عبد الرحمن بن خلدون (808هـ)</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الذي يعده المؤرخون الأوربيون</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-المنصفون-</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أول من وضع نظرية في علمية (علم التاري</w:t>
      </w:r>
      <w:r w:rsidR="00831C2A">
        <w:rPr>
          <w:rFonts w:ascii="Traditional Arabic" w:hAnsi="Traditional Arabic" w:cs="Traditional Arabic"/>
          <w:sz w:val="32"/>
          <w:szCs w:val="32"/>
          <w:rtl/>
        </w:rPr>
        <w:t>خ) وفي قوانين (تفسير التاريخ)!!</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وعبر تاريخنا الممتد في الزمان أربعة عشر قرنا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والممتد في المكان إلى مساحة كبيرة من أكبر قارات الأرض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والتي شملت</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قرون </w:t>
      </w:r>
      <w:proofErr w:type="gramStart"/>
      <w:r w:rsidRPr="007F10A4">
        <w:rPr>
          <w:rFonts w:ascii="Traditional Arabic" w:hAnsi="Traditional Arabic" w:cs="Traditional Arabic"/>
          <w:sz w:val="32"/>
          <w:szCs w:val="32"/>
          <w:rtl/>
        </w:rPr>
        <w:t>كثيرة-</w:t>
      </w:r>
      <w:r w:rsidR="00831C2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دولا</w:t>
      </w:r>
      <w:proofErr w:type="gramEnd"/>
      <w:r w:rsidRPr="007F10A4">
        <w:rPr>
          <w:rFonts w:ascii="Traditional Arabic" w:hAnsi="Traditional Arabic" w:cs="Traditional Arabic"/>
          <w:sz w:val="32"/>
          <w:szCs w:val="32"/>
          <w:rtl/>
        </w:rPr>
        <w:t xml:space="preserve"> تقترب من نصف العالم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وتسيطر على العا</w:t>
      </w:r>
      <w:r w:rsidR="00831C2A">
        <w:rPr>
          <w:rFonts w:ascii="Traditional Arabic" w:hAnsi="Traditional Arabic" w:cs="Traditional Arabic"/>
          <w:sz w:val="32"/>
          <w:szCs w:val="32"/>
          <w:rtl/>
        </w:rPr>
        <w:t>لم المتحضر ما يقرب من عشرة قرون</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عبر هذا التاريخ ظهر آلاف من المشتغلين بعلوم النقد المنهجي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بدراسة علوم الحديث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وفروع السيرة والتاريخ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وبرصد ا</w:t>
      </w:r>
      <w:r w:rsidR="00741817">
        <w:rPr>
          <w:rFonts w:ascii="Traditional Arabic" w:hAnsi="Traditional Arabic" w:cs="Traditional Arabic"/>
          <w:sz w:val="32"/>
          <w:szCs w:val="32"/>
          <w:rtl/>
        </w:rPr>
        <w:t>لجوانب الإصلاحية والحضارية</w:t>
      </w:r>
      <w:r w:rsidR="00741817">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هؤلاء جميعا يتعاملون في الإطار البشري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بمعنى أنه لا عصمة لأحد بعد رسول الله صل</w:t>
      </w:r>
      <w:r w:rsidR="002D60C7">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الله عليه وسلم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فكل إنسان غيره يؤخذ من قوله ويترك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والمهم أن يكون النقد منهجيا قائما على أصول علمية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يكون مجرد دعاوى أو افتراءات واختلافات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وضعوا كتبا في أدب الاختلاف وأدب الحوار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منهج الوصول إلى الحق من خلال النقد والتمحيص القائم على قواعد صحيحة والهادف إلى الحق</w:t>
      </w:r>
      <w:r w:rsidR="00EE451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وقد انطلقوا في ذلك من القاعدة النبوية الكريمة؛ التي تعلمهم أن المجتهد الذي تتوفر فيه مؤهلات الاجتهاد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والذي يلتزم منهج الحق مثاب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AA5E12">
        <w:rPr>
          <w:rFonts w:ascii="Traditional Arabic" w:hAnsi="Traditional Arabic" w:cs="Traditional Arabic"/>
          <w:sz w:val="32"/>
          <w:szCs w:val="32"/>
          <w:rtl/>
        </w:rPr>
        <w:t>سواء أصاب في اجتهاده أو أخطأ</w:t>
      </w:r>
      <w:r w:rsidR="00AA5E12">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وحتى يبذل المجتهد أكبر جهد في الوصول إلى الصواب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أعطى الإسلام المصيب أجرين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w:t>
      </w:r>
      <w:r w:rsidR="00AA5E12">
        <w:rPr>
          <w:rFonts w:ascii="Traditional Arabic" w:hAnsi="Traditional Arabic" w:cs="Traditional Arabic"/>
          <w:sz w:val="32"/>
          <w:szCs w:val="32"/>
          <w:rtl/>
        </w:rPr>
        <w:t>عطى المجتهد المخطئ أجرا واحدا!</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حضارتنا العلمية كانت الأحكام الإجمالية مرفوضة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فالعقل المسلم درج منهجه في علوم الحديث وأصول الفقه والتفسير واللغة والبلاغة على تفكيك القضايا</w:t>
      </w:r>
      <w:r w:rsidR="0025044E">
        <w:rPr>
          <w:rFonts w:ascii="Traditional Arabic" w:hAnsi="Traditional Arabic" w:cs="Traditional Arabic"/>
          <w:sz w:val="32"/>
          <w:szCs w:val="32"/>
          <w:rtl/>
        </w:rPr>
        <w:t xml:space="preserve"> وتحليلها</w:t>
      </w:r>
      <w:r w:rsidR="002A7C8E">
        <w:rPr>
          <w:rFonts w:ascii="Traditional Arabic" w:hAnsi="Traditional Arabic" w:cs="Traditional Arabic"/>
          <w:sz w:val="32"/>
          <w:szCs w:val="32"/>
          <w:rtl/>
        </w:rPr>
        <w:t>،</w:t>
      </w:r>
      <w:r w:rsidR="0025044E">
        <w:rPr>
          <w:rFonts w:ascii="Traditional Arabic" w:hAnsi="Traditional Arabic" w:cs="Traditional Arabic"/>
          <w:sz w:val="32"/>
          <w:szCs w:val="32"/>
          <w:rtl/>
        </w:rPr>
        <w:t xml:space="preserve"> ومن ثم إعادة تركيبها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بالغ العقل المسلم في التحليل (التفكيك عند أركون) لدرجة جع</w:t>
      </w:r>
      <w:r w:rsidR="0025044E">
        <w:rPr>
          <w:rFonts w:ascii="Traditional Arabic" w:hAnsi="Traditional Arabic" w:cs="Traditional Arabic"/>
          <w:sz w:val="32"/>
          <w:szCs w:val="32"/>
          <w:rtl/>
        </w:rPr>
        <w:t xml:space="preserve">لت بعض المستشرقين (والمستشرق </w:t>
      </w:r>
      <w:proofErr w:type="gramStart"/>
      <w:r w:rsidR="0025044E">
        <w:rPr>
          <w:rFonts w:ascii="Traditional Arabic" w:hAnsi="Traditional Arabic" w:cs="Traditional Arabic"/>
          <w:sz w:val="32"/>
          <w:szCs w:val="32"/>
          <w:rtl/>
        </w:rPr>
        <w:t>جب</w:t>
      </w:r>
      <w:r w:rsidRPr="007F10A4">
        <w:rPr>
          <w:rFonts w:ascii="Traditional Arabic" w:hAnsi="Traditional Arabic" w:cs="Traditional Arabic"/>
          <w:sz w:val="32"/>
          <w:szCs w:val="32"/>
          <w:vertAlign w:val="superscript"/>
          <w:rtl/>
        </w:rPr>
        <w:t>(</w:t>
      </w:r>
      <w:proofErr w:type="gramEnd"/>
      <w:r w:rsidRPr="007F10A4">
        <w:rPr>
          <w:rStyle w:val="a4"/>
          <w:rFonts w:ascii="Traditional Arabic" w:hAnsi="Traditional Arabic" w:cs="Traditional Arabic"/>
          <w:sz w:val="32"/>
          <w:szCs w:val="32"/>
          <w:rtl/>
        </w:rPr>
        <w:footnoteReference w:id="25"/>
      </w:r>
      <w:r w:rsidR="00A1116D">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 xml:space="preserve"> على رأسه</w:t>
      </w:r>
      <w:r w:rsidR="0025044E">
        <w:rPr>
          <w:rFonts w:ascii="Traditional Arabic" w:hAnsi="Traditional Arabic" w:cs="Traditional Arabic"/>
          <w:sz w:val="32"/>
          <w:szCs w:val="32"/>
          <w:rtl/>
        </w:rPr>
        <w:t>م) يتهمون العقل المسلم بأنه عق</w:t>
      </w:r>
      <w:r w:rsidR="0025044E">
        <w:rPr>
          <w:rFonts w:ascii="Traditional Arabic" w:hAnsi="Traditional Arabic" w:cs="Traditional Arabic" w:hint="cs"/>
          <w:sz w:val="32"/>
          <w:szCs w:val="32"/>
          <w:rtl/>
        </w:rPr>
        <w:t>ل ((</w:t>
      </w:r>
      <w:r w:rsidR="0025044E">
        <w:rPr>
          <w:rFonts w:ascii="Traditional Arabic" w:hAnsi="Traditional Arabic" w:cs="Traditional Arabic"/>
          <w:sz w:val="32"/>
          <w:szCs w:val="32"/>
          <w:rtl/>
        </w:rPr>
        <w:t>ذر</w:t>
      </w:r>
      <w:r w:rsidR="0025044E">
        <w:rPr>
          <w:rFonts w:ascii="Traditional Arabic" w:hAnsi="Traditional Arabic" w:cs="Traditional Arabic" w:hint="cs"/>
          <w:sz w:val="32"/>
          <w:szCs w:val="32"/>
          <w:rtl/>
        </w:rPr>
        <w:t xml:space="preserve">ي)) </w:t>
      </w:r>
      <w:r w:rsidRPr="007F10A4">
        <w:rPr>
          <w:rFonts w:ascii="Traditional Arabic" w:hAnsi="Traditional Arabic" w:cs="Traditional Arabic"/>
          <w:sz w:val="32"/>
          <w:szCs w:val="32"/>
          <w:rtl/>
        </w:rPr>
        <w:t>(أي جزئي غير قاد</w:t>
      </w:r>
      <w:r w:rsidR="00EC2F97">
        <w:rPr>
          <w:rFonts w:ascii="Traditional Arabic" w:hAnsi="Traditional Arabic" w:cs="Traditional Arabic"/>
          <w:sz w:val="32"/>
          <w:szCs w:val="32"/>
          <w:rtl/>
        </w:rPr>
        <w:t>ر على التركيب والتقنين الكلي)!</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كان المسلمون يمرون ببعض محطات التخلف كانت تظهر فيهم</w:t>
      </w:r>
      <w:r w:rsidR="00EC2F9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-مثل </w:t>
      </w:r>
      <w:proofErr w:type="gramStart"/>
      <w:r w:rsidRPr="007F10A4">
        <w:rPr>
          <w:rFonts w:ascii="Traditional Arabic" w:hAnsi="Traditional Arabic" w:cs="Traditional Arabic"/>
          <w:sz w:val="32"/>
          <w:szCs w:val="32"/>
          <w:rtl/>
        </w:rPr>
        <w:t>غيرهم-</w:t>
      </w:r>
      <w:r w:rsidR="00EC2F9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بعض</w:t>
      </w:r>
      <w:proofErr w:type="gramEnd"/>
      <w:r w:rsidRPr="007F10A4">
        <w:rPr>
          <w:rFonts w:ascii="Traditional Arabic" w:hAnsi="Traditional Arabic" w:cs="Traditional Arabic"/>
          <w:sz w:val="32"/>
          <w:szCs w:val="32"/>
          <w:rtl/>
        </w:rPr>
        <w:t xml:space="preserve"> مظاهر التخلف؛ التي يرصدها خصومهم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ويزيد بعضهم برؤية مضادة وظالمة أن يجعل من هذه المظاهر سمة عصورهم كل</w:t>
      </w:r>
      <w:r w:rsidR="00EC2F97">
        <w:rPr>
          <w:rFonts w:ascii="Traditional Arabic" w:hAnsi="Traditional Arabic" w:cs="Traditional Arabic"/>
          <w:sz w:val="32"/>
          <w:szCs w:val="32"/>
          <w:rtl/>
        </w:rPr>
        <w:t>ها</w:t>
      </w:r>
      <w:r w:rsidR="002A7C8E">
        <w:rPr>
          <w:rFonts w:ascii="Traditional Arabic" w:hAnsi="Traditional Arabic" w:cs="Traditional Arabic"/>
          <w:sz w:val="32"/>
          <w:szCs w:val="32"/>
          <w:rtl/>
        </w:rPr>
        <w:t>،</w:t>
      </w:r>
      <w:r w:rsidR="00EC2F97">
        <w:rPr>
          <w:rFonts w:ascii="Traditional Arabic" w:hAnsi="Traditional Arabic" w:cs="Traditional Arabic"/>
          <w:sz w:val="32"/>
          <w:szCs w:val="32"/>
          <w:rtl/>
        </w:rPr>
        <w:t xml:space="preserve"> وبالتالي سمة دينهم وحضارتهم!</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وإن أمة تملك علوم الجرح والتعديل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وعلوم النقد التاريخي قبل أن تعرفها البشرية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وتسبق العقل الحديث في التعرف على تفسير التاري</w:t>
      </w:r>
      <w:r w:rsidR="00D9782F">
        <w:rPr>
          <w:rFonts w:ascii="Traditional Arabic" w:hAnsi="Traditional Arabic" w:cs="Traditional Arabic"/>
          <w:sz w:val="32"/>
          <w:szCs w:val="32"/>
          <w:rtl/>
        </w:rPr>
        <w:t>خ</w:t>
      </w:r>
      <w:r w:rsidR="002A7C8E">
        <w:rPr>
          <w:rFonts w:ascii="Traditional Arabic" w:hAnsi="Traditional Arabic" w:cs="Traditional Arabic"/>
          <w:sz w:val="32"/>
          <w:szCs w:val="32"/>
          <w:rtl/>
        </w:rPr>
        <w:t>،</w:t>
      </w:r>
      <w:r w:rsidR="00D9782F">
        <w:rPr>
          <w:rFonts w:ascii="Traditional Arabic" w:hAnsi="Traditional Arabic" w:cs="Traditional Arabic"/>
          <w:sz w:val="32"/>
          <w:szCs w:val="32"/>
          <w:rtl/>
        </w:rPr>
        <w:t xml:space="preserve"> وعلوم العمران والحضارة</w:t>
      </w:r>
      <w:r w:rsidR="00D978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هذه الأمة لا تحتاج إلى من يلفتون نظرها</w:t>
      </w:r>
      <w:r w:rsidR="00D978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-من </w:t>
      </w:r>
      <w:proofErr w:type="gramStart"/>
      <w:r w:rsidRPr="007F10A4">
        <w:rPr>
          <w:rFonts w:ascii="Traditional Arabic" w:hAnsi="Traditional Arabic" w:cs="Traditional Arabic"/>
          <w:sz w:val="32"/>
          <w:szCs w:val="32"/>
          <w:rtl/>
        </w:rPr>
        <w:t>خصومها-</w:t>
      </w:r>
      <w:r w:rsidR="00D9782F">
        <w:rPr>
          <w:rFonts w:ascii="Traditional Arabic" w:hAnsi="Traditional Arabic" w:cs="Traditional Arabic" w:hint="cs"/>
          <w:sz w:val="32"/>
          <w:szCs w:val="32"/>
          <w:rtl/>
        </w:rPr>
        <w:t xml:space="preserve"> </w:t>
      </w:r>
      <w:r w:rsidR="00D9782F">
        <w:rPr>
          <w:rFonts w:ascii="Traditional Arabic" w:hAnsi="Traditional Arabic" w:cs="Traditional Arabic"/>
          <w:sz w:val="32"/>
          <w:szCs w:val="32"/>
          <w:rtl/>
        </w:rPr>
        <w:t>إلى</w:t>
      </w:r>
      <w:proofErr w:type="gramEnd"/>
      <w:r w:rsidR="00D9782F">
        <w:rPr>
          <w:rFonts w:ascii="Traditional Arabic" w:hAnsi="Traditional Arabic" w:cs="Traditional Arabic"/>
          <w:sz w:val="32"/>
          <w:szCs w:val="32"/>
          <w:rtl/>
        </w:rPr>
        <w:t xml:space="preserve"> ضرورة نقد أصولها</w:t>
      </w:r>
      <w:r w:rsidR="00D9782F">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إنهم لا</w:t>
      </w:r>
      <w:r w:rsidR="00D9782F">
        <w:rPr>
          <w:rFonts w:ascii="Traditional Arabic" w:hAnsi="Traditional Arabic" w:cs="Traditional Arabic"/>
          <w:sz w:val="32"/>
          <w:szCs w:val="32"/>
          <w:rtl/>
        </w:rPr>
        <w:t xml:space="preserve"> يريدون نقدا؛ وإنما يريدون هدما</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p>
    <w:p w:rsidR="00D9782F" w:rsidRDefault="002A7C8E" w:rsidP="002A7C8E">
      <w:pPr>
        <w:spacing w:after="0"/>
        <w:jc w:val="both"/>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sidR="00BA6BEA" w:rsidRPr="007F10A4">
        <w:rPr>
          <w:rFonts w:ascii="Traditional Arabic" w:hAnsi="Traditional Arabic" w:cs="Traditional Arabic"/>
          <w:b/>
          <w:bCs/>
          <w:sz w:val="32"/>
          <w:szCs w:val="32"/>
          <w:rtl/>
        </w:rPr>
        <w:t xml:space="preserve"> </w:t>
      </w:r>
    </w:p>
    <w:p w:rsidR="00D9782F" w:rsidRDefault="00D9782F" w:rsidP="002A7C8E">
      <w:pPr>
        <w:spacing w:after="0"/>
        <w:jc w:val="both"/>
        <w:rPr>
          <w:rFonts w:ascii="Traditional Arabic" w:hAnsi="Traditional Arabic" w:cs="Traditional Arabic"/>
          <w:b/>
          <w:bCs/>
          <w:sz w:val="32"/>
          <w:szCs w:val="32"/>
          <w:rtl/>
        </w:rPr>
      </w:pPr>
    </w:p>
    <w:p w:rsidR="00D9782F" w:rsidRDefault="00D9782F" w:rsidP="002A7C8E">
      <w:pPr>
        <w:spacing w:after="0"/>
        <w:jc w:val="both"/>
        <w:rPr>
          <w:rFonts w:ascii="Traditional Arabic" w:hAnsi="Traditional Arabic" w:cs="Traditional Arabic"/>
          <w:b/>
          <w:bCs/>
          <w:sz w:val="32"/>
          <w:szCs w:val="32"/>
          <w:rtl/>
        </w:rPr>
      </w:pPr>
    </w:p>
    <w:p w:rsidR="002A7C8E" w:rsidRDefault="002A7C8E">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br w:type="page"/>
      </w:r>
    </w:p>
    <w:p w:rsidR="00BA6BEA" w:rsidRPr="007F10A4" w:rsidRDefault="00BA6BEA" w:rsidP="002A7C8E">
      <w:pPr>
        <w:pStyle w:val="2"/>
        <w:rPr>
          <w:rtl/>
        </w:rPr>
      </w:pPr>
      <w:bookmarkStart w:id="9" w:name="_Toc464374017"/>
      <w:r w:rsidRPr="007F10A4">
        <w:rPr>
          <w:rtl/>
        </w:rPr>
        <w:lastRenderedPageBreak/>
        <w:t>نسيج التاريخ الإسلامي ومنظومة الحضارة الإسلامية</w:t>
      </w:r>
      <w:bookmarkEnd w:id="9"/>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لم يبذل حتى الآن جهد موضوعي كاف في مجال اعتماد التاريخ منطلقا من المنطلقات</w:t>
      </w:r>
      <w:r w:rsidR="00D9782F">
        <w:rPr>
          <w:rFonts w:ascii="Traditional Arabic" w:hAnsi="Traditional Arabic" w:cs="Traditional Arabic"/>
          <w:sz w:val="32"/>
          <w:szCs w:val="32"/>
          <w:rtl/>
        </w:rPr>
        <w:t xml:space="preserve"> الأساس لنهضة الأمة الإسلامية!</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ففي المجال الثقافي ما</w:t>
      </w:r>
      <w:r w:rsidR="00D978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زال تاريخنا الإسلامي يتعامل معه على أساس الانتقاء المذهبي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وإسقاط الأيديولوجية المسبقة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وعلى أحسن الفروض يتعامل معه على أساس أنه مجرد ذاكرة لماضي الأمة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وقائعه يجب أن تخضع لمعايير التوثيق </w:t>
      </w:r>
      <w:r w:rsidR="00D9782F">
        <w:rPr>
          <w:rFonts w:ascii="Traditional Arabic" w:hAnsi="Traditional Arabic" w:cs="Traditional Arabic"/>
          <w:sz w:val="32"/>
          <w:szCs w:val="32"/>
          <w:rtl/>
        </w:rPr>
        <w:t>السليم</w:t>
      </w:r>
      <w:r w:rsidR="002A7C8E">
        <w:rPr>
          <w:rFonts w:ascii="Traditional Arabic" w:hAnsi="Traditional Arabic" w:cs="Traditional Arabic"/>
          <w:sz w:val="32"/>
          <w:szCs w:val="32"/>
          <w:rtl/>
        </w:rPr>
        <w:t>،</w:t>
      </w:r>
      <w:r w:rsidR="00D9782F">
        <w:rPr>
          <w:rFonts w:ascii="Traditional Arabic" w:hAnsi="Traditional Arabic" w:cs="Traditional Arabic"/>
          <w:sz w:val="32"/>
          <w:szCs w:val="32"/>
          <w:rtl/>
        </w:rPr>
        <w:t xml:space="preserve"> والعرض المنهجي التقليدي</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المجال الدراسي التعليمي ما</w:t>
      </w:r>
      <w:r w:rsidR="00D978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زال تاريخنا بعيدا عن بناء إنسان مسلم عالمي الرؤية والأهداف؛ يتلقى التاريخ على أساس أنه تاريخ كل المسلمين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وأنه المحاولة البشرية</w:t>
      </w:r>
      <w:r w:rsidR="00D978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proofErr w:type="spellStart"/>
      <w:r w:rsidRPr="007F10A4">
        <w:rPr>
          <w:rFonts w:ascii="Traditional Arabic" w:hAnsi="Traditional Arabic" w:cs="Traditional Arabic"/>
          <w:sz w:val="32"/>
          <w:szCs w:val="32"/>
          <w:rtl/>
        </w:rPr>
        <w:t>بإيجابي</w:t>
      </w:r>
      <w:r w:rsidR="00D9782F">
        <w:rPr>
          <w:rFonts w:ascii="Traditional Arabic" w:hAnsi="Traditional Arabic" w:cs="Traditional Arabic" w:hint="cs"/>
          <w:sz w:val="32"/>
          <w:szCs w:val="32"/>
          <w:rtl/>
        </w:rPr>
        <w:t>ا</w:t>
      </w:r>
      <w:r w:rsidRPr="007F10A4">
        <w:rPr>
          <w:rFonts w:ascii="Traditional Arabic" w:hAnsi="Traditional Arabic" w:cs="Traditional Arabic"/>
          <w:sz w:val="32"/>
          <w:szCs w:val="32"/>
          <w:rtl/>
        </w:rPr>
        <w:t>تها</w:t>
      </w:r>
      <w:proofErr w:type="spellEnd"/>
      <w:r w:rsidRPr="007F10A4">
        <w:rPr>
          <w:rFonts w:ascii="Traditional Arabic" w:hAnsi="Traditional Arabic" w:cs="Traditional Arabic"/>
          <w:sz w:val="32"/>
          <w:szCs w:val="32"/>
          <w:rtl/>
        </w:rPr>
        <w:t xml:space="preserve"> </w:t>
      </w:r>
      <w:proofErr w:type="gramStart"/>
      <w:r w:rsidRPr="007F10A4">
        <w:rPr>
          <w:rFonts w:ascii="Traditional Arabic" w:hAnsi="Traditional Arabic" w:cs="Traditional Arabic"/>
          <w:sz w:val="32"/>
          <w:szCs w:val="32"/>
          <w:rtl/>
        </w:rPr>
        <w:t>وسلبياتها- لتطبيق</w:t>
      </w:r>
      <w:proofErr w:type="gramEnd"/>
      <w:r w:rsidRPr="007F10A4">
        <w:rPr>
          <w:rFonts w:ascii="Traditional Arabic" w:hAnsi="Traditional Arabic" w:cs="Traditional Arabic"/>
          <w:sz w:val="32"/>
          <w:szCs w:val="32"/>
          <w:rtl/>
        </w:rPr>
        <w:t xml:space="preserve"> المبادئ الإسلامية في 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وأنه الترجمة الصادقة لفاع</w:t>
      </w:r>
      <w:r w:rsidR="00D9782F">
        <w:rPr>
          <w:rFonts w:ascii="Traditional Arabic" w:hAnsi="Traditional Arabic" w:cs="Traditional Arabic"/>
          <w:sz w:val="32"/>
          <w:szCs w:val="32"/>
          <w:rtl/>
        </w:rPr>
        <w:t>لية المسلمين في التاريخ الحضاري</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 يقدم في كل بلد مسلم تقديما خاضعا لنظام الحكم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وتلو</w:t>
      </w:r>
      <w:r w:rsidR="00D9782F">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عنق وقائعه لتخدم التوجه السياسي لكل بلد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ولتساعد على تخريج جيل يؤمن بالنظام السائد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وببعض ما يرضى عنه النظ</w:t>
      </w:r>
      <w:r w:rsidR="00D9782F">
        <w:rPr>
          <w:rFonts w:ascii="Traditional Arabic" w:hAnsi="Traditional Arabic" w:cs="Traditional Arabic"/>
          <w:sz w:val="32"/>
          <w:szCs w:val="32"/>
          <w:rtl/>
        </w:rPr>
        <w:t>ام من فترات الماضي!</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إنها لكارثة حقا أن تشكل مؤسسات للعرب جميعا وللمسلمين جميعا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تعلوا أصوات كثيرين بوحدة المسلمين وبالتضامن الإسلامي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بينما يفرض على تاريخ المسلمين أن يسخر لتفتيت المسلمين وغرس الإقليمية والقومية العنصرية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وتبرير بعض المذاهب المادية والعلمانية والإلحادية والباطنية التي فرضها خصوم المسلمين عليهم جراء ضعفهم وتمزقهم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وعدم تعبيرهم التعبير الصحيح عن حقائق الإسلام ومنهجه </w:t>
      </w:r>
      <w:r w:rsidR="00E32933">
        <w:rPr>
          <w:rFonts w:ascii="Traditional Arabic" w:hAnsi="Traditional Arabic" w:cs="Traditional Arabic"/>
          <w:sz w:val="32"/>
          <w:szCs w:val="32"/>
          <w:rtl/>
        </w:rPr>
        <w:t>في بناء الفرد</w:t>
      </w:r>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والأمة</w:t>
      </w:r>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والحضارة</w:t>
      </w:r>
      <w:r w:rsidRPr="007F10A4">
        <w:rPr>
          <w:rFonts w:ascii="Traditional Arabic" w:hAnsi="Traditional Arabic" w:cs="Traditional Arabic"/>
          <w:sz w:val="32"/>
          <w:szCs w:val="32"/>
          <w:rtl/>
        </w:rPr>
        <w:t>.</w:t>
      </w:r>
    </w:p>
    <w:p w:rsidR="00E32933"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ووسط هذا الإجهاض لدور التاريخ في بناء نهضة الأمة تقف هنا وهناك محاولات قليلة تشبه ال</w:t>
      </w:r>
      <w:r w:rsidR="00E32933">
        <w:rPr>
          <w:rFonts w:ascii="Traditional Arabic" w:hAnsi="Traditional Arabic" w:cs="Traditional Arabic"/>
          <w:sz w:val="32"/>
          <w:szCs w:val="32"/>
          <w:rtl/>
        </w:rPr>
        <w:t>شموع وسط ظلام حالك.</w:t>
      </w:r>
    </w:p>
    <w:p w:rsidR="00E32933"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إنها محاولات تحاول تعميق النظرة في التاريخ نفسه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وليس تشريحه وفق خلفية مسبقة وتوظيف رسمي أو مذهب محدد</w:t>
      </w:r>
      <w:r w:rsidR="00E32933">
        <w:rPr>
          <w:rFonts w:ascii="Traditional Arabic" w:hAnsi="Traditional Arabic" w:cs="Traditional Arabic" w:hint="cs"/>
          <w:sz w:val="32"/>
          <w:szCs w:val="32"/>
          <w:rtl/>
        </w:rPr>
        <w:t>...</w:t>
      </w:r>
    </w:p>
    <w:p w:rsidR="00E32933"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وهي تحاول أن تنظر إلى وحدة التاريخ </w:t>
      </w:r>
      <w:r w:rsidR="00E32933">
        <w:rPr>
          <w:rFonts w:ascii="Traditional Arabic" w:hAnsi="Traditional Arabic" w:cs="Traditional Arabic" w:hint="cs"/>
          <w:sz w:val="32"/>
          <w:szCs w:val="32"/>
          <w:rtl/>
        </w:rPr>
        <w:t>ا</w:t>
      </w:r>
      <w:r w:rsidRPr="007F10A4">
        <w:rPr>
          <w:rFonts w:ascii="Traditional Arabic" w:hAnsi="Traditional Arabic" w:cs="Traditional Arabic"/>
          <w:sz w:val="32"/>
          <w:szCs w:val="32"/>
          <w:rtl/>
        </w:rPr>
        <w:t>لإسلامي وتشابكه على أ</w:t>
      </w:r>
      <w:r w:rsidR="00E32933">
        <w:rPr>
          <w:rFonts w:ascii="Traditional Arabic" w:hAnsi="Traditional Arabic" w:cs="Traditional Arabic"/>
          <w:sz w:val="32"/>
          <w:szCs w:val="32"/>
          <w:rtl/>
        </w:rPr>
        <w:t>ساس وحدة الحضارة الإسلامية</w:t>
      </w:r>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حتى</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وإن اختلفت أساليب التعبير وأصداء الإيقاعات</w:t>
      </w:r>
      <w:r w:rsidR="00E32933">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فمن فوق مناهج التمزيق الذي يعتمد عناصر الدولة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القوم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الأرض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اللغة</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proofErr w:type="gramStart"/>
      <w:r w:rsidRPr="007F10A4">
        <w:rPr>
          <w:rFonts w:ascii="Traditional Arabic" w:hAnsi="Traditional Arabic" w:cs="Traditional Arabic"/>
          <w:sz w:val="32"/>
          <w:szCs w:val="32"/>
          <w:rtl/>
        </w:rPr>
        <w:t>وحدها-</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أو</w:t>
      </w:r>
      <w:proofErr w:type="gramEnd"/>
      <w:r w:rsidRPr="007F10A4">
        <w:rPr>
          <w:rFonts w:ascii="Traditional Arabic" w:hAnsi="Traditional Arabic" w:cs="Traditional Arabic"/>
          <w:sz w:val="32"/>
          <w:szCs w:val="32"/>
          <w:rtl/>
        </w:rPr>
        <w:t xml:space="preserve"> كل عنصر على حدة؛ يقوم التشريح الإسلامي للتاريخ على أساس (الحضارة) باعتبارها الوحدة القابلة للتنظير والتفسير الشمولي الموضوعي</w:t>
      </w:r>
      <w:r w:rsidR="00E32933">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ولأن الإسلام كان دائما</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-حتى وإن خانته طائفة حاكمة أو طائفة مذهبية خارجة على انسجام الحضارة </w:t>
      </w:r>
      <w:proofErr w:type="gramStart"/>
      <w:r w:rsidRPr="007F10A4">
        <w:rPr>
          <w:rFonts w:ascii="Traditional Arabic" w:hAnsi="Traditional Arabic" w:cs="Traditional Arabic"/>
          <w:sz w:val="32"/>
          <w:szCs w:val="32"/>
          <w:rtl/>
        </w:rPr>
        <w:t>وأصولها-</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دينا</w:t>
      </w:r>
      <w:proofErr w:type="gramEnd"/>
      <w:r w:rsidRPr="007F10A4">
        <w:rPr>
          <w:rFonts w:ascii="Traditional Arabic" w:hAnsi="Traditional Arabic" w:cs="Traditional Arabic"/>
          <w:sz w:val="32"/>
          <w:szCs w:val="32"/>
          <w:rtl/>
        </w:rPr>
        <w:t xml:space="preserve"> ينساب في كل أركان 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ويتفاعل انطلاقا من عقيدة المسلم الفرد وإيمانه وشريعته في مستواه وفي مستوى الجماعة</w:t>
      </w:r>
      <w:r w:rsidR="00E32933">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ولأن الإسلام دين ملتصق بواقع الناس وشتى أركان حياتهم على هذا النحو المعروف</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 الإسلام كان</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-دائما وما</w:t>
      </w:r>
      <w:r w:rsidR="00E32933">
        <w:rPr>
          <w:rFonts w:ascii="Traditional Arabic" w:hAnsi="Traditional Arabic" w:cs="Traditional Arabic" w:hint="cs"/>
          <w:sz w:val="32"/>
          <w:szCs w:val="32"/>
          <w:rtl/>
        </w:rPr>
        <w:t xml:space="preserve"> </w:t>
      </w:r>
      <w:proofErr w:type="gramStart"/>
      <w:r w:rsidRPr="007F10A4">
        <w:rPr>
          <w:rFonts w:ascii="Traditional Arabic" w:hAnsi="Traditional Arabic" w:cs="Traditional Arabic"/>
          <w:sz w:val="32"/>
          <w:szCs w:val="32"/>
          <w:rtl/>
        </w:rPr>
        <w:t>زال</w:t>
      </w:r>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يشكل</w:t>
      </w:r>
      <w:proofErr w:type="gramEnd"/>
      <w:r w:rsidR="00E3293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-بنظمه ومؤسساته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وطوائفه المؤمنة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والعالمة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والصانعة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والزارعة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والمجاهدة-الخيوط الثابتة التي نصنع نسيج المجتمع وتحكم علاق</w:t>
      </w:r>
      <w:r w:rsidR="00E32933">
        <w:rPr>
          <w:rFonts w:ascii="Traditional Arabic" w:hAnsi="Traditional Arabic" w:cs="Traditional Arabic"/>
          <w:sz w:val="32"/>
          <w:szCs w:val="32"/>
          <w:rtl/>
        </w:rPr>
        <w:t>اته</w:t>
      </w:r>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w:t>
      </w:r>
      <w:proofErr w:type="spellStart"/>
      <w:r w:rsidR="00E32933">
        <w:rPr>
          <w:rFonts w:ascii="Traditional Arabic" w:hAnsi="Traditional Arabic" w:cs="Traditional Arabic"/>
          <w:sz w:val="32"/>
          <w:szCs w:val="32"/>
          <w:rtl/>
        </w:rPr>
        <w:t>وثوابته</w:t>
      </w:r>
      <w:proofErr w:type="spellEnd"/>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وعاداته</w:t>
      </w:r>
      <w:r w:rsidR="002A7C8E">
        <w:rPr>
          <w:rFonts w:ascii="Traditional Arabic" w:hAnsi="Traditional Arabic" w:cs="Traditional Arabic"/>
          <w:sz w:val="32"/>
          <w:szCs w:val="32"/>
          <w:rtl/>
        </w:rPr>
        <w:t>،</w:t>
      </w:r>
      <w:r w:rsidR="00E32933">
        <w:rPr>
          <w:rFonts w:ascii="Traditional Arabic" w:hAnsi="Traditional Arabic" w:cs="Traditional Arabic"/>
          <w:sz w:val="32"/>
          <w:szCs w:val="32"/>
          <w:rtl/>
        </w:rPr>
        <w:t xml:space="preserve"> وتقاليده</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وهذا النسيج المتصل بأركان الحياة الفردية والاجتماعية من كل زواياه لا يتأثر إلا قليلا بالتحولات التي تقع في المستوى السياسي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ولاسيما وأنه إلى ما قبل التخلف الحضاري العلمي والفكري الذي وقع فيه المسلمون في مواجهة الحضارة الأوروبية الحديثة؛</w:t>
      </w:r>
      <w:r w:rsidR="002A7C8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كان المسلمون</w:t>
      </w:r>
      <w:r w:rsidR="00251C06">
        <w:rPr>
          <w:rFonts w:ascii="Traditional Arabic" w:hAnsi="Traditional Arabic" w:cs="Traditional Arabic" w:hint="cs"/>
          <w:sz w:val="32"/>
          <w:szCs w:val="32"/>
          <w:rtl/>
        </w:rPr>
        <w:t xml:space="preserve"> </w:t>
      </w:r>
      <w:proofErr w:type="gramStart"/>
      <w:r w:rsidRPr="007F10A4">
        <w:rPr>
          <w:rFonts w:ascii="Traditional Arabic" w:hAnsi="Traditional Arabic" w:cs="Traditional Arabic"/>
          <w:sz w:val="32"/>
          <w:szCs w:val="32"/>
          <w:rtl/>
        </w:rPr>
        <w:t>-</w:t>
      </w:r>
      <w:r w:rsidR="00251C06">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على</w:t>
      </w:r>
      <w:proofErr w:type="gramEnd"/>
      <w:r w:rsidRPr="007F10A4">
        <w:rPr>
          <w:rFonts w:ascii="Traditional Arabic" w:hAnsi="Traditional Arabic" w:cs="Traditional Arabic"/>
          <w:sz w:val="32"/>
          <w:szCs w:val="32"/>
          <w:rtl/>
        </w:rPr>
        <w:t xml:space="preserve"> الرغم من كل ما لحق بهم من هزات وتقلبات هم أصحاب الحضارة العليا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وهم أساتذة الدنيا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وحتى لغتهم كانت الأولى في العالم </w:t>
      </w:r>
      <w:r w:rsidR="00251C06">
        <w:rPr>
          <w:rFonts w:ascii="Traditional Arabic" w:hAnsi="Traditional Arabic" w:cs="Traditional Arabic"/>
          <w:sz w:val="32"/>
          <w:szCs w:val="32"/>
          <w:rtl/>
        </w:rPr>
        <w:t>التي تعتبر لغة الثقافة والحضارة!</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وهذه الحقيقة الثابتة تسقط</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-من ثم-</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كل التفسيرات السطحية التي وقفت كثيرا عند بعض المعابر السياسية في التاريخ الإسلامي السياسي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مثل ما سمي (بالفتنة الكبرى) بين علي ومعاوية (رضي الله عنهما) وما سمي بقيام بيني أمية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وظهور الملك العضوض وآثاره</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-في رأي بعضهم-</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ومثل سقوط بني أمية وقيام بني العباس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ظهور المماليك أو سقوطهم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إلى أن يصل الأمر إلى سقوط بني عثمان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وقيام عصر الدويلات الطائفية الأخيرة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وهو الحدث الذي يعتبر</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-بحق-</w:t>
      </w:r>
      <w:r w:rsidR="004F4A1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من التحولات التاريخية الأسيفة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4F4A1C">
        <w:rPr>
          <w:rFonts w:ascii="Traditional Arabic" w:hAnsi="Traditional Arabic" w:cs="Traditional Arabic"/>
          <w:sz w:val="32"/>
          <w:szCs w:val="32"/>
          <w:rtl/>
        </w:rPr>
        <w:t>ليس لمجرد سقوط العثمانيين وخلاف</w:t>
      </w:r>
      <w:r w:rsidRPr="007F10A4">
        <w:rPr>
          <w:rFonts w:ascii="Traditional Arabic" w:hAnsi="Traditional Arabic" w:cs="Traditional Arabic"/>
          <w:sz w:val="32"/>
          <w:szCs w:val="32"/>
          <w:rtl/>
        </w:rPr>
        <w:t>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لأن</w:t>
      </w:r>
      <w:r w:rsidR="004F4A1C">
        <w:rPr>
          <w:rFonts w:ascii="Traditional Arabic" w:hAnsi="Traditional Arabic" w:cs="Traditional Arabic" w:hint="cs"/>
          <w:sz w:val="32"/>
          <w:szCs w:val="32"/>
          <w:rtl/>
        </w:rPr>
        <w:t xml:space="preserve"> هذا</w:t>
      </w:r>
      <w:r w:rsidRPr="007F10A4">
        <w:rPr>
          <w:rFonts w:ascii="Traditional Arabic" w:hAnsi="Traditional Arabic" w:cs="Traditional Arabic"/>
          <w:sz w:val="32"/>
          <w:szCs w:val="32"/>
          <w:rtl/>
        </w:rPr>
        <w:t xml:space="preserve"> السقوط تبعه تنحية شريعة المسلمين على المستوى الرسمي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وتفكك المسلمين على المستوى العقدي والفكري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وخضوعهم لتيارات (أيديولوجية) معادية للثوابت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وعجزهم عن المواجهة الموازية للتحديات الحضارية التقنية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والعلمية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والسياسية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والعسكرية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التي يتمتع ب</w:t>
      </w:r>
      <w:r w:rsidR="004F4A1C">
        <w:rPr>
          <w:rFonts w:ascii="Traditional Arabic" w:hAnsi="Traditional Arabic" w:cs="Traditional Arabic"/>
          <w:sz w:val="32"/>
          <w:szCs w:val="32"/>
          <w:rtl/>
        </w:rPr>
        <w:t>ها الذين أسقطوا خلافة بني عثمان</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سقوط بغداد سنة (656هـ) على يد التتار لم يكن تحولا حضاريا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 كان تحولا سياسيا؛ ذلك لأن مبادئ الحضارة الإسلامية لم تلبث أن تفوقت على الغزاة المنتصرين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وحولتهم إلى جنود لها</w:t>
      </w:r>
      <w:r w:rsidR="00037C81">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كما أن العباسيين والأيوبيين والمماليك؛ مثلوا جميعا الحضارة الإسلامية على اختلاف في مستويات التعبير</w:t>
      </w:r>
      <w:r w:rsidR="00037C81">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w:t>
      </w:r>
      <w:r w:rsidR="001338C4">
        <w:rPr>
          <w:rFonts w:ascii="Traditional Arabic" w:hAnsi="Traditional Arabic" w:cs="Traditional Arabic"/>
          <w:sz w:val="32"/>
          <w:szCs w:val="32"/>
          <w:rtl/>
        </w:rPr>
        <w:t>خط السياسة غير خط الحضارة إذن!</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وبالطبع ليس بوسعنا أن نتجاوز معبر سقوط الأندلس وغرناطة سنة (897هـ-</w:t>
      </w:r>
      <w:r w:rsidR="00DA363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1492م) فهنا صفحة طويا وامتزجت بقا</w:t>
      </w:r>
      <w:r w:rsidR="008E0CCD">
        <w:rPr>
          <w:rFonts w:ascii="Traditional Arabic" w:hAnsi="Traditional Arabic" w:cs="Traditional Arabic"/>
          <w:sz w:val="32"/>
          <w:szCs w:val="32"/>
          <w:rtl/>
        </w:rPr>
        <w:t>يا إشعاعاتها بأرض المغرب العربي..</w:t>
      </w:r>
      <w:r w:rsidRPr="007F10A4">
        <w:rPr>
          <w:rFonts w:ascii="Traditional Arabic" w:hAnsi="Traditional Arabic" w:cs="Traditional Arabic"/>
          <w:sz w:val="32"/>
          <w:szCs w:val="32"/>
          <w:rtl/>
        </w:rPr>
        <w:t>. ومع أنها (محطة) حقيقية يجب الوقوف طويلا عند عوامل سقوطها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إلا أن المسلمين لم يتحدثوا عنها كما تحدثوا عن قيام بني أمية وفتنة علي و</w:t>
      </w:r>
      <w:r w:rsidR="005C0550">
        <w:rPr>
          <w:rFonts w:ascii="Traditional Arabic" w:hAnsi="Traditional Arabic" w:cs="Traditional Arabic" w:hint="cs"/>
          <w:sz w:val="32"/>
          <w:szCs w:val="32"/>
          <w:rtl/>
        </w:rPr>
        <w:t>م</w:t>
      </w:r>
      <w:r w:rsidRPr="007F10A4">
        <w:rPr>
          <w:rFonts w:ascii="Traditional Arabic" w:hAnsi="Traditional Arabic" w:cs="Traditional Arabic"/>
          <w:sz w:val="32"/>
          <w:szCs w:val="32"/>
          <w:rtl/>
        </w:rPr>
        <w:t>عاوية (رضي الله عنهما)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 أن الثانية ليست إلا تغ</w:t>
      </w:r>
      <w:r w:rsidR="005C0550">
        <w:rPr>
          <w:rFonts w:ascii="Traditional Arabic" w:hAnsi="Traditional Arabic" w:cs="Traditional Arabic" w:hint="cs"/>
          <w:sz w:val="32"/>
          <w:szCs w:val="32"/>
          <w:rtl/>
        </w:rPr>
        <w:t>ي</w:t>
      </w:r>
      <w:r w:rsidR="005C0550">
        <w:rPr>
          <w:rFonts w:ascii="Traditional Arabic" w:hAnsi="Traditional Arabic" w:cs="Traditional Arabic"/>
          <w:sz w:val="32"/>
          <w:szCs w:val="32"/>
          <w:rtl/>
        </w:rPr>
        <w:t>يرا في الشريحة السياسية</w:t>
      </w:r>
      <w:r w:rsidRPr="007F10A4">
        <w:rPr>
          <w:rFonts w:ascii="Traditional Arabic" w:hAnsi="Traditional Arabic" w:cs="Traditional Arabic"/>
          <w:sz w:val="32"/>
          <w:szCs w:val="32"/>
          <w:rtl/>
        </w:rPr>
        <w:t xml:space="preserve"> والأسلوب السياسي في الحكم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يكون تغيرا له مبرراته التاريخ</w:t>
      </w:r>
      <w:r w:rsidR="005C0550">
        <w:rPr>
          <w:rFonts w:ascii="Traditional Arabic" w:hAnsi="Traditional Arabic" w:cs="Traditional Arabic"/>
          <w:sz w:val="32"/>
          <w:szCs w:val="32"/>
          <w:rtl/>
        </w:rPr>
        <w:t>ية؛ بينما كانت الأولى (سقوطا) و</w:t>
      </w:r>
      <w:r w:rsidRPr="007F10A4">
        <w:rPr>
          <w:rFonts w:ascii="Traditional Arabic" w:hAnsi="Traditional Arabic" w:cs="Traditional Arabic"/>
          <w:sz w:val="32"/>
          <w:szCs w:val="32"/>
          <w:rtl/>
        </w:rPr>
        <w:t xml:space="preserve">(انقطاعا) حضاريا بكل معنى الانقطاع الحضاري في </w:t>
      </w:r>
      <w:r w:rsidR="005C0550">
        <w:rPr>
          <w:rFonts w:ascii="Traditional Arabic" w:hAnsi="Traditional Arabic" w:cs="Traditional Arabic"/>
          <w:sz w:val="32"/>
          <w:szCs w:val="32"/>
          <w:rtl/>
        </w:rPr>
        <w:t>هذا الركن الجنوبي من أوروبا..</w:t>
      </w:r>
      <w:r w:rsidRPr="007F10A4">
        <w:rPr>
          <w:rFonts w:ascii="Traditional Arabic" w:hAnsi="Traditional Arabic" w:cs="Traditional Arabic"/>
          <w:sz w:val="32"/>
          <w:szCs w:val="32"/>
          <w:rtl/>
        </w:rPr>
        <w:t>. وللأسف فإن المنهج الخطأ جعل كثيرا من المسلمين يتحدثون عن أمجادهم في إسبانيا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دون أن يقدموا دراسات تفصيلية جادة</w:t>
      </w:r>
      <w:r w:rsidR="005C0550">
        <w:rPr>
          <w:rFonts w:ascii="Traditional Arabic" w:hAnsi="Traditional Arabic" w:cs="Traditional Arabic"/>
          <w:sz w:val="32"/>
          <w:szCs w:val="32"/>
          <w:rtl/>
        </w:rPr>
        <w:t xml:space="preserve"> ومكثفة عن أسباب سقوط الأندلس!</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إن التفسير الإسلامي للتاريخ يجب أن يعيد ترتيب </w:t>
      </w:r>
      <w:r w:rsidRPr="007F10A4">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المحاط</w:t>
      </w:r>
      <w:r w:rsidRPr="007F10A4">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 xml:space="preserve"> في دراسة التاريخ الإسلامي اعتمادا على (وحدة الحضارة) من جانب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w:t>
      </w:r>
      <w:r w:rsidR="00DA3634">
        <w:rPr>
          <w:rFonts w:ascii="Traditional Arabic" w:hAnsi="Traditional Arabic" w:cs="Traditional Arabic"/>
          <w:sz w:val="32"/>
          <w:szCs w:val="32"/>
          <w:rtl/>
        </w:rPr>
        <w:t>على (الحضارة)</w:t>
      </w:r>
      <w:r w:rsidR="00DA3634">
        <w:rPr>
          <w:rFonts w:ascii="Traditional Arabic" w:hAnsi="Traditional Arabic" w:cs="Traditional Arabic" w:hint="cs"/>
          <w:sz w:val="32"/>
          <w:szCs w:val="32"/>
          <w:rtl/>
        </w:rPr>
        <w:t xml:space="preserve"> </w:t>
      </w:r>
      <w:r w:rsidR="00DA3634">
        <w:rPr>
          <w:rFonts w:ascii="Traditional Arabic" w:hAnsi="Traditional Arabic" w:cs="Traditional Arabic"/>
          <w:sz w:val="32"/>
          <w:szCs w:val="32"/>
          <w:rtl/>
        </w:rPr>
        <w:t>-</w:t>
      </w:r>
      <w:proofErr w:type="gramStart"/>
      <w:r w:rsidR="00DA3634">
        <w:rPr>
          <w:rFonts w:ascii="Traditional Arabic" w:hAnsi="Traditional Arabic" w:cs="Traditional Arabic"/>
          <w:sz w:val="32"/>
          <w:szCs w:val="32"/>
          <w:rtl/>
        </w:rPr>
        <w:t>كوحدة-</w:t>
      </w:r>
      <w:r w:rsidR="00DA3634">
        <w:rPr>
          <w:rFonts w:ascii="Traditional Arabic" w:hAnsi="Traditional Arabic" w:cs="Traditional Arabic" w:hint="cs"/>
          <w:sz w:val="32"/>
          <w:szCs w:val="32"/>
          <w:rtl/>
        </w:rPr>
        <w:t xml:space="preserve"> </w:t>
      </w:r>
      <w:r w:rsidR="00DA3634">
        <w:rPr>
          <w:rFonts w:ascii="Traditional Arabic" w:hAnsi="Traditional Arabic" w:cs="Traditional Arabic"/>
          <w:sz w:val="32"/>
          <w:szCs w:val="32"/>
          <w:rtl/>
        </w:rPr>
        <w:t>من</w:t>
      </w:r>
      <w:proofErr w:type="gramEnd"/>
      <w:r w:rsidR="00DA3634">
        <w:rPr>
          <w:rFonts w:ascii="Traditional Arabic" w:hAnsi="Traditional Arabic" w:cs="Traditional Arabic"/>
          <w:sz w:val="32"/>
          <w:szCs w:val="32"/>
          <w:rtl/>
        </w:rPr>
        <w:t xml:space="preserve"> جانب آخر!</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Pr>
      </w:pPr>
      <w:r w:rsidRPr="007F10A4">
        <w:rPr>
          <w:rFonts w:ascii="Traditional Arabic" w:hAnsi="Traditional Arabic" w:cs="Traditional Arabic"/>
          <w:sz w:val="32"/>
          <w:szCs w:val="32"/>
          <w:rtl/>
        </w:rPr>
        <w:t>(فجسم) الحضارة الإسلامية الذي هو الكيان المادي للمسلمين من تراب وإنسان يجب أن ين</w:t>
      </w:r>
      <w:r w:rsidR="00DA3634">
        <w:rPr>
          <w:rFonts w:ascii="Traditional Arabic" w:hAnsi="Traditional Arabic" w:cs="Traditional Arabic"/>
          <w:sz w:val="32"/>
          <w:szCs w:val="32"/>
          <w:rtl/>
        </w:rPr>
        <w:t>ظر إليه على أساس أنه وحدة...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كما أن (عقل)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 أفرزه من إبداعات في الفكر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والأدب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والفقه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والفلسفة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والعمارة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والزراعة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والصناعة يجب أن ينظر إليه</w:t>
      </w:r>
      <w:r w:rsidR="00DA363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proofErr w:type="gramStart"/>
      <w:r w:rsidRPr="007F10A4">
        <w:rPr>
          <w:rFonts w:ascii="Traditional Arabic" w:hAnsi="Traditional Arabic" w:cs="Traditional Arabic"/>
          <w:sz w:val="32"/>
          <w:szCs w:val="32"/>
          <w:rtl/>
        </w:rPr>
        <w:t>كذلك-</w:t>
      </w:r>
      <w:r w:rsidR="00DA3634">
        <w:rPr>
          <w:rFonts w:ascii="Traditional Arabic" w:hAnsi="Traditional Arabic" w:cs="Traditional Arabic" w:hint="cs"/>
          <w:sz w:val="32"/>
          <w:szCs w:val="32"/>
          <w:rtl/>
        </w:rPr>
        <w:t xml:space="preserve"> </w:t>
      </w:r>
      <w:r w:rsidR="00DA3634">
        <w:rPr>
          <w:rFonts w:ascii="Traditional Arabic" w:hAnsi="Traditional Arabic" w:cs="Traditional Arabic"/>
          <w:sz w:val="32"/>
          <w:szCs w:val="32"/>
          <w:rtl/>
        </w:rPr>
        <w:t>كوحدة</w:t>
      </w:r>
      <w:proofErr w:type="gramEnd"/>
      <w:r w:rsidR="00DA3634">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DA3634"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w:t>
      </w:r>
      <w:r w:rsidR="00BA6BEA" w:rsidRPr="007F10A4">
        <w:rPr>
          <w:rFonts w:ascii="Traditional Arabic" w:hAnsi="Traditional Arabic" w:cs="Traditional Arabic"/>
          <w:sz w:val="32"/>
          <w:szCs w:val="32"/>
          <w:rtl/>
        </w:rPr>
        <w:t>(روح) الحضارة الإسلامية التي هي جوهرها وقلبها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هي وحدة كذلك بكل ما تضمه من عقيدة وأخلاق وتشريع وصياغة روحية للحياة؛ تؤمن بالغيب كما تؤمن بعالم الشهادة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وتستعين بذلك على صياغة الحياة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وتؤمن بوجود الله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وبعنايته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w:t>
      </w:r>
      <w:r w:rsidR="000A5FCB">
        <w:rPr>
          <w:rFonts w:ascii="Traditional Arabic" w:hAnsi="Traditional Arabic" w:cs="Traditional Arabic"/>
          <w:sz w:val="32"/>
          <w:szCs w:val="32"/>
          <w:rtl/>
        </w:rPr>
        <w:t>رعايته لحركة الإنسان في التاريخ..</w:t>
      </w:r>
      <w:r w:rsidR="00BA6BEA"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w:t>
      </w:r>
      <w:r w:rsidR="000A5FCB">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-سبحانه </w:t>
      </w:r>
      <w:proofErr w:type="gramStart"/>
      <w:r w:rsidRPr="007F10A4">
        <w:rPr>
          <w:rFonts w:ascii="Traditional Arabic" w:hAnsi="Traditional Arabic" w:cs="Traditional Arabic"/>
          <w:sz w:val="32"/>
          <w:szCs w:val="32"/>
          <w:rtl/>
        </w:rPr>
        <w:t>وتعالى-</w:t>
      </w:r>
      <w:r w:rsidR="000A5FCB">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يساعد</w:t>
      </w:r>
      <w:proofErr w:type="gramEnd"/>
      <w:r w:rsidRPr="007F10A4">
        <w:rPr>
          <w:rFonts w:ascii="Traditional Arabic" w:hAnsi="Traditional Arabic" w:cs="Traditional Arabic"/>
          <w:sz w:val="32"/>
          <w:szCs w:val="32"/>
          <w:rtl/>
        </w:rPr>
        <w:t xml:space="preserve"> الإنسان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يكبله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ويحنو على خطاه</w:t>
      </w:r>
      <w:r w:rsidR="002A7C8E">
        <w:rPr>
          <w:rFonts w:ascii="Traditional Arabic" w:hAnsi="Traditional Arabic" w:cs="Traditional Arabic"/>
          <w:sz w:val="32"/>
          <w:szCs w:val="32"/>
          <w:rtl/>
        </w:rPr>
        <w:t>،</w:t>
      </w:r>
      <w:r w:rsidR="000A5FCB">
        <w:rPr>
          <w:rFonts w:ascii="Traditional Arabic" w:hAnsi="Traditional Arabic" w:cs="Traditional Arabic"/>
          <w:sz w:val="32"/>
          <w:szCs w:val="32"/>
          <w:rtl/>
        </w:rPr>
        <w:t xml:space="preserve"> ويدفعها للأمام</w:t>
      </w:r>
      <w:r w:rsidR="002A7C8E">
        <w:rPr>
          <w:rFonts w:ascii="Traditional Arabic" w:hAnsi="Traditional Arabic" w:cs="Traditional Arabic"/>
          <w:sz w:val="32"/>
          <w:szCs w:val="32"/>
          <w:rtl/>
        </w:rPr>
        <w:t>،</w:t>
      </w:r>
      <w:r w:rsidR="000A5FCB">
        <w:rPr>
          <w:rFonts w:ascii="Traditional Arabic" w:hAnsi="Traditional Arabic" w:cs="Traditional Arabic"/>
          <w:sz w:val="32"/>
          <w:szCs w:val="32"/>
          <w:rtl/>
        </w:rPr>
        <w:t xml:space="preserve"> ولا يجمدها أو يشدها إلى الخلف..</w:t>
      </w:r>
      <w:r w:rsidRPr="007F10A4">
        <w:rPr>
          <w:rFonts w:ascii="Traditional Arabic" w:hAnsi="Traditional Arabic" w:cs="Traditional Arabic"/>
          <w:sz w:val="32"/>
          <w:szCs w:val="32"/>
          <w:rtl/>
        </w:rPr>
        <w:t>. وما الأنبياء والمرسلون إلا منظمون لحركة الإنسان حتى لا يحاول القفز من فوق السنن الكونية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وضوابط الحركة الاجتماعية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ويعبد ذاته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ويجعلها هدفا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وينسى وظائفه الوجودية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وارتباطاته العليا بمسؤولية إنسا</w:t>
      </w:r>
      <w:r w:rsidR="000A5FCB">
        <w:rPr>
          <w:rFonts w:ascii="Traditional Arabic" w:hAnsi="Traditional Arabic" w:cs="Traditional Arabic"/>
          <w:sz w:val="32"/>
          <w:szCs w:val="32"/>
          <w:rtl/>
        </w:rPr>
        <w:t>نيته وبوظيفة سامية في هذا الكون..</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ما يقدمه الأنبياء ليس تكبيلا</w:t>
      </w:r>
      <w:r w:rsidR="0035679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-كما يفهم الملحدون </w:t>
      </w:r>
      <w:proofErr w:type="gramStart"/>
      <w:r w:rsidRPr="007F10A4">
        <w:rPr>
          <w:rFonts w:ascii="Traditional Arabic" w:hAnsi="Traditional Arabic" w:cs="Traditional Arabic"/>
          <w:sz w:val="32"/>
          <w:szCs w:val="32"/>
          <w:rtl/>
        </w:rPr>
        <w:t>المتخلفون- وإنما</w:t>
      </w:r>
      <w:proofErr w:type="gramEnd"/>
      <w:r w:rsidRPr="007F10A4">
        <w:rPr>
          <w:rFonts w:ascii="Traditional Arabic" w:hAnsi="Traditional Arabic" w:cs="Traditional Arabic"/>
          <w:sz w:val="32"/>
          <w:szCs w:val="32"/>
          <w:rtl/>
        </w:rPr>
        <w:t xml:space="preserve"> هو شارات الطريق وخريطة الفعل الحضاري التي تفرق بين المنطقة الصالحة للسير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والمنطقة المهلكة التي يموت فيها الإنسان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وتنهار الحضارة في أوحا</w:t>
      </w:r>
      <w:r w:rsidR="0035679D">
        <w:rPr>
          <w:rFonts w:ascii="Traditional Arabic" w:hAnsi="Traditional Arabic" w:cs="Traditional Arabic"/>
          <w:sz w:val="32"/>
          <w:szCs w:val="32"/>
          <w:rtl/>
        </w:rPr>
        <w:t>لها ورمالها المتحركة!!</w:t>
      </w:r>
    </w:p>
    <w:p w:rsidR="00A2142D"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ونحن لم نجد في التاريخ حضارة مشت بدون هذه الشارات والضوابط</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وتجرأت على المناطق الحرام؛ إلا كان مصيرها الزوال مهما امتد بها العمر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ورثها قوم آخرون مضوا وفق سنن الله والضوابط والشارات التي وضعها</w:t>
      </w:r>
      <w:r w:rsidR="00A2142D">
        <w:rPr>
          <w:rFonts w:ascii="Traditional Arabic" w:hAnsi="Traditional Arabic" w:cs="Traditional Arabic"/>
          <w:sz w:val="32"/>
          <w:szCs w:val="32"/>
          <w:rtl/>
        </w:rPr>
        <w:t xml:space="preserve"> المرسلون من الله سبحانه وتعالى.</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ويعد من أهم ما يلتزم به التفسير الإسلامي للتاريخ أن يقسم تاريخ البشرية على ضوء تفاعلها مع رسالات الأنبياء ومستوى إيمانها بها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ومحاولاتها تقديم صياغة للحياة على ضوء الثوابت العقدية والتشريعية التي قدموها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w:t>
      </w:r>
      <w:r w:rsidR="00D3393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-من جانب </w:t>
      </w:r>
      <w:proofErr w:type="gramStart"/>
      <w:r w:rsidRPr="007F10A4">
        <w:rPr>
          <w:rFonts w:ascii="Traditional Arabic" w:hAnsi="Traditional Arabic" w:cs="Traditional Arabic"/>
          <w:sz w:val="32"/>
          <w:szCs w:val="32"/>
          <w:rtl/>
        </w:rPr>
        <w:t>آخر-</w:t>
      </w:r>
      <w:r w:rsidR="00D3393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خروجها</w:t>
      </w:r>
      <w:proofErr w:type="gramEnd"/>
      <w:r w:rsidRPr="007F10A4">
        <w:rPr>
          <w:rFonts w:ascii="Traditional Arabic" w:hAnsi="Traditional Arabic" w:cs="Traditional Arabic"/>
          <w:sz w:val="32"/>
          <w:szCs w:val="32"/>
          <w:rtl/>
        </w:rPr>
        <w:t xml:space="preserve"> على هذه الثوابت وما أصابها في </w:t>
      </w:r>
      <w:r w:rsidR="00AD1FD9">
        <w:rPr>
          <w:rFonts w:ascii="Traditional Arabic" w:hAnsi="Traditional Arabic" w:cs="Traditional Arabic"/>
          <w:sz w:val="32"/>
          <w:szCs w:val="32"/>
          <w:rtl/>
        </w:rPr>
        <w:t>مسيرتها من جراء هذا الخروج</w:t>
      </w:r>
      <w:r w:rsidRPr="007F10A4">
        <w:rPr>
          <w:rFonts w:ascii="Traditional Arabic" w:hAnsi="Traditional Arabic" w:cs="Traditional Arabic"/>
          <w:sz w:val="32"/>
          <w:szCs w:val="32"/>
          <w:rtl/>
        </w:rPr>
        <w:t>.</w:t>
      </w:r>
    </w:p>
    <w:p w:rsidR="00AD1FD9"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يصل التاريخ البشري</w:t>
      </w:r>
      <w:r w:rsidR="00AD1FD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-من مراحل </w:t>
      </w:r>
      <w:proofErr w:type="gramStart"/>
      <w:r w:rsidRPr="007F10A4">
        <w:rPr>
          <w:rFonts w:ascii="Traditional Arabic" w:hAnsi="Traditional Arabic" w:cs="Traditional Arabic"/>
          <w:sz w:val="32"/>
          <w:szCs w:val="32"/>
          <w:rtl/>
        </w:rPr>
        <w:t>تعدده-</w:t>
      </w:r>
      <w:r w:rsidR="00AD1FD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إلى</w:t>
      </w:r>
      <w:proofErr w:type="gramEnd"/>
      <w:r w:rsidRPr="007F10A4">
        <w:rPr>
          <w:rFonts w:ascii="Traditional Arabic" w:hAnsi="Traditional Arabic" w:cs="Traditional Arabic"/>
          <w:sz w:val="32"/>
          <w:szCs w:val="32"/>
          <w:rtl/>
        </w:rPr>
        <w:t xml:space="preserve"> مرحلة نزول القران وظهور النبي محمد صل</w:t>
      </w:r>
      <w:r w:rsidR="00AD1FD9">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الله عليه وسلم؛ فإنه يكون قد انتهى إلى المرحلة القرآنية التي تتألق فيها الرسا</w:t>
      </w:r>
      <w:r w:rsidR="00AD1FD9">
        <w:rPr>
          <w:rFonts w:ascii="Traditional Arabic" w:hAnsi="Traditional Arabic" w:cs="Traditional Arabic"/>
          <w:sz w:val="32"/>
          <w:szCs w:val="32"/>
          <w:rtl/>
        </w:rPr>
        <w:t>لة النبوية والإسلامية الشمولية</w:t>
      </w:r>
      <w:r w:rsidR="002A7C8E">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Pr>
      </w:pPr>
      <w:r w:rsidRPr="007F10A4">
        <w:rPr>
          <w:rFonts w:ascii="Traditional Arabic" w:hAnsi="Traditional Arabic" w:cs="Traditional Arabic"/>
          <w:sz w:val="32"/>
          <w:szCs w:val="32"/>
          <w:rtl/>
        </w:rPr>
        <w:t>وبدءا من هذا التاريخ تبدع الإنسانية المسلمة حضارة تمت</w:t>
      </w:r>
      <w:r w:rsidR="00D16E45">
        <w:rPr>
          <w:rFonts w:ascii="Traditional Arabic" w:hAnsi="Traditional Arabic" w:cs="Traditional Arabic"/>
          <w:sz w:val="32"/>
          <w:szCs w:val="32"/>
          <w:rtl/>
        </w:rPr>
        <w:t>د إشعاعاتها إلى كل قارات الأرض</w:t>
      </w:r>
      <w:r w:rsidR="00D16E45">
        <w:rPr>
          <w:rFonts w:ascii="Traditional Arabic" w:hAnsi="Traditional Arabic" w:cs="Traditional Arabic" w:hint="cs"/>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ونحن نرى البشرية </w:t>
      </w:r>
      <w:r w:rsidR="00AD1FD9">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هنا وبدءا من هذه المرحلة </w:t>
      </w:r>
      <w:proofErr w:type="gramStart"/>
      <w:r w:rsidRPr="007F10A4">
        <w:rPr>
          <w:rFonts w:ascii="Traditional Arabic" w:hAnsi="Traditional Arabic" w:cs="Traditional Arabic"/>
          <w:sz w:val="32"/>
          <w:szCs w:val="32"/>
          <w:rtl/>
        </w:rPr>
        <w:t>الفاصلة-</w:t>
      </w:r>
      <w:r w:rsidR="00AD1FD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تنقسم</w:t>
      </w:r>
      <w:proofErr w:type="gramEnd"/>
      <w:r w:rsidRPr="007F10A4">
        <w:rPr>
          <w:rFonts w:ascii="Traditional Arabic" w:hAnsi="Traditional Arabic" w:cs="Traditional Arabic"/>
          <w:sz w:val="32"/>
          <w:szCs w:val="32"/>
          <w:rtl/>
        </w:rPr>
        <w:t xml:space="preserve"> بوضوح شديد أكثر من أي مرحلة سابقة إلى (إسلام) و(كفر) أو (إسلام) و(وثنية)</w:t>
      </w:r>
      <w:r w:rsidR="001A0484">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وفي هذه المرحلة التي تعكس الهيمنة القرآنية نرى امتزاج العقل بالوحي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ونرى تكاملا يقدم للبشرية نموذجا حضاريا وإنسانيا متوازنا؛ يتكامل فيه إبداع الجسم مع العقل مع الروح</w:t>
      </w:r>
      <w:r w:rsidR="001A0484">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كان المسلمون يمرون بمراحل التخلف كان التوازن يختل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ويتفوق رصيد الجسم على رصيد العقل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رصيد الروح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النسب التعادلية تتعرض</w:t>
      </w:r>
      <w:r w:rsidR="004C551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proofErr w:type="gramStart"/>
      <w:r w:rsidRPr="007F10A4">
        <w:rPr>
          <w:rFonts w:ascii="Traditional Arabic" w:hAnsi="Traditional Arabic" w:cs="Traditional Arabic"/>
          <w:sz w:val="32"/>
          <w:szCs w:val="32"/>
          <w:rtl/>
        </w:rPr>
        <w:t>بالتالي-</w:t>
      </w:r>
      <w:r w:rsidR="004C551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لخلل</w:t>
      </w:r>
      <w:proofErr w:type="gramEnd"/>
      <w:r w:rsidRPr="007F10A4">
        <w:rPr>
          <w:rFonts w:ascii="Traditional Arabic" w:hAnsi="Traditional Arabic" w:cs="Traditional Arabic"/>
          <w:sz w:val="32"/>
          <w:szCs w:val="32"/>
          <w:rtl/>
        </w:rPr>
        <w:t xml:space="preserve"> جوهري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ينتهي إلى إفراز إبداع حضار</w:t>
      </w:r>
      <w:r w:rsidR="004C5515">
        <w:rPr>
          <w:rFonts w:ascii="Traditional Arabic" w:hAnsi="Traditional Arabic" w:cs="Traditional Arabic"/>
          <w:sz w:val="32"/>
          <w:szCs w:val="32"/>
          <w:rtl/>
        </w:rPr>
        <w:t>ي تنقصه بعض خصائص حضارة الإسلام</w:t>
      </w:r>
      <w:r w:rsidRPr="007F10A4">
        <w:rPr>
          <w:rFonts w:ascii="Traditional Arabic" w:hAnsi="Traditional Arabic" w:cs="Traditional Arabic"/>
          <w:sz w:val="32"/>
          <w:szCs w:val="32"/>
          <w:rtl/>
        </w:rPr>
        <w:t>. وقد تمر فترة من الوقت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تلبث الموازين القرآنية الثابتة التي تكفل الله بحفظها أن تفرز مصلحين يعيدون الفعالية الإسلامية إلى توازنها في إطار ما يقوي عليه البشر</w:t>
      </w:r>
      <w:r w:rsidR="002A7C8E">
        <w:rPr>
          <w:rFonts w:ascii="Traditional Arabic" w:hAnsi="Traditional Arabic" w:cs="Traditional Arabic"/>
          <w:sz w:val="32"/>
          <w:szCs w:val="32"/>
          <w:rtl/>
        </w:rPr>
        <w:t>،</w:t>
      </w:r>
      <w:r w:rsidR="001A0484">
        <w:rPr>
          <w:rFonts w:ascii="Traditional Arabic" w:hAnsi="Traditional Arabic" w:cs="Traditional Arabic"/>
          <w:sz w:val="32"/>
          <w:szCs w:val="32"/>
          <w:rtl/>
        </w:rPr>
        <w:t xml:space="preserve"> وما تسمح به خصائصهم الإنسانية</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ولا بد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ونحن نؤطر للتنظير الإسلامي للتاريخ في المرحلة القرآنية؛ أن ننظر إلى العالم المسلم كوحدة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ننظر إلى العالم الغير المسلم كوحدة منفصلة أو متقابلة</w:t>
      </w:r>
      <w:r w:rsidR="004402B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فهنا حضارة 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تمثلها أمة مسلمة أخرجت للناس</w:t>
      </w:r>
      <w:r w:rsidR="008F361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وهناك حضارة قائمة على التصورات الوثنية أو العقلية المحضة؛ ولم يستطع اللاهوت المسيحي أن يخضع الت</w:t>
      </w:r>
      <w:r w:rsidR="008F3615">
        <w:rPr>
          <w:rFonts w:ascii="Traditional Arabic" w:hAnsi="Traditional Arabic" w:cs="Traditional Arabic"/>
          <w:sz w:val="32"/>
          <w:szCs w:val="32"/>
          <w:rtl/>
        </w:rPr>
        <w:t>اريخ الوسيط أو الحديث لأطروحاته</w:t>
      </w:r>
      <w:r w:rsidRPr="007F10A4">
        <w:rPr>
          <w:rFonts w:ascii="Traditional Arabic" w:hAnsi="Traditional Arabic" w:cs="Traditional Arabic"/>
          <w:sz w:val="32"/>
          <w:szCs w:val="32"/>
          <w:rtl/>
        </w:rPr>
        <w:t>؛ لأنه</w:t>
      </w:r>
      <w:r w:rsidR="008F3615">
        <w:rPr>
          <w:rFonts w:ascii="Traditional Arabic" w:hAnsi="Traditional Arabic" w:cs="Traditional Arabic" w:hint="cs"/>
          <w:sz w:val="32"/>
          <w:szCs w:val="32"/>
          <w:rtl/>
        </w:rPr>
        <w:t xml:space="preserve"> -أولا- كان معزولا عن الدنيا، ولأنه -ثانيا- لم تكن له شريعة فاعلة، ولأنه </w:t>
      </w:r>
      <w:r w:rsidRPr="007F10A4">
        <w:rPr>
          <w:rFonts w:ascii="Traditional Arabic" w:hAnsi="Traditional Arabic" w:cs="Traditional Arabic"/>
          <w:sz w:val="32"/>
          <w:szCs w:val="32"/>
          <w:rtl/>
        </w:rPr>
        <w:t>-ثالثا-لم يكن محتضنا للعقل؛ بل كان محاربا 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ولأنه</w:t>
      </w:r>
      <w:r w:rsidR="008F361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-رابعا-امتزج بالوثنية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وفقد ذاته الروحية وتوحيده الإلهي منذ مجمع </w:t>
      </w:r>
      <w:proofErr w:type="spellStart"/>
      <w:r w:rsidRPr="007F10A4">
        <w:rPr>
          <w:rFonts w:ascii="Traditional Arabic" w:hAnsi="Traditional Arabic" w:cs="Traditional Arabic"/>
          <w:sz w:val="32"/>
          <w:szCs w:val="32"/>
          <w:rtl/>
        </w:rPr>
        <w:t>نيقية</w:t>
      </w:r>
      <w:proofErr w:type="spellEnd"/>
      <w:r w:rsidRPr="007F10A4">
        <w:rPr>
          <w:rFonts w:ascii="Traditional Arabic" w:hAnsi="Traditional Arabic" w:cs="Traditional Arabic"/>
          <w:sz w:val="32"/>
          <w:szCs w:val="32"/>
          <w:rtl/>
        </w:rPr>
        <w:t xml:space="preserve"> (325م)</w:t>
      </w:r>
      <w:r w:rsidR="00004AD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كما أن اليهودية لم يكن لها امتداد عالمي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مشروع حضاري إنساني؛ بل كانت</w:t>
      </w:r>
      <w:r w:rsidR="00004AD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r w:rsidR="00004ADF">
        <w:rPr>
          <w:rFonts w:ascii="Traditional Arabic" w:hAnsi="Traditional Arabic" w:cs="Traditional Arabic"/>
          <w:sz w:val="32"/>
          <w:szCs w:val="32"/>
          <w:rtl/>
        </w:rPr>
        <w:t>دائما-عقيدة عنصرية قومية مغلقة!</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إنه على امتداد القرون التالية لميلاد الإسلام 610م لم يكن هناك مشروع حضاري واضح القسمات والمنهج غير الحضارة الإسلامية</w:t>
      </w:r>
      <w:r w:rsidR="00004ADF">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ولو أن المسلمين لم يصابوا بالهمود الحضاري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والتآكل الداخلي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والغياب عن فقه السنن الاجتماعية والكونية؛ ولو أنهم نجحوا ف</w:t>
      </w:r>
      <w:r w:rsidR="00C96680">
        <w:rPr>
          <w:rFonts w:ascii="Traditional Arabic" w:hAnsi="Traditional Arabic" w:cs="Traditional Arabic"/>
          <w:sz w:val="32"/>
          <w:szCs w:val="32"/>
          <w:rtl/>
        </w:rPr>
        <w:t>ي دخول عصر التقدم التقني الحديث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مسلحين بالعقل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والروح والمادة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مازجين بين القراءة الإلهية التي قدمها الوح</w:t>
      </w:r>
      <w:r w:rsidR="00C96680">
        <w:rPr>
          <w:rFonts w:ascii="Traditional Arabic" w:hAnsi="Traditional Arabic" w:cs="Traditional Arabic"/>
          <w:sz w:val="32"/>
          <w:szCs w:val="32"/>
          <w:rtl/>
        </w:rPr>
        <w:t>ي ((اقرأ باسم ربك الذي خلق</w:t>
      </w:r>
      <w:r w:rsidR="00C96680">
        <w:rPr>
          <w:rFonts w:ascii="Traditional Arabic" w:hAnsi="Traditional Arabic" w:cs="Traditional Arabic" w:hint="cs"/>
          <w:sz w:val="32"/>
          <w:szCs w:val="32"/>
          <w:rtl/>
        </w:rPr>
        <w:t>)</w:t>
      </w:r>
      <w:r w:rsidR="00C96680">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C96680">
        <w:rPr>
          <w:rFonts w:ascii="Traditional Arabic" w:hAnsi="Traditional Arabic" w:cs="Traditional Arabic"/>
          <w:sz w:val="32"/>
          <w:szCs w:val="32"/>
          <w:rtl/>
        </w:rPr>
        <w:t>[العلق</w:t>
      </w:r>
      <w:r w:rsidR="00C96680" w:rsidRPr="007F10A4">
        <w:rPr>
          <w:rFonts w:ascii="Traditional Arabic" w:hAnsi="Traditional Arabic" w:cs="Traditional Arabic"/>
          <w:sz w:val="32"/>
          <w:szCs w:val="32"/>
          <w:rtl/>
        </w:rPr>
        <w:t>:</w:t>
      </w:r>
      <w:r w:rsidR="00C96680">
        <w:rPr>
          <w:rFonts w:ascii="Traditional Arabic" w:hAnsi="Traditional Arabic" w:cs="Traditional Arabic" w:hint="cs"/>
          <w:sz w:val="32"/>
          <w:szCs w:val="32"/>
          <w:rtl/>
        </w:rPr>
        <w:t xml:space="preserve"> 1</w:t>
      </w:r>
      <w:r w:rsidR="00C96680" w:rsidRPr="007F10A4">
        <w:rPr>
          <w:rFonts w:ascii="Traditional Arabic" w:hAnsi="Traditional Arabic" w:cs="Traditional Arabic"/>
          <w:sz w:val="32"/>
          <w:szCs w:val="32"/>
          <w:rtl/>
        </w:rPr>
        <w:t>]</w:t>
      </w:r>
      <w:r w:rsidR="00C96680">
        <w:rPr>
          <w:rFonts w:ascii="Traditional Arabic" w:hAnsi="Traditional Arabic" w:cs="Traditional Arabic" w:hint="cs"/>
          <w:sz w:val="32"/>
          <w:szCs w:val="32"/>
          <w:rtl/>
        </w:rPr>
        <w:t xml:space="preserve">، والقراءة الكونية ((اقرأ </w:t>
      </w:r>
      <w:r w:rsidRPr="007F10A4">
        <w:rPr>
          <w:rFonts w:ascii="Traditional Arabic" w:hAnsi="Traditional Arabic" w:cs="Traditional Arabic"/>
          <w:sz w:val="32"/>
          <w:szCs w:val="32"/>
          <w:rtl/>
        </w:rPr>
        <w:t>وربك الأكرم</w:t>
      </w:r>
      <w:r w:rsidR="003408B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r w:rsidR="003408B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الذي ع</w:t>
      </w:r>
      <w:r w:rsidR="00C96680">
        <w:rPr>
          <w:rFonts w:ascii="Traditional Arabic" w:hAnsi="Traditional Arabic" w:cs="Traditional Arabic"/>
          <w:sz w:val="32"/>
          <w:szCs w:val="32"/>
          <w:rtl/>
        </w:rPr>
        <w:t>لم بالقلم)) [العلق: 3-4]</w:t>
      </w:r>
      <w:r w:rsidR="002A7C8E">
        <w:rPr>
          <w:rFonts w:ascii="Traditional Arabic" w:hAnsi="Traditional Arabic" w:cs="Traditional Arabic"/>
          <w:sz w:val="32"/>
          <w:szCs w:val="32"/>
          <w:rtl/>
        </w:rPr>
        <w:t>،</w:t>
      </w:r>
      <w:r w:rsidR="00C96680">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لو أنهم فعلوا ذلك لأمكن أن يتفوقوا على اليابان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وعلى النم</w:t>
      </w:r>
      <w:r w:rsidR="00055195">
        <w:rPr>
          <w:rFonts w:ascii="Traditional Arabic" w:hAnsi="Traditional Arabic" w:cs="Traditional Arabic"/>
          <w:sz w:val="32"/>
          <w:szCs w:val="32"/>
          <w:rtl/>
        </w:rPr>
        <w:t>اذج الغريبة الموجودة أمامنا..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هذا الإطار فإن تجربتهم في التاريخ كانت ستقدم لهم كثيرا من مقومات الإقلاع الحضاري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ستكشف لهم</w:t>
      </w:r>
      <w:r w:rsidR="00660D8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-من خلال رصد الإيجابيات والسلبيات-</w:t>
      </w:r>
      <w:r w:rsidR="00660D8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الخصوصية الحضارية التي</w:t>
      </w:r>
      <w:r w:rsidR="00660D85">
        <w:rPr>
          <w:rFonts w:ascii="Traditional Arabic" w:hAnsi="Traditional Arabic" w:cs="Traditional Arabic" w:hint="cs"/>
          <w:sz w:val="32"/>
          <w:szCs w:val="32"/>
          <w:rtl/>
        </w:rPr>
        <w:t xml:space="preserve"> لن</w:t>
      </w:r>
      <w:r w:rsidRPr="007F10A4">
        <w:rPr>
          <w:rFonts w:ascii="Traditional Arabic" w:hAnsi="Traditional Arabic" w:cs="Traditional Arabic"/>
          <w:sz w:val="32"/>
          <w:szCs w:val="32"/>
          <w:rtl/>
        </w:rPr>
        <w:t xml:space="preserve"> ينطلقوا بدونها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w:t>
      </w:r>
      <w:r w:rsidR="00660D8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-بالتالي-</w:t>
      </w:r>
      <w:r w:rsidR="00660D8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ستوفر عليهم هذه الفوضى الفكرية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وهذه التبعيات المتتالية للفكر الأوروبي: شرقية أو غربية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وهذه الازدواجية المتناقضة بين الحكام والمحكومين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وبين بعض شرائح الحضارة الإسلامية التي تسمى دولا وبعضها الآخر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وبين بعض المفكرين والمفكرين الآخرين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في الإمكان أن يتحول الخلاف إلى تكامل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واختلاف الوسائل</w:t>
      </w:r>
      <w:r w:rsidR="00AC508B">
        <w:rPr>
          <w:rFonts w:ascii="Traditional Arabic" w:hAnsi="Traditional Arabic" w:cs="Traditional Arabic"/>
          <w:sz w:val="32"/>
          <w:szCs w:val="32"/>
          <w:rtl/>
        </w:rPr>
        <w:t xml:space="preserve"> إلى مصب واحد في نهاية الأمر</w:t>
      </w:r>
      <w:r w:rsidR="002A7C8E">
        <w:rPr>
          <w:rFonts w:ascii="Traditional Arabic" w:hAnsi="Traditional Arabic" w:cs="Traditional Arabic"/>
          <w:sz w:val="32"/>
          <w:szCs w:val="32"/>
          <w:rtl/>
        </w:rPr>
        <w:t>،</w:t>
      </w:r>
      <w:r w:rsidR="00AC508B">
        <w:rPr>
          <w:rFonts w:ascii="Traditional Arabic" w:hAnsi="Traditional Arabic" w:cs="Traditional Arabic"/>
          <w:sz w:val="32"/>
          <w:szCs w:val="32"/>
          <w:rtl/>
        </w:rPr>
        <w:t xml:space="preserve"> و</w:t>
      </w:r>
      <w:r w:rsidRPr="007F10A4">
        <w:rPr>
          <w:rFonts w:ascii="Traditional Arabic" w:hAnsi="Traditional Arabic" w:cs="Traditional Arabic"/>
          <w:sz w:val="32"/>
          <w:szCs w:val="32"/>
          <w:rtl/>
        </w:rPr>
        <w:t>لربما نجح المسلمون في أن يوفروا قرونا ثلاثة؛ تاهوا فيها في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وبددوا طاقات مادية و</w:t>
      </w:r>
      <w:r w:rsidR="00AC508B">
        <w:rPr>
          <w:rFonts w:ascii="Traditional Arabic" w:hAnsi="Traditional Arabic" w:cs="Traditional Arabic"/>
          <w:sz w:val="32"/>
          <w:szCs w:val="32"/>
          <w:rtl/>
        </w:rPr>
        <w:t>معنوية لا يعلم حقيقتها إلا الله</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ولكي تكون نهضة الأمة حقيقية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فلا بد لها من دراسة ماضيها دراسة واعية شاملة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وهذا يقتضي منها بعث تجربتها التاريخية بعثا جديدا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وتمثلها تمثلا جديدا؛ لا يكتف</w:t>
      </w:r>
      <w:r w:rsidR="00272298">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فيه بالرصد السياسي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بسلامة الرواية والنقل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بالنقد الجزئي للمتن؛ بل بالاستلهام الشامل لماضي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عبورا بسلامة الوثائق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وبالنقد الجزئي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ووصولا </w:t>
      </w:r>
      <w:r w:rsidR="00F06AA1">
        <w:rPr>
          <w:rFonts w:ascii="Traditional Arabic" w:hAnsi="Traditional Arabic" w:cs="Traditional Arabic"/>
          <w:sz w:val="32"/>
          <w:szCs w:val="32"/>
          <w:rtl/>
        </w:rPr>
        <w:t>إلى تفسير إسلامي موضوعي للتاريخ</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الوثائق لن تكون هي الأساس في المنهج التنظيري الذي ينشد التاريخ؛ بل إن أسهل شيء يقوم</w:t>
      </w:r>
      <w:r w:rsidR="00505EDF">
        <w:rPr>
          <w:rFonts w:ascii="Traditional Arabic" w:hAnsi="Traditional Arabic" w:cs="Traditional Arabic"/>
          <w:sz w:val="32"/>
          <w:szCs w:val="32"/>
          <w:rtl/>
        </w:rPr>
        <w:t xml:space="preserve"> به الباحث أن يصل إلى المعلوما</w:t>
      </w:r>
      <w:r w:rsidR="00505EDF">
        <w:rPr>
          <w:rFonts w:ascii="Traditional Arabic" w:hAnsi="Traditional Arabic" w:cs="Traditional Arabic" w:hint="cs"/>
          <w:sz w:val="32"/>
          <w:szCs w:val="32"/>
          <w:rtl/>
        </w:rPr>
        <w:t>ت ((</w:t>
      </w:r>
      <w:r w:rsidR="00505EDF">
        <w:rPr>
          <w:rFonts w:ascii="Traditional Arabic" w:hAnsi="Traditional Arabic" w:cs="Traditional Arabic"/>
          <w:sz w:val="32"/>
          <w:szCs w:val="32"/>
          <w:rtl/>
        </w:rPr>
        <w:t>الموثق</w:t>
      </w:r>
      <w:r w:rsidR="00505EDF">
        <w:rPr>
          <w:rFonts w:ascii="Traditional Arabic" w:hAnsi="Traditional Arabic" w:cs="Traditional Arabic" w:hint="cs"/>
          <w:sz w:val="32"/>
          <w:szCs w:val="32"/>
          <w:rtl/>
        </w:rPr>
        <w:t xml:space="preserve">ة)) </w:t>
      </w:r>
      <w:r w:rsidRPr="007F10A4">
        <w:rPr>
          <w:rFonts w:ascii="Traditional Arabic" w:hAnsi="Traditional Arabic" w:cs="Traditional Arabic"/>
          <w:sz w:val="32"/>
          <w:szCs w:val="32"/>
          <w:rtl/>
        </w:rPr>
        <w:t>ثم يضمها إلى بعضها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ويقدم بعد ذلك إطارا قد</w:t>
      </w:r>
      <w:r w:rsidR="0083101E">
        <w:rPr>
          <w:rFonts w:ascii="Traditional Arabic" w:hAnsi="Traditional Arabic" w:cs="Traditional Arabic"/>
          <w:sz w:val="32"/>
          <w:szCs w:val="32"/>
          <w:rtl/>
        </w:rPr>
        <w:t xml:space="preserve"> التصقت وقائعه فصار تاريخا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الوثائق</w:t>
      </w:r>
      <w:r w:rsidR="0083101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-بلا </w:t>
      </w:r>
      <w:proofErr w:type="gramStart"/>
      <w:r w:rsidRPr="007F10A4">
        <w:rPr>
          <w:rFonts w:ascii="Traditional Arabic" w:hAnsi="Traditional Arabic" w:cs="Traditional Arabic"/>
          <w:sz w:val="32"/>
          <w:szCs w:val="32"/>
          <w:rtl/>
        </w:rPr>
        <w:t>ريب-</w:t>
      </w:r>
      <w:r w:rsidR="0083101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هي</w:t>
      </w:r>
      <w:proofErr w:type="gramEnd"/>
      <w:r w:rsidRPr="007F10A4">
        <w:rPr>
          <w:rFonts w:ascii="Traditional Arabic" w:hAnsi="Traditional Arabic" w:cs="Traditional Arabic"/>
          <w:sz w:val="32"/>
          <w:szCs w:val="32"/>
          <w:rtl/>
        </w:rPr>
        <w:t xml:space="preserve"> بعض عمل المؤرخ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الأهم في عمل المؤرخ أن يعيش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ينقله إلينا حياة نابضة نكاد نراها ونلمسه</w:t>
      </w:r>
      <w:r w:rsidR="007143BD">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7143BD">
        <w:rPr>
          <w:rFonts w:ascii="Traditional Arabic" w:hAnsi="Traditional Arabic" w:cs="Traditional Arabic"/>
          <w:sz w:val="32"/>
          <w:szCs w:val="32"/>
          <w:rtl/>
        </w:rPr>
        <w:t xml:space="preserve"> ونشعر بكل تفاعلاتها وأركانها</w:t>
      </w:r>
      <w:r w:rsidRPr="007F10A4">
        <w:rPr>
          <w:rFonts w:ascii="Traditional Arabic" w:hAnsi="Traditional Arabic" w:cs="Traditional Arabic"/>
          <w:sz w:val="32"/>
          <w:szCs w:val="32"/>
          <w:rtl/>
        </w:rPr>
        <w:t>. وبما أن حياة الناس في التاريخ لم تكن جداول هندسية أو أرقاما ميتة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جيوشا </w:t>
      </w:r>
      <w:r w:rsidRPr="007F10A4">
        <w:rPr>
          <w:rFonts w:ascii="Traditional Arabic" w:hAnsi="Traditional Arabic" w:cs="Traditional Arabic"/>
          <w:sz w:val="32"/>
          <w:szCs w:val="32"/>
          <w:rtl/>
        </w:rPr>
        <w:lastRenderedPageBreak/>
        <w:t>منضبطة الحركة والإيقاع؛ فإن على المؤرخ أن ينقل إلينا التاريخ بكل بشريته</w:t>
      </w:r>
      <w:r w:rsidR="002A7C8E">
        <w:rPr>
          <w:rFonts w:ascii="Traditional Arabic" w:hAnsi="Traditional Arabic" w:cs="Traditional Arabic"/>
          <w:sz w:val="32"/>
          <w:szCs w:val="32"/>
          <w:rtl/>
        </w:rPr>
        <w:t>،</w:t>
      </w:r>
      <w:r w:rsidR="007143B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وأمواجه المتلاطمة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والبواعث الفكرية</w:t>
      </w:r>
      <w:r w:rsidR="002A7C8E">
        <w:rPr>
          <w:rFonts w:ascii="Traditional Arabic" w:hAnsi="Traditional Arabic" w:cs="Traditional Arabic"/>
          <w:sz w:val="32"/>
          <w:szCs w:val="32"/>
          <w:rtl/>
        </w:rPr>
        <w:t>،</w:t>
      </w:r>
      <w:r w:rsidR="007143BD">
        <w:rPr>
          <w:rFonts w:ascii="Traditional Arabic" w:hAnsi="Traditional Arabic" w:cs="Traditional Arabic"/>
          <w:sz w:val="32"/>
          <w:szCs w:val="32"/>
          <w:rtl/>
        </w:rPr>
        <w:t xml:space="preserve"> والنفسية التي تقف وراء كل موجة</w:t>
      </w:r>
      <w:r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إننا نقف</w:t>
      </w:r>
      <w:r w:rsidR="007143B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w:t>
      </w:r>
      <w:proofErr w:type="gramStart"/>
      <w:r w:rsidRPr="007F10A4">
        <w:rPr>
          <w:rFonts w:ascii="Traditional Arabic" w:hAnsi="Traditional Arabic" w:cs="Traditional Arabic"/>
          <w:sz w:val="32"/>
          <w:szCs w:val="32"/>
          <w:rtl/>
        </w:rPr>
        <w:t>بيقين-</w:t>
      </w:r>
      <w:r w:rsidR="007143B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مع</w:t>
      </w:r>
      <w:proofErr w:type="gramEnd"/>
      <w:r w:rsidRPr="007F10A4">
        <w:rPr>
          <w:rFonts w:ascii="Traditional Arabic" w:hAnsi="Traditional Arabic" w:cs="Traditional Arabic"/>
          <w:sz w:val="32"/>
          <w:szCs w:val="32"/>
          <w:rtl/>
        </w:rPr>
        <w:t xml:space="preserve"> المؤرخ الكبير (فلهام دلتاي) في مطالبته المؤرخ أن يستحضر الحياة مرة أخرى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يحيا الحياة من جديد في نفسه وإلا فقد التاريخ ماهيته وجوهره))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وبالتالي لن يكون مؤرخا حقيقيا إلا من أوتي عمقا وسعة في حياته الروحية الباطنية؛ يمكنانه من أن يحيا تجارب الماضي مهما يكن من تنوعها وشدتها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أوتي فيضا وخصبا في هذه الحياة ييسر</w:t>
      </w:r>
      <w:r w:rsidR="007143BD">
        <w:rPr>
          <w:rFonts w:ascii="Traditional Arabic" w:hAnsi="Traditional Arabic" w:cs="Traditional Arabic" w:hint="cs"/>
          <w:sz w:val="32"/>
          <w:szCs w:val="32"/>
          <w:rtl/>
        </w:rPr>
        <w:t>ان</w:t>
      </w:r>
      <w:r w:rsidRPr="007F10A4">
        <w:rPr>
          <w:rFonts w:ascii="Traditional Arabic" w:hAnsi="Traditional Arabic" w:cs="Traditional Arabic"/>
          <w:sz w:val="32"/>
          <w:szCs w:val="32"/>
          <w:rtl/>
        </w:rPr>
        <w:t xml:space="preserve"> له بعث الحياة في هذه المادة الميتة (الوقائع) التي استحالت إليها الحياة الماضية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ولم يعد أمامه غيرها</w:t>
      </w:r>
      <w:r w:rsidRPr="007F10A4">
        <w:rPr>
          <w:rFonts w:ascii="Traditional Arabic" w:hAnsi="Traditional Arabic" w:cs="Traditional Arabic"/>
          <w:sz w:val="32"/>
          <w:szCs w:val="32"/>
          <w:vertAlign w:val="superscript"/>
          <w:rtl/>
        </w:rPr>
        <w:t>(</w:t>
      </w:r>
      <w:r w:rsidRPr="007F10A4">
        <w:rPr>
          <w:rStyle w:val="a4"/>
          <w:rFonts w:ascii="Traditional Arabic" w:hAnsi="Traditional Arabic" w:cs="Traditional Arabic"/>
          <w:sz w:val="32"/>
          <w:szCs w:val="32"/>
          <w:rtl/>
        </w:rPr>
        <w:footnoteReference w:id="26"/>
      </w:r>
      <w:r w:rsidR="00A1116D">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vertAlign w:val="superscript"/>
          <w:rtl/>
        </w:rPr>
      </w:pPr>
      <w:r w:rsidRPr="007F10A4">
        <w:rPr>
          <w:rFonts w:ascii="Traditional Arabic" w:hAnsi="Traditional Arabic" w:cs="Traditional Arabic"/>
          <w:sz w:val="32"/>
          <w:szCs w:val="32"/>
          <w:rtl/>
        </w:rPr>
        <w:t>لكن (دلتاي) لم يقدم لنا الوسائل الكافية ل</w:t>
      </w:r>
      <w:r w:rsidR="0019637A">
        <w:rPr>
          <w:rFonts w:ascii="Traditional Arabic" w:hAnsi="Traditional Arabic" w:cs="Traditional Arabic"/>
          <w:sz w:val="32"/>
          <w:szCs w:val="32"/>
          <w:rtl/>
        </w:rPr>
        <w:t>إخراج الماضي من موته إلى الحياة..</w:t>
      </w:r>
      <w:r w:rsidRPr="007F10A4">
        <w:rPr>
          <w:rFonts w:ascii="Traditional Arabic" w:hAnsi="Traditional Arabic" w:cs="Traditional Arabic"/>
          <w:sz w:val="32"/>
          <w:szCs w:val="32"/>
          <w:rtl/>
        </w:rPr>
        <w:t xml:space="preserve">. إنه إلى </w:t>
      </w:r>
      <w:proofErr w:type="gramStart"/>
      <w:r w:rsidRPr="007F10A4">
        <w:rPr>
          <w:rFonts w:ascii="Traditional Arabic" w:hAnsi="Traditional Arabic" w:cs="Traditional Arabic"/>
          <w:sz w:val="32"/>
          <w:szCs w:val="32"/>
          <w:rtl/>
        </w:rPr>
        <w:t>أ</w:t>
      </w:r>
      <w:r w:rsidR="0019637A">
        <w:rPr>
          <w:rFonts w:ascii="Traditional Arabic" w:hAnsi="Traditional Arabic" w:cs="Traditional Arabic" w:hint="cs"/>
          <w:sz w:val="32"/>
          <w:szCs w:val="32"/>
          <w:rtl/>
        </w:rPr>
        <w:t>(</w:t>
      </w:r>
      <w:proofErr w:type="gramEnd"/>
      <w:r w:rsidRPr="007F10A4">
        <w:rPr>
          <w:rFonts w:ascii="Traditional Arabic" w:hAnsi="Traditional Arabic" w:cs="Traditional Arabic"/>
          <w:sz w:val="32"/>
          <w:szCs w:val="32"/>
          <w:rtl/>
        </w:rPr>
        <w:t xml:space="preserve">ن الفردية المطلقة) القائمة على عدم التجانس وعلى صعوبة </w:t>
      </w:r>
      <w:r w:rsidR="0019637A">
        <w:rPr>
          <w:rFonts w:ascii="Traditional Arabic" w:hAnsi="Traditional Arabic" w:cs="Traditional Arabic"/>
          <w:sz w:val="32"/>
          <w:szCs w:val="32"/>
          <w:rtl/>
        </w:rPr>
        <w:t>التركيب هي السبيل لهذا الإحياء؛</w:t>
      </w:r>
      <w:r w:rsidR="0019637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كما أن </w:t>
      </w:r>
      <w:proofErr w:type="spellStart"/>
      <w:r w:rsidRPr="007F10A4">
        <w:rPr>
          <w:rFonts w:ascii="Traditional Arabic" w:hAnsi="Traditional Arabic" w:cs="Traditional Arabic"/>
          <w:sz w:val="32"/>
          <w:szCs w:val="32"/>
          <w:rtl/>
        </w:rPr>
        <w:t>برجسون</w:t>
      </w:r>
      <w:proofErr w:type="spellEnd"/>
      <w:r w:rsidRPr="007F10A4">
        <w:rPr>
          <w:rFonts w:ascii="Traditional Arabic" w:hAnsi="Traditional Arabic" w:cs="Traditional Arabic"/>
          <w:sz w:val="32"/>
          <w:szCs w:val="32"/>
          <w:rtl/>
        </w:rPr>
        <w:t xml:space="preserve"> قد قال بأن الحي يمتاز عما هو مادي بأنه يكون كلا مستقلا مقفلا؛ لأن</w:t>
      </w:r>
      <w:r w:rsidR="0019637A">
        <w:rPr>
          <w:rFonts w:ascii="Traditional Arabic" w:hAnsi="Traditional Arabic" w:cs="Traditional Arabic" w:hint="cs"/>
          <w:sz w:val="32"/>
          <w:szCs w:val="32"/>
          <w:rtl/>
        </w:rPr>
        <w:t>ه</w:t>
      </w:r>
      <w:r w:rsidRPr="007F10A4">
        <w:rPr>
          <w:rFonts w:ascii="Traditional Arabic" w:hAnsi="Traditional Arabic" w:cs="Traditional Arabic"/>
          <w:sz w:val="32"/>
          <w:szCs w:val="32"/>
          <w:rtl/>
        </w:rPr>
        <w:t xml:space="preserve"> مركب من أجزاء غير متجانسة يكم</w:t>
      </w:r>
      <w:r w:rsidR="0019637A">
        <w:rPr>
          <w:rFonts w:ascii="Traditional Arabic" w:hAnsi="Traditional Arabic" w:cs="Traditional Arabic"/>
          <w:sz w:val="32"/>
          <w:szCs w:val="32"/>
          <w:rtl/>
        </w:rPr>
        <w:t>ل بعضها بعضا فكذلك يقول (دلتاي)</w:t>
      </w:r>
      <w:r w:rsidRPr="007F10A4">
        <w:rPr>
          <w:rFonts w:ascii="Traditional Arabic" w:hAnsi="Traditional Arabic" w:cs="Traditional Arabic"/>
          <w:sz w:val="32"/>
          <w:szCs w:val="32"/>
          <w:rtl/>
        </w:rPr>
        <w:t>:</w:t>
      </w:r>
      <w:r w:rsidR="0019637A">
        <w:rPr>
          <w:rFonts w:ascii="Traditional Arabic" w:hAnsi="Traditional Arabic" w:cs="Traditional Arabic"/>
          <w:sz w:val="32"/>
          <w:szCs w:val="32"/>
          <w:rtl/>
        </w:rPr>
        <w:t xml:space="preserve"> إن كل فرد يكون كلا مستقلا مقفل</w:t>
      </w:r>
      <w:r w:rsidR="0019637A">
        <w:rPr>
          <w:rFonts w:ascii="Traditional Arabic" w:hAnsi="Traditional Arabic" w:cs="Traditional Arabic" w:hint="cs"/>
          <w:sz w:val="32"/>
          <w:szCs w:val="32"/>
          <w:rtl/>
        </w:rPr>
        <w:t>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 (دلتاي) أن العظماء ما كانوا عظماء إلا لأنهم استطاعوا أن يجمعوا في نفوسهم كل التيارات الروحية التي تضطرب بها روح الشعب أو الحضارة التي ينتسبون إليها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ليس عن طريق الإيغال فيه؛ لأن عملهم إنما هو تحقيق لروح العصر فيصبحون </w:t>
      </w:r>
      <w:proofErr w:type="gramStart"/>
      <w:r w:rsidRPr="007F10A4">
        <w:rPr>
          <w:rFonts w:ascii="Traditional Arabic" w:hAnsi="Traditional Arabic" w:cs="Traditional Arabic"/>
          <w:sz w:val="32"/>
          <w:szCs w:val="32"/>
          <w:rtl/>
        </w:rPr>
        <w:t>ممثليه</w:t>
      </w:r>
      <w:r w:rsidRPr="007F10A4">
        <w:rPr>
          <w:rFonts w:ascii="Traditional Arabic" w:hAnsi="Traditional Arabic" w:cs="Traditional Arabic"/>
          <w:sz w:val="32"/>
          <w:szCs w:val="32"/>
          <w:vertAlign w:val="superscript"/>
          <w:rtl/>
        </w:rPr>
        <w:t>(</w:t>
      </w:r>
      <w:proofErr w:type="gramEnd"/>
      <w:r w:rsidRPr="007F10A4">
        <w:rPr>
          <w:rStyle w:val="a4"/>
          <w:rFonts w:ascii="Traditional Arabic" w:hAnsi="Traditional Arabic" w:cs="Traditional Arabic"/>
          <w:sz w:val="32"/>
          <w:szCs w:val="32"/>
          <w:rtl/>
        </w:rPr>
        <w:footnoteReference w:id="27"/>
      </w:r>
      <w:r w:rsidRPr="007F10A4">
        <w:rPr>
          <w:rFonts w:ascii="Traditional Arabic" w:hAnsi="Traditional Arabic" w:cs="Traditional Arabic"/>
          <w:sz w:val="32"/>
          <w:szCs w:val="32"/>
          <w:vertAlign w:val="superscript"/>
          <w:rtl/>
        </w:rPr>
        <w:t>)</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وعلى أساس هذا التحديد الذي ذهب إليه (دلتاي) كان الشعراء هم أقدر الناس</w:t>
      </w:r>
      <w:r w:rsidR="0019637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w:t>
      </w:r>
      <w:proofErr w:type="gramStart"/>
      <w:r w:rsidRPr="007F10A4">
        <w:rPr>
          <w:rFonts w:ascii="Traditional Arabic" w:hAnsi="Traditional Arabic" w:cs="Traditional Arabic"/>
          <w:sz w:val="32"/>
          <w:szCs w:val="32"/>
          <w:rtl/>
        </w:rPr>
        <w:t>رأيه-</w:t>
      </w:r>
      <w:r w:rsidR="0019637A">
        <w:rPr>
          <w:rFonts w:ascii="Traditional Arabic" w:hAnsi="Traditional Arabic" w:cs="Traditional Arabic" w:hint="cs"/>
          <w:sz w:val="32"/>
          <w:szCs w:val="32"/>
          <w:rtl/>
        </w:rPr>
        <w:t xml:space="preserve"> </w:t>
      </w:r>
      <w:r w:rsidR="0019637A">
        <w:rPr>
          <w:rFonts w:ascii="Traditional Arabic" w:hAnsi="Traditional Arabic" w:cs="Traditional Arabic"/>
          <w:sz w:val="32"/>
          <w:szCs w:val="32"/>
          <w:rtl/>
        </w:rPr>
        <w:t>على</w:t>
      </w:r>
      <w:proofErr w:type="gramEnd"/>
      <w:r w:rsidR="0019637A">
        <w:rPr>
          <w:rFonts w:ascii="Traditional Arabic" w:hAnsi="Traditional Arabic" w:cs="Traditional Arabic"/>
          <w:sz w:val="32"/>
          <w:szCs w:val="32"/>
          <w:rtl/>
        </w:rPr>
        <w:t xml:space="preserve"> تصوير الحياة في كل مظاهرها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لكن رأي (دلتاي)</w:t>
      </w:r>
      <w:r w:rsidR="0019637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-في أن (الفردية) التي تعني أن الفرد هو (مجتمع مصغر)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أن الفرد هو الممثل الصحيح والكامل </w:t>
      </w:r>
      <w:proofErr w:type="gramStart"/>
      <w:r w:rsidRPr="007F10A4">
        <w:rPr>
          <w:rFonts w:ascii="Traditional Arabic" w:hAnsi="Traditional Arabic" w:cs="Traditional Arabic"/>
          <w:sz w:val="32"/>
          <w:szCs w:val="32"/>
          <w:rtl/>
        </w:rPr>
        <w:t>للحضارة-</w:t>
      </w:r>
      <w:r w:rsidR="0019637A">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رأى</w:t>
      </w:r>
      <w:proofErr w:type="gramEnd"/>
      <w:r w:rsidRPr="007F10A4">
        <w:rPr>
          <w:rFonts w:ascii="Traditional Arabic" w:hAnsi="Traditional Arabic" w:cs="Traditional Arabic"/>
          <w:sz w:val="32"/>
          <w:szCs w:val="32"/>
          <w:rtl/>
        </w:rPr>
        <w:t xml:space="preserve"> فيه مبالغة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ففي كل مجتمع شذوذ يعبر عن النوازع البشرية الخاصة التي قد لا يمثل أصحابها حضارتهم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جانب آخر فإن (الشعراء) ليسوا الممثلين الواقعيين لحضارتهم -كما ذهب (دلتا</w:t>
      </w:r>
      <w:r w:rsidR="0019637A">
        <w:rPr>
          <w:rFonts w:ascii="Traditional Arabic" w:hAnsi="Traditional Arabic" w:cs="Traditional Arabic"/>
          <w:sz w:val="32"/>
          <w:szCs w:val="32"/>
          <w:rtl/>
        </w:rPr>
        <w:t>ي)-</w:t>
      </w:r>
      <w:r w:rsidR="0019637A">
        <w:rPr>
          <w:rFonts w:ascii="Traditional Arabic" w:hAnsi="Traditional Arabic" w:cs="Traditional Arabic" w:hint="cs"/>
          <w:sz w:val="32"/>
          <w:szCs w:val="32"/>
          <w:rtl/>
        </w:rPr>
        <w:t xml:space="preserve"> </w:t>
      </w:r>
      <w:r w:rsidR="0019637A">
        <w:rPr>
          <w:rFonts w:ascii="Traditional Arabic" w:hAnsi="Traditional Arabic" w:cs="Traditional Arabic"/>
          <w:sz w:val="32"/>
          <w:szCs w:val="32"/>
          <w:rtl/>
        </w:rPr>
        <w:t>وإن مثلوا بعض آمالها وآلامها</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بل </w:t>
      </w:r>
      <w:r w:rsidR="0019637A">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ن تقدير الثوابت الحضارية في كل مجتمع شرط ضروري لإعادة تمثل الماضي وإحيائه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 إحياء الإيقاعات الفردية المتنوعة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 الفقه الموضوعي بروح الحضارة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ومسلماتها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وبيئتها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ومناخها الفكري والنفسي والروحي؛ هو أكبر ضمان لإمكانية استحضار التاريخ وتمثله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ذلك لأن البشر العاديين عندما يعبرون عن فرديتهم فإنما يعبرون في فكرهم وس</w:t>
      </w:r>
      <w:r w:rsidR="00E11D13">
        <w:rPr>
          <w:rFonts w:ascii="Traditional Arabic" w:hAnsi="Traditional Arabic" w:cs="Traditional Arabic"/>
          <w:sz w:val="32"/>
          <w:szCs w:val="32"/>
          <w:rtl/>
        </w:rPr>
        <w:t>لوكهم عن إطار حضاري ينتمون إليه..</w:t>
      </w:r>
      <w:r w:rsidRPr="007F10A4">
        <w:rPr>
          <w:rFonts w:ascii="Traditional Arabic" w:hAnsi="Traditional Arabic" w:cs="Traditional Arabic"/>
          <w:sz w:val="32"/>
          <w:szCs w:val="32"/>
          <w:rtl/>
        </w:rPr>
        <w:t>. إنهم أفراد وسط إطار عام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وهم يتحركون فوق أرض وروح في سياق واحد.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العقائد والأعراف والتقاليد الراسخة في كل حضارة هي التي تصوغ</w:t>
      </w:r>
      <w:r w:rsidR="00E11D1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-إلى حد </w:t>
      </w:r>
      <w:proofErr w:type="gramStart"/>
      <w:r w:rsidRPr="007F10A4">
        <w:rPr>
          <w:rFonts w:ascii="Traditional Arabic" w:hAnsi="Traditional Arabic" w:cs="Traditional Arabic"/>
          <w:sz w:val="32"/>
          <w:szCs w:val="32"/>
          <w:rtl/>
        </w:rPr>
        <w:t>كبير-</w:t>
      </w:r>
      <w:r w:rsidR="00E11D13">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حياة</w:t>
      </w:r>
      <w:proofErr w:type="gramEnd"/>
      <w:r w:rsidRPr="007F10A4">
        <w:rPr>
          <w:rFonts w:ascii="Traditional Arabic" w:hAnsi="Traditional Arabic" w:cs="Traditional Arabic"/>
          <w:sz w:val="32"/>
          <w:szCs w:val="32"/>
          <w:rtl/>
        </w:rPr>
        <w:t xml:space="preserve"> الناس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الصعب إدراك التنوع والفردية دون ربطهما بأطرهما الثابتة التي تشكل الجزء ال</w:t>
      </w:r>
      <w:r w:rsidR="00550A26">
        <w:rPr>
          <w:rFonts w:ascii="Traditional Arabic" w:hAnsi="Traditional Arabic" w:cs="Traditional Arabic"/>
          <w:sz w:val="32"/>
          <w:szCs w:val="32"/>
          <w:rtl/>
        </w:rPr>
        <w:t>أكبر من مساحة توجيه الحياة وصبغ</w:t>
      </w:r>
      <w:r w:rsidRPr="007F10A4">
        <w:rPr>
          <w:rFonts w:ascii="Traditional Arabic" w:hAnsi="Traditional Arabic" w:cs="Traditional Arabic"/>
          <w:sz w:val="32"/>
          <w:szCs w:val="32"/>
          <w:rtl/>
        </w:rPr>
        <w:t>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وباستثناء القلة الشاذة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والمتمردة والمنسلخة في كل 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 مجموع أبناء الحضارة الذين يتنوعون في التعبير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ويخضعون</w:t>
      </w:r>
      <w:r w:rsidR="00550A26">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الوقت </w:t>
      </w:r>
      <w:proofErr w:type="gramStart"/>
      <w:r w:rsidRPr="007F10A4">
        <w:rPr>
          <w:rFonts w:ascii="Traditional Arabic" w:hAnsi="Traditional Arabic" w:cs="Traditional Arabic"/>
          <w:sz w:val="32"/>
          <w:szCs w:val="32"/>
          <w:rtl/>
        </w:rPr>
        <w:t>نفسه-</w:t>
      </w:r>
      <w:r w:rsidR="00550A26">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لثوابت</w:t>
      </w:r>
      <w:proofErr w:type="gramEnd"/>
      <w:r w:rsidRPr="007F10A4">
        <w:rPr>
          <w:rFonts w:ascii="Traditional Arabic" w:hAnsi="Traditional Arabic" w:cs="Traditional Arabic"/>
          <w:sz w:val="32"/>
          <w:szCs w:val="32"/>
          <w:rtl/>
        </w:rPr>
        <w:t xml:space="preserve"> في التصور والسلوك تجعل</w:t>
      </w:r>
      <w:r w:rsidR="00550A26">
        <w:rPr>
          <w:rFonts w:ascii="Traditional Arabic" w:hAnsi="Traditional Arabic" w:cs="Traditional Arabic"/>
          <w:sz w:val="32"/>
          <w:szCs w:val="32"/>
          <w:rtl/>
        </w:rPr>
        <w:t xml:space="preserve"> منهم ممثلين لحضارة واحدة!</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حضارة المسلمين تقوم على قيم تتمثل في أفكار وأنماط سلوكية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وأماكن تمارس فيها هذه السلوكيا</w:t>
      </w:r>
      <w:r w:rsidR="00C87AD5">
        <w:rPr>
          <w:rFonts w:ascii="Traditional Arabic" w:hAnsi="Traditional Arabic" w:cs="Traditional Arabic"/>
          <w:sz w:val="32"/>
          <w:szCs w:val="32"/>
          <w:rtl/>
        </w:rPr>
        <w:t>ت</w:t>
      </w:r>
      <w:r w:rsidR="002A7C8E">
        <w:rPr>
          <w:rFonts w:ascii="Traditional Arabic" w:hAnsi="Traditional Arabic" w:cs="Traditional Arabic"/>
          <w:sz w:val="32"/>
          <w:szCs w:val="32"/>
          <w:rtl/>
        </w:rPr>
        <w:t>،</w:t>
      </w:r>
      <w:r w:rsidR="00C87AD5">
        <w:rPr>
          <w:rFonts w:ascii="Traditional Arabic" w:hAnsi="Traditional Arabic" w:cs="Traditional Arabic"/>
          <w:sz w:val="32"/>
          <w:szCs w:val="32"/>
          <w:rtl/>
        </w:rPr>
        <w:t xml:space="preserve"> ووسائل تعبير مختلفة من الفكر</w:t>
      </w:r>
      <w:r w:rsidRPr="007F10A4">
        <w:rPr>
          <w:rFonts w:ascii="Traditional Arabic" w:hAnsi="Traditional Arabic" w:cs="Traditional Arabic"/>
          <w:sz w:val="32"/>
          <w:szCs w:val="32"/>
          <w:rtl/>
        </w:rPr>
        <w:t>؛ أما نماذج بشار بن برد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وأبي نواس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 </w:t>
      </w:r>
      <w:proofErr w:type="spellStart"/>
      <w:r w:rsidRPr="007F10A4">
        <w:rPr>
          <w:rFonts w:ascii="Traditional Arabic" w:hAnsi="Traditional Arabic" w:cs="Traditional Arabic"/>
          <w:sz w:val="32"/>
          <w:szCs w:val="32"/>
          <w:rtl/>
        </w:rPr>
        <w:t>الراوندي</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وجماعات الزندقة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والحشاشين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والباطنية؛ فهي الإيقاعات</w:t>
      </w:r>
      <w:r w:rsidR="00C87AD5">
        <w:rPr>
          <w:rFonts w:ascii="Traditional Arabic" w:hAnsi="Traditional Arabic" w:cs="Traditional Arabic"/>
          <w:sz w:val="32"/>
          <w:szCs w:val="32"/>
          <w:rtl/>
        </w:rPr>
        <w:t xml:space="preserve"> الشاذة المنسلخة</w:t>
      </w:r>
      <w:r w:rsidRPr="007F10A4">
        <w:rPr>
          <w:rFonts w:ascii="Traditional Arabic" w:hAnsi="Traditional Arabic" w:cs="Traditional Arabic"/>
          <w:sz w:val="32"/>
          <w:szCs w:val="32"/>
          <w:rtl/>
        </w:rPr>
        <w:t>.</w:t>
      </w:r>
    </w:p>
    <w:p w:rsidR="00BA6BEA" w:rsidRPr="007F10A4" w:rsidRDefault="00C87AD5"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لكن باستثناء هؤلاء وأمثالهم</w:t>
      </w:r>
      <w:r w:rsidR="00BA6BEA" w:rsidRPr="007F10A4">
        <w:rPr>
          <w:rFonts w:ascii="Traditional Arabic" w:hAnsi="Traditional Arabic" w:cs="Traditional Arabic"/>
          <w:sz w:val="32"/>
          <w:szCs w:val="32"/>
          <w:rtl/>
        </w:rPr>
        <w:t>؛ فإن مجموع أفراد الأمة ي</w:t>
      </w:r>
      <w:r>
        <w:rPr>
          <w:rFonts w:ascii="Traditional Arabic" w:hAnsi="Traditional Arabic" w:cs="Traditional Arabic"/>
          <w:sz w:val="32"/>
          <w:szCs w:val="32"/>
          <w:rtl/>
        </w:rPr>
        <w:t>عبرون عن إطار الحضارة الإسلامية...</w:t>
      </w:r>
    </w:p>
    <w:p w:rsidR="00BA6BEA" w:rsidRPr="007F10A4" w:rsidRDefault="00BA6BEA" w:rsidP="002A7C8E">
      <w:pPr>
        <w:spacing w:after="0"/>
        <w:jc w:val="both"/>
        <w:rPr>
          <w:rFonts w:ascii="Traditional Arabic" w:hAnsi="Traditional Arabic" w:cs="Traditional Arabic" w:hint="cs"/>
          <w:sz w:val="32"/>
          <w:szCs w:val="32"/>
          <w:rtl/>
          <w:lang w:bidi="ar-EG"/>
        </w:rPr>
      </w:pPr>
      <w:r w:rsidRPr="007F10A4">
        <w:rPr>
          <w:rFonts w:ascii="Traditional Arabic" w:hAnsi="Traditional Arabic" w:cs="Traditional Arabic"/>
          <w:sz w:val="32"/>
          <w:szCs w:val="32"/>
          <w:rtl/>
        </w:rPr>
        <w:t>فالعبادات المختلفة ترتبط بأزمنة وأمكنة وسلوكيات وصياغة لن</w:t>
      </w:r>
      <w:r w:rsidR="00C87AD5">
        <w:rPr>
          <w:rFonts w:ascii="Traditional Arabic" w:hAnsi="Traditional Arabic" w:cs="Traditional Arabic"/>
          <w:sz w:val="32"/>
          <w:szCs w:val="32"/>
          <w:rtl/>
        </w:rPr>
        <w:t>شاطات الحياة وفق تعاليم الإسلام..</w:t>
      </w:r>
      <w:r w:rsidRPr="007F10A4">
        <w:rPr>
          <w:rFonts w:ascii="Traditional Arabic" w:hAnsi="Traditional Arabic" w:cs="Traditional Arabic"/>
          <w:sz w:val="32"/>
          <w:szCs w:val="32"/>
          <w:rtl/>
        </w:rPr>
        <w:t>. وقد كان الناس يلتزمون بها</w:t>
      </w:r>
      <w:r w:rsidR="00C87AD5">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ويبرمجون حياتهم في الزما</w:t>
      </w:r>
      <w:r w:rsidR="00C87AD5">
        <w:rPr>
          <w:rFonts w:ascii="Traditional Arabic" w:hAnsi="Traditional Arabic" w:cs="Traditional Arabic"/>
          <w:sz w:val="32"/>
          <w:szCs w:val="32"/>
          <w:rtl/>
        </w:rPr>
        <w:t>ن</w:t>
      </w:r>
      <w:r w:rsidRPr="007F10A4">
        <w:rPr>
          <w:rFonts w:ascii="Traditional Arabic" w:hAnsi="Traditional Arabic" w:cs="Traditional Arabic"/>
          <w:sz w:val="32"/>
          <w:szCs w:val="32"/>
          <w:rtl/>
        </w:rPr>
        <w:t xml:space="preserve"> والمكان والعمل وفقها.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وتأتي النظم الإسلامية في المعاملات والسياسة والاقتصاد لتحدد أنماطا سلوكية وفكرية تتكامل مع توجيهات العبادات.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الوقت نفسه فإن مختلف العبادات المعاملات تقف على أرضية عقدية تحكم المسلم في فكره وسلوكه</w:t>
      </w:r>
      <w:r w:rsidR="00F2554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-بنسبة </w:t>
      </w:r>
      <w:proofErr w:type="gramStart"/>
      <w:r w:rsidRPr="007F10A4">
        <w:rPr>
          <w:rFonts w:ascii="Traditional Arabic" w:hAnsi="Traditional Arabic" w:cs="Traditional Arabic"/>
          <w:sz w:val="32"/>
          <w:szCs w:val="32"/>
          <w:rtl/>
        </w:rPr>
        <w:t>إجمالية-</w:t>
      </w:r>
      <w:r w:rsidR="00F2554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وتحدد</w:t>
      </w:r>
      <w:proofErr w:type="gramEnd"/>
      <w:r w:rsidRPr="007F10A4">
        <w:rPr>
          <w:rFonts w:ascii="Traditional Arabic" w:hAnsi="Traditional Arabic" w:cs="Traditional Arabic"/>
          <w:sz w:val="32"/>
          <w:szCs w:val="32"/>
          <w:rtl/>
        </w:rPr>
        <w:t xml:space="preserve"> له مجال الحلال والحرام.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فمن المستحيل</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-على سبيل </w:t>
      </w:r>
      <w:proofErr w:type="gramStart"/>
      <w:r w:rsidRPr="007F10A4">
        <w:rPr>
          <w:rFonts w:ascii="Traditional Arabic" w:hAnsi="Traditional Arabic" w:cs="Traditional Arabic"/>
          <w:sz w:val="32"/>
          <w:szCs w:val="32"/>
          <w:rtl/>
        </w:rPr>
        <w:t>المثال-</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في</w:t>
      </w:r>
      <w:proofErr w:type="gramEnd"/>
      <w:r w:rsidRPr="007F10A4">
        <w:rPr>
          <w:rFonts w:ascii="Traditional Arabic" w:hAnsi="Traditional Arabic" w:cs="Traditional Arabic"/>
          <w:sz w:val="32"/>
          <w:szCs w:val="32"/>
          <w:rtl/>
        </w:rPr>
        <w:t xml:space="preserve"> مجتمعات المسلمين</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-في شتى عصورهم-</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أن تظهر علاقة الرجل بالمرأة على النحو الذي ظهرت به في الحضارة الإغريقية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تظهر به ال</w:t>
      </w:r>
      <w:r w:rsidR="00865BFF">
        <w:rPr>
          <w:rFonts w:ascii="Traditional Arabic" w:hAnsi="Traditional Arabic" w:cs="Traditional Arabic"/>
          <w:sz w:val="32"/>
          <w:szCs w:val="32"/>
          <w:rtl/>
        </w:rPr>
        <w:t>آن في الحضارة الأوروبية الحديثة</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وفي المجتمع الإسلامي لم يكن للربا السيطرة على الحياة الاقتصادية كما كان الحال في</w:t>
      </w:r>
      <w:r w:rsidR="00865BFF">
        <w:rPr>
          <w:rFonts w:ascii="Traditional Arabic" w:hAnsi="Traditional Arabic" w:cs="Traditional Arabic"/>
          <w:sz w:val="32"/>
          <w:szCs w:val="32"/>
          <w:rtl/>
        </w:rPr>
        <w:t xml:space="preserve"> سيطرته على حياة العصور الحديثة</w:t>
      </w:r>
      <w:r w:rsidRPr="007F10A4">
        <w:rPr>
          <w:rFonts w:ascii="Traditional Arabic" w:hAnsi="Traditional Arabic" w:cs="Traditional Arabic"/>
          <w:sz w:val="32"/>
          <w:szCs w:val="32"/>
          <w:rtl/>
        </w:rPr>
        <w:t>. وأيضا فإنه لطبيعة المبادئ الإسلامية في التكافل الاجتماعي</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-من صور الإحسان الإلزامي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والزكاة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وحق الضيافة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والماعون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والأرحام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ونظام الميراث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proofErr w:type="gramStart"/>
      <w:r w:rsidRPr="007F10A4">
        <w:rPr>
          <w:rFonts w:ascii="Traditional Arabic" w:hAnsi="Traditional Arabic" w:cs="Traditional Arabic"/>
          <w:sz w:val="32"/>
          <w:szCs w:val="32"/>
          <w:rtl/>
        </w:rPr>
        <w:t>والجار-</w:t>
      </w:r>
      <w:r w:rsidR="00865BF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بق</w:t>
      </w:r>
      <w:r w:rsidR="00865BFF">
        <w:rPr>
          <w:rFonts w:ascii="Traditional Arabic" w:hAnsi="Traditional Arabic" w:cs="Traditional Arabic" w:hint="cs"/>
          <w:sz w:val="32"/>
          <w:szCs w:val="32"/>
          <w:rtl/>
        </w:rPr>
        <w:t>ي</w:t>
      </w:r>
      <w:proofErr w:type="gramEnd"/>
      <w:r w:rsidRPr="007F10A4">
        <w:rPr>
          <w:rFonts w:ascii="Traditional Arabic" w:hAnsi="Traditional Arabic" w:cs="Traditional Arabic"/>
          <w:sz w:val="32"/>
          <w:szCs w:val="32"/>
          <w:rtl/>
        </w:rPr>
        <w:t xml:space="preserve"> المجتمع الإسلامي بعيدا عن ظاهرة الإقطاع والصراع الطبقي ا</w:t>
      </w:r>
      <w:r w:rsidR="00865BFF">
        <w:rPr>
          <w:rFonts w:ascii="Traditional Arabic" w:hAnsi="Traditional Arabic" w:cs="Traditional Arabic"/>
          <w:sz w:val="32"/>
          <w:szCs w:val="32"/>
          <w:rtl/>
        </w:rPr>
        <w:t>لتي كان عليها حال العصور الوسطى</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وهكذا</w:t>
      </w:r>
      <w:r w:rsidR="00732D58">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w:t>
      </w:r>
      <w:proofErr w:type="gramStart"/>
      <w:r w:rsidRPr="007F10A4">
        <w:rPr>
          <w:rFonts w:ascii="Traditional Arabic" w:hAnsi="Traditional Arabic" w:cs="Traditional Arabic"/>
          <w:sz w:val="32"/>
          <w:szCs w:val="32"/>
          <w:rtl/>
        </w:rPr>
        <w:t>تصورنا-</w:t>
      </w:r>
      <w:r w:rsidR="00732D58">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يمكن</w:t>
      </w:r>
      <w:proofErr w:type="gramEnd"/>
      <w:r w:rsidRPr="007F10A4">
        <w:rPr>
          <w:rFonts w:ascii="Traditional Arabic" w:hAnsi="Traditional Arabic" w:cs="Traditional Arabic"/>
          <w:sz w:val="32"/>
          <w:szCs w:val="32"/>
          <w:rtl/>
        </w:rPr>
        <w:t xml:space="preserve"> استحضار الحياة الماضية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واستعادة التاريخ عن طريق رصد الفردية المطلقة؛ بكل ما تمثله من ذاتية مغرقة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متجانسة بتعبير (دلتاي) تتفا</w:t>
      </w:r>
      <w:r w:rsidR="00732D58">
        <w:rPr>
          <w:rFonts w:ascii="Traditional Arabic" w:hAnsi="Traditional Arabic" w:cs="Traditional Arabic"/>
          <w:sz w:val="32"/>
          <w:szCs w:val="32"/>
          <w:rtl/>
        </w:rPr>
        <w:t>عل مع الكل الاجتماعي والحضاري.</w:t>
      </w:r>
      <w:r w:rsidRPr="007F10A4">
        <w:rPr>
          <w:rFonts w:ascii="Traditional Arabic" w:hAnsi="Traditional Arabic" w:cs="Traditional Arabic"/>
          <w:sz w:val="32"/>
          <w:szCs w:val="32"/>
          <w:rtl/>
        </w:rPr>
        <w:t>. لكن ذلك لا بد أن يتم في إطار المنظومة الأساسية التي تتشكل منها حركة الحياة الفكرية والثقافية التي تصوغ العادات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والتقاليد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وبقية الأنماط السلوكية الاجتماعية.</w:t>
      </w:r>
    </w:p>
    <w:p w:rsidR="00BA6BEA" w:rsidRPr="007F10A4" w:rsidRDefault="00BA6BEA" w:rsidP="002A7C8E">
      <w:pPr>
        <w:spacing w:after="0"/>
        <w:jc w:val="both"/>
        <w:rPr>
          <w:rFonts w:ascii="Traditional Arabic" w:hAnsi="Traditional Arabic" w:cs="Traditional Arabic"/>
          <w:sz w:val="32"/>
          <w:szCs w:val="32"/>
          <w:rtl/>
        </w:rPr>
      </w:pPr>
    </w:p>
    <w:p w:rsidR="00BA6BEA" w:rsidRDefault="00BA6BEA" w:rsidP="002A7C8E">
      <w:pPr>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732D58" w:rsidRDefault="00732D58" w:rsidP="002A7C8E">
      <w:pPr>
        <w:bidi w:val="0"/>
        <w:spacing w:after="0"/>
        <w:jc w:val="both"/>
        <w:rPr>
          <w:rFonts w:ascii="Traditional Arabic" w:hAnsi="Traditional Arabic" w:cs="Traditional Arabic"/>
          <w:b/>
          <w:bCs/>
          <w:sz w:val="32"/>
          <w:szCs w:val="32"/>
        </w:rPr>
      </w:pPr>
    </w:p>
    <w:p w:rsidR="00BA6BEA" w:rsidRDefault="00BA6BEA" w:rsidP="002A7C8E">
      <w:pPr>
        <w:pStyle w:val="2"/>
      </w:pPr>
      <w:bookmarkStart w:id="10" w:name="_Toc464374018"/>
      <w:r w:rsidRPr="007F10A4">
        <w:rPr>
          <w:rtl/>
        </w:rPr>
        <w:t>الفعالية الحضارية الإسلامية بين التنظير والتطبيق</w:t>
      </w:r>
      <w:bookmarkEnd w:id="10"/>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يقع بعض المفكرين المسلمين في تناقض شديد بين مستوى شمول الإسلام والقرآن لكل شيء: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ونزلنا عليك الكتاب تبيانا لكل شيء وهدى ورحمة وبشرى للمسلمين)) [النحل:</w:t>
      </w:r>
      <w:r w:rsidR="006437B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89]</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ومستوى المطالبة القرآنية والإسلامي</w:t>
      </w:r>
      <w:r w:rsidR="00C93E31">
        <w:rPr>
          <w:rFonts w:ascii="Traditional Arabic" w:hAnsi="Traditional Arabic" w:cs="Traditional Arabic"/>
          <w:sz w:val="32"/>
          <w:szCs w:val="32"/>
          <w:rtl/>
        </w:rPr>
        <w:t>ة الملحة بالمشي في الأرض والتفك</w:t>
      </w:r>
      <w:r w:rsidRPr="007F10A4">
        <w:rPr>
          <w:rFonts w:ascii="Traditional Arabic" w:hAnsi="Traditional Arabic" w:cs="Traditional Arabic"/>
          <w:sz w:val="32"/>
          <w:szCs w:val="32"/>
          <w:rtl/>
        </w:rPr>
        <w:t>ر في خلق السماوات والأرض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النفس الإنسانية: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وفي أنفسكم أفلا تبصرون)) [الذاريات:</w:t>
      </w:r>
      <w:r w:rsidR="00C93E31">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21]</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والمطالبة الملحة أيضا بطلب العلم عبر مس</w:t>
      </w:r>
      <w:r w:rsidR="00C93E31">
        <w:rPr>
          <w:rFonts w:ascii="Traditional Arabic" w:hAnsi="Traditional Arabic" w:cs="Traditional Arabic"/>
          <w:sz w:val="32"/>
          <w:szCs w:val="32"/>
          <w:rtl/>
        </w:rPr>
        <w:t>احة قرآنية تربو على سبعمائة آية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علاوة على آثار النبوية القولية والفعلية.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ولو أننا تعمقنا في القرآن وفي السنة النبوية لوجدنا الموازين معتدلة وواضحة بين مستوى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التفصيل والتنظير)) الذي وضع الإسلام معالمه في كل مجال من مجالات الفكر والحياة؛ من خلال عدد وضع من الثوابت والمعالم التي تحدد الفيصل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w:t>
      </w:r>
      <w:r w:rsidR="00C249B2">
        <w:rPr>
          <w:rFonts w:ascii="Traditional Arabic" w:hAnsi="Traditional Arabic" w:cs="Traditional Arabic"/>
          <w:sz w:val="32"/>
          <w:szCs w:val="32"/>
          <w:rtl/>
        </w:rPr>
        <w:t>تحدد الفروق بين الواجب</w:t>
      </w:r>
      <w:r w:rsidR="002A7C8E">
        <w:rPr>
          <w:rFonts w:ascii="Traditional Arabic" w:hAnsi="Traditional Arabic" w:cs="Traditional Arabic"/>
          <w:sz w:val="32"/>
          <w:szCs w:val="32"/>
          <w:rtl/>
        </w:rPr>
        <w:t>،</w:t>
      </w:r>
      <w:r w:rsidR="00C249B2">
        <w:rPr>
          <w:rFonts w:ascii="Traditional Arabic" w:hAnsi="Traditional Arabic" w:cs="Traditional Arabic"/>
          <w:sz w:val="32"/>
          <w:szCs w:val="32"/>
          <w:rtl/>
        </w:rPr>
        <w:t xml:space="preserve"> والحرام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والمكروه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والمباح.... والمستوى العقلاني التطبيقي الذي به وحده يزدهر التنظير ويكسى عظمة لحم</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وتتفتح آفا</w:t>
      </w:r>
      <w:r w:rsidR="00C249B2">
        <w:rPr>
          <w:rFonts w:ascii="Traditional Arabic" w:hAnsi="Traditional Arabic" w:cs="Traditional Arabic" w:hint="cs"/>
          <w:sz w:val="32"/>
          <w:szCs w:val="32"/>
          <w:rtl/>
        </w:rPr>
        <w:t>ق</w:t>
      </w:r>
      <w:r w:rsidRPr="007F10A4">
        <w:rPr>
          <w:rFonts w:ascii="Traditional Arabic" w:hAnsi="Traditional Arabic" w:cs="Traditional Arabic"/>
          <w:sz w:val="32"/>
          <w:szCs w:val="32"/>
          <w:rtl/>
        </w:rPr>
        <w:t>ه وتتواصل معطياته عبر العصور!!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وكما يخطئ بعض المسلمين في الفروق بين المستويين؛ فيتصورون الاقتصاد الإسلامي مجرد ال</w:t>
      </w:r>
      <w:r w:rsidR="00C249B2">
        <w:rPr>
          <w:rFonts w:ascii="Traditional Arabic" w:hAnsi="Traditional Arabic" w:cs="Traditional Arabic"/>
          <w:sz w:val="32"/>
          <w:szCs w:val="32"/>
          <w:rtl/>
        </w:rPr>
        <w:t>ابتعاد عن الربا والاحتكار والغش</w:t>
      </w:r>
      <w:r w:rsidRPr="007F10A4">
        <w:rPr>
          <w:rFonts w:ascii="Traditional Arabic" w:hAnsi="Traditional Arabic" w:cs="Traditional Arabic"/>
          <w:sz w:val="32"/>
          <w:szCs w:val="32"/>
          <w:rtl/>
        </w:rPr>
        <w:t>؛ والأخذ بالمضاربة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والمرابحة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والمتاجرة ويتصورون الأدب مجرد مواعظ أو ضوابط أخلاقية؛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كذلك يخطئ أعداء المسلمين حين يؤمنون بالتغير الدائم والحركة المستمرة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دون ثوابت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أصول</w:t>
      </w:r>
      <w:r w:rsidR="002A7C8E">
        <w:rPr>
          <w:rFonts w:ascii="Traditional Arabic" w:hAnsi="Traditional Arabic" w:cs="Traditional Arabic"/>
          <w:sz w:val="32"/>
          <w:szCs w:val="32"/>
          <w:rtl/>
        </w:rPr>
        <w:t>،</w:t>
      </w:r>
      <w:r w:rsidR="00C249B2">
        <w:rPr>
          <w:rFonts w:ascii="Traditional Arabic" w:hAnsi="Traditional Arabic" w:cs="Traditional Arabic"/>
          <w:sz w:val="32"/>
          <w:szCs w:val="32"/>
          <w:rtl/>
        </w:rPr>
        <w:t xml:space="preserve"> أو معالم؛ تضع الإشارات الكبرى</w:t>
      </w:r>
      <w:r w:rsidR="002A7C8E">
        <w:rPr>
          <w:rFonts w:ascii="Traditional Arabic" w:hAnsi="Traditional Arabic" w:cs="Traditional Arabic"/>
          <w:sz w:val="32"/>
          <w:szCs w:val="32"/>
          <w:rtl/>
        </w:rPr>
        <w:t>،</w:t>
      </w:r>
      <w:r w:rsidR="00C249B2">
        <w:rPr>
          <w:rFonts w:ascii="Traditional Arabic" w:hAnsi="Traditional Arabic" w:cs="Traditional Arabic"/>
          <w:sz w:val="32"/>
          <w:szCs w:val="32"/>
          <w:rtl/>
        </w:rPr>
        <w:t xml:space="preserve"> وتوجه المسيرة البشرية</w:t>
      </w:r>
      <w:r w:rsidRPr="007F10A4">
        <w:rPr>
          <w:rFonts w:ascii="Traditional Arabic" w:hAnsi="Traditional Arabic" w:cs="Traditional Arabic"/>
          <w:sz w:val="32"/>
          <w:szCs w:val="32"/>
          <w:rtl/>
        </w:rPr>
        <w:t xml:space="preserve"> في كل عصور إلى الطريق القويم الذي يجب أن يتجهو</w:t>
      </w:r>
      <w:r w:rsidR="00C249B2">
        <w:rPr>
          <w:rFonts w:ascii="Traditional Arabic" w:hAnsi="Traditional Arabic" w:cs="Traditional Arabic"/>
          <w:sz w:val="32"/>
          <w:szCs w:val="32"/>
          <w:rtl/>
        </w:rPr>
        <w:t>ا إليه</w:t>
      </w:r>
      <w:r w:rsidR="002A7C8E">
        <w:rPr>
          <w:rFonts w:ascii="Traditional Arabic" w:hAnsi="Traditional Arabic" w:cs="Traditional Arabic"/>
          <w:sz w:val="32"/>
          <w:szCs w:val="32"/>
          <w:rtl/>
        </w:rPr>
        <w:t>،</w:t>
      </w:r>
      <w:r w:rsidR="00C249B2">
        <w:rPr>
          <w:rFonts w:ascii="Traditional Arabic" w:hAnsi="Traditional Arabic" w:cs="Traditional Arabic"/>
          <w:sz w:val="32"/>
          <w:szCs w:val="32"/>
          <w:rtl/>
        </w:rPr>
        <w:t xml:space="preserve"> وأن يبدعوا فيه؛ مدركين</w:t>
      </w:r>
      <w:r w:rsidRPr="007F10A4">
        <w:rPr>
          <w:rFonts w:ascii="Traditional Arabic" w:hAnsi="Traditional Arabic" w:cs="Traditional Arabic"/>
          <w:sz w:val="32"/>
          <w:szCs w:val="32"/>
          <w:rtl/>
        </w:rPr>
        <w:t xml:space="preserve"> ما ينبغي لهم وما لا ينبغي؛ مما قد يعجز عق</w:t>
      </w:r>
      <w:r w:rsidR="00C249B2">
        <w:rPr>
          <w:rFonts w:ascii="Traditional Arabic" w:hAnsi="Traditional Arabic" w:cs="Traditional Arabic" w:hint="cs"/>
          <w:sz w:val="32"/>
          <w:szCs w:val="32"/>
          <w:rtl/>
        </w:rPr>
        <w:t>و</w:t>
      </w:r>
      <w:r w:rsidRPr="007F10A4">
        <w:rPr>
          <w:rFonts w:ascii="Traditional Arabic" w:hAnsi="Traditional Arabic" w:cs="Traditional Arabic"/>
          <w:sz w:val="32"/>
          <w:szCs w:val="32"/>
          <w:rtl/>
        </w:rPr>
        <w:t>لهم عن إدراكه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ومما قد يدركونه في مرحلة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بينما يغيب عنهم في مرحلة أخر</w:t>
      </w:r>
      <w:r w:rsidR="00BF088D">
        <w:rPr>
          <w:rFonts w:ascii="Traditional Arabic" w:hAnsi="Traditional Arabic" w:cs="Traditional Arabic"/>
          <w:sz w:val="32"/>
          <w:szCs w:val="32"/>
          <w:rtl/>
        </w:rPr>
        <w:t>ى؛ ولهذا زودتهم العناية الإلهية</w:t>
      </w:r>
      <w:r w:rsidRPr="007F10A4">
        <w:rPr>
          <w:rFonts w:ascii="Traditional Arabic" w:hAnsi="Traditional Arabic" w:cs="Traditional Arabic"/>
          <w:sz w:val="32"/>
          <w:szCs w:val="32"/>
          <w:rtl/>
        </w:rPr>
        <w:t xml:space="preserve"> به من خلال الوحي الصحيح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وهم بعد ذلك مطالبون بالإبداع في مجال التطبيق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معتمدين على عقولهم وطاقاتهم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مستنيرين بالثوابت والأصول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مستجيبين</w:t>
      </w:r>
      <w:r w:rsidR="00BF088D">
        <w:rPr>
          <w:rFonts w:ascii="Traditional Arabic" w:hAnsi="Traditional Arabic" w:cs="Traditional Arabic" w:hint="cs"/>
          <w:sz w:val="32"/>
          <w:szCs w:val="32"/>
          <w:rtl/>
        </w:rPr>
        <w:t xml:space="preserve"> </w:t>
      </w:r>
      <w:r w:rsidR="00BF088D">
        <w:rPr>
          <w:rFonts w:ascii="Traditional Arabic" w:hAnsi="Traditional Arabic" w:cs="Traditional Arabic"/>
          <w:sz w:val="32"/>
          <w:szCs w:val="32"/>
          <w:rtl/>
        </w:rPr>
        <w:t>-</w:t>
      </w:r>
      <w:r w:rsidRPr="007F10A4">
        <w:rPr>
          <w:rFonts w:ascii="Traditional Arabic" w:hAnsi="Traditional Arabic" w:cs="Traditional Arabic"/>
          <w:sz w:val="32"/>
          <w:szCs w:val="32"/>
          <w:rtl/>
        </w:rPr>
        <w:t>في الوقت نفسه- لتوجيه الرسول</w:t>
      </w:r>
      <w:r w:rsidR="00BF088D">
        <w:rPr>
          <w:rFonts w:ascii="Traditional Arabic" w:hAnsi="Traditional Arabic" w:cs="Traditional Arabic" w:hint="cs"/>
          <w:sz w:val="32"/>
          <w:szCs w:val="32"/>
          <w:rtl/>
        </w:rPr>
        <w:t xml:space="preserve"> </w:t>
      </w:r>
      <w:r w:rsidR="00BF088D">
        <w:rPr>
          <w:rFonts w:ascii="Traditional Arabic" w:hAnsi="Traditional Arabic" w:cs="Traditional Arabic"/>
          <w:sz w:val="32"/>
          <w:szCs w:val="32"/>
          <w:rtl/>
        </w:rPr>
        <w:t>-عليه الصلاة والسلام-</w:t>
      </w:r>
      <w:r w:rsidR="001B4E49">
        <w:rPr>
          <w:rFonts w:ascii="Traditional Arabic" w:hAnsi="Traditional Arabic" w:cs="Traditional Arabic"/>
          <w:sz w:val="32"/>
          <w:szCs w:val="32"/>
          <w:rtl/>
        </w:rPr>
        <w:t>:</w:t>
      </w:r>
      <w:r w:rsidR="00BF088D">
        <w:rPr>
          <w:rFonts w:ascii="Traditional Arabic" w:hAnsi="Traditional Arabic" w:cs="Traditional Arabic"/>
          <w:sz w:val="32"/>
          <w:szCs w:val="32"/>
          <w:rtl/>
        </w:rPr>
        <w:t>((</w:t>
      </w:r>
      <w:r w:rsidRPr="007F10A4">
        <w:rPr>
          <w:rFonts w:ascii="Traditional Arabic" w:hAnsi="Traditional Arabic" w:cs="Traditional Arabic"/>
          <w:sz w:val="32"/>
          <w:szCs w:val="32"/>
          <w:rtl/>
        </w:rPr>
        <w:t>أنتم أعلم بأمور دينكم))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مؤمنين بأن المعادلة بين التنظير والتطبيق لتحقيق الفعالية معادلة واضحة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بعض المسلمين أضاعوا معالمها بين إفراط وتفريط!!</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لقد درج كثير من المسلمين على معالجة تفسير القرآن وفقهه بطريقة فرعية وحرفية وجزئية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دون أن يتعاملوا معه بطريقة كلية شمولية</w:t>
      </w:r>
      <w:r w:rsidR="002A7C8E">
        <w:rPr>
          <w:rFonts w:ascii="Traditional Arabic" w:hAnsi="Traditional Arabic" w:cs="Traditional Arabic"/>
          <w:sz w:val="32"/>
          <w:szCs w:val="32"/>
          <w:rtl/>
        </w:rPr>
        <w:t>،</w:t>
      </w:r>
      <w:r w:rsidR="00E075F0">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يستمدون منه القيم القرآنية المطلقة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والقوانين الثابتة ومفاتيح التعامل مع سنن الله الكونية والاجتماعية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ثم يستخلصون الإضافات الصالحة لتطوير التنظير!! </w:t>
      </w:r>
      <w:proofErr w:type="spellStart"/>
      <w:r w:rsidRPr="007F10A4">
        <w:rPr>
          <w:rFonts w:ascii="Traditional Arabic" w:hAnsi="Traditional Arabic" w:cs="Traditional Arabic"/>
          <w:sz w:val="32"/>
          <w:szCs w:val="32"/>
          <w:rtl/>
        </w:rPr>
        <w:t>ويا</w:t>
      </w:r>
      <w:proofErr w:type="spellEnd"/>
      <w:r w:rsidRPr="007F10A4">
        <w:rPr>
          <w:rFonts w:ascii="Traditional Arabic" w:hAnsi="Traditional Arabic" w:cs="Traditional Arabic"/>
          <w:sz w:val="32"/>
          <w:szCs w:val="32"/>
          <w:rtl/>
        </w:rPr>
        <w:t xml:space="preserve"> للأسف كان من نتي</w:t>
      </w:r>
      <w:r w:rsidR="00E075F0">
        <w:rPr>
          <w:rFonts w:ascii="Traditional Arabic" w:hAnsi="Traditional Arabic" w:cs="Traditional Arabic"/>
          <w:sz w:val="32"/>
          <w:szCs w:val="32"/>
          <w:rtl/>
        </w:rPr>
        <w:t>جة هذا أن انحرفت مسيرة المسلمين</w:t>
      </w:r>
      <w:r w:rsidRPr="007F10A4">
        <w:rPr>
          <w:rFonts w:ascii="Traditional Arabic" w:hAnsi="Traditional Arabic" w:cs="Traditional Arabic"/>
          <w:sz w:val="32"/>
          <w:szCs w:val="32"/>
          <w:rtl/>
        </w:rPr>
        <w:t xml:space="preserve"> عن المنهج القرآني المعرفي والتجريبي؛ الجامع بين العقلية والمادية الحسية في إطار محكم...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وسيطر على فكرهم</w:t>
      </w:r>
      <w:r w:rsidR="00667F52">
        <w:rPr>
          <w:rFonts w:ascii="Traditional Arabic" w:hAnsi="Traditional Arabic" w:cs="Traditional Arabic" w:hint="cs"/>
          <w:sz w:val="32"/>
          <w:szCs w:val="32"/>
          <w:rtl/>
        </w:rPr>
        <w:t xml:space="preserve"> </w:t>
      </w:r>
      <w:r w:rsidR="00667F52">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في كثير من </w:t>
      </w:r>
      <w:proofErr w:type="gramStart"/>
      <w:r w:rsidRPr="007F10A4">
        <w:rPr>
          <w:rFonts w:ascii="Traditional Arabic" w:hAnsi="Traditional Arabic" w:cs="Traditional Arabic"/>
          <w:sz w:val="32"/>
          <w:szCs w:val="32"/>
          <w:rtl/>
        </w:rPr>
        <w:t>العصور- المنهاج</w:t>
      </w:r>
      <w:proofErr w:type="gramEnd"/>
      <w:r w:rsidRPr="007F10A4">
        <w:rPr>
          <w:rFonts w:ascii="Traditional Arabic" w:hAnsi="Traditional Arabic" w:cs="Traditional Arabic"/>
          <w:sz w:val="32"/>
          <w:szCs w:val="32"/>
          <w:rtl/>
        </w:rPr>
        <w:t xml:space="preserve"> اليوناني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سيما بعد أن ترجمت كتب الإغري</w:t>
      </w:r>
      <w:r w:rsidR="00667F52">
        <w:rPr>
          <w:rFonts w:ascii="Traditional Arabic" w:hAnsi="Traditional Arabic" w:cs="Traditional Arabic"/>
          <w:sz w:val="32"/>
          <w:szCs w:val="32"/>
          <w:rtl/>
        </w:rPr>
        <w:t>ق بمؤازرة الدولة العباسية (</w:t>
      </w:r>
      <w:r w:rsidRPr="007F10A4">
        <w:rPr>
          <w:rFonts w:ascii="Traditional Arabic" w:hAnsi="Traditional Arabic" w:cs="Traditional Arabic"/>
          <w:sz w:val="32"/>
          <w:szCs w:val="32"/>
          <w:rtl/>
        </w:rPr>
        <w:t xml:space="preserve">الخليفة المأمون) في القرن الثالث الهجري. مع أن العكس </w:t>
      </w:r>
      <w:r w:rsidR="00667F52">
        <w:rPr>
          <w:rFonts w:ascii="Traditional Arabic" w:hAnsi="Traditional Arabic" w:cs="Traditional Arabic" w:hint="cs"/>
          <w:sz w:val="32"/>
          <w:szCs w:val="32"/>
          <w:rtl/>
        </w:rPr>
        <w:t>-</w:t>
      </w:r>
      <w:r w:rsidRPr="007F10A4">
        <w:rPr>
          <w:rFonts w:ascii="Traditional Arabic" w:hAnsi="Traditional Arabic" w:cs="Traditional Arabic"/>
          <w:sz w:val="32"/>
          <w:szCs w:val="32"/>
          <w:rtl/>
        </w:rPr>
        <w:t>أي ترجمة المنهجية المعرفي</w:t>
      </w:r>
      <w:r w:rsidR="00667F52">
        <w:rPr>
          <w:rFonts w:ascii="Traditional Arabic" w:hAnsi="Traditional Arabic" w:cs="Traditional Arabic"/>
          <w:sz w:val="32"/>
          <w:szCs w:val="32"/>
          <w:rtl/>
        </w:rPr>
        <w:t xml:space="preserve">ة القرآنية إلى اليونانية </w:t>
      </w:r>
      <w:proofErr w:type="gramStart"/>
      <w:r w:rsidR="00667F52">
        <w:rPr>
          <w:rFonts w:ascii="Traditional Arabic" w:hAnsi="Traditional Arabic" w:cs="Traditional Arabic"/>
          <w:sz w:val="32"/>
          <w:szCs w:val="32"/>
          <w:rtl/>
        </w:rPr>
        <w:t>وغيرها</w:t>
      </w:r>
      <w:r w:rsidR="00667F52">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كان</w:t>
      </w:r>
      <w:proofErr w:type="gramEnd"/>
      <w:r w:rsidRPr="007F10A4">
        <w:rPr>
          <w:rFonts w:ascii="Traditional Arabic" w:hAnsi="Traditional Arabic" w:cs="Traditional Arabic"/>
          <w:sz w:val="32"/>
          <w:szCs w:val="32"/>
          <w:rtl/>
        </w:rPr>
        <w:t xml:space="preserve"> هو الصحيح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فنحن المسلمين المنطلقين من القرآن الكريم أقوم فكرا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وأنقى تصورا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وأزكى عقيدة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وأقدر على قدر الله حق</w:t>
      </w:r>
      <w:r w:rsidR="00667F52">
        <w:rPr>
          <w:rFonts w:ascii="Traditional Arabic" w:hAnsi="Traditional Arabic" w:cs="Traditional Arabic"/>
          <w:sz w:val="32"/>
          <w:szCs w:val="32"/>
          <w:rtl/>
        </w:rPr>
        <w:t xml:space="preserve"> قدره</w:t>
      </w:r>
      <w:r w:rsidR="002A7C8E">
        <w:rPr>
          <w:rFonts w:ascii="Traditional Arabic" w:hAnsi="Traditional Arabic" w:cs="Traditional Arabic"/>
          <w:sz w:val="32"/>
          <w:szCs w:val="32"/>
          <w:rtl/>
        </w:rPr>
        <w:t>،</w:t>
      </w:r>
      <w:r w:rsidR="00667F52">
        <w:rPr>
          <w:rFonts w:ascii="Traditional Arabic" w:hAnsi="Traditional Arabic" w:cs="Traditional Arabic"/>
          <w:sz w:val="32"/>
          <w:szCs w:val="32"/>
          <w:rtl/>
        </w:rPr>
        <w:t xml:space="preserve"> واحترام السنن الكونية</w:t>
      </w:r>
      <w:r w:rsidRPr="007F10A4">
        <w:rPr>
          <w:rFonts w:ascii="Traditional Arabic" w:hAnsi="Traditional Arabic" w:cs="Traditional Arabic"/>
          <w:sz w:val="32"/>
          <w:szCs w:val="32"/>
          <w:rtl/>
        </w:rPr>
        <w:t xml:space="preserve"> والتاريخية؛ ل</w:t>
      </w:r>
      <w:r w:rsidR="00667F52">
        <w:rPr>
          <w:rFonts w:ascii="Traditional Arabic" w:hAnsi="Traditional Arabic" w:cs="Traditional Arabic" w:hint="cs"/>
          <w:sz w:val="32"/>
          <w:szCs w:val="32"/>
          <w:rtl/>
        </w:rPr>
        <w:t>و</w:t>
      </w:r>
      <w:r w:rsidRPr="007F10A4">
        <w:rPr>
          <w:rFonts w:ascii="Traditional Arabic" w:hAnsi="Traditional Arabic" w:cs="Traditional Arabic"/>
          <w:sz w:val="32"/>
          <w:szCs w:val="32"/>
          <w:rtl/>
        </w:rPr>
        <w:t xml:space="preserve"> بق</w:t>
      </w:r>
      <w:r w:rsidR="00667F52">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نهرنا الفكري سليم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لا يعكر صفو</w:t>
      </w:r>
      <w:r w:rsidR="00667F52">
        <w:rPr>
          <w:rFonts w:ascii="Traditional Arabic" w:hAnsi="Traditional Arabic" w:cs="Traditional Arabic" w:hint="cs"/>
          <w:sz w:val="32"/>
          <w:szCs w:val="32"/>
          <w:rtl/>
        </w:rPr>
        <w:t>ه</w:t>
      </w:r>
      <w:r w:rsidRPr="007F10A4">
        <w:rPr>
          <w:rFonts w:ascii="Traditional Arabic" w:hAnsi="Traditional Arabic" w:cs="Traditional Arabic"/>
          <w:sz w:val="32"/>
          <w:szCs w:val="32"/>
          <w:rtl/>
        </w:rPr>
        <w:t xml:space="preserve"> شوائب وثنية أو عقلية منحرفة!!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التصور القرآني للكون والإنسان والحياة هو أصدق تصور ظهر في ال</w:t>
      </w:r>
      <w:r w:rsidR="00667F52">
        <w:rPr>
          <w:rFonts w:ascii="Traditional Arabic" w:hAnsi="Traditional Arabic" w:cs="Traditional Arabic"/>
          <w:sz w:val="32"/>
          <w:szCs w:val="32"/>
          <w:rtl/>
        </w:rPr>
        <w:t>تاريخ بهذا الشمول</w:t>
      </w:r>
      <w:r w:rsidR="002A7C8E">
        <w:rPr>
          <w:rFonts w:ascii="Traditional Arabic" w:hAnsi="Traditional Arabic" w:cs="Traditional Arabic"/>
          <w:sz w:val="32"/>
          <w:szCs w:val="32"/>
          <w:rtl/>
        </w:rPr>
        <w:t>،</w:t>
      </w:r>
      <w:r w:rsidR="00667F52">
        <w:rPr>
          <w:rFonts w:ascii="Traditional Arabic" w:hAnsi="Traditional Arabic" w:cs="Traditional Arabic"/>
          <w:sz w:val="32"/>
          <w:szCs w:val="32"/>
          <w:rtl/>
        </w:rPr>
        <w:t xml:space="preserve"> وهذا التوازن</w:t>
      </w:r>
      <w:r w:rsidRPr="007F10A4">
        <w:rPr>
          <w:rFonts w:ascii="Traditional Arabic" w:hAnsi="Traditional Arabic" w:cs="Traditional Arabic"/>
          <w:sz w:val="32"/>
          <w:szCs w:val="32"/>
          <w:rtl/>
        </w:rPr>
        <w:t>... إنه الدليل الأكبر على عظمة الخالق الذي يتطابق كتابة المسطور مع كونه المنظور!!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ومن المعروف أن قدر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كبيرا من موضوعات القرآن وقضاياه يعالج ما يعرف بالقصص القرآني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تاريخ الأنبياء وحضار</w:t>
      </w:r>
      <w:r w:rsidR="00AC085F">
        <w:rPr>
          <w:rFonts w:ascii="Traditional Arabic" w:hAnsi="Traditional Arabic" w:cs="Traditional Arabic" w:hint="cs"/>
          <w:sz w:val="32"/>
          <w:szCs w:val="32"/>
          <w:rtl/>
        </w:rPr>
        <w:t>ا</w:t>
      </w:r>
      <w:r w:rsidRPr="007F10A4">
        <w:rPr>
          <w:rFonts w:ascii="Traditional Arabic" w:hAnsi="Traditional Arabic" w:cs="Traditional Arabic"/>
          <w:sz w:val="32"/>
          <w:szCs w:val="32"/>
          <w:rtl/>
        </w:rPr>
        <w:t>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وتاريخ الأقوام الماضين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من مندثرين</w:t>
      </w:r>
      <w:r w:rsidR="002A7C8E">
        <w:rPr>
          <w:rFonts w:ascii="Traditional Arabic" w:hAnsi="Traditional Arabic" w:cs="Traditional Arabic"/>
          <w:sz w:val="32"/>
          <w:szCs w:val="32"/>
          <w:rtl/>
        </w:rPr>
        <w:t>،</w:t>
      </w:r>
      <w:r w:rsidR="00AC085F">
        <w:rPr>
          <w:rFonts w:ascii="Traditional Arabic" w:hAnsi="Traditional Arabic" w:cs="Traditional Arabic"/>
          <w:sz w:val="32"/>
          <w:szCs w:val="32"/>
          <w:rtl/>
        </w:rPr>
        <w:t xml:space="preserve"> وممن بقيت لهم امتدادات وشواهد</w:t>
      </w:r>
      <w:r w:rsidR="00AC085F">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وهذه المعالجة لم تلق هذا الاهتمام ليكون القرآن كتاب 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لإثبات إعجاز القرآن التاريخي فحسب؛ بل قصد بها </w:t>
      </w:r>
      <w:r w:rsidR="00AC085F">
        <w:rPr>
          <w:rFonts w:ascii="Traditional Arabic" w:hAnsi="Traditional Arabic" w:cs="Traditional Arabic" w:hint="cs"/>
          <w:sz w:val="32"/>
          <w:szCs w:val="32"/>
          <w:rtl/>
        </w:rPr>
        <w:t>-</w:t>
      </w:r>
      <w:r w:rsidRPr="007F10A4">
        <w:rPr>
          <w:rFonts w:ascii="Traditional Arabic" w:hAnsi="Traditional Arabic" w:cs="Traditional Arabic"/>
          <w:sz w:val="32"/>
          <w:szCs w:val="32"/>
          <w:rtl/>
        </w:rPr>
        <w:t>إلى جانب ذلك- أن يستوعب المسلمون سنن الله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w:t>
      </w:r>
      <w:proofErr w:type="spellStart"/>
      <w:r w:rsidRPr="007F10A4">
        <w:rPr>
          <w:rFonts w:ascii="Traditional Arabic" w:hAnsi="Traditional Arabic" w:cs="Traditional Arabic"/>
          <w:sz w:val="32"/>
          <w:szCs w:val="32"/>
          <w:rtl/>
        </w:rPr>
        <w:t>يلتزموها</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وألا يحاولوا القفز من فوقها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يدركوا أن تمكينهم في الأرض مشروط بالفقه بهذه السنن والتزامها في الحركة التاريخية والابتعاد عن </w:t>
      </w:r>
      <w:proofErr w:type="spellStart"/>
      <w:r w:rsidRPr="007F10A4">
        <w:rPr>
          <w:rFonts w:ascii="Traditional Arabic" w:hAnsi="Traditional Arabic" w:cs="Traditional Arabic"/>
          <w:sz w:val="32"/>
          <w:szCs w:val="32"/>
          <w:rtl/>
        </w:rPr>
        <w:t>التواكلية</w:t>
      </w:r>
      <w:proofErr w:type="spellEnd"/>
      <w:r w:rsidRPr="007F10A4">
        <w:rPr>
          <w:rFonts w:ascii="Traditional Arabic" w:hAnsi="Traditional Arabic" w:cs="Traditional Arabic"/>
          <w:sz w:val="32"/>
          <w:szCs w:val="32"/>
          <w:rtl/>
        </w:rPr>
        <w:t xml:space="preserve"> والعفوية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ما يسمى بإسقاط التدبير!!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فالاعتماد على الله والتوكل عليه</w:t>
      </w:r>
      <w:r w:rsidR="00CA5254">
        <w:rPr>
          <w:rFonts w:ascii="Traditional Arabic" w:hAnsi="Traditional Arabic" w:cs="Traditional Arabic" w:hint="cs"/>
          <w:sz w:val="32"/>
          <w:szCs w:val="32"/>
          <w:rtl/>
        </w:rPr>
        <w:t xml:space="preserve"> </w:t>
      </w:r>
      <w:r w:rsidR="00CA5254">
        <w:rPr>
          <w:rFonts w:ascii="Traditional Arabic" w:hAnsi="Traditional Arabic" w:cs="Traditional Arabic"/>
          <w:sz w:val="32"/>
          <w:szCs w:val="32"/>
          <w:rtl/>
        </w:rPr>
        <w:t>-</w:t>
      </w:r>
      <w:r w:rsidRPr="007F10A4">
        <w:rPr>
          <w:rFonts w:ascii="Traditional Arabic" w:hAnsi="Traditional Arabic" w:cs="Traditional Arabic"/>
          <w:sz w:val="32"/>
          <w:szCs w:val="32"/>
          <w:rtl/>
        </w:rPr>
        <w:t>بمعناه</w:t>
      </w:r>
      <w:r w:rsidR="00CA5254">
        <w:rPr>
          <w:rFonts w:ascii="Traditional Arabic" w:hAnsi="Traditional Arabic" w:cs="Traditional Arabic" w:hint="cs"/>
          <w:sz w:val="32"/>
          <w:szCs w:val="32"/>
          <w:rtl/>
        </w:rPr>
        <w:t>م</w:t>
      </w:r>
      <w:r w:rsidRPr="007F10A4">
        <w:rPr>
          <w:rFonts w:ascii="Traditional Arabic" w:hAnsi="Traditional Arabic" w:cs="Traditional Arabic"/>
          <w:sz w:val="32"/>
          <w:szCs w:val="32"/>
          <w:rtl/>
        </w:rPr>
        <w:t xml:space="preserve">ا </w:t>
      </w:r>
      <w:proofErr w:type="gramStart"/>
      <w:r w:rsidRPr="007F10A4">
        <w:rPr>
          <w:rFonts w:ascii="Traditional Arabic" w:hAnsi="Traditional Arabic" w:cs="Traditional Arabic"/>
          <w:sz w:val="32"/>
          <w:szCs w:val="32"/>
          <w:rtl/>
        </w:rPr>
        <w:t>الحق- يوجبان</w:t>
      </w:r>
      <w:proofErr w:type="gramEnd"/>
      <w:r w:rsidRPr="007F10A4">
        <w:rPr>
          <w:rFonts w:ascii="Traditional Arabic" w:hAnsi="Traditional Arabic" w:cs="Traditional Arabic"/>
          <w:sz w:val="32"/>
          <w:szCs w:val="32"/>
          <w:rtl/>
        </w:rPr>
        <w:t xml:space="preserve"> فقه المفاتيح والأساليب والوسائل التي خلقها الله </w:t>
      </w:r>
      <w:r w:rsidR="00CA5254">
        <w:rPr>
          <w:rFonts w:ascii="Traditional Arabic" w:hAnsi="Traditional Arabic" w:cs="Traditional Arabic" w:hint="cs"/>
          <w:sz w:val="32"/>
          <w:szCs w:val="32"/>
          <w:rtl/>
        </w:rPr>
        <w:t>-</w:t>
      </w:r>
      <w:r w:rsidR="00CA5254">
        <w:rPr>
          <w:rFonts w:ascii="Traditional Arabic" w:hAnsi="Traditional Arabic" w:cs="Traditional Arabic"/>
          <w:sz w:val="32"/>
          <w:szCs w:val="32"/>
          <w:rtl/>
        </w:rPr>
        <w:t>سبحانه</w:t>
      </w:r>
      <w:r w:rsidR="00CA5254">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وجعلها قاسم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مشترك</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بين كل الناس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ومعالم تدلهم على وسائل البقاء والتقدم والتعمير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والقصص القرآني يعطينا أيض</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w:t>
      </w:r>
      <w:r w:rsidR="00CA5254">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في حركتنا </w:t>
      </w:r>
      <w:proofErr w:type="gramStart"/>
      <w:r w:rsidRPr="007F10A4">
        <w:rPr>
          <w:rFonts w:ascii="Traditional Arabic" w:hAnsi="Traditional Arabic" w:cs="Traditional Arabic"/>
          <w:sz w:val="32"/>
          <w:szCs w:val="32"/>
          <w:rtl/>
        </w:rPr>
        <w:t>التاريخية</w:t>
      </w:r>
      <w:r w:rsidR="00CA5254">
        <w:rPr>
          <w:rFonts w:ascii="Traditional Arabic" w:hAnsi="Traditional Arabic" w:cs="Traditional Arabic"/>
          <w:sz w:val="32"/>
          <w:szCs w:val="32"/>
          <w:rtl/>
        </w:rPr>
        <w:t>- ذاكرة</w:t>
      </w:r>
      <w:proofErr w:type="gramEnd"/>
      <w:r w:rsidR="00CA5254">
        <w:rPr>
          <w:rFonts w:ascii="Traditional Arabic" w:hAnsi="Traditional Arabic" w:cs="Traditional Arabic"/>
          <w:sz w:val="32"/>
          <w:szCs w:val="32"/>
          <w:rtl/>
        </w:rPr>
        <w:t xml:space="preserve"> ضرورية للحاضر والمستقبل إنه (</w:t>
      </w:r>
      <w:r w:rsidRPr="007F10A4">
        <w:rPr>
          <w:rFonts w:ascii="Traditional Arabic" w:hAnsi="Traditional Arabic" w:cs="Traditional Arabic"/>
          <w:sz w:val="32"/>
          <w:szCs w:val="32"/>
          <w:rtl/>
        </w:rPr>
        <w:t>الحاسوب) الذي يغذي الحاضر بالمعلومات ا</w:t>
      </w:r>
      <w:r w:rsidR="00CA5254">
        <w:rPr>
          <w:rFonts w:ascii="Traditional Arabic" w:hAnsi="Traditional Arabic" w:cs="Traditional Arabic"/>
          <w:sz w:val="32"/>
          <w:szCs w:val="32"/>
          <w:rtl/>
        </w:rPr>
        <w:t>لصحيحة المعتمدة على تجارب صادقة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ثم يمكن استخلاص الطرائق الصحيحة لحركة المستقبل!!</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والفيصل الأساسي بيننا وبين الماديين أننا نمزج بين الماضي والحاضر والمستقبل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ونراها نهر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واحدا داف</w:t>
      </w:r>
      <w:r w:rsidR="00224A75">
        <w:rPr>
          <w:rFonts w:ascii="Traditional Arabic" w:hAnsi="Traditional Arabic" w:cs="Traditional Arabic" w:hint="cs"/>
          <w:sz w:val="32"/>
          <w:szCs w:val="32"/>
          <w:rtl/>
        </w:rPr>
        <w:t>ق</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224A7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يصعب وضع حواجز بين تياراته وأمواجه</w:t>
      </w:r>
      <w:r w:rsidR="00224A75">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فالزمان كتلة واحدة</w:t>
      </w:r>
      <w:r w:rsidR="002A7C8E">
        <w:rPr>
          <w:rFonts w:ascii="Traditional Arabic" w:hAnsi="Traditional Arabic" w:cs="Traditional Arabic"/>
          <w:sz w:val="32"/>
          <w:szCs w:val="32"/>
          <w:rtl/>
        </w:rPr>
        <w:t>،</w:t>
      </w:r>
      <w:r w:rsidR="00224A75">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ومصطلحاتنا البشرية المعروفة</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الماضي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والحاضر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والمستقبل مجرد مصطلحات نسبية معرفية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 سرعة الأمواج وقوتها تحول دون إقامة حواجز سميكة بينها؛ كما أن هذه الحواجز خاصة بنا نحن </w:t>
      </w:r>
      <w:proofErr w:type="gramStart"/>
      <w:r w:rsidRPr="007F10A4">
        <w:rPr>
          <w:rFonts w:ascii="Traditional Arabic" w:hAnsi="Traditional Arabic" w:cs="Traditional Arabic"/>
          <w:sz w:val="32"/>
          <w:szCs w:val="32"/>
          <w:rtl/>
        </w:rPr>
        <w:t xml:space="preserve">البشر </w:t>
      </w:r>
      <w:r w:rsidR="002A7C8E">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ولكنها بالنسبة لعلم الله لا قيم</w:t>
      </w:r>
      <w:r w:rsidR="00224A75">
        <w:rPr>
          <w:rFonts w:ascii="Traditional Arabic" w:hAnsi="Traditional Arabic" w:cs="Traditional Arabic"/>
          <w:sz w:val="32"/>
          <w:szCs w:val="32"/>
          <w:rtl/>
        </w:rPr>
        <w:t>ة لها</w:t>
      </w:r>
      <w:r w:rsidR="002A7C8E">
        <w:rPr>
          <w:rFonts w:ascii="Traditional Arabic" w:hAnsi="Traditional Arabic" w:cs="Traditional Arabic"/>
          <w:sz w:val="32"/>
          <w:szCs w:val="32"/>
          <w:rtl/>
        </w:rPr>
        <w:t>،</w:t>
      </w:r>
      <w:r w:rsidR="00224A75">
        <w:rPr>
          <w:rFonts w:ascii="Traditional Arabic" w:hAnsi="Traditional Arabic" w:cs="Traditional Arabic"/>
          <w:sz w:val="32"/>
          <w:szCs w:val="32"/>
          <w:rtl/>
        </w:rPr>
        <w:t xml:space="preserve"> فالثلاثية الزمانية عنده</w:t>
      </w:r>
      <w:r w:rsidR="00224A75">
        <w:rPr>
          <w:rFonts w:ascii="Traditional Arabic" w:hAnsi="Traditional Arabic" w:cs="Traditional Arabic" w:hint="cs"/>
          <w:sz w:val="32"/>
          <w:szCs w:val="32"/>
          <w:rtl/>
        </w:rPr>
        <w:t xml:space="preserve"> </w:t>
      </w:r>
      <w:r w:rsidR="00224A75">
        <w:rPr>
          <w:rFonts w:ascii="Traditional Arabic" w:hAnsi="Traditional Arabic" w:cs="Traditional Arabic"/>
          <w:sz w:val="32"/>
          <w:szCs w:val="32"/>
          <w:rtl/>
        </w:rPr>
        <w:t>-</w:t>
      </w:r>
      <w:r w:rsidRPr="007F10A4">
        <w:rPr>
          <w:rFonts w:ascii="Traditional Arabic" w:hAnsi="Traditional Arabic" w:cs="Traditional Arabic"/>
          <w:sz w:val="32"/>
          <w:szCs w:val="32"/>
          <w:rtl/>
        </w:rPr>
        <w:t>سبحانه وتعالى – سواء ومن هنا الحديث في القرآن الكريم عن محتويات الجنة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وعن تنعم المؤمنين فيها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وكأنه رسم للوحة مرئية ومشاهدة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لا تفصلنا عنها هذه الآلاف من السنين</w:t>
      </w:r>
      <w:r w:rsidR="00224A75">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ونحن نلمح هذا المعنى في أي حديث قرآني عن الغيب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فهو حاضر في تفاصيله ودقائقه تمام</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كما أن هذا الغيب يجب أن يكون حاضر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وعي المسلم ووجدانه حض</w:t>
      </w:r>
      <w:r w:rsidR="00487DCE">
        <w:rPr>
          <w:rFonts w:ascii="Traditional Arabic" w:hAnsi="Traditional Arabic" w:cs="Traditional Arabic" w:hint="cs"/>
          <w:sz w:val="32"/>
          <w:szCs w:val="32"/>
          <w:rtl/>
        </w:rPr>
        <w:t>ورا</w:t>
      </w:r>
      <w:r w:rsidRPr="007F10A4">
        <w:rPr>
          <w:rFonts w:ascii="Traditional Arabic" w:hAnsi="Traditional Arabic" w:cs="Traditional Arabic"/>
          <w:sz w:val="32"/>
          <w:szCs w:val="32"/>
          <w:rtl/>
        </w:rPr>
        <w:t xml:space="preserve"> يصل إلى درجة اليقين الكامل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وإلا فقد الإيمان أول شروطه</w:t>
      </w:r>
      <w:r w:rsidR="00487DCE">
        <w:rPr>
          <w:rFonts w:ascii="Traditional Arabic" w:hAnsi="Traditional Arabic" w:cs="Traditional Arabic" w:hint="cs"/>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الإيمان بالغيب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واندماج هذا الغيب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في رحلة الزمان كلها؛ لا بد أن يكون مرتبط</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بالماضي والحاضر والمستقبل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وكأنه جزء لا ينفصل ع</w:t>
      </w:r>
      <w:r w:rsidR="00487DCE">
        <w:rPr>
          <w:rFonts w:ascii="Traditional Arabic" w:hAnsi="Traditional Arabic" w:cs="Traditional Arabic"/>
          <w:sz w:val="32"/>
          <w:szCs w:val="32"/>
          <w:rtl/>
        </w:rPr>
        <w:t>نها إلا بمقدار الحساب والجزاء (</w:t>
      </w:r>
      <w:r w:rsidRPr="007F10A4">
        <w:rPr>
          <w:rFonts w:ascii="Traditional Arabic" w:hAnsi="Traditional Arabic" w:cs="Traditional Arabic"/>
          <w:sz w:val="32"/>
          <w:szCs w:val="32"/>
          <w:rtl/>
        </w:rPr>
        <w:t>في يوم الفصل</w:t>
      </w:r>
      <w:r w:rsidR="00487DCE">
        <w:rPr>
          <w:rFonts w:ascii="Traditional Arabic" w:hAnsi="Traditional Arabic" w:cs="Traditional Arabic" w:hint="cs"/>
          <w:sz w:val="32"/>
          <w:szCs w:val="32"/>
          <w:rtl/>
        </w:rPr>
        <w:t xml:space="preserve"> </w:t>
      </w:r>
      <w:proofErr w:type="gramStart"/>
      <w:r w:rsidRPr="007F10A4">
        <w:rPr>
          <w:rFonts w:ascii="Traditional Arabic" w:hAnsi="Traditional Arabic" w:cs="Traditional Arabic"/>
          <w:sz w:val="32"/>
          <w:szCs w:val="32"/>
          <w:rtl/>
        </w:rPr>
        <w:t>- يوم</w:t>
      </w:r>
      <w:proofErr w:type="gramEnd"/>
      <w:r w:rsidRPr="007F10A4">
        <w:rPr>
          <w:rFonts w:ascii="Traditional Arabic" w:hAnsi="Traditional Arabic" w:cs="Traditional Arabic"/>
          <w:sz w:val="32"/>
          <w:szCs w:val="32"/>
          <w:rtl/>
        </w:rPr>
        <w:t xml:space="preserve"> القيامة)؛ هذا الأيمان هو الفيصل المكين بين المؤمنين والماديين الدنيويين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العلمانيين)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وهذا الغيب شيء مختلف تماما عن الأسطورة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الميثولوجيا) التي يحاول العلمانيون إضافتها إلى الغيب بينما هي وهم وخرافة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وليست كالغيب مستقبلا محدد المعالم ينقله إلينا من يحيط بكل شيء علم</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ويملك الماضي والمستقبل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ويستحيل عليه الكذب أو إخلاف الميعاد!!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لقد ممكنا </w:t>
      </w:r>
      <w:r w:rsidR="00487DCE">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عندما كانت المنهجية </w:t>
      </w:r>
      <w:proofErr w:type="gramStart"/>
      <w:r w:rsidRPr="007F10A4">
        <w:rPr>
          <w:rFonts w:ascii="Traditional Arabic" w:hAnsi="Traditional Arabic" w:cs="Traditional Arabic"/>
          <w:sz w:val="32"/>
          <w:szCs w:val="32"/>
          <w:rtl/>
        </w:rPr>
        <w:t>واضحة- أن</w:t>
      </w:r>
      <w:proofErr w:type="gramEnd"/>
      <w:r w:rsidRPr="007F10A4">
        <w:rPr>
          <w:rFonts w:ascii="Traditional Arabic" w:hAnsi="Traditional Arabic" w:cs="Traditional Arabic"/>
          <w:sz w:val="32"/>
          <w:szCs w:val="32"/>
          <w:rtl/>
        </w:rPr>
        <w:t xml:space="preserve"> يتم استيعاب أسلافنا للفقه الحضاري والعلمي للقرآن الكريم علميا خلال قرنين من الزمان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بعد ظهور الإسلام؛</w:t>
      </w:r>
      <w:r w:rsidR="00487DC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حيث تمكنت قواعد الدعوة في الأماكن التي ساح الإسلام فيها وقد كنا أهلا لأن نجد على مشارف القرن الثالث</w:t>
      </w:r>
      <w:r w:rsidR="00487DCE">
        <w:rPr>
          <w:rFonts w:ascii="Traditional Arabic" w:hAnsi="Traditional Arabic" w:cs="Traditional Arabic"/>
          <w:sz w:val="32"/>
          <w:szCs w:val="32"/>
          <w:rtl/>
        </w:rPr>
        <w:t xml:space="preserve"> الهجري نظريات سياسية</w:t>
      </w:r>
      <w:r w:rsidR="002A7C8E">
        <w:rPr>
          <w:rFonts w:ascii="Traditional Arabic" w:hAnsi="Traditional Arabic" w:cs="Traditional Arabic"/>
          <w:sz w:val="32"/>
          <w:szCs w:val="32"/>
          <w:rtl/>
        </w:rPr>
        <w:t>،</w:t>
      </w:r>
      <w:r w:rsidR="00487DCE">
        <w:rPr>
          <w:rFonts w:ascii="Traditional Arabic" w:hAnsi="Traditional Arabic" w:cs="Traditional Arabic"/>
          <w:sz w:val="32"/>
          <w:szCs w:val="32"/>
          <w:rtl/>
        </w:rPr>
        <w:t xml:space="preserve"> </w:t>
      </w:r>
      <w:r w:rsidR="00487DCE">
        <w:rPr>
          <w:rFonts w:ascii="Traditional Arabic" w:hAnsi="Traditional Arabic" w:cs="Traditional Arabic" w:hint="cs"/>
          <w:sz w:val="32"/>
          <w:szCs w:val="32"/>
          <w:rtl/>
        </w:rPr>
        <w:t>و</w:t>
      </w:r>
      <w:r w:rsidR="00487DCE">
        <w:rPr>
          <w:rFonts w:ascii="Traditional Arabic" w:hAnsi="Traditional Arabic" w:cs="Traditional Arabic"/>
          <w:sz w:val="32"/>
          <w:szCs w:val="32"/>
          <w:rtl/>
        </w:rPr>
        <w:t>اقتصادية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واجتماعية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ومفاهيم ومصطلحات محددة نقتحم ب</w:t>
      </w:r>
      <w:r w:rsidR="00487DCE">
        <w:rPr>
          <w:rFonts w:ascii="Traditional Arabic" w:hAnsi="Traditional Arabic" w:cs="Traditional Arabic"/>
          <w:sz w:val="32"/>
          <w:szCs w:val="32"/>
          <w:rtl/>
        </w:rPr>
        <w:t>ها عالم الحضارات الموجودة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ونقود أهلها بها إلى الحضارة الإسلامية...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لكن تضخم</w:t>
      </w:r>
      <w:r w:rsidR="00487DCE">
        <w:rPr>
          <w:rFonts w:ascii="Traditional Arabic" w:hAnsi="Traditional Arabic" w:cs="Traditional Arabic" w:hint="cs"/>
          <w:sz w:val="32"/>
          <w:szCs w:val="32"/>
          <w:rtl/>
        </w:rPr>
        <w:t xml:space="preserve"> </w:t>
      </w:r>
      <w:r w:rsidR="00487DCE">
        <w:rPr>
          <w:rFonts w:ascii="Traditional Arabic" w:hAnsi="Traditional Arabic" w:cs="Traditional Arabic"/>
          <w:sz w:val="32"/>
          <w:szCs w:val="32"/>
          <w:rtl/>
        </w:rPr>
        <w:t>((</w:t>
      </w:r>
      <w:r w:rsidRPr="007F10A4">
        <w:rPr>
          <w:rFonts w:ascii="Traditional Arabic" w:hAnsi="Traditional Arabic" w:cs="Traditional Arabic"/>
          <w:sz w:val="32"/>
          <w:szCs w:val="32"/>
          <w:rtl/>
        </w:rPr>
        <w:t>علم الكلام)) وما أفرزه من تيارات جدلية عقيمة كان على حساب الفعالية الإسلامية في علوم الحياة الأخرى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وأيضا جاء الاتجاه إلى ترجمة علوم اليونان</w:t>
      </w:r>
      <w:r w:rsidR="00487DCE">
        <w:rPr>
          <w:rFonts w:ascii="Traditional Arabic" w:hAnsi="Traditional Arabic" w:cs="Traditional Arabic" w:hint="cs"/>
          <w:sz w:val="32"/>
          <w:szCs w:val="32"/>
          <w:rtl/>
        </w:rPr>
        <w:t xml:space="preserve"> </w:t>
      </w:r>
      <w:r w:rsidR="00487DCE">
        <w:rPr>
          <w:rFonts w:ascii="Traditional Arabic" w:hAnsi="Traditional Arabic" w:cs="Traditional Arabic"/>
          <w:sz w:val="32"/>
          <w:szCs w:val="32"/>
          <w:rtl/>
        </w:rPr>
        <w:t>-</w:t>
      </w:r>
      <w:r w:rsidRPr="007F10A4">
        <w:rPr>
          <w:rFonts w:ascii="Traditional Arabic" w:hAnsi="Traditional Arabic" w:cs="Traditional Arabic"/>
          <w:sz w:val="32"/>
          <w:szCs w:val="32"/>
          <w:rtl/>
        </w:rPr>
        <w:t>بهذه الطريقة العشوائية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التي طبقها الخليفة المأمون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على مشارف القرن الثالث </w:t>
      </w:r>
      <w:proofErr w:type="gramStart"/>
      <w:r w:rsidRPr="007F10A4">
        <w:rPr>
          <w:rFonts w:ascii="Traditional Arabic" w:hAnsi="Traditional Arabic" w:cs="Traditional Arabic"/>
          <w:sz w:val="32"/>
          <w:szCs w:val="32"/>
          <w:rtl/>
        </w:rPr>
        <w:t>الهجري- خطوة</w:t>
      </w:r>
      <w:proofErr w:type="gramEnd"/>
      <w:r w:rsidRPr="007F10A4">
        <w:rPr>
          <w:rFonts w:ascii="Traditional Arabic" w:hAnsi="Traditional Arabic" w:cs="Traditional Arabic"/>
          <w:sz w:val="32"/>
          <w:szCs w:val="32"/>
          <w:rtl/>
        </w:rPr>
        <w:t xml:space="preserve"> غير حكيمة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غير منتظمة انتظام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ينسجم مع البناء العالم للرؤية والفعالية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فوقع الارتباك في وقت كان من الممكن أن يكون بداية انطلاق عالمي إسلامي جديد.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وقد كانت المنهجية السليمة كفيلة – بعد هذين </w:t>
      </w:r>
      <w:proofErr w:type="gramStart"/>
      <w:r w:rsidRPr="007F10A4">
        <w:rPr>
          <w:rFonts w:ascii="Traditional Arabic" w:hAnsi="Traditional Arabic" w:cs="Traditional Arabic"/>
          <w:sz w:val="32"/>
          <w:szCs w:val="32"/>
          <w:rtl/>
        </w:rPr>
        <w:t>القرنين- بإغناء</w:t>
      </w:r>
      <w:proofErr w:type="gramEnd"/>
      <w:r w:rsidRPr="007F10A4">
        <w:rPr>
          <w:rFonts w:ascii="Traditional Arabic" w:hAnsi="Traditional Arabic" w:cs="Traditional Arabic"/>
          <w:sz w:val="32"/>
          <w:szCs w:val="32"/>
          <w:rtl/>
        </w:rPr>
        <w:t xml:space="preserve"> الحياة الإسلامية في كل مجالات الإبداع الإنسانية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الثقافية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والعلمية؛ وكان كل قرن قادر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أن يندفع فيه المسمون بقدر من الفعالية؛ يمكنهم من أن يسبقوا كل الحضارات إلى عصر الفضاء والاتصالات!!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إننا لسنا إزاء محاكمة لمسيرتنا الحضارية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لكننا – حتى في هذه </w:t>
      </w:r>
      <w:proofErr w:type="gramStart"/>
      <w:r w:rsidRPr="007F10A4">
        <w:rPr>
          <w:rFonts w:ascii="Traditional Arabic" w:hAnsi="Traditional Arabic" w:cs="Traditional Arabic"/>
          <w:sz w:val="32"/>
          <w:szCs w:val="32"/>
          <w:rtl/>
        </w:rPr>
        <w:t>الأيام- مطالبون</w:t>
      </w:r>
      <w:proofErr w:type="gramEnd"/>
      <w:r w:rsidRPr="007F10A4">
        <w:rPr>
          <w:rFonts w:ascii="Traditional Arabic" w:hAnsi="Traditional Arabic" w:cs="Traditional Arabic"/>
          <w:sz w:val="32"/>
          <w:szCs w:val="32"/>
          <w:rtl/>
        </w:rPr>
        <w:t xml:space="preserve"> باكتشاف عوامل الخلل في هذا التاريخ</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انطلاقا من أننا مؤمنون بأهلية الإسلام الدائمة للفعل الحضاري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وصلاحيته لقيادة كل زمان ومكان؛ بعد أن ختم الله به الرسالات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وجعله حجته الباقية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وكلمته الخاتمة إلى يوم القيامة. وأنه لضروري أن تعت</w:t>
      </w:r>
      <w:r w:rsidR="00487DCE">
        <w:rPr>
          <w:rFonts w:ascii="Traditional Arabic" w:hAnsi="Traditional Arabic" w:cs="Traditional Arabic"/>
          <w:sz w:val="32"/>
          <w:szCs w:val="32"/>
          <w:rtl/>
        </w:rPr>
        <w:t>دل المعادلات</w:t>
      </w:r>
      <w:r w:rsidRPr="007F10A4">
        <w:rPr>
          <w:rFonts w:ascii="Traditional Arabic" w:hAnsi="Traditional Arabic" w:cs="Traditional Arabic"/>
          <w:sz w:val="32"/>
          <w:szCs w:val="32"/>
          <w:rtl/>
        </w:rPr>
        <w:t xml:space="preserve"> كلها في أيدينا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تتوازن رؤانا بعد أن وجدنا أنفسنا في هذا المحيط الحضاري المتدني.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وإذا كنا نأخذ أوروبا تركيزها على الفعالية المادية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وإهمالها للجوانب الإنسانية والأخلاقية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فإننا يجب أن نأخذ على أنفسنا تقصيرنا الشديد في الفعالية المادية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واستهلاكنا لطاقتنا في مجالات كلامية عقدية أو سياسية...</w:t>
      </w:r>
      <w:r w:rsidR="00487DCE">
        <w:rPr>
          <w:rFonts w:ascii="Traditional Arabic" w:hAnsi="Traditional Arabic" w:cs="Traditional Arabic" w:hint="cs"/>
          <w:sz w:val="32"/>
          <w:szCs w:val="32"/>
          <w:rtl/>
        </w:rPr>
        <w:t xml:space="preserve"> </w:t>
      </w:r>
      <w:r w:rsidR="004F143E">
        <w:rPr>
          <w:rFonts w:ascii="Traditional Arabic" w:hAnsi="Traditional Arabic" w:cs="Traditional Arabic"/>
          <w:sz w:val="32"/>
          <w:szCs w:val="32"/>
          <w:rtl/>
        </w:rPr>
        <w:t>لقد اختل الميزان في أيدينا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كما </w:t>
      </w:r>
      <w:r w:rsidRPr="007F10A4">
        <w:rPr>
          <w:rFonts w:ascii="Traditional Arabic" w:hAnsi="Traditional Arabic" w:cs="Traditional Arabic"/>
          <w:sz w:val="32"/>
          <w:szCs w:val="32"/>
          <w:rtl/>
        </w:rPr>
        <w:lastRenderedPageBreak/>
        <w:t>اختل في أيديهم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لقد شد كل منا الحبل بطريقة خطأ</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مسيرتنا التي انتهت بنا إلى واقعنا المعاصر أكبر حاجز حال دون تفهمهم لنا... فما كان ممكنا أن يتواضع الإنجليز ليفهموا ما عند المسلمين الهنود من أفكار عظيمة</w:t>
      </w:r>
      <w:r w:rsidR="002A7C8E">
        <w:rPr>
          <w:rFonts w:ascii="Traditional Arabic" w:hAnsi="Traditional Arabic" w:cs="Traditional Arabic"/>
          <w:sz w:val="32"/>
          <w:szCs w:val="32"/>
          <w:rtl/>
        </w:rPr>
        <w:t>،</w:t>
      </w:r>
      <w:r w:rsidR="004F143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مع أنهم يسوقون هؤلاء المسلمين الهنود سوق الأنعام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 كان ممكنا للحملة الفرنسية التي جاءت بالمطبعة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وبالسلاح الحديث</w:t>
      </w:r>
      <w:r w:rsidR="002A7C8E">
        <w:rPr>
          <w:rFonts w:ascii="Traditional Arabic" w:hAnsi="Traditional Arabic" w:cs="Traditional Arabic"/>
          <w:sz w:val="32"/>
          <w:szCs w:val="32"/>
          <w:rtl/>
        </w:rPr>
        <w:t>،</w:t>
      </w:r>
      <w:r w:rsidR="004F143E">
        <w:rPr>
          <w:rFonts w:ascii="Traditional Arabic" w:hAnsi="Traditional Arabic" w:cs="Traditional Arabic"/>
          <w:sz w:val="32"/>
          <w:szCs w:val="32"/>
          <w:rtl/>
        </w:rPr>
        <w:t xml:space="preserve"> أن يؤمن رجالها بأن لدى هؤلاء</w:t>
      </w:r>
      <w:r w:rsidRPr="007F10A4">
        <w:rPr>
          <w:rFonts w:ascii="Traditional Arabic" w:hAnsi="Traditional Arabic" w:cs="Traditional Arabic"/>
          <w:sz w:val="32"/>
          <w:szCs w:val="32"/>
          <w:rtl/>
        </w:rPr>
        <w:t xml:space="preserve"> المصريين المتخلفين دينا يحمل قيما حضارية هم أحوج الناس إليها... إن الموقعين المختفين للسيد المستعمر وللبعد المقهور لا يسمحان بالتحاور الفكري ولا بالفعالية الحضارية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w:t>
      </w:r>
      <w:r w:rsidR="004F143E">
        <w:rPr>
          <w:rFonts w:ascii="Traditional Arabic" w:hAnsi="Traditional Arabic" w:cs="Traditional Arabic" w:hint="cs"/>
          <w:sz w:val="32"/>
          <w:szCs w:val="32"/>
          <w:rtl/>
        </w:rPr>
        <w:t>إ</w:t>
      </w:r>
      <w:r w:rsidRPr="007F10A4">
        <w:rPr>
          <w:rFonts w:ascii="Traditional Arabic" w:hAnsi="Traditional Arabic" w:cs="Traditional Arabic"/>
          <w:sz w:val="32"/>
          <w:szCs w:val="32"/>
          <w:rtl/>
        </w:rPr>
        <w:t>ن القوة تعمي عن الحق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هنا انتهت المدنية الأوروبية إلى نجاحات كبيرة في مجال العلم والتقنية؛ مقطوعة عن خشية الله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وعن احترام إنسانية الإنسان؛ وعن مجرد التفكير في التعاون مع الآخرين الضعفاء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على الخير الإنساني العالم!!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وإذا كان بعض المفكرين يرون أنه لولا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الذي حول الطبيعة من معبود يخشى منه ويسجد الناس لشمسه ونجومه؛ إلى طبيعة مأنوسة موضوعة للبحث والتشريح </w:t>
      </w:r>
      <w:proofErr w:type="gramStart"/>
      <w:r w:rsidRPr="007F10A4">
        <w:rPr>
          <w:rFonts w:ascii="Traditional Arabic" w:hAnsi="Traditional Arabic" w:cs="Traditional Arabic"/>
          <w:sz w:val="32"/>
          <w:szCs w:val="32"/>
          <w:rtl/>
        </w:rPr>
        <w:t>والتسخير..</w:t>
      </w:r>
      <w:proofErr w:type="gramEnd"/>
      <w:r w:rsidRPr="007F10A4">
        <w:rPr>
          <w:rFonts w:ascii="Traditional Arabic" w:hAnsi="Traditional Arabic" w:cs="Traditional Arabic"/>
          <w:sz w:val="32"/>
          <w:szCs w:val="32"/>
          <w:rtl/>
        </w:rPr>
        <w:t xml:space="preserve"> لولا هذا الإسلام – بهذا المنهج </w:t>
      </w:r>
      <w:proofErr w:type="gramStart"/>
      <w:r w:rsidRPr="007F10A4">
        <w:rPr>
          <w:rFonts w:ascii="Traditional Arabic" w:hAnsi="Traditional Arabic" w:cs="Traditional Arabic"/>
          <w:sz w:val="32"/>
          <w:szCs w:val="32"/>
          <w:rtl/>
        </w:rPr>
        <w:t>الجديد- لبقيت</w:t>
      </w:r>
      <w:proofErr w:type="gramEnd"/>
      <w:r w:rsidRPr="007F10A4">
        <w:rPr>
          <w:rFonts w:ascii="Traditional Arabic" w:hAnsi="Traditional Arabic" w:cs="Traditional Arabic"/>
          <w:sz w:val="32"/>
          <w:szCs w:val="32"/>
          <w:rtl/>
        </w:rPr>
        <w:t xml:space="preserve"> الحضارة الإنسانية الوثنية والكنيسة التي تحارب العلم هي المسيطرة على العالم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إذا كان هذا الذي يراه بعض المفكرين صحيح</w:t>
      </w:r>
      <w:r w:rsidR="004F143E">
        <w:rPr>
          <w:rFonts w:ascii="Traditional Arabic" w:hAnsi="Traditional Arabic" w:cs="Traditional Arabic"/>
          <w:sz w:val="32"/>
          <w:szCs w:val="32"/>
          <w:rtl/>
        </w:rPr>
        <w:t>ً</w:t>
      </w:r>
      <w:r w:rsidRPr="007F10A4">
        <w:rPr>
          <w:rFonts w:ascii="Traditional Arabic" w:hAnsi="Traditional Arabic" w:cs="Traditional Arabic"/>
          <w:sz w:val="32"/>
          <w:szCs w:val="32"/>
          <w:rtl/>
        </w:rPr>
        <w:t>– وهو صحيح- فإن غيبة المنهج الإسلامي الرشيد في البحث والتأصيل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بالإضافة إلى أوضاع المسلمين المتخلفة في القرون الثلاثة الأخيرة قد أعطت أوروبا الفرصة لكي تؤمن بأنها قامت على سواعد أبنائها وحدهم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وبأنه لا يمكنها أن تكون قد استفادت من هؤلاء المسلمين المتخلفين!!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ولن يتغير الفكر الأوروبي في تعامله مع الحضارة الإسلامية إلا يوم يظهر منهج جديد فرض على العقل الأوروبي احترامه... منهج بعيد عن الانهزامية الدونية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والتسول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باسم الحوار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أصيل في انتمائه للإسلام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منفتح في تعامله مع الإنسان والكون والحياة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ومتفاعل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متوازن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مع كل الحقائق العلمية والنتاج الحضاري لها...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في الآداب والعلوم والفنون</w:t>
      </w:r>
      <w:r w:rsidR="004F143E">
        <w:rPr>
          <w:rFonts w:ascii="Traditional Arabic" w:hAnsi="Traditional Arabic" w:cs="Traditional Arabic" w:hint="cs"/>
          <w:sz w:val="32"/>
          <w:szCs w:val="32"/>
          <w:rtl/>
        </w:rPr>
        <w:t xml:space="preserve"> </w:t>
      </w:r>
      <w:r w:rsidR="004F143E">
        <w:rPr>
          <w:rFonts w:ascii="Traditional Arabic" w:hAnsi="Traditional Arabic" w:cs="Traditional Arabic"/>
          <w:sz w:val="32"/>
          <w:szCs w:val="32"/>
          <w:rtl/>
        </w:rPr>
        <w:t>-</w:t>
      </w:r>
      <w:r w:rsidRPr="007F10A4">
        <w:rPr>
          <w:rFonts w:ascii="Traditional Arabic" w:hAnsi="Traditional Arabic" w:cs="Traditional Arabic"/>
          <w:sz w:val="32"/>
          <w:szCs w:val="32"/>
          <w:rtl/>
        </w:rPr>
        <w:t>جميعها – يكون التطبيق قبل التنظير التركيبي!!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فالتطبيق الذي يستلهم الجذور والأسس </w:t>
      </w:r>
      <w:proofErr w:type="gramStart"/>
      <w:r w:rsidRPr="007F10A4">
        <w:rPr>
          <w:rFonts w:ascii="Traditional Arabic" w:hAnsi="Traditional Arabic" w:cs="Traditional Arabic"/>
          <w:sz w:val="32"/>
          <w:szCs w:val="32"/>
          <w:rtl/>
        </w:rPr>
        <w:t>الكلية- بوعي</w:t>
      </w:r>
      <w:proofErr w:type="gramEnd"/>
      <w:r w:rsidRPr="007F10A4">
        <w:rPr>
          <w:rFonts w:ascii="Traditional Arabic" w:hAnsi="Traditional Arabic" w:cs="Traditional Arabic"/>
          <w:sz w:val="32"/>
          <w:szCs w:val="32"/>
          <w:rtl/>
        </w:rPr>
        <w:t xml:space="preserve"> أو من دون وعي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شعوري أو غير شعوري- يسبق مرحلة التنظير بالمعنى العلمي المعروف للتنظير... من هنا لا بد أن يتحرك عقلنا الأدبي والعلمي إلى الأمام في مجال الإبداع... وصول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إلى التنظير الكامل من خلال محاولات التطبيق المتنامية.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وعندما نتحدث عن ضرورة وجود رؤية أدبية وعلمية إنسانية ملتزمة بمنهج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وبالانتماء للوعاء العربي الحضاري الإسلامي؛ تتحاور مع الرؤية الأوروبية العلمية والفلسفة </w:t>
      </w:r>
      <w:proofErr w:type="spellStart"/>
      <w:r w:rsidRPr="007F10A4">
        <w:rPr>
          <w:rFonts w:ascii="Traditional Arabic" w:hAnsi="Traditional Arabic" w:cs="Traditional Arabic"/>
          <w:sz w:val="32"/>
          <w:szCs w:val="32"/>
          <w:rtl/>
        </w:rPr>
        <w:t>المستقاة</w:t>
      </w:r>
      <w:proofErr w:type="spellEnd"/>
      <w:r w:rsidRPr="007F10A4">
        <w:rPr>
          <w:rFonts w:ascii="Traditional Arabic" w:hAnsi="Traditional Arabic" w:cs="Traditional Arabic"/>
          <w:sz w:val="32"/>
          <w:szCs w:val="32"/>
          <w:rtl/>
        </w:rPr>
        <w:t xml:space="preserve"> من الفكر الحر</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الليبرالي)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والرأسمالي المنطلق من النظرة الأوروبية للكون والإنسان والحياة... عندما نتحدث عن ضرورة مثل هذه الرؤية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فيجب أن يكون واضحا في أذهاننا أن الأصول الكبرى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والفقه الواعي أو الفطري بهذه الأصول لا يكفلان إيجاد تصور إبداعي تنظيري كامل المعالم والقسمات- دون الفعالية الإنسانية – مع أنهما قادران فعل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على تحريك السلوك الفري والاجتماعي في الاتجاه المنشود!!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لقد بقى المسلمون نحو قرن بعد ظهور الإسلام يعملون على نشر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وعلى نشر اللغة العربية؛ منطلقين من الأصول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الوعي برسالتهم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وكانوا في سلوكهم النموذج الأصلي والأبقى لهذه الأصول... لكنهم لم يدخلوا ميادين التنظير والتقنين إلا بعد أن قدموا نماذج تطبيقية </w:t>
      </w:r>
      <w:proofErr w:type="gramStart"/>
      <w:r w:rsidRPr="007F10A4">
        <w:rPr>
          <w:rFonts w:ascii="Traditional Arabic" w:hAnsi="Traditional Arabic" w:cs="Traditional Arabic"/>
          <w:sz w:val="32"/>
          <w:szCs w:val="32"/>
          <w:rtl/>
        </w:rPr>
        <w:t>عملية..</w:t>
      </w:r>
      <w:proofErr w:type="gramEnd"/>
      <w:r w:rsidRPr="007F10A4">
        <w:rPr>
          <w:rFonts w:ascii="Traditional Arabic" w:hAnsi="Traditional Arabic" w:cs="Traditional Arabic"/>
          <w:sz w:val="32"/>
          <w:szCs w:val="32"/>
          <w:rtl/>
        </w:rPr>
        <w:t xml:space="preserve"> لقد كان عدل القضاة من خلال آلياته ووسائله التنفيذية أسبق من التنظير للقضاء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تطبيق ا</w:t>
      </w:r>
      <w:r w:rsidR="004F143E">
        <w:rPr>
          <w:rFonts w:ascii="Traditional Arabic" w:hAnsi="Traditional Arabic" w:cs="Traditional Arabic"/>
          <w:sz w:val="32"/>
          <w:szCs w:val="32"/>
          <w:rtl/>
        </w:rPr>
        <w:t>لشورى أسبق من التفكير في وضع ((</w:t>
      </w:r>
      <w:r w:rsidRPr="007F10A4">
        <w:rPr>
          <w:rFonts w:ascii="Traditional Arabic" w:hAnsi="Traditional Arabic" w:cs="Traditional Arabic"/>
          <w:sz w:val="32"/>
          <w:szCs w:val="32"/>
          <w:rtl/>
        </w:rPr>
        <w:t>النظريات السياسية الإسلامية)) في فكر الماوردي أو غيره. وكان تطبيقهم الاقتصاد الإسلامي في حياتهم الفردية والاجتماعية</w:t>
      </w:r>
      <w:r w:rsidR="004F143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-اعتمادا على </w:t>
      </w:r>
      <w:proofErr w:type="gramStart"/>
      <w:r w:rsidRPr="007F10A4">
        <w:rPr>
          <w:rFonts w:ascii="Traditional Arabic" w:hAnsi="Traditional Arabic" w:cs="Traditional Arabic"/>
          <w:sz w:val="32"/>
          <w:szCs w:val="32"/>
          <w:rtl/>
        </w:rPr>
        <w:t>الأصول- أسبق</w:t>
      </w:r>
      <w:proofErr w:type="gramEnd"/>
      <w:r w:rsidRPr="007F10A4">
        <w:rPr>
          <w:rFonts w:ascii="Traditional Arabic" w:hAnsi="Traditional Arabic" w:cs="Traditional Arabic"/>
          <w:sz w:val="32"/>
          <w:szCs w:val="32"/>
          <w:rtl/>
        </w:rPr>
        <w:t xml:space="preserve"> من التفكير في إنشاء نظام ((الخراج)) أو غيره.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الأصول تشكل الوعي وتنقي الفطرة وتقد</w:t>
      </w:r>
      <w:r w:rsidR="004F143E">
        <w:rPr>
          <w:rFonts w:ascii="Traditional Arabic" w:hAnsi="Traditional Arabic" w:cs="Traditional Arabic" w:hint="cs"/>
          <w:sz w:val="32"/>
          <w:szCs w:val="32"/>
          <w:rtl/>
        </w:rPr>
        <w:t>م</w:t>
      </w:r>
      <w:r w:rsidRPr="007F10A4">
        <w:rPr>
          <w:rFonts w:ascii="Traditional Arabic" w:hAnsi="Traditional Arabic" w:cs="Traditional Arabic"/>
          <w:sz w:val="32"/>
          <w:szCs w:val="32"/>
          <w:rtl/>
        </w:rPr>
        <w:t xml:space="preserve"> الاتجاه </w:t>
      </w:r>
      <w:r w:rsidR="004F143E">
        <w:rPr>
          <w:rFonts w:ascii="Traditional Arabic" w:hAnsi="Traditional Arabic" w:cs="Traditional Arabic"/>
          <w:sz w:val="32"/>
          <w:szCs w:val="32"/>
          <w:rtl/>
        </w:rPr>
        <w:t>العام</w:t>
      </w:r>
      <w:r w:rsidR="002A7C8E">
        <w:rPr>
          <w:rFonts w:ascii="Traditional Arabic" w:hAnsi="Traditional Arabic" w:cs="Traditional Arabic"/>
          <w:sz w:val="32"/>
          <w:szCs w:val="32"/>
          <w:rtl/>
        </w:rPr>
        <w:t>،</w:t>
      </w:r>
      <w:r w:rsidR="004F143E">
        <w:rPr>
          <w:rFonts w:ascii="Traditional Arabic" w:hAnsi="Traditional Arabic" w:cs="Traditional Arabic"/>
          <w:sz w:val="32"/>
          <w:szCs w:val="32"/>
          <w:rtl/>
        </w:rPr>
        <w:t xml:space="preserve"> ولكنها لا تسمح بتشكيل ((</w:t>
      </w:r>
      <w:r w:rsidRPr="007F10A4">
        <w:rPr>
          <w:rFonts w:ascii="Traditional Arabic" w:hAnsi="Traditional Arabic" w:cs="Traditional Arabic"/>
          <w:sz w:val="32"/>
          <w:szCs w:val="32"/>
          <w:rtl/>
        </w:rPr>
        <w:t>النظرية)) إلا بعد مز</w:t>
      </w:r>
      <w:r w:rsidR="004F143E">
        <w:rPr>
          <w:rFonts w:ascii="Traditional Arabic" w:hAnsi="Traditional Arabic" w:cs="Traditional Arabic"/>
          <w:sz w:val="32"/>
          <w:szCs w:val="32"/>
          <w:rtl/>
        </w:rPr>
        <w:t>ج الأصول بعالم الإنسان الواقعي</w:t>
      </w:r>
      <w:r w:rsidR="004F143E">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 xml:space="preserve">في حالاته </w:t>
      </w:r>
      <w:proofErr w:type="gramStart"/>
      <w:r w:rsidRPr="007F10A4">
        <w:rPr>
          <w:rFonts w:ascii="Traditional Arabic" w:hAnsi="Traditional Arabic" w:cs="Traditional Arabic"/>
          <w:sz w:val="32"/>
          <w:szCs w:val="32"/>
          <w:rtl/>
        </w:rPr>
        <w:t>المختلفة- وبعد</w:t>
      </w:r>
      <w:proofErr w:type="gramEnd"/>
      <w:r w:rsidRPr="007F10A4">
        <w:rPr>
          <w:rFonts w:ascii="Traditional Arabic" w:hAnsi="Traditional Arabic" w:cs="Traditional Arabic"/>
          <w:sz w:val="32"/>
          <w:szCs w:val="32"/>
          <w:rtl/>
        </w:rPr>
        <w:t xml:space="preserve"> إعمال العقل في ضوء التجارب البشرية؛ وصولا إلى إيجاد التنظيري الذي قد يبقى </w:t>
      </w:r>
      <w:r w:rsidR="004F143E">
        <w:rPr>
          <w:rFonts w:ascii="Traditional Arabic" w:hAnsi="Traditional Arabic" w:cs="Traditional Arabic" w:hint="cs"/>
          <w:sz w:val="32"/>
          <w:szCs w:val="32"/>
          <w:rtl/>
        </w:rPr>
        <w:t>آ</w:t>
      </w:r>
      <w:r w:rsidRPr="007F10A4">
        <w:rPr>
          <w:rFonts w:ascii="Traditional Arabic" w:hAnsi="Traditional Arabic" w:cs="Traditional Arabic"/>
          <w:sz w:val="32"/>
          <w:szCs w:val="32"/>
          <w:rtl/>
        </w:rPr>
        <w:t>ماد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متطاولة قابلا للمراجعة والإخصاب!! ولا يمكن أن يكون التنظير بعيد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التجربة الإنساني</w:t>
      </w:r>
      <w:r w:rsidR="004F143E">
        <w:rPr>
          <w:rFonts w:ascii="Traditional Arabic" w:hAnsi="Traditional Arabic" w:cs="Traditional Arabic"/>
          <w:sz w:val="32"/>
          <w:szCs w:val="32"/>
          <w:rtl/>
        </w:rPr>
        <w:t xml:space="preserve">ة والإعمال العقلي إلا أريد به </w:t>
      </w:r>
      <w:r w:rsidR="004F143E">
        <w:rPr>
          <w:rFonts w:ascii="Traditional Arabic" w:hAnsi="Traditional Arabic" w:cs="Traditional Arabic" w:hint="cs"/>
          <w:sz w:val="32"/>
          <w:szCs w:val="32"/>
          <w:rtl/>
        </w:rPr>
        <w:t>-</w:t>
      </w:r>
      <w:proofErr w:type="gramStart"/>
      <w:r w:rsidRPr="007F10A4">
        <w:rPr>
          <w:rFonts w:ascii="Traditional Arabic" w:hAnsi="Traditional Arabic" w:cs="Traditional Arabic"/>
          <w:sz w:val="32"/>
          <w:szCs w:val="32"/>
          <w:rtl/>
        </w:rPr>
        <w:t>وله- أن</w:t>
      </w:r>
      <w:proofErr w:type="gramEnd"/>
      <w:r w:rsidRPr="007F10A4">
        <w:rPr>
          <w:rFonts w:ascii="Traditional Arabic" w:hAnsi="Traditional Arabic" w:cs="Traditional Arabic"/>
          <w:sz w:val="32"/>
          <w:szCs w:val="32"/>
          <w:rtl/>
        </w:rPr>
        <w:t xml:space="preserve"> يكون مجرد قواعد تربوية أو </w:t>
      </w:r>
      <w:proofErr w:type="spellStart"/>
      <w:r w:rsidRPr="007F10A4">
        <w:rPr>
          <w:rFonts w:ascii="Traditional Arabic" w:hAnsi="Traditional Arabic" w:cs="Traditional Arabic"/>
          <w:sz w:val="32"/>
          <w:szCs w:val="32"/>
          <w:rtl/>
        </w:rPr>
        <w:t>وعظية</w:t>
      </w:r>
      <w:proofErr w:type="spellEnd"/>
      <w:r w:rsidRPr="007F10A4">
        <w:rPr>
          <w:rFonts w:ascii="Traditional Arabic" w:hAnsi="Traditional Arabic" w:cs="Traditional Arabic"/>
          <w:sz w:val="32"/>
          <w:szCs w:val="32"/>
          <w:rtl/>
        </w:rPr>
        <w:t xml:space="preserve"> تفتقد الروح التركيبة والنماذج العملية والفنية التي تعطي النظرية للروح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والمصداقية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والقابلية للاستمرار.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وحين قرأت للصديق الكبير الدكتور/ عماد الدين خليل حديث</w:t>
      </w:r>
      <w:r w:rsidR="00390BA1">
        <w:rPr>
          <w:rFonts w:ascii="Traditional Arabic" w:hAnsi="Traditional Arabic" w:cs="Traditional Arabic"/>
          <w:sz w:val="32"/>
          <w:szCs w:val="32"/>
          <w:rtl/>
        </w:rPr>
        <w:t>ًا</w:t>
      </w:r>
      <w:r w:rsidR="0078012F">
        <w:rPr>
          <w:rFonts w:ascii="Traditional Arabic" w:hAnsi="Traditional Arabic" w:cs="Traditional Arabic"/>
          <w:sz w:val="32"/>
          <w:szCs w:val="32"/>
          <w:rtl/>
        </w:rPr>
        <w:t xml:space="preserve"> عن المدخل إلى ((</w:t>
      </w:r>
      <w:r w:rsidRPr="007F10A4">
        <w:rPr>
          <w:rFonts w:ascii="Traditional Arabic" w:hAnsi="Traditional Arabic" w:cs="Traditional Arabic"/>
          <w:sz w:val="32"/>
          <w:szCs w:val="32"/>
          <w:rtl/>
        </w:rPr>
        <w:t>إسلامية المعرفة</w:t>
      </w:r>
      <w:proofErr w:type="gramStart"/>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28"/>
      </w:r>
      <w:r w:rsidR="0078012F">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0078012F">
        <w:rPr>
          <w:rFonts w:ascii="Traditional Arabic" w:hAnsi="Traditional Arabic" w:cs="Traditional Arabic"/>
          <w:sz w:val="32"/>
          <w:szCs w:val="32"/>
          <w:rtl/>
        </w:rPr>
        <w:t xml:space="preserve"> ويذكر فيه أن ((</w:t>
      </w:r>
      <w:r w:rsidRPr="007F10A4">
        <w:rPr>
          <w:rFonts w:ascii="Traditional Arabic" w:hAnsi="Traditional Arabic" w:cs="Traditional Arabic"/>
          <w:sz w:val="32"/>
          <w:szCs w:val="32"/>
          <w:rtl/>
        </w:rPr>
        <w:t>المحور التنظيري)) هو المدخل الضروري للمحور التطبيقي... خطر لي أنه يقصد بالمحور التنظيري: ضرورة الوعي العميق بالأصول الكلية والمعالم العامة ا</w:t>
      </w:r>
      <w:r w:rsidR="0078012F">
        <w:rPr>
          <w:rFonts w:ascii="Traditional Arabic" w:hAnsi="Traditional Arabic" w:cs="Traditional Arabic"/>
          <w:sz w:val="32"/>
          <w:szCs w:val="32"/>
          <w:rtl/>
        </w:rPr>
        <w:t xml:space="preserve">لتي تمثل جوهر الرؤية الإسلامية </w:t>
      </w:r>
      <w:r w:rsidR="0078012F">
        <w:rPr>
          <w:rFonts w:ascii="Traditional Arabic" w:hAnsi="Traditional Arabic" w:cs="Traditional Arabic" w:hint="cs"/>
          <w:sz w:val="32"/>
          <w:szCs w:val="32"/>
          <w:rtl/>
        </w:rPr>
        <w:t>ل</w:t>
      </w:r>
      <w:r w:rsidR="0078012F">
        <w:rPr>
          <w:rFonts w:ascii="Traditional Arabic" w:hAnsi="Traditional Arabic" w:cs="Traditional Arabic"/>
          <w:sz w:val="32"/>
          <w:szCs w:val="32"/>
          <w:rtl/>
        </w:rPr>
        <w:t>لمعرفة بشتى فروعها... لكن</w:t>
      </w:r>
      <w:r w:rsidR="0078012F">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عندما واصلت للتعرف على وجهة نظره وجدته يكاد يقترب من بعض العناصر التي لا يمكن الحديث عنها إلا بعد وجود مستوى معين من التطبيق. إنه يطالب هذا المحور التنظ</w:t>
      </w:r>
      <w:r w:rsidR="0078012F">
        <w:rPr>
          <w:rFonts w:ascii="Traditional Arabic" w:hAnsi="Traditional Arabic" w:cs="Traditional Arabic"/>
          <w:sz w:val="32"/>
          <w:szCs w:val="32"/>
          <w:rtl/>
        </w:rPr>
        <w:t>يري بأن يقدم للمحور التطبيقي ((</w:t>
      </w:r>
      <w:r w:rsidR="00ED330D">
        <w:rPr>
          <w:rFonts w:ascii="Traditional Arabic" w:hAnsi="Traditional Arabic" w:cs="Traditional Arabic"/>
          <w:sz w:val="32"/>
          <w:szCs w:val="32"/>
          <w:rtl/>
        </w:rPr>
        <w:t>تعريف المصطلح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وضروراته الملحة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78012F">
        <w:rPr>
          <w:rFonts w:ascii="Traditional Arabic" w:hAnsi="Traditional Arabic" w:cs="Traditional Arabic"/>
          <w:sz w:val="32"/>
          <w:szCs w:val="32"/>
          <w:rtl/>
        </w:rPr>
        <w:t>وتصنيف الحلقات الأساسية للمعرفة))</w:t>
      </w:r>
      <w:r w:rsidR="002A7C8E">
        <w:rPr>
          <w:rFonts w:ascii="Traditional Arabic" w:hAnsi="Traditional Arabic" w:cs="Traditional Arabic"/>
          <w:sz w:val="32"/>
          <w:szCs w:val="32"/>
          <w:rtl/>
        </w:rPr>
        <w:t>،</w:t>
      </w:r>
      <w:r w:rsidR="0078012F">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وكذلك يمكن أن يتولى المحور التنظيري تقديم وتصنيف المقترحات الضرورية التي تعين على تنفيذ العلمية وتحويلها إلى أمر واق</w:t>
      </w:r>
      <w:r w:rsidR="0078012F">
        <w:rPr>
          <w:rFonts w:ascii="Traditional Arabic" w:hAnsi="Traditional Arabic" w:cs="Traditional Arabic"/>
          <w:sz w:val="32"/>
          <w:szCs w:val="32"/>
          <w:rtl/>
        </w:rPr>
        <w:t>ع ذي فاعليه مؤكدة</w:t>
      </w:r>
      <w:r w:rsidR="002A7C8E">
        <w:rPr>
          <w:rFonts w:ascii="Traditional Arabic" w:hAnsi="Traditional Arabic" w:cs="Traditional Arabic"/>
          <w:sz w:val="32"/>
          <w:szCs w:val="32"/>
          <w:rtl/>
        </w:rPr>
        <w:t>،</w:t>
      </w:r>
      <w:r w:rsidR="0078012F">
        <w:rPr>
          <w:rFonts w:ascii="Traditional Arabic" w:hAnsi="Traditional Arabic" w:cs="Traditional Arabic"/>
          <w:sz w:val="32"/>
          <w:szCs w:val="32"/>
          <w:rtl/>
        </w:rPr>
        <w:t xml:space="preserve"> وقدرة </w:t>
      </w:r>
      <w:r w:rsidR="0078012F">
        <w:rPr>
          <w:rFonts w:ascii="Traditional Arabic" w:hAnsi="Traditional Arabic" w:cs="Traditional Arabic" w:hint="cs"/>
          <w:sz w:val="32"/>
          <w:szCs w:val="32"/>
          <w:rtl/>
        </w:rPr>
        <w:t>-</w:t>
      </w:r>
      <w:r w:rsidR="0078012F">
        <w:rPr>
          <w:rFonts w:ascii="Traditional Arabic" w:hAnsi="Traditional Arabic" w:cs="Traditional Arabic"/>
          <w:sz w:val="32"/>
          <w:szCs w:val="32"/>
          <w:rtl/>
        </w:rPr>
        <w:t xml:space="preserve">في الوقت </w:t>
      </w:r>
      <w:proofErr w:type="gramStart"/>
      <w:r w:rsidR="0078012F">
        <w:rPr>
          <w:rFonts w:ascii="Traditional Arabic" w:hAnsi="Traditional Arabic" w:cs="Traditional Arabic"/>
          <w:sz w:val="32"/>
          <w:szCs w:val="32"/>
          <w:rtl/>
        </w:rPr>
        <w:t>نفسه</w:t>
      </w:r>
      <w:r w:rsidR="0078012F">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على</w:t>
      </w:r>
      <w:proofErr w:type="gramEnd"/>
      <w:r w:rsidRPr="007F10A4">
        <w:rPr>
          <w:rFonts w:ascii="Traditional Arabic" w:hAnsi="Traditional Arabic" w:cs="Traditional Arabic"/>
          <w:sz w:val="32"/>
          <w:szCs w:val="32"/>
          <w:rtl/>
        </w:rPr>
        <w:t xml:space="preserve"> الاستمرار والانتشار))...</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وما يقول</w:t>
      </w:r>
      <w:r w:rsidR="0078012F">
        <w:rPr>
          <w:rFonts w:ascii="Traditional Arabic" w:hAnsi="Traditional Arabic" w:cs="Traditional Arabic" w:hint="cs"/>
          <w:sz w:val="32"/>
          <w:szCs w:val="32"/>
          <w:rtl/>
        </w:rPr>
        <w:t>ه</w:t>
      </w:r>
      <w:r w:rsidRPr="007F10A4">
        <w:rPr>
          <w:rFonts w:ascii="Traditional Arabic" w:hAnsi="Traditional Arabic" w:cs="Traditional Arabic"/>
          <w:sz w:val="32"/>
          <w:szCs w:val="32"/>
          <w:rtl/>
        </w:rPr>
        <w:t xml:space="preserve"> الدكتور/ عماد الدين خليل صحيح تمام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بعض الفروع المعرفية التي تتمتع بنماذج تطبيقية</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قوية في تاريخنا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وذلك مثل المجالات الاج</w:t>
      </w:r>
      <w:r w:rsidR="00ED330D">
        <w:rPr>
          <w:rFonts w:ascii="Traditional Arabic" w:hAnsi="Traditional Arabic" w:cs="Traditional Arabic"/>
          <w:sz w:val="32"/>
          <w:szCs w:val="32"/>
          <w:rtl/>
        </w:rPr>
        <w:t>تماعية أو الفلسفة أو الاقتصادية</w:t>
      </w:r>
      <w:r w:rsidRPr="007F10A4">
        <w:rPr>
          <w:rFonts w:ascii="Traditional Arabic" w:hAnsi="Traditional Arabic" w:cs="Traditional Arabic"/>
          <w:sz w:val="32"/>
          <w:szCs w:val="32"/>
          <w:rtl/>
        </w:rPr>
        <w:t xml:space="preserve">... بيد أن الأمر في الأدب </w:t>
      </w:r>
      <w:r w:rsidR="0078012F">
        <w:rPr>
          <w:rFonts w:ascii="Traditional Arabic" w:hAnsi="Traditional Arabic" w:cs="Traditional Arabic" w:hint="cs"/>
          <w:sz w:val="32"/>
          <w:szCs w:val="32"/>
          <w:rtl/>
        </w:rPr>
        <w:t>-</w:t>
      </w:r>
      <w:r w:rsidRPr="007F10A4">
        <w:rPr>
          <w:rFonts w:ascii="Traditional Arabic" w:hAnsi="Traditional Arabic" w:cs="Traditional Arabic"/>
          <w:sz w:val="32"/>
          <w:szCs w:val="32"/>
          <w:rtl/>
        </w:rPr>
        <w:t>بأجناسه الحديثة من رواية وقصة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proofErr w:type="gramStart"/>
      <w:r w:rsidRPr="007F10A4">
        <w:rPr>
          <w:rFonts w:ascii="Traditional Arabic" w:hAnsi="Traditional Arabic" w:cs="Traditional Arabic"/>
          <w:sz w:val="32"/>
          <w:szCs w:val="32"/>
          <w:rtl/>
        </w:rPr>
        <w:t xml:space="preserve">وأقصوصة </w:t>
      </w:r>
      <w:r w:rsidR="002A7C8E">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ومسرحية- لا يتمتع بهذا الرصيد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وما قدم في القرون الأخيرة من أعمال تطبيقية تعبر عن التصور الإسلامي للكون والإنسان والحياة يعد قليلا جد</w:t>
      </w:r>
      <w:r w:rsidR="00390BA1">
        <w:rPr>
          <w:rFonts w:ascii="Traditional Arabic" w:hAnsi="Traditional Arabic" w:cs="Traditional Arabic"/>
          <w:sz w:val="32"/>
          <w:szCs w:val="32"/>
          <w:rtl/>
        </w:rPr>
        <w:t>ًا</w:t>
      </w:r>
      <w:r w:rsidR="00ED330D">
        <w:rPr>
          <w:rFonts w:ascii="Traditional Arabic" w:hAnsi="Traditional Arabic" w:cs="Traditional Arabic"/>
          <w:sz w:val="32"/>
          <w:szCs w:val="32"/>
          <w:rtl/>
        </w:rPr>
        <w:t>؛ ولذا فنحن في حاجة إلى تعميق</w:t>
      </w:r>
      <w:r w:rsidRPr="007F10A4">
        <w:rPr>
          <w:rFonts w:ascii="Traditional Arabic" w:hAnsi="Traditional Arabic" w:cs="Traditional Arabic"/>
          <w:sz w:val="32"/>
          <w:szCs w:val="32"/>
          <w:rtl/>
        </w:rPr>
        <w:t>؛ تكتمل له الأدوات</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الفنية في الأجناس الأدبية المختلفة حتى يصبح تنظيرنا قريبا من الكمال.</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وما يقال في الأدب في علوم الاقتصاد والاجتماع وشتى المعارف؛ شريطة أن نكون واعين بقسماتنا الخاصة وبفروقنا الجوهرية عن الحضارة الغربية؛ من إيمان بالآخرة مع الدنيا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وبالله مع الإنسان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وبالغيب مع المحسوس؛ وإذا كان العلمانيون يعمدون</w:t>
      </w:r>
      <w:r w:rsidR="0078012F">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-عن جهل أحيانا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ومكر في أغل</w:t>
      </w:r>
      <w:r w:rsidR="0078012F">
        <w:rPr>
          <w:rFonts w:ascii="Traditional Arabic" w:hAnsi="Traditional Arabic" w:cs="Traditional Arabic"/>
          <w:sz w:val="32"/>
          <w:szCs w:val="32"/>
          <w:rtl/>
        </w:rPr>
        <w:t>ب الأحايين-</w:t>
      </w:r>
      <w:r w:rsidR="0078012F">
        <w:rPr>
          <w:rFonts w:ascii="Traditional Arabic" w:hAnsi="Traditional Arabic" w:cs="Traditional Arabic" w:hint="cs"/>
          <w:sz w:val="32"/>
          <w:szCs w:val="32"/>
          <w:rtl/>
        </w:rPr>
        <w:t xml:space="preserve"> </w:t>
      </w:r>
      <w:r w:rsidR="0078012F">
        <w:rPr>
          <w:rFonts w:ascii="Traditional Arabic" w:hAnsi="Traditional Arabic" w:cs="Traditional Arabic"/>
          <w:sz w:val="32"/>
          <w:szCs w:val="32"/>
          <w:rtl/>
        </w:rPr>
        <w:t>إلى إنكار ((الله)) و</w:t>
      </w:r>
      <w:r w:rsidRPr="007F10A4">
        <w:rPr>
          <w:rFonts w:ascii="Traditional Arabic" w:hAnsi="Traditional Arabic" w:cs="Traditional Arabic"/>
          <w:sz w:val="32"/>
          <w:szCs w:val="32"/>
          <w:rtl/>
        </w:rPr>
        <w:t>((الآخرة))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وإلى إذابة الجسور بين الأسطورة والغيب تشويها للغيب من جانب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وتعميقا للدنيوية الحسية الرافضة للدين من جانب ثان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وتحطيمها لمعنى الوجود الإنساني المتميز المسؤول من جانب آخر؛ فإننا يجب أن نقاومهم بالإب</w:t>
      </w:r>
      <w:r w:rsidR="0078012F">
        <w:rPr>
          <w:rFonts w:ascii="Traditional Arabic" w:hAnsi="Traditional Arabic" w:cs="Traditional Arabic"/>
          <w:sz w:val="32"/>
          <w:szCs w:val="32"/>
          <w:rtl/>
        </w:rPr>
        <w:t>داع الذي يترجم رؤيتنا الإسلامية..</w:t>
      </w:r>
      <w:r w:rsidRPr="007F10A4">
        <w:rPr>
          <w:rFonts w:ascii="Traditional Arabic" w:hAnsi="Traditional Arabic" w:cs="Traditional Arabic"/>
          <w:sz w:val="32"/>
          <w:szCs w:val="32"/>
          <w:rtl/>
        </w:rPr>
        <w:t>. تلك الرؤية التي تقدم العلاقة الموضوعية الكريمة المتوازنة التي تربط الإنسان بالله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والروح بالمادة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w:t>
      </w:r>
      <w:r w:rsidR="0015678E">
        <w:rPr>
          <w:rFonts w:ascii="Traditional Arabic" w:hAnsi="Traditional Arabic" w:cs="Traditional Arabic"/>
          <w:sz w:val="32"/>
          <w:szCs w:val="32"/>
          <w:rtl/>
        </w:rPr>
        <w:t>لمحسوس بالغيبي</w:t>
      </w:r>
      <w:r w:rsidR="002A7C8E">
        <w:rPr>
          <w:rFonts w:ascii="Traditional Arabic" w:hAnsi="Traditional Arabic" w:cs="Traditional Arabic"/>
          <w:sz w:val="32"/>
          <w:szCs w:val="32"/>
          <w:rtl/>
        </w:rPr>
        <w:t>،</w:t>
      </w:r>
      <w:r w:rsidR="0015678E">
        <w:rPr>
          <w:rFonts w:ascii="Traditional Arabic" w:hAnsi="Traditional Arabic" w:cs="Traditional Arabic"/>
          <w:sz w:val="32"/>
          <w:szCs w:val="32"/>
          <w:rtl/>
        </w:rPr>
        <w:t xml:space="preserve"> والدنيا بالآخرة..</w:t>
      </w:r>
      <w:r w:rsidRPr="007F10A4">
        <w:rPr>
          <w:rFonts w:ascii="Traditional Arabic" w:hAnsi="Traditional Arabic" w:cs="Traditional Arabic"/>
          <w:sz w:val="32"/>
          <w:szCs w:val="32"/>
          <w:rtl/>
        </w:rPr>
        <w:t xml:space="preserve">. ومن ثم تدين الرؤية الأحادية </w:t>
      </w:r>
      <w:proofErr w:type="spellStart"/>
      <w:r w:rsidRPr="007F10A4">
        <w:rPr>
          <w:rFonts w:ascii="Traditional Arabic" w:hAnsi="Traditional Arabic" w:cs="Traditional Arabic"/>
          <w:sz w:val="32"/>
          <w:szCs w:val="32"/>
          <w:rtl/>
        </w:rPr>
        <w:t>والتمزيقية</w:t>
      </w:r>
      <w:proofErr w:type="spellEnd"/>
      <w:r w:rsidRPr="007F10A4">
        <w:rPr>
          <w:rFonts w:ascii="Traditional Arabic" w:hAnsi="Traditional Arabic" w:cs="Traditional Arabic"/>
          <w:sz w:val="32"/>
          <w:szCs w:val="32"/>
          <w:rtl/>
        </w:rPr>
        <w:t xml:space="preserve"> والمادية العمياء للإنسان والكون! !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والحق أن منطق الإسلام يدحض هذا كله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ويؤكد المعنى والقيم</w:t>
      </w:r>
      <w:r w:rsidR="0015678E">
        <w:rPr>
          <w:rFonts w:ascii="Traditional Arabic" w:hAnsi="Traditional Arabic" w:cs="Traditional Arabic"/>
          <w:sz w:val="32"/>
          <w:szCs w:val="32"/>
          <w:rtl/>
        </w:rPr>
        <w:t>ة المسؤولية الحضارية والإنسا</w:t>
      </w:r>
      <w:r w:rsidR="0015678E">
        <w:rPr>
          <w:rFonts w:ascii="Traditional Arabic" w:hAnsi="Traditional Arabic" w:cs="Traditional Arabic" w:hint="cs"/>
          <w:sz w:val="32"/>
          <w:szCs w:val="32"/>
          <w:rtl/>
        </w:rPr>
        <w:t>ن</w:t>
      </w:r>
      <w:r w:rsidR="0015678E">
        <w:rPr>
          <w:rFonts w:ascii="Traditional Arabic" w:hAnsi="Traditional Arabic" w:cs="Traditional Arabic"/>
          <w:sz w:val="32"/>
          <w:szCs w:val="32"/>
          <w:rtl/>
        </w:rPr>
        <w:t>ي</w:t>
      </w:r>
      <w:r w:rsidR="0015678E">
        <w:rPr>
          <w:rFonts w:ascii="Traditional Arabic" w:hAnsi="Traditional Arabic" w:cs="Traditional Arabic" w:hint="cs"/>
          <w:sz w:val="32"/>
          <w:szCs w:val="32"/>
          <w:rtl/>
        </w:rPr>
        <w:t>ة</w:t>
      </w:r>
      <w:r w:rsidRPr="007F10A4">
        <w:rPr>
          <w:rFonts w:ascii="Traditional Arabic" w:hAnsi="Traditional Arabic" w:cs="Traditional Arabic"/>
          <w:sz w:val="32"/>
          <w:szCs w:val="32"/>
          <w:rtl/>
        </w:rPr>
        <w:t xml:space="preserve">... </w:t>
      </w:r>
      <w:r w:rsidR="0015678E">
        <w:rPr>
          <w:rFonts w:ascii="Traditional Arabic" w:hAnsi="Traditional Arabic" w:cs="Traditional Arabic"/>
          <w:sz w:val="32"/>
          <w:szCs w:val="32"/>
          <w:rtl/>
        </w:rPr>
        <w:t>ويتضح هذا فيما ورد في كتاب الله</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وما خلقنا السماء والأرض وما بينهما لاعبين))</w:t>
      </w:r>
      <w:r w:rsidR="00ED330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[الأنبياء:</w:t>
      </w:r>
      <w:r w:rsidR="00ED330D">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16].</w:t>
      </w:r>
    </w:p>
    <w:p w:rsidR="00BA6BEA" w:rsidRPr="007F10A4" w:rsidRDefault="00ED330D"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ربنا ما خلقت هذا باطل</w:t>
      </w:r>
      <w:r w:rsidR="00390BA1">
        <w:rPr>
          <w:rFonts w:ascii="Traditional Arabic" w:hAnsi="Traditional Arabic" w:cs="Traditional Arabic"/>
          <w:sz w:val="32"/>
          <w:szCs w:val="32"/>
          <w:rtl/>
        </w:rPr>
        <w:t>ًا</w:t>
      </w:r>
      <w:r>
        <w:rPr>
          <w:rFonts w:ascii="Traditional Arabic" w:hAnsi="Traditional Arabic" w:cs="Traditional Arabic"/>
          <w:sz w:val="32"/>
          <w:szCs w:val="32"/>
          <w:rtl/>
        </w:rPr>
        <w:t>)) [</w:t>
      </w:r>
      <w:r w:rsidR="00BA6BEA" w:rsidRPr="007F10A4">
        <w:rPr>
          <w:rFonts w:ascii="Traditional Arabic" w:hAnsi="Traditional Arabic" w:cs="Traditional Arabic"/>
          <w:sz w:val="32"/>
          <w:szCs w:val="32"/>
          <w:rtl/>
        </w:rPr>
        <w:t>آل عمران:</w:t>
      </w:r>
      <w:r w:rsidR="0015678E">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191].</w:t>
      </w:r>
    </w:p>
    <w:p w:rsidR="00BA6BEA" w:rsidRPr="007F10A4" w:rsidRDefault="00ED330D"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لو أردنا أن نتخذ لهو</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ل</w:t>
      </w:r>
      <w:r w:rsidR="0015678E">
        <w:rPr>
          <w:rFonts w:ascii="Traditional Arabic" w:hAnsi="Traditional Arabic" w:cs="Traditional Arabic" w:hint="cs"/>
          <w:sz w:val="32"/>
          <w:szCs w:val="32"/>
          <w:rtl/>
        </w:rPr>
        <w:t>ا</w:t>
      </w:r>
      <w:r w:rsidR="00BA6BEA" w:rsidRPr="007F10A4">
        <w:rPr>
          <w:rFonts w:ascii="Traditional Arabic" w:hAnsi="Traditional Arabic" w:cs="Traditional Arabic"/>
          <w:sz w:val="32"/>
          <w:szCs w:val="32"/>
          <w:rtl/>
        </w:rPr>
        <w:t>تخذناه من لدنا إن كنا فاعلين</w:t>
      </w:r>
      <w:r w:rsidR="0015678E">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xml:space="preserve">* بل نقذف بالحق على الباطل فيدمغه فإذا هو زاهق </w:t>
      </w:r>
      <w:r w:rsidR="0015678E">
        <w:rPr>
          <w:rFonts w:ascii="Traditional Arabic" w:hAnsi="Traditional Arabic" w:cs="Traditional Arabic" w:hint="cs"/>
          <w:sz w:val="32"/>
          <w:szCs w:val="32"/>
          <w:rtl/>
        </w:rPr>
        <w:t>ولكم</w:t>
      </w:r>
      <w:r w:rsidR="00BA6BEA" w:rsidRPr="007F10A4">
        <w:rPr>
          <w:rFonts w:ascii="Traditional Arabic" w:hAnsi="Traditional Arabic" w:cs="Traditional Arabic"/>
          <w:sz w:val="32"/>
          <w:szCs w:val="32"/>
          <w:rtl/>
        </w:rPr>
        <w:t xml:space="preserve"> الويل مما تصفون)) [الأنبياء:</w:t>
      </w:r>
      <w:r w:rsidR="0015678E">
        <w:rPr>
          <w:rFonts w:ascii="Traditional Arabic" w:hAnsi="Traditional Arabic" w:cs="Traditional Arabic" w:hint="cs"/>
          <w:sz w:val="32"/>
          <w:szCs w:val="32"/>
          <w:rtl/>
        </w:rPr>
        <w:t xml:space="preserve"> </w:t>
      </w:r>
      <w:r w:rsidR="0015678E">
        <w:rPr>
          <w:rFonts w:ascii="Traditional Arabic" w:hAnsi="Traditional Arabic" w:cs="Traditional Arabic"/>
          <w:sz w:val="32"/>
          <w:szCs w:val="32"/>
          <w:rtl/>
        </w:rPr>
        <w:t>17-18].</w:t>
      </w:r>
    </w:p>
    <w:p w:rsidR="00BA6BEA" w:rsidRPr="007F10A4" w:rsidRDefault="00ED330D"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لكن هذا المنهج الإسلامي (</w:t>
      </w:r>
      <w:r w:rsidR="00BA6BEA" w:rsidRPr="007F10A4">
        <w:rPr>
          <w:rFonts w:ascii="Traditional Arabic" w:hAnsi="Traditional Arabic" w:cs="Traditional Arabic"/>
          <w:sz w:val="32"/>
          <w:szCs w:val="32"/>
          <w:rtl/>
        </w:rPr>
        <w:t>الحضاري الإنساني الشمولي) يحتاج إلى فاعليتنا</w:t>
      </w:r>
      <w:r w:rsidR="002A7C8E">
        <w:rPr>
          <w:rFonts w:ascii="Traditional Arabic" w:hAnsi="Traditional Arabic" w:cs="Traditional Arabic"/>
          <w:sz w:val="32"/>
          <w:szCs w:val="32"/>
          <w:rtl/>
        </w:rPr>
        <w:t xml:space="preserve"> </w:t>
      </w:r>
      <w:r w:rsidR="00BA6BEA" w:rsidRPr="007F10A4">
        <w:rPr>
          <w:rFonts w:ascii="Traditional Arabic" w:hAnsi="Traditional Arabic" w:cs="Traditional Arabic"/>
          <w:sz w:val="32"/>
          <w:szCs w:val="32"/>
          <w:rtl/>
        </w:rPr>
        <w:t>وجهادنا وإبداعنا...!!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فهل يترجم المسلمون تصورهم إلى واقع عملي كما ترجم الماديون تصورهم إلى واقع عملي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سيطروا بأدوات</w:t>
      </w:r>
      <w:r w:rsidR="0015678E">
        <w:rPr>
          <w:rFonts w:ascii="Traditional Arabic" w:hAnsi="Traditional Arabic" w:cs="Traditional Arabic"/>
          <w:sz w:val="32"/>
          <w:szCs w:val="32"/>
          <w:rtl/>
        </w:rPr>
        <w:t>ه على عقول الناس</w:t>
      </w:r>
      <w:r w:rsidR="002A7C8E">
        <w:rPr>
          <w:rFonts w:ascii="Traditional Arabic" w:hAnsi="Traditional Arabic" w:cs="Traditional Arabic"/>
          <w:sz w:val="32"/>
          <w:szCs w:val="32"/>
          <w:rtl/>
        </w:rPr>
        <w:t>،</w:t>
      </w:r>
      <w:r w:rsidR="0015678E">
        <w:rPr>
          <w:rFonts w:ascii="Traditional Arabic" w:hAnsi="Traditional Arabic" w:cs="Traditional Arabic"/>
          <w:sz w:val="32"/>
          <w:szCs w:val="32"/>
          <w:rtl/>
        </w:rPr>
        <w:t xml:space="preserve"> وخدعوهم عن ((الحق الكامل)) و((</w:t>
      </w:r>
      <w:r w:rsidRPr="007F10A4">
        <w:rPr>
          <w:rFonts w:ascii="Traditional Arabic" w:hAnsi="Traditional Arabic" w:cs="Traditional Arabic"/>
          <w:sz w:val="32"/>
          <w:szCs w:val="32"/>
          <w:rtl/>
        </w:rPr>
        <w:t>الميزان الواحد)) والمنهاج الع</w:t>
      </w:r>
      <w:r w:rsidR="00ED330D">
        <w:rPr>
          <w:rFonts w:ascii="Traditional Arabic" w:hAnsi="Traditional Arabic" w:cs="Traditional Arabic"/>
          <w:sz w:val="32"/>
          <w:szCs w:val="32"/>
          <w:rtl/>
        </w:rPr>
        <w:t>لمي (</w:t>
      </w:r>
      <w:r w:rsidR="0015678E">
        <w:rPr>
          <w:rFonts w:ascii="Traditional Arabic" w:hAnsi="Traditional Arabic" w:cs="Traditional Arabic"/>
          <w:sz w:val="32"/>
          <w:szCs w:val="32"/>
          <w:rtl/>
        </w:rPr>
        <w:t>العقلي التجريبي) المتعاون</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تحقيق هذا الإقلاع هو التحدي الذي ينتظره منهم الوعي البشري كله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وتنتظره منهم الإ</w:t>
      </w:r>
      <w:r w:rsidR="00ED330D">
        <w:rPr>
          <w:rFonts w:ascii="Traditional Arabic" w:hAnsi="Traditional Arabic" w:cs="Traditional Arabic"/>
          <w:sz w:val="32"/>
          <w:szCs w:val="32"/>
          <w:rtl/>
        </w:rPr>
        <w:t>نسانية التي تكاد تهو</w:t>
      </w:r>
      <w:r w:rsidR="00ED330D">
        <w:rPr>
          <w:rFonts w:ascii="Traditional Arabic" w:hAnsi="Traditional Arabic" w:cs="Traditional Arabic" w:hint="cs"/>
          <w:sz w:val="32"/>
          <w:szCs w:val="32"/>
          <w:rtl/>
        </w:rPr>
        <w:t>ي</w:t>
      </w:r>
      <w:r w:rsidR="00ED330D">
        <w:rPr>
          <w:rFonts w:ascii="Traditional Arabic" w:hAnsi="Traditional Arabic" w:cs="Traditional Arabic"/>
          <w:sz w:val="32"/>
          <w:szCs w:val="32"/>
          <w:rtl/>
        </w:rPr>
        <w:t xml:space="preserve"> إلى القاع</w:t>
      </w:r>
      <w:r w:rsidRPr="007F10A4">
        <w:rPr>
          <w:rFonts w:ascii="Traditional Arabic" w:hAnsi="Traditional Arabic" w:cs="Traditional Arabic"/>
          <w:sz w:val="32"/>
          <w:szCs w:val="32"/>
          <w:rtl/>
        </w:rPr>
        <w:t>؛ بخضوعها</w:t>
      </w:r>
      <w:r w:rsidR="00ED330D">
        <w:rPr>
          <w:rFonts w:ascii="Traditional Arabic" w:hAnsi="Traditional Arabic" w:cs="Traditional Arabic"/>
          <w:sz w:val="32"/>
          <w:szCs w:val="32"/>
          <w:rtl/>
        </w:rPr>
        <w:t xml:space="preserve"> للمنهاج المادي الدنيوي </w:t>
      </w:r>
      <w:proofErr w:type="spellStart"/>
      <w:r w:rsidR="00ED330D">
        <w:rPr>
          <w:rFonts w:ascii="Traditional Arabic" w:hAnsi="Traditional Arabic" w:cs="Traditional Arabic"/>
          <w:sz w:val="32"/>
          <w:szCs w:val="32"/>
          <w:rtl/>
        </w:rPr>
        <w:t>الصراعي</w:t>
      </w:r>
      <w:proofErr w:type="spellEnd"/>
      <w:r w:rsidRPr="007F10A4">
        <w:rPr>
          <w:rFonts w:ascii="Traditional Arabic" w:hAnsi="Traditional Arabic" w:cs="Traditional Arabic"/>
          <w:sz w:val="32"/>
          <w:szCs w:val="32"/>
          <w:rtl/>
        </w:rPr>
        <w:t>؛ الذي لا مكان</w:t>
      </w:r>
      <w:r w:rsidR="00ED330D">
        <w:rPr>
          <w:rFonts w:ascii="Traditional Arabic" w:hAnsi="Traditional Arabic" w:cs="Traditional Arabic" w:hint="cs"/>
          <w:sz w:val="32"/>
          <w:szCs w:val="32"/>
          <w:rtl/>
        </w:rPr>
        <w:t xml:space="preserve"> فيه</w:t>
      </w:r>
      <w:r w:rsidRPr="007F10A4">
        <w:rPr>
          <w:rFonts w:ascii="Traditional Arabic" w:hAnsi="Traditional Arabic" w:cs="Traditional Arabic"/>
          <w:sz w:val="32"/>
          <w:szCs w:val="32"/>
          <w:rtl/>
        </w:rPr>
        <w:t xml:space="preserve"> للضمير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للروح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للعدل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لأخوة الإنسان لأخيه </w:t>
      </w:r>
      <w:proofErr w:type="gramStart"/>
      <w:r w:rsidRPr="007F10A4">
        <w:rPr>
          <w:rFonts w:ascii="Traditional Arabic" w:hAnsi="Traditional Arabic" w:cs="Traditional Arabic"/>
          <w:sz w:val="32"/>
          <w:szCs w:val="32"/>
          <w:rtl/>
        </w:rPr>
        <w:t>الإنسان..</w:t>
      </w:r>
      <w:proofErr w:type="gramEnd"/>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AE0D59"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في الحضارة </w:t>
      </w:r>
      <w:proofErr w:type="gramStart"/>
      <w:r>
        <w:rPr>
          <w:rFonts w:ascii="Traditional Arabic" w:hAnsi="Traditional Arabic" w:cs="Traditional Arabic"/>
          <w:sz w:val="32"/>
          <w:szCs w:val="32"/>
          <w:rtl/>
        </w:rPr>
        <w:t>المتفاعلة</w:t>
      </w:r>
      <w:r w:rsidR="00BA6BEA" w:rsidRPr="007F10A4">
        <w:rPr>
          <w:rFonts w:ascii="Traditional Arabic" w:hAnsi="Traditional Arabic" w:cs="Traditional Arabic"/>
          <w:sz w:val="32"/>
          <w:szCs w:val="32"/>
          <w:rtl/>
        </w:rPr>
        <w:t>..</w:t>
      </w:r>
      <w:proofErr w:type="gramEnd"/>
      <w:r w:rsidR="00BA6BEA" w:rsidRPr="007F10A4">
        <w:rPr>
          <w:rFonts w:ascii="Traditional Arabic" w:hAnsi="Traditional Arabic" w:cs="Traditional Arabic"/>
          <w:sz w:val="32"/>
          <w:szCs w:val="32"/>
          <w:rtl/>
        </w:rPr>
        <w:t xml:space="preserve"> كان القضاة والمحتسبون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والدعاة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والعلماء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والمفكرون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والمهنيون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والتجار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والزراع</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w:t>
      </w:r>
      <w:proofErr w:type="gramStart"/>
      <w:r w:rsidR="00BA6BEA" w:rsidRPr="007F10A4">
        <w:rPr>
          <w:rFonts w:ascii="Traditional Arabic" w:hAnsi="Traditional Arabic" w:cs="Traditional Arabic"/>
          <w:sz w:val="32"/>
          <w:szCs w:val="32"/>
          <w:rtl/>
        </w:rPr>
        <w:t xml:space="preserve">والأدباء </w:t>
      </w:r>
      <w:r w:rsidR="002A7C8E">
        <w:rPr>
          <w:rFonts w:ascii="Traditional Arabic" w:hAnsi="Traditional Arabic" w:cs="Traditional Arabic"/>
          <w:sz w:val="32"/>
          <w:szCs w:val="32"/>
          <w:rtl/>
        </w:rPr>
        <w:t>،</w:t>
      </w:r>
      <w:proofErr w:type="gramEnd"/>
      <w:r w:rsidR="00BA6BEA" w:rsidRPr="007F10A4">
        <w:rPr>
          <w:rFonts w:ascii="Traditional Arabic" w:hAnsi="Traditional Arabic" w:cs="Traditional Arabic"/>
          <w:sz w:val="32"/>
          <w:szCs w:val="32"/>
          <w:rtl/>
        </w:rPr>
        <w:t xml:space="preserve"> والشعراء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والفنانون</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والمعلمون... وبعض الحكام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وبعض الوزراء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w:t>
      </w:r>
      <w:r>
        <w:rPr>
          <w:rFonts w:ascii="Traditional Arabic" w:hAnsi="Traditional Arabic" w:cs="Traditional Arabic"/>
          <w:sz w:val="32"/>
          <w:szCs w:val="32"/>
          <w:rtl/>
        </w:rPr>
        <w:t>بعض الشرط وبعض الحجاب والرسميين</w:t>
      </w:r>
      <w:r w:rsidR="00BA6BEA" w:rsidRPr="007F10A4">
        <w:rPr>
          <w:rFonts w:ascii="Traditional Arabic" w:hAnsi="Traditional Arabic" w:cs="Traditional Arabic"/>
          <w:sz w:val="32"/>
          <w:szCs w:val="32"/>
          <w:rtl/>
        </w:rPr>
        <w:t>... كان</w:t>
      </w:r>
      <w:r w:rsidR="002A7C8E">
        <w:rPr>
          <w:rFonts w:ascii="Traditional Arabic" w:hAnsi="Traditional Arabic" w:cs="Traditional Arabic"/>
          <w:sz w:val="32"/>
          <w:szCs w:val="32"/>
          <w:rtl/>
        </w:rPr>
        <w:t xml:space="preserve"> </w:t>
      </w:r>
      <w:r w:rsidR="00BA6BEA" w:rsidRPr="007F10A4">
        <w:rPr>
          <w:rFonts w:ascii="Traditional Arabic" w:hAnsi="Traditional Arabic" w:cs="Traditional Arabic"/>
          <w:sz w:val="32"/>
          <w:szCs w:val="32"/>
          <w:rtl/>
        </w:rPr>
        <w:t>كل هؤلاء يصنعون الحضارة...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 وكانت الحضارة تمضي بالدفعة الروحية والشرعية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ومواصلة تقدمها في مجاليها الثابتين: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r w:rsidR="00AE0D59">
        <w:rPr>
          <w:rFonts w:ascii="Traditional Arabic" w:hAnsi="Traditional Arabic" w:cs="Traditional Arabic" w:hint="cs"/>
          <w:sz w:val="32"/>
          <w:szCs w:val="32"/>
          <w:rtl/>
        </w:rPr>
        <w:t xml:space="preserve"> </w:t>
      </w:r>
      <w:r w:rsidR="00210104">
        <w:rPr>
          <w:rFonts w:ascii="Traditional Arabic" w:hAnsi="Traditional Arabic" w:cs="Traditional Arabic"/>
          <w:sz w:val="32"/>
          <w:szCs w:val="32"/>
          <w:rtl/>
        </w:rPr>
        <w:t>مجال حفظ الحياة</w:t>
      </w:r>
      <w:r w:rsidRPr="007F10A4">
        <w:rPr>
          <w:rFonts w:ascii="Traditional Arabic" w:hAnsi="Traditional Arabic" w:cs="Traditional Arabic"/>
          <w:sz w:val="32"/>
          <w:szCs w:val="32"/>
          <w:rtl/>
        </w:rPr>
        <w:t>: من خلال حماية النوع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والذات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والعرض</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والدين...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w:t>
      </w:r>
      <w:r w:rsidR="00AE0D59">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ومجال تحقيق تقدم الحياة وتطورها: من خلال نشر التعليم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ومساعدة الفكر والإبداع في المجالات المادية </w:t>
      </w:r>
      <w:proofErr w:type="gramStart"/>
      <w:r w:rsidRPr="007F10A4">
        <w:rPr>
          <w:rFonts w:ascii="Traditional Arabic" w:hAnsi="Traditional Arabic" w:cs="Traditional Arabic"/>
          <w:sz w:val="32"/>
          <w:szCs w:val="32"/>
          <w:rtl/>
        </w:rPr>
        <w:t>والمعنوية..</w:t>
      </w:r>
      <w:proofErr w:type="gramEnd"/>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وكانت شريعة الإسلام القائمة على عقيدته وأخلاقه تنساب في كل الخلايا الفاعلة في 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مثلما ينساب الضمير والعقل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ومثلما ينساب الماء والدم... فإذا ضعف تأثير الضمير قامت الحدود لتمنع الصدام بين الأج</w:t>
      </w:r>
      <w:r w:rsidR="00446843">
        <w:rPr>
          <w:rFonts w:ascii="Traditional Arabic" w:hAnsi="Traditional Arabic" w:cs="Traditional Arabic"/>
          <w:sz w:val="32"/>
          <w:szCs w:val="32"/>
          <w:rtl/>
        </w:rPr>
        <w:t xml:space="preserve">زاء الفاعلة في تيار </w:t>
      </w:r>
      <w:proofErr w:type="gramStart"/>
      <w:r w:rsidR="00446843">
        <w:rPr>
          <w:rFonts w:ascii="Traditional Arabic" w:hAnsi="Traditional Arabic" w:cs="Traditional Arabic"/>
          <w:sz w:val="32"/>
          <w:szCs w:val="32"/>
          <w:rtl/>
        </w:rPr>
        <w:t>الحياة..</w:t>
      </w:r>
      <w:proofErr w:type="gramEnd"/>
      <w:r w:rsidR="00446843">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تلك حدود الله فلا تعتدوها)).</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لم يكن مبدأ الاستيراد الاستهلاكي قد عرف بعد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وحتى وسائل المواصلات لم تكن تسمح بالاعتماد على الاستيراد في الحياة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هذه الجريمة لم تصل </w:t>
      </w:r>
      <w:proofErr w:type="gramStart"/>
      <w:r w:rsidR="00FD567B">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بعد</w:t>
      </w:r>
      <w:proofErr w:type="gramEnd"/>
      <w:r w:rsidRPr="007F10A4">
        <w:rPr>
          <w:rFonts w:ascii="Traditional Arabic" w:hAnsi="Traditional Arabic" w:cs="Traditional Arabic"/>
          <w:sz w:val="32"/>
          <w:szCs w:val="32"/>
          <w:rtl/>
        </w:rPr>
        <w:t xml:space="preserve"> إلى أن تكون ظاهرة يعرفها الجميع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ويتحدثون عنها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ويسكتون عنها ويستثمرونها لصالح بعض النظم الحاكمة...</w:t>
      </w:r>
    </w:p>
    <w:p w:rsidR="00BA6BEA" w:rsidRPr="007F10A4" w:rsidRDefault="00FD567B"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بل هي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في </w:t>
      </w:r>
      <w:proofErr w:type="gramStart"/>
      <w:r w:rsidR="00BA6BEA" w:rsidRPr="007F10A4">
        <w:rPr>
          <w:rFonts w:ascii="Traditional Arabic" w:hAnsi="Traditional Arabic" w:cs="Traditional Arabic"/>
          <w:sz w:val="32"/>
          <w:szCs w:val="32"/>
          <w:rtl/>
        </w:rPr>
        <w:t>الحق- أكبر</w:t>
      </w:r>
      <w:proofErr w:type="gramEnd"/>
      <w:r w:rsidR="00BA6BEA" w:rsidRPr="007F10A4">
        <w:rPr>
          <w:rFonts w:ascii="Traditional Arabic" w:hAnsi="Traditional Arabic" w:cs="Traditional Arabic"/>
          <w:sz w:val="32"/>
          <w:szCs w:val="32"/>
          <w:rtl/>
        </w:rPr>
        <w:t xml:space="preserve"> جريمة أن يعيش شعب مستهلك</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مستورد</w:t>
      </w:r>
      <w:r w:rsidR="00390BA1">
        <w:rPr>
          <w:rFonts w:ascii="Traditional Arabic" w:hAnsi="Traditional Arabic" w:cs="Traditional Arabic"/>
          <w:sz w:val="32"/>
          <w:szCs w:val="32"/>
          <w:rtl/>
        </w:rPr>
        <w:t>ًا</w:t>
      </w:r>
      <w:r>
        <w:rPr>
          <w:rFonts w:ascii="Traditional Arabic" w:hAnsi="Traditional Arabic" w:cs="Traditional Arabic"/>
          <w:sz w:val="32"/>
          <w:szCs w:val="32"/>
          <w:rtl/>
        </w:rPr>
        <w:t xml:space="preserve"> عال</w:t>
      </w:r>
      <w:r w:rsidR="00BA6BEA" w:rsidRPr="007F10A4">
        <w:rPr>
          <w:rFonts w:ascii="Traditional Arabic" w:hAnsi="Traditional Arabic" w:cs="Traditional Arabic"/>
          <w:sz w:val="32"/>
          <w:szCs w:val="32"/>
          <w:rtl/>
        </w:rPr>
        <w:t>ة على ش</w:t>
      </w:r>
      <w:r>
        <w:rPr>
          <w:rFonts w:ascii="Traditional Arabic" w:hAnsi="Traditional Arabic" w:cs="Traditional Arabic"/>
          <w:sz w:val="32"/>
          <w:szCs w:val="32"/>
          <w:rtl/>
        </w:rPr>
        <w:t>عوب أخرى</w:t>
      </w:r>
      <w:r w:rsidR="00BA6BEA" w:rsidRPr="007F10A4">
        <w:rPr>
          <w:rFonts w:ascii="Traditional Arabic" w:hAnsi="Traditional Arabic" w:cs="Traditional Arabic"/>
          <w:sz w:val="32"/>
          <w:szCs w:val="32"/>
          <w:rtl/>
        </w:rPr>
        <w:t>.. إن مثل هذا الشعب لا يجوز أن يسم</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 xml:space="preserve"> نفسه مستقلا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ولا أن يطالب بحقوق</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ولا أن يعتبر نفسه واحد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من ركاب قطارة الحضارة ولا صناعها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حتى لو تغنى بماضيه الزاهر وأسلافه الأمجاد!!... فعلى امتداد ما يربو على اثن</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 xml:space="preserve"> عشر قرن</w:t>
      </w:r>
      <w:r w:rsidR="00390BA1">
        <w:rPr>
          <w:rFonts w:ascii="Traditional Arabic" w:hAnsi="Traditional Arabic" w:cs="Traditional Arabic"/>
          <w:sz w:val="32"/>
          <w:szCs w:val="32"/>
          <w:rtl/>
        </w:rPr>
        <w:t>ًا</w:t>
      </w:r>
      <w:r>
        <w:rPr>
          <w:rFonts w:ascii="Traditional Arabic" w:hAnsi="Traditional Arabic" w:cs="Traditional Arabic"/>
          <w:sz w:val="32"/>
          <w:szCs w:val="32"/>
          <w:rtl/>
        </w:rPr>
        <w:t xml:space="preserve"> كانت شرائح الأمة الإسلامية</w:t>
      </w:r>
      <w:r w:rsidR="00BA6BEA" w:rsidRPr="007F10A4">
        <w:rPr>
          <w:rFonts w:ascii="Traditional Arabic" w:hAnsi="Traditional Arabic" w:cs="Traditional Arabic"/>
          <w:sz w:val="32"/>
          <w:szCs w:val="32"/>
          <w:rtl/>
        </w:rPr>
        <w:t xml:space="preserve"> تنصع الحضارة لتحقيق حفظ الحياة وتطور الحياة!!</w:t>
      </w:r>
    </w:p>
    <w:p w:rsidR="00FD567B" w:rsidRDefault="00FD567B" w:rsidP="002A7C8E">
      <w:pPr>
        <w:spacing w:after="0"/>
        <w:jc w:val="both"/>
        <w:rPr>
          <w:rFonts w:ascii="Traditional Arabic" w:hAnsi="Traditional Arabic" w:cs="Traditional Arabic"/>
          <w:sz w:val="32"/>
          <w:szCs w:val="32"/>
        </w:rPr>
      </w:pPr>
    </w:p>
    <w:p w:rsidR="00FD567B" w:rsidRPr="00FD567B" w:rsidRDefault="006C4340" w:rsidP="002A7C8E">
      <w:pPr>
        <w:pStyle w:val="2"/>
        <w:bidi w:val="0"/>
      </w:pPr>
      <w:bookmarkStart w:id="11" w:name="_Toc464374019"/>
      <w:r w:rsidRPr="00FD567B">
        <w:rPr>
          <w:rtl/>
        </w:rPr>
        <w:t>المجتمع الإسلامي ودوره الحضاري عبر التاريخ</w:t>
      </w:r>
      <w:bookmarkEnd w:id="11"/>
    </w:p>
    <w:p w:rsidR="00BA6BEA" w:rsidRPr="00FD567B" w:rsidRDefault="006C4340" w:rsidP="002A7C8E">
      <w:pPr>
        <w:pStyle w:val="2"/>
        <w:bidi w:val="0"/>
      </w:pPr>
      <w:bookmarkStart w:id="12" w:name="_Toc464374020"/>
      <w:r w:rsidRPr="00FD567B">
        <w:rPr>
          <w:rtl/>
        </w:rPr>
        <w:t>النسبة بين الأمة والدولة في حضارتنا</w:t>
      </w:r>
      <w:bookmarkEnd w:id="12"/>
      <w:r w:rsidRPr="00FD567B">
        <w:rPr>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لم يصنع الحكام حضارتنا ولم يكونوا إلا جزءا من أجزاء </w:t>
      </w:r>
      <w:proofErr w:type="gramStart"/>
      <w:r w:rsidRPr="007F10A4">
        <w:rPr>
          <w:rFonts w:ascii="Traditional Arabic" w:hAnsi="Traditional Arabic" w:cs="Traditional Arabic"/>
          <w:sz w:val="32"/>
          <w:szCs w:val="32"/>
          <w:rtl/>
        </w:rPr>
        <w:t>تاريخنا..</w:t>
      </w:r>
      <w:proofErr w:type="gramEnd"/>
      <w:r w:rsidRPr="007F10A4">
        <w:rPr>
          <w:rFonts w:ascii="Traditional Arabic" w:hAnsi="Traditional Arabic" w:cs="Traditional Arabic"/>
          <w:sz w:val="32"/>
          <w:szCs w:val="32"/>
          <w:rtl/>
        </w:rPr>
        <w:t xml:space="preserve"> لقد كانوا يركبون الموجات التاريخية المتلاحقة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ولكن هذا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الزبد) كان منفصلا في أكثر الأحايين عن القيعان...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فهنالك في الأعماق... كانت تتفاعل القوى الصانعة للحضارة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نور حضارتنا يمشي في إطار قيمته وعقيدته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لا يأبه كثير</w:t>
      </w:r>
      <w:r w:rsidR="00390BA1">
        <w:rPr>
          <w:rFonts w:ascii="Traditional Arabic" w:hAnsi="Traditional Arabic" w:cs="Traditional Arabic"/>
          <w:sz w:val="32"/>
          <w:szCs w:val="32"/>
          <w:rtl/>
        </w:rPr>
        <w:t>ًا</w:t>
      </w:r>
      <w:r w:rsidR="00FD567B">
        <w:rPr>
          <w:rFonts w:ascii="Traditional Arabic" w:hAnsi="Traditional Arabic" w:cs="Traditional Arabic"/>
          <w:sz w:val="32"/>
          <w:szCs w:val="32"/>
          <w:rtl/>
        </w:rPr>
        <w:t xml:space="preserve"> بمن ركب الموجة</w:t>
      </w:r>
      <w:r w:rsidR="002A7C8E">
        <w:rPr>
          <w:rFonts w:ascii="Traditional Arabic" w:hAnsi="Traditional Arabic" w:cs="Traditional Arabic"/>
          <w:sz w:val="32"/>
          <w:szCs w:val="32"/>
          <w:rtl/>
        </w:rPr>
        <w:t>،</w:t>
      </w:r>
      <w:r w:rsidR="00FD567B">
        <w:rPr>
          <w:rFonts w:ascii="Traditional Arabic" w:hAnsi="Traditional Arabic" w:cs="Traditional Arabic"/>
          <w:sz w:val="32"/>
          <w:szCs w:val="32"/>
          <w:rtl/>
        </w:rPr>
        <w:t xml:space="preserve"> وإن اضطر</w:t>
      </w:r>
      <w:r w:rsidR="00FD567B">
        <w:rPr>
          <w:rFonts w:ascii="Traditional Arabic" w:hAnsi="Traditional Arabic" w:cs="Traditional Arabic" w:hint="cs"/>
          <w:sz w:val="32"/>
          <w:szCs w:val="32"/>
          <w:rtl/>
        </w:rPr>
        <w:t xml:space="preserve"> </w:t>
      </w:r>
      <w:r w:rsidR="00FD567B">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في </w:t>
      </w:r>
      <w:proofErr w:type="gramStart"/>
      <w:r w:rsidRPr="007F10A4">
        <w:rPr>
          <w:rFonts w:ascii="Traditional Arabic" w:hAnsi="Traditional Arabic" w:cs="Traditional Arabic"/>
          <w:sz w:val="32"/>
          <w:szCs w:val="32"/>
          <w:rtl/>
        </w:rPr>
        <w:t>أحايين- إلى</w:t>
      </w:r>
      <w:proofErr w:type="gramEnd"/>
      <w:r w:rsidRPr="007F10A4">
        <w:rPr>
          <w:rFonts w:ascii="Traditional Arabic" w:hAnsi="Traditional Arabic" w:cs="Traditional Arabic"/>
          <w:sz w:val="32"/>
          <w:szCs w:val="32"/>
          <w:rtl/>
        </w:rPr>
        <w:t xml:space="preserve"> أن يهدئ من تفاعله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ويبطئ من سرعته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 يهوى بعض الراكبين الثقلاء!!</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إن الذين ظلموا حضارتنا هم الذين وقفوا على الشاطئ يرصدون من </w:t>
      </w:r>
      <w:r w:rsidR="00FD567B">
        <w:rPr>
          <w:rFonts w:ascii="Traditional Arabic" w:hAnsi="Traditional Arabic" w:cs="Traditional Arabic"/>
          <w:sz w:val="32"/>
          <w:szCs w:val="32"/>
          <w:rtl/>
        </w:rPr>
        <w:t xml:space="preserve">يركبون </w:t>
      </w:r>
      <w:proofErr w:type="gramStart"/>
      <w:r w:rsidR="00FD567B">
        <w:rPr>
          <w:rFonts w:ascii="Traditional Arabic" w:hAnsi="Traditional Arabic" w:cs="Traditional Arabic"/>
          <w:sz w:val="32"/>
          <w:szCs w:val="32"/>
          <w:rtl/>
        </w:rPr>
        <w:t>الأمواج</w:t>
      </w:r>
      <w:r w:rsidR="002A7C8E">
        <w:rPr>
          <w:rFonts w:ascii="Traditional Arabic" w:hAnsi="Traditional Arabic" w:cs="Traditional Arabic"/>
          <w:sz w:val="32"/>
          <w:szCs w:val="32"/>
          <w:rtl/>
        </w:rPr>
        <w:t>.</w:t>
      </w:r>
      <w:r w:rsidR="00FD567B">
        <w:rPr>
          <w:rFonts w:ascii="Traditional Arabic" w:hAnsi="Traditional Arabic" w:cs="Traditional Arabic"/>
          <w:sz w:val="32"/>
          <w:szCs w:val="32"/>
          <w:rtl/>
        </w:rPr>
        <w:t>.</w:t>
      </w:r>
      <w:proofErr w:type="gramEnd"/>
      <w:r w:rsidR="00FD567B">
        <w:rPr>
          <w:rFonts w:ascii="Traditional Arabic" w:hAnsi="Traditional Arabic" w:cs="Traditional Arabic"/>
          <w:sz w:val="32"/>
          <w:szCs w:val="32"/>
          <w:rtl/>
        </w:rPr>
        <w:t xml:space="preserve"> ويتحدثون عن (نظم الحكم) و(</w:t>
      </w:r>
      <w:r w:rsidRPr="007F10A4">
        <w:rPr>
          <w:rFonts w:ascii="Traditional Arabic" w:hAnsi="Traditional Arabic" w:cs="Traditional Arabic"/>
          <w:sz w:val="32"/>
          <w:szCs w:val="32"/>
          <w:rtl/>
        </w:rPr>
        <w:t>أساليب انتقال السلطة)</w:t>
      </w:r>
      <w:r w:rsidR="00FD567B">
        <w:rPr>
          <w:rFonts w:ascii="Traditional Arabic" w:hAnsi="Traditional Arabic" w:cs="Traditional Arabic" w:hint="cs"/>
          <w:sz w:val="32"/>
          <w:szCs w:val="32"/>
          <w:rtl/>
        </w:rPr>
        <w:t xml:space="preserve"> </w:t>
      </w:r>
      <w:r w:rsidR="00FD567B">
        <w:rPr>
          <w:rFonts w:ascii="Traditional Arabic" w:hAnsi="Traditional Arabic" w:cs="Traditional Arabic"/>
          <w:sz w:val="32"/>
          <w:szCs w:val="32"/>
          <w:rtl/>
        </w:rPr>
        <w:t>و</w:t>
      </w:r>
      <w:r w:rsidR="00A1116D">
        <w:rPr>
          <w:rFonts w:ascii="Traditional Arabic" w:hAnsi="Traditional Arabic" w:cs="Traditional Arabic"/>
          <w:sz w:val="32"/>
          <w:szCs w:val="32"/>
          <w:rtl/>
        </w:rPr>
        <w:t>(</w:t>
      </w:r>
      <w:r w:rsidR="00FD567B">
        <w:rPr>
          <w:rFonts w:ascii="Traditional Arabic" w:hAnsi="Traditional Arabic" w:cs="Traditional Arabic"/>
          <w:sz w:val="32"/>
          <w:szCs w:val="32"/>
          <w:rtl/>
        </w:rPr>
        <w:t>أنواع الظلم للرعية)</w:t>
      </w:r>
      <w:r w:rsidR="002A7C8E">
        <w:rPr>
          <w:rFonts w:ascii="Traditional Arabic" w:hAnsi="Traditional Arabic" w:cs="Traditional Arabic"/>
          <w:sz w:val="32"/>
          <w:szCs w:val="32"/>
          <w:rtl/>
        </w:rPr>
        <w:t>،</w:t>
      </w:r>
      <w:r w:rsidR="00FD567B">
        <w:rPr>
          <w:rFonts w:ascii="Traditional Arabic" w:hAnsi="Traditional Arabic" w:cs="Traditional Arabic"/>
          <w:sz w:val="32"/>
          <w:szCs w:val="32"/>
          <w:rtl/>
        </w:rPr>
        <w:t xml:space="preserve"> و(</w:t>
      </w:r>
      <w:r w:rsidRPr="007F10A4">
        <w:rPr>
          <w:rFonts w:ascii="Traditional Arabic" w:hAnsi="Traditional Arabic" w:cs="Traditional Arabic"/>
          <w:sz w:val="32"/>
          <w:szCs w:val="32"/>
          <w:rtl/>
        </w:rPr>
        <w:t xml:space="preserve">الخلافات بين الأسر </w:t>
      </w:r>
      <w:proofErr w:type="gramStart"/>
      <w:r w:rsidRPr="007F10A4">
        <w:rPr>
          <w:rFonts w:ascii="Traditional Arabic" w:hAnsi="Traditional Arabic" w:cs="Traditional Arabic"/>
          <w:sz w:val="32"/>
          <w:szCs w:val="32"/>
          <w:rtl/>
        </w:rPr>
        <w:t>الحاكمة)...</w:t>
      </w:r>
      <w:proofErr w:type="gramEnd"/>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لكن الحضارات ليست هنالك في هذا المستوى... وإلا لانتهت بعد قرن أو قرنين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ولباعها هؤلاء الراكبون بثمن بخس في بعض مساوماتهم السياسية...!!</w:t>
      </w:r>
    </w:p>
    <w:p w:rsidR="00BA6BEA" w:rsidRPr="007F10A4" w:rsidRDefault="00FD567B"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إن الحضارة في الأعماق حيث يوجد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ما ينفع الناس)</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وحيث تتعاون خمائر الحضارة في معركة الإبداع وصياغة الحياة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كما يليق بإنسانية الإنسان...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وكانت النظرتان</w:t>
      </w:r>
      <w:r w:rsidR="00FD567B">
        <w:rPr>
          <w:rFonts w:ascii="Traditional Arabic" w:hAnsi="Traditional Arabic" w:cs="Traditional Arabic" w:hint="cs"/>
          <w:sz w:val="32"/>
          <w:szCs w:val="32"/>
          <w:rtl/>
        </w:rPr>
        <w:t xml:space="preserve"> </w:t>
      </w:r>
      <w:r w:rsidR="00FD567B">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العجلى والمتأنية على </w:t>
      </w:r>
      <w:proofErr w:type="gramStart"/>
      <w:r w:rsidRPr="007F10A4">
        <w:rPr>
          <w:rFonts w:ascii="Traditional Arabic" w:hAnsi="Traditional Arabic" w:cs="Traditional Arabic"/>
          <w:sz w:val="32"/>
          <w:szCs w:val="32"/>
          <w:rtl/>
        </w:rPr>
        <w:t>السواء- تؤكدان</w:t>
      </w:r>
      <w:proofErr w:type="gramEnd"/>
      <w:r w:rsidRPr="007F10A4">
        <w:rPr>
          <w:rFonts w:ascii="Traditional Arabic" w:hAnsi="Traditional Arabic" w:cs="Traditional Arabic"/>
          <w:sz w:val="32"/>
          <w:szCs w:val="32"/>
          <w:rtl/>
        </w:rPr>
        <w:t xml:space="preserve"> أن هذه المجتمعات الإسلامية (رسمي</w:t>
      </w:r>
      <w:r w:rsidR="00390BA1">
        <w:rPr>
          <w:rFonts w:ascii="Traditional Arabic" w:hAnsi="Traditional Arabic" w:cs="Traditional Arabic"/>
          <w:sz w:val="32"/>
          <w:szCs w:val="32"/>
          <w:rtl/>
        </w:rPr>
        <w:t>ًا</w:t>
      </w:r>
      <w:r w:rsidR="00FD567B">
        <w:rPr>
          <w:rFonts w:ascii="Traditional Arabic" w:hAnsi="Traditional Arabic" w:cs="Traditional Arabic"/>
          <w:sz w:val="32"/>
          <w:szCs w:val="32"/>
          <w:rtl/>
        </w:rPr>
        <w:t xml:space="preserve">) هي مجتمعات إسلامية </w:t>
      </w:r>
      <w:r w:rsidR="00FD567B">
        <w:rPr>
          <w:rFonts w:ascii="Traditional Arabic" w:hAnsi="Traditional Arabic" w:cs="Traditional Arabic" w:hint="cs"/>
          <w:sz w:val="32"/>
          <w:szCs w:val="32"/>
          <w:rtl/>
        </w:rPr>
        <w:t>-</w:t>
      </w:r>
      <w:r w:rsidRPr="007F10A4">
        <w:rPr>
          <w:rFonts w:ascii="Traditional Arabic" w:hAnsi="Traditional Arabic" w:cs="Traditional Arabic"/>
          <w:sz w:val="32"/>
          <w:szCs w:val="32"/>
          <w:rtl/>
        </w:rPr>
        <w:t>أيض</w:t>
      </w:r>
      <w:r w:rsidR="00390BA1">
        <w:rPr>
          <w:rFonts w:ascii="Traditional Arabic" w:hAnsi="Traditional Arabic" w:cs="Traditional Arabic"/>
          <w:sz w:val="32"/>
          <w:szCs w:val="32"/>
          <w:rtl/>
        </w:rPr>
        <w:t>ًا</w:t>
      </w:r>
      <w:r w:rsidR="00FD567B">
        <w:rPr>
          <w:rFonts w:ascii="Traditional Arabic" w:hAnsi="Traditional Arabic" w:cs="Traditional Arabic"/>
          <w:sz w:val="32"/>
          <w:szCs w:val="32"/>
          <w:rtl/>
        </w:rPr>
        <w:t>- (</w:t>
      </w:r>
      <w:r w:rsidRPr="007F10A4">
        <w:rPr>
          <w:rFonts w:ascii="Traditional Arabic" w:hAnsi="Traditional Arabic" w:cs="Traditional Arabic"/>
          <w:sz w:val="32"/>
          <w:szCs w:val="32"/>
          <w:rtl/>
        </w:rPr>
        <w:t>عملي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وواقعي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FD567B"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إنها لا تتنفس الإسلام في رمضان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في ذي الحجة وحسب؛ بل </w:t>
      </w:r>
      <w:proofErr w:type="spellStart"/>
      <w:r w:rsidR="00BA6BEA" w:rsidRPr="007F10A4">
        <w:rPr>
          <w:rFonts w:ascii="Traditional Arabic" w:hAnsi="Traditional Arabic" w:cs="Traditional Arabic"/>
          <w:sz w:val="32"/>
          <w:szCs w:val="32"/>
          <w:rtl/>
        </w:rPr>
        <w:t>تتنفسه</w:t>
      </w:r>
      <w:proofErr w:type="spellEnd"/>
      <w:r w:rsidR="00BA6BEA" w:rsidRPr="007F10A4">
        <w:rPr>
          <w:rFonts w:ascii="Traditional Arabic" w:hAnsi="Traditional Arabic" w:cs="Traditional Arabic"/>
          <w:sz w:val="32"/>
          <w:szCs w:val="32"/>
          <w:rtl/>
        </w:rPr>
        <w:t xml:space="preserve"> وتحتكم إليه وتنصاع لأحكامه وأخلاقه على امتداد العام كله... إن الزمان كله يصاغ صياغة إسلامية!!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وحول مكة والمدينة والقد</w:t>
      </w:r>
      <w:r w:rsidR="00FD567B">
        <w:rPr>
          <w:rFonts w:ascii="Traditional Arabic" w:hAnsi="Traditional Arabic" w:cs="Traditional Arabic"/>
          <w:sz w:val="32"/>
          <w:szCs w:val="32"/>
          <w:rtl/>
        </w:rPr>
        <w:t>س تلتف كل عواصم المسلمين ومدنهم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وقراهم؛ محاولة أن تقترب من هذ</w:t>
      </w:r>
      <w:r w:rsidR="00FD567B">
        <w:rPr>
          <w:rFonts w:ascii="Traditional Arabic" w:hAnsi="Traditional Arabic" w:cs="Traditional Arabic"/>
          <w:sz w:val="32"/>
          <w:szCs w:val="32"/>
          <w:rtl/>
        </w:rPr>
        <w:t>ه الأماكن المقدسة في سلوك أهلها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تزكية الضمير والوجدان الإسلاميين!!</w:t>
      </w:r>
    </w:p>
    <w:p w:rsidR="00BA6BEA" w:rsidRPr="007F10A4" w:rsidRDefault="00FD567B"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فالمساجد تقوم بدور الجذب حول (</w:t>
      </w:r>
      <w:r w:rsidR="00BA6BEA" w:rsidRPr="007F10A4">
        <w:rPr>
          <w:rFonts w:ascii="Traditional Arabic" w:hAnsi="Traditional Arabic" w:cs="Traditional Arabic"/>
          <w:sz w:val="32"/>
          <w:szCs w:val="32"/>
          <w:rtl/>
        </w:rPr>
        <w:t>مكة) المحور الأساس</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والعلماء والمسلمون</w:t>
      </w:r>
      <w:r w:rsidR="002A7C8E">
        <w:rPr>
          <w:rFonts w:ascii="Traditional Arabic" w:hAnsi="Traditional Arabic" w:cs="Traditional Arabic"/>
          <w:sz w:val="32"/>
          <w:szCs w:val="32"/>
          <w:rtl/>
        </w:rPr>
        <w:t xml:space="preserve"> </w:t>
      </w:r>
      <w:r w:rsidR="00BA6BEA" w:rsidRPr="007F10A4">
        <w:rPr>
          <w:rFonts w:ascii="Traditional Arabic" w:hAnsi="Traditional Arabic" w:cs="Traditional Arabic"/>
          <w:sz w:val="32"/>
          <w:szCs w:val="32"/>
          <w:rtl/>
        </w:rPr>
        <w:t>يغرسون في العقل والوجدان أن الأرض كلها م</w:t>
      </w:r>
      <w:r>
        <w:rPr>
          <w:rFonts w:ascii="Traditional Arabic" w:hAnsi="Traditional Arabic" w:cs="Traditional Arabic"/>
          <w:sz w:val="32"/>
          <w:szCs w:val="32"/>
          <w:rtl/>
        </w:rPr>
        <w:t>سجد</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وأن الإسلام واحد</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والرقابة الإلهية العليا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والشرعية الدنيا </w:t>
      </w:r>
      <w:r>
        <w:rPr>
          <w:rFonts w:ascii="Traditional Arabic" w:hAnsi="Traditional Arabic" w:cs="Traditional Arabic"/>
          <w:sz w:val="32"/>
          <w:szCs w:val="32"/>
          <w:rtl/>
        </w:rPr>
        <w:t>واحدة... وأن المسلمين أمة واحدة</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وأن المسلم أخو المسلم لا يظلمه</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ولا يخذله ولا يسلمه</w:t>
      </w:r>
      <w:r w:rsidR="00BA6BEA" w:rsidRPr="007F10A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00BA6BEA" w:rsidRPr="007F10A4">
        <w:rPr>
          <w:rFonts w:ascii="Traditional Arabic" w:hAnsi="Traditional Arabic" w:cs="Traditional Arabic"/>
          <w:sz w:val="32"/>
          <w:szCs w:val="32"/>
          <w:rtl/>
        </w:rPr>
        <w:t>ن المكان في عالم الإسلام يصاغ صياغة إسلامية!!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عشرات الألوف من المساجد تنداح حتى في البلاد التي لا يسكنها إلا مئات من المسلمين...</w:t>
      </w:r>
    </w:p>
    <w:p w:rsidR="00BA6BEA" w:rsidRPr="007F10A4" w:rsidRDefault="00FD567B" w:rsidP="002A7C8E">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BA6BEA" w:rsidRPr="007F10A4">
        <w:rPr>
          <w:rFonts w:ascii="Traditional Arabic" w:hAnsi="Traditional Arabic" w:cs="Traditional Arabic"/>
          <w:sz w:val="32"/>
          <w:szCs w:val="32"/>
          <w:rtl/>
        </w:rPr>
        <w:t>م</w:t>
      </w:r>
      <w:r>
        <w:rPr>
          <w:rFonts w:ascii="Traditional Arabic" w:hAnsi="Traditional Arabic" w:cs="Traditional Arabic"/>
          <w:sz w:val="32"/>
          <w:szCs w:val="32"/>
          <w:rtl/>
        </w:rPr>
        <w:t xml:space="preserve">ئات الألوف من العلماء والمربين </w:t>
      </w:r>
      <w:r w:rsidR="00BA6BEA" w:rsidRPr="007F10A4">
        <w:rPr>
          <w:rFonts w:ascii="Traditional Arabic" w:hAnsi="Traditional Arabic" w:cs="Traditional Arabic"/>
          <w:sz w:val="32"/>
          <w:szCs w:val="32"/>
          <w:rtl/>
        </w:rPr>
        <w:t>ينتشرون في العالم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ينسج</w:t>
      </w:r>
      <w:r w:rsidR="00BA6BEA" w:rsidRPr="007F10A4">
        <w:rPr>
          <w:rFonts w:ascii="Traditional Arabic" w:hAnsi="Traditional Arabic" w:cs="Traditional Arabic"/>
          <w:sz w:val="32"/>
          <w:szCs w:val="32"/>
          <w:rtl/>
        </w:rPr>
        <w:t xml:space="preserve">ون العقول والضمائر بمبادئ الإسلام... وكلهم يتكلمون لغة إسلامية واحد </w:t>
      </w:r>
      <w:r>
        <w:rPr>
          <w:rFonts w:ascii="Traditional Arabic" w:hAnsi="Traditional Arabic" w:cs="Traditional Arabic"/>
          <w:sz w:val="32"/>
          <w:szCs w:val="32"/>
          <w:rtl/>
        </w:rPr>
        <w:t>نابعة من كتاب الله وسنة رسوله (</w:t>
      </w:r>
      <w:r w:rsidR="00BA6BEA" w:rsidRPr="007F10A4">
        <w:rPr>
          <w:rFonts w:ascii="Traditional Arabic" w:hAnsi="Traditional Arabic" w:cs="Traditional Arabic"/>
          <w:sz w:val="32"/>
          <w:szCs w:val="32"/>
          <w:rtl/>
        </w:rPr>
        <w:t>القولية والفعلية).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وحلقات القضاة التي في المساجد أو خارجها تحكم حركة الحياة وتعطي كل ذي حق حقه وتؤ</w:t>
      </w:r>
      <w:r w:rsidR="00681C46">
        <w:rPr>
          <w:rFonts w:ascii="Traditional Arabic" w:hAnsi="Traditional Arabic" w:cs="Traditional Arabic"/>
          <w:sz w:val="32"/>
          <w:szCs w:val="32"/>
          <w:rtl/>
        </w:rPr>
        <w:t>صل التعاون</w:t>
      </w:r>
      <w:r w:rsidR="002A7C8E">
        <w:rPr>
          <w:rFonts w:ascii="Traditional Arabic" w:hAnsi="Traditional Arabic" w:cs="Traditional Arabic"/>
          <w:sz w:val="32"/>
          <w:szCs w:val="32"/>
          <w:rtl/>
        </w:rPr>
        <w:t>،</w:t>
      </w:r>
      <w:r w:rsidR="00681C46">
        <w:rPr>
          <w:rFonts w:ascii="Traditional Arabic" w:hAnsi="Traditional Arabic" w:cs="Traditional Arabic"/>
          <w:sz w:val="32"/>
          <w:szCs w:val="32"/>
          <w:rtl/>
        </w:rPr>
        <w:t xml:space="preserve"> وتمتع الصراع</w:t>
      </w:r>
      <w:r w:rsidR="002A7C8E">
        <w:rPr>
          <w:rFonts w:ascii="Traditional Arabic" w:hAnsi="Traditional Arabic" w:cs="Traditional Arabic"/>
          <w:sz w:val="32"/>
          <w:szCs w:val="32"/>
          <w:rtl/>
        </w:rPr>
        <w:t>،</w:t>
      </w:r>
      <w:r w:rsidR="00681C46">
        <w:rPr>
          <w:rFonts w:ascii="Traditional Arabic" w:hAnsi="Traditional Arabic" w:cs="Traditional Arabic"/>
          <w:sz w:val="32"/>
          <w:szCs w:val="32"/>
          <w:rtl/>
        </w:rPr>
        <w:t xml:space="preserve"> </w:t>
      </w:r>
      <w:proofErr w:type="gramStart"/>
      <w:r w:rsidR="00681C46">
        <w:rPr>
          <w:rFonts w:ascii="Traditional Arabic" w:hAnsi="Traditional Arabic" w:cs="Traditional Arabic"/>
          <w:sz w:val="32"/>
          <w:szCs w:val="32"/>
          <w:rtl/>
        </w:rPr>
        <w:t>وتقف-</w:t>
      </w:r>
      <w:r w:rsidR="00681C46">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في</w:t>
      </w:r>
      <w:proofErr w:type="gramEnd"/>
      <w:r w:rsidRPr="007F10A4">
        <w:rPr>
          <w:rFonts w:ascii="Traditional Arabic" w:hAnsi="Traditional Arabic" w:cs="Traditional Arabic"/>
          <w:sz w:val="32"/>
          <w:szCs w:val="32"/>
          <w:rtl/>
        </w:rPr>
        <w:t xml:space="preserve"> سبيل تحقيق الغاية- حتى في وجه الحكام!!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ومحتسبون ودعا</w:t>
      </w:r>
      <w:r w:rsidR="00681C46">
        <w:rPr>
          <w:rFonts w:ascii="Traditional Arabic" w:hAnsi="Traditional Arabic" w:cs="Traditional Arabic"/>
          <w:sz w:val="32"/>
          <w:szCs w:val="32"/>
          <w:rtl/>
        </w:rPr>
        <w:t>ة هنا وهناك ورسميون وغير رسميين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يلبسون أثواب المحتسبين وشار</w:t>
      </w:r>
      <w:r w:rsidR="00681C46">
        <w:rPr>
          <w:rFonts w:ascii="Traditional Arabic" w:hAnsi="Traditional Arabic" w:cs="Traditional Arabic" w:hint="cs"/>
          <w:sz w:val="32"/>
          <w:szCs w:val="32"/>
          <w:rtl/>
        </w:rPr>
        <w:t>ا</w:t>
      </w:r>
      <w:r w:rsidR="00681C46">
        <w:rPr>
          <w:rFonts w:ascii="Traditional Arabic" w:hAnsi="Traditional Arabic" w:cs="Traditional Arabic"/>
          <w:sz w:val="32"/>
          <w:szCs w:val="32"/>
          <w:rtl/>
        </w:rPr>
        <w:t>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أثواب التجار والحرفيين </w:t>
      </w:r>
      <w:proofErr w:type="gramStart"/>
      <w:r w:rsidRPr="007F10A4">
        <w:rPr>
          <w:rFonts w:ascii="Traditional Arabic" w:hAnsi="Traditional Arabic" w:cs="Traditional Arabic"/>
          <w:sz w:val="32"/>
          <w:szCs w:val="32"/>
          <w:rtl/>
        </w:rPr>
        <w:t>والزراع..</w:t>
      </w:r>
      <w:proofErr w:type="gramEnd"/>
      <w:r w:rsidRPr="007F10A4">
        <w:rPr>
          <w:rFonts w:ascii="Traditional Arabic" w:hAnsi="Traditional Arabic" w:cs="Traditional Arabic"/>
          <w:sz w:val="32"/>
          <w:szCs w:val="32"/>
          <w:rtl/>
        </w:rPr>
        <w:t xml:space="preserve"> وكلهم يتعامل مع الإسلام وكأنه المسؤول عنه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وعن تحقيقه في حياة المسلمين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ونشره بين غير المسلمين.</w:t>
      </w:r>
    </w:p>
    <w:p w:rsidR="00BA6BEA" w:rsidRPr="007F10A4" w:rsidRDefault="00E74AA1"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وبهؤلاء و</w:t>
      </w:r>
      <w:r w:rsidR="00BA6BEA" w:rsidRPr="007F10A4">
        <w:rPr>
          <w:rFonts w:ascii="Traditional Arabic" w:hAnsi="Traditional Arabic" w:cs="Traditional Arabic"/>
          <w:sz w:val="32"/>
          <w:szCs w:val="32"/>
          <w:rtl/>
        </w:rPr>
        <w:t>أولئك</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وغير هؤلاء و أولئك</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تمور الحياة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وتتفاعل عناصر الحضارة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ويظهر العلماء والحكماء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w:t>
      </w:r>
      <w:proofErr w:type="gramStart"/>
      <w:r w:rsidR="00BA6BEA" w:rsidRPr="007F10A4">
        <w:rPr>
          <w:rFonts w:ascii="Traditional Arabic" w:hAnsi="Traditional Arabic" w:cs="Traditional Arabic"/>
          <w:sz w:val="32"/>
          <w:szCs w:val="32"/>
          <w:rtl/>
        </w:rPr>
        <w:t xml:space="preserve">والرياضيون </w:t>
      </w:r>
      <w:r w:rsidR="002A7C8E">
        <w:rPr>
          <w:rFonts w:ascii="Traditional Arabic" w:hAnsi="Traditional Arabic" w:cs="Traditional Arabic"/>
          <w:sz w:val="32"/>
          <w:szCs w:val="32"/>
          <w:rtl/>
        </w:rPr>
        <w:t>،</w:t>
      </w:r>
      <w:proofErr w:type="gramEnd"/>
      <w:r w:rsidR="00BA6BEA" w:rsidRPr="007F10A4">
        <w:rPr>
          <w:rFonts w:ascii="Traditional Arabic" w:hAnsi="Traditional Arabic" w:cs="Traditional Arabic"/>
          <w:sz w:val="32"/>
          <w:szCs w:val="32"/>
          <w:rtl/>
        </w:rPr>
        <w:t xml:space="preserve"> والفلكيون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والفقهاء </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والأطباء وغيرهم...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موسوعات ضخمة لم تتوفر لأية أمة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تسمى بكتب التراجم والطبقات والأنساب؛ تضم بعض ما وصل إلينا عن أولئك العلماء الأعلام والدعاة إلى الإسلام.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هؤلاء هم أبرز صناع الحضارة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إن هؤلاء هم الذين حموا ثغور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وتحملوا الثمن الباهظ الذي دفعته الحضارة الإسلامية من جراء الانحراف الذي وقع فيه بعض الحكام.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كان هؤلاء العلماء والصناع والدعاة يتفاعلون في مستواهم</w:t>
      </w:r>
      <w:r w:rsidR="00246B71">
        <w:rPr>
          <w:rFonts w:ascii="Traditional Arabic" w:hAnsi="Traditional Arabic" w:cs="Traditional Arabic" w:hint="cs"/>
          <w:sz w:val="32"/>
          <w:szCs w:val="32"/>
          <w:rtl/>
        </w:rPr>
        <w:t xml:space="preserve"> </w:t>
      </w:r>
      <w:r w:rsidR="00246B71">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صابرين </w:t>
      </w:r>
      <w:proofErr w:type="gramStart"/>
      <w:r w:rsidRPr="007F10A4">
        <w:rPr>
          <w:rFonts w:ascii="Traditional Arabic" w:hAnsi="Traditional Arabic" w:cs="Traditional Arabic"/>
          <w:sz w:val="32"/>
          <w:szCs w:val="32"/>
          <w:rtl/>
        </w:rPr>
        <w:t>محتسبين- وكان</w:t>
      </w:r>
      <w:proofErr w:type="gramEnd"/>
      <w:r w:rsidRPr="007F10A4">
        <w:rPr>
          <w:rFonts w:ascii="Traditional Arabic" w:hAnsi="Traditional Arabic" w:cs="Traditional Arabic"/>
          <w:sz w:val="32"/>
          <w:szCs w:val="32"/>
          <w:rtl/>
        </w:rPr>
        <w:t xml:space="preserve"> الآخرون يمضون في طريقهم...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 بين المستويين خطوط تفاعل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وخطوط تصادم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ومناطق حياد!!</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ففي العهود يدرك فيها جهاز الحكم والدولة أهمية الاحتكام للإسلام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وقيمة ثقافة الإسلام وحضارته؛ كانت الحضارة تتوهج متفاعلة أشد ما يكون التوهج</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وكانت الأمواج الحضارية تصفو وتهدأ</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وتنطلق إلى غايتها مترجمة قوة الإسلام وأصالته.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وحين يجنح الحكام إلى الانحراف والظلم والاستبداد؛ كان الصدام يقع</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في دائرة النفوس والضمائر في أكثر الأحايين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دائرة</w:t>
      </w:r>
      <w:r w:rsidR="006F5852">
        <w:rPr>
          <w:rFonts w:ascii="Traditional Arabic" w:hAnsi="Traditional Arabic" w:cs="Traditional Arabic"/>
          <w:sz w:val="32"/>
          <w:szCs w:val="32"/>
          <w:rtl/>
        </w:rPr>
        <w:t xml:space="preserve"> السلاح في أقل الأحايين</w:t>
      </w:r>
      <w:r w:rsidRPr="007F10A4">
        <w:rPr>
          <w:rFonts w:ascii="Traditional Arabic" w:hAnsi="Traditional Arabic" w:cs="Traditional Arabic"/>
          <w:sz w:val="32"/>
          <w:szCs w:val="32"/>
          <w:rtl/>
        </w:rPr>
        <w:t>... لكن التيار كان يمضي ملتزما بالعقل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واعي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بالمأزق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معتصم</w:t>
      </w:r>
      <w:r w:rsidR="00390BA1">
        <w:rPr>
          <w:rFonts w:ascii="Traditional Arabic" w:hAnsi="Traditional Arabic" w:cs="Traditional Arabic"/>
          <w:sz w:val="32"/>
          <w:szCs w:val="32"/>
          <w:rtl/>
        </w:rPr>
        <w:t>ًا</w:t>
      </w:r>
      <w:r w:rsidR="006F5852">
        <w:rPr>
          <w:rFonts w:ascii="Traditional Arabic" w:hAnsi="Traditional Arabic" w:cs="Traditional Arabic"/>
          <w:sz w:val="32"/>
          <w:szCs w:val="32"/>
          <w:rtl/>
        </w:rPr>
        <w:t xml:space="preserve"> بمو</w:t>
      </w:r>
      <w:r w:rsidR="006F5852">
        <w:rPr>
          <w:rFonts w:ascii="Traditional Arabic" w:hAnsi="Traditional Arabic" w:cs="Traditional Arabic" w:hint="cs"/>
          <w:sz w:val="32"/>
          <w:szCs w:val="32"/>
          <w:rtl/>
        </w:rPr>
        <w:t>ا</w:t>
      </w:r>
      <w:r w:rsidR="006F5852">
        <w:rPr>
          <w:rFonts w:ascii="Traditional Arabic" w:hAnsi="Traditional Arabic" w:cs="Traditional Arabic"/>
          <w:sz w:val="32"/>
          <w:szCs w:val="32"/>
          <w:rtl/>
        </w:rPr>
        <w:t>قعه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مؤثر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الفعل الحضاري على الصدام السياسي...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وثمة مناطق حياد كانت تمضي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وهي الأكثر والأغلب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لا تكاد تقترب من تأثير الحكام إلا في بعض المعابر القليلة... فقد كان القضاة والدعاة والزه</w:t>
      </w:r>
      <w:r w:rsidR="006F5852">
        <w:rPr>
          <w:rFonts w:ascii="Traditional Arabic" w:hAnsi="Traditional Arabic" w:cs="Traditional Arabic"/>
          <w:sz w:val="32"/>
          <w:szCs w:val="32"/>
          <w:rtl/>
        </w:rPr>
        <w:t>اد المفكرون والمخترعون يبتعدون</w:t>
      </w:r>
      <w:r w:rsidR="006F5852">
        <w:rPr>
          <w:rFonts w:ascii="Traditional Arabic" w:hAnsi="Traditional Arabic" w:cs="Traditional Arabic" w:hint="cs"/>
          <w:sz w:val="32"/>
          <w:szCs w:val="32"/>
          <w:rtl/>
        </w:rPr>
        <w:t xml:space="preserve"> </w:t>
      </w:r>
      <w:r w:rsidR="006F5852">
        <w:rPr>
          <w:rFonts w:ascii="Traditional Arabic" w:hAnsi="Traditional Arabic" w:cs="Traditional Arabic"/>
          <w:sz w:val="32"/>
          <w:szCs w:val="32"/>
          <w:rtl/>
        </w:rPr>
        <w:t xml:space="preserve">-قدر </w:t>
      </w:r>
      <w:proofErr w:type="gramStart"/>
      <w:r w:rsidR="006F5852">
        <w:rPr>
          <w:rFonts w:ascii="Traditional Arabic" w:hAnsi="Traditional Arabic" w:cs="Traditional Arabic"/>
          <w:sz w:val="32"/>
          <w:szCs w:val="32"/>
          <w:rtl/>
        </w:rPr>
        <w:t>الاستطاعة</w:t>
      </w:r>
      <w:r w:rsidR="006F5852">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عن</w:t>
      </w:r>
      <w:proofErr w:type="gramEnd"/>
      <w:r w:rsidRPr="007F10A4">
        <w:rPr>
          <w:rFonts w:ascii="Traditional Arabic" w:hAnsi="Traditional Arabic" w:cs="Traditional Arabic"/>
          <w:sz w:val="32"/>
          <w:szCs w:val="32"/>
          <w:rtl/>
        </w:rPr>
        <w:t xml:space="preserve"> </w:t>
      </w:r>
      <w:r w:rsidR="006F5852">
        <w:rPr>
          <w:rFonts w:ascii="Traditional Arabic" w:hAnsi="Traditional Arabic" w:cs="Traditional Arabic"/>
          <w:sz w:val="32"/>
          <w:szCs w:val="32"/>
          <w:rtl/>
        </w:rPr>
        <w:t>مناطق الصدام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الحكام- في بعض الأحايين – هم الذين يحتاجون إليهم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ويسعون إلى أن يقترب هؤلاء منهم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ويجرون عليهم النفقات</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ويجزلون لهم الأعطيات!!</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كانت هناك بالتالي أمة 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وكانت هناك مؤسسة حاكمة اسمها الدو</w:t>
      </w:r>
      <w:r w:rsidR="006F5852">
        <w:rPr>
          <w:rFonts w:ascii="Traditional Arabic" w:hAnsi="Traditional Arabic" w:cs="Traditional Arabic"/>
          <w:sz w:val="32"/>
          <w:szCs w:val="32"/>
          <w:rtl/>
        </w:rPr>
        <w:t>لة... أو بتعبير آخر كانت هناك (</w:t>
      </w:r>
      <w:r w:rsidRPr="007F10A4">
        <w:rPr>
          <w:rFonts w:ascii="Traditional Arabic" w:hAnsi="Traditional Arabic" w:cs="Traditional Arabic"/>
          <w:sz w:val="32"/>
          <w:szCs w:val="32"/>
          <w:rtl/>
        </w:rPr>
        <w:t>أمة دعوة) تعي رسالته</w:t>
      </w:r>
      <w:r w:rsidR="006F5852">
        <w:rPr>
          <w:rFonts w:ascii="Traditional Arabic" w:hAnsi="Traditional Arabic" w:cs="Traditional Arabic"/>
          <w:sz w:val="32"/>
          <w:szCs w:val="32"/>
          <w:rtl/>
        </w:rPr>
        <w:t>ا ودورها الحضاري</w:t>
      </w:r>
      <w:r w:rsidR="002A7C8E">
        <w:rPr>
          <w:rFonts w:ascii="Traditional Arabic" w:hAnsi="Traditional Arabic" w:cs="Traditional Arabic"/>
          <w:sz w:val="32"/>
          <w:szCs w:val="32"/>
          <w:rtl/>
        </w:rPr>
        <w:t>،</w:t>
      </w:r>
      <w:r w:rsidR="006F5852">
        <w:rPr>
          <w:rFonts w:ascii="Traditional Arabic" w:hAnsi="Traditional Arabic" w:cs="Traditional Arabic"/>
          <w:sz w:val="32"/>
          <w:szCs w:val="32"/>
          <w:rtl/>
        </w:rPr>
        <w:t xml:space="preserve"> وتصوغ حياتها</w:t>
      </w:r>
      <w:r w:rsidR="006F5852">
        <w:rPr>
          <w:rFonts w:ascii="Traditional Arabic" w:hAnsi="Traditional Arabic" w:cs="Traditional Arabic" w:hint="cs"/>
          <w:sz w:val="32"/>
          <w:szCs w:val="32"/>
          <w:rtl/>
        </w:rPr>
        <w:t xml:space="preserve"> </w:t>
      </w:r>
      <w:r w:rsidR="006F5852">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في </w:t>
      </w:r>
      <w:proofErr w:type="gramStart"/>
      <w:r w:rsidRPr="007F10A4">
        <w:rPr>
          <w:rFonts w:ascii="Traditional Arabic" w:hAnsi="Traditional Arabic" w:cs="Traditional Arabic"/>
          <w:sz w:val="32"/>
          <w:szCs w:val="32"/>
          <w:rtl/>
        </w:rPr>
        <w:t>هدوء- وفق</w:t>
      </w:r>
      <w:proofErr w:type="gramEnd"/>
      <w:r w:rsidRPr="007F10A4">
        <w:rPr>
          <w:rFonts w:ascii="Traditional Arabic" w:hAnsi="Traditional Arabic" w:cs="Traditional Arabic"/>
          <w:sz w:val="32"/>
          <w:szCs w:val="32"/>
          <w:rtl/>
        </w:rPr>
        <w:t xml:space="preserve"> شريعة الإسلام....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وكانت هناك مؤسسة حكم تقوم على حراسة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تبتعد أحيان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عن تطبيق أحكامه.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والنسبة بين الأمة والدولة؛ كالنسبة بين الأعماق والسطوح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وبين الجماعة والفرد!!</w:t>
      </w:r>
    </w:p>
    <w:p w:rsidR="00BA6BEA" w:rsidRPr="007F10A4" w:rsidRDefault="006F5852"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فالأمة الجماعة (جماعة المسلمين) أو (</w:t>
      </w:r>
      <w:r w:rsidR="00BA6BEA" w:rsidRPr="007F10A4">
        <w:rPr>
          <w:rFonts w:ascii="Traditional Arabic" w:hAnsi="Traditional Arabic" w:cs="Traditional Arabic"/>
          <w:sz w:val="32"/>
          <w:szCs w:val="32"/>
          <w:rtl/>
        </w:rPr>
        <w:t>جماعة الدعوة</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أو </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أمة الدعوة) هي مجموع الأمة؛ التي تزيد نسبتها على تسعة أعشار الفاعلين في الحضارة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والدولة هي </w:t>
      </w:r>
      <w:r w:rsidR="00A1116D">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أفراد) و(هيئات) أجيرة تمثل عشر الفاعلية الحضارية.</w:t>
      </w:r>
    </w:p>
    <w:p w:rsidR="00BA6BEA" w:rsidRPr="007F10A4" w:rsidRDefault="00A1116D"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Pr>
        <w:t>(</w:t>
      </w:r>
      <w:r w:rsidR="00BA6BEA" w:rsidRPr="007F10A4">
        <w:rPr>
          <w:rFonts w:ascii="Traditional Arabic" w:hAnsi="Traditional Arabic" w:cs="Traditional Arabic"/>
          <w:sz w:val="32"/>
          <w:szCs w:val="32"/>
          <w:rtl/>
        </w:rPr>
        <w:t>وعلى طول</w:t>
      </w:r>
      <w:r w:rsidR="006F5852">
        <w:rPr>
          <w:rFonts w:ascii="Traditional Arabic" w:hAnsi="Traditional Arabic" w:cs="Traditional Arabic"/>
          <w:sz w:val="32"/>
          <w:szCs w:val="32"/>
          <w:rtl/>
        </w:rPr>
        <w:t xml:space="preserve"> تاريخ الجماعات الإسلامية</w:t>
      </w:r>
      <w:r w:rsidR="006F5852">
        <w:rPr>
          <w:rFonts w:ascii="Traditional Arabic" w:hAnsi="Traditional Arabic" w:cs="Traditional Arabic" w:hint="cs"/>
          <w:sz w:val="32"/>
          <w:szCs w:val="32"/>
          <w:rtl/>
        </w:rPr>
        <w:t xml:space="preserve"> </w:t>
      </w:r>
      <w:r w:rsidR="006F5852">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وعلى اختلاف أوطانها وأزمانها- ظلت الجماعة قائمة لها قوتها واختصاصاتها ومسؤولياتها إلى جانب الدولة.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فمعظم المشكلات والمنازعات كان الناس يحلونها فيما بينهم بالتراضي والتفاهم أو التنازل المتبادل... ومن هنا نفهم كيف أن مدن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كبيرة</w:t>
      </w:r>
      <w:r w:rsidR="00233547">
        <w:rPr>
          <w:rFonts w:ascii="Traditional Arabic" w:hAnsi="Traditional Arabic" w:cs="Traditional Arabic" w:hint="cs"/>
          <w:sz w:val="32"/>
          <w:szCs w:val="32"/>
          <w:rtl/>
        </w:rPr>
        <w:t xml:space="preserve"> </w:t>
      </w:r>
      <w:r w:rsidR="00233547">
        <w:rPr>
          <w:rFonts w:ascii="Traditional Arabic" w:hAnsi="Traditional Arabic" w:cs="Traditional Arabic"/>
          <w:sz w:val="32"/>
          <w:szCs w:val="32"/>
          <w:rtl/>
        </w:rPr>
        <w:t>-</w:t>
      </w:r>
      <w:r w:rsidRPr="007F10A4">
        <w:rPr>
          <w:rFonts w:ascii="Traditional Arabic" w:hAnsi="Traditional Arabic" w:cs="Traditional Arabic"/>
          <w:sz w:val="32"/>
          <w:szCs w:val="32"/>
          <w:rtl/>
        </w:rPr>
        <w:t>كالفسطاط أو الب</w:t>
      </w:r>
      <w:r w:rsidR="00233547">
        <w:rPr>
          <w:rFonts w:ascii="Traditional Arabic" w:hAnsi="Traditional Arabic" w:cs="Traditional Arabic"/>
          <w:sz w:val="32"/>
          <w:szCs w:val="32"/>
          <w:rtl/>
        </w:rPr>
        <w:t xml:space="preserve">صرة أو </w:t>
      </w:r>
      <w:proofErr w:type="gramStart"/>
      <w:r w:rsidR="00233547">
        <w:rPr>
          <w:rFonts w:ascii="Traditional Arabic" w:hAnsi="Traditional Arabic" w:cs="Traditional Arabic"/>
          <w:sz w:val="32"/>
          <w:szCs w:val="32"/>
          <w:rtl/>
        </w:rPr>
        <w:t>الكوفة- كان</w:t>
      </w:r>
      <w:proofErr w:type="gramEnd"/>
      <w:r w:rsidR="00233547">
        <w:rPr>
          <w:rFonts w:ascii="Traditional Arabic" w:hAnsi="Traditional Arabic" w:cs="Traditional Arabic"/>
          <w:sz w:val="32"/>
          <w:szCs w:val="32"/>
          <w:rtl/>
        </w:rPr>
        <w:t xml:space="preserve"> لها قاض واحد؛ ولم يكن هذا القاضي </w:t>
      </w:r>
      <w:r w:rsidR="00233547">
        <w:rPr>
          <w:rFonts w:ascii="Traditional Arabic" w:hAnsi="Traditional Arabic" w:cs="Traditional Arabic" w:hint="cs"/>
          <w:sz w:val="32"/>
          <w:szCs w:val="32"/>
          <w:rtl/>
        </w:rPr>
        <w:t>-</w:t>
      </w:r>
      <w:r w:rsidRPr="007F10A4">
        <w:rPr>
          <w:rFonts w:ascii="Traditional Arabic" w:hAnsi="Traditional Arabic" w:cs="Traditional Arabic"/>
          <w:sz w:val="32"/>
          <w:szCs w:val="32"/>
          <w:rtl/>
        </w:rPr>
        <w:t>مع ذلك-</w:t>
      </w:r>
      <w:r w:rsidR="0023354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مرهق</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بالقضايا؛ لأن الناس كانوا لا يلجئون إليه إلا في حالات الضرورة القصوى.</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وكذلك كانت المساجد و</w:t>
      </w:r>
      <w:r w:rsidR="00233547">
        <w:rPr>
          <w:rFonts w:ascii="Traditional Arabic" w:hAnsi="Traditional Arabic" w:cs="Traditional Arabic"/>
          <w:sz w:val="32"/>
          <w:szCs w:val="32"/>
          <w:rtl/>
        </w:rPr>
        <w:t>رعايتها دائما من اختصاص الجماعة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يبنيها الأثرياء أو الناس العاديون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وتوقف عليها الأموال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لأن المساجد التي كانت تبن</w:t>
      </w:r>
      <w:r w:rsidR="00233547">
        <w:rPr>
          <w:rFonts w:ascii="Traditional Arabic" w:hAnsi="Traditional Arabic" w:cs="Traditional Arabic" w:hint="cs"/>
          <w:sz w:val="32"/>
          <w:szCs w:val="32"/>
          <w:rtl/>
        </w:rPr>
        <w:t>ى</w:t>
      </w:r>
      <w:r w:rsidRPr="007F10A4">
        <w:rPr>
          <w:rFonts w:ascii="Traditional Arabic" w:hAnsi="Traditional Arabic" w:cs="Traditional Arabic"/>
          <w:sz w:val="32"/>
          <w:szCs w:val="32"/>
          <w:rtl/>
        </w:rPr>
        <w:t xml:space="preserve"> بأموال الخلفاء والسلاطين كانت قليلة العدد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إلى جانب أنها كانت في بعض الأحيان مساجد س</w:t>
      </w:r>
      <w:r w:rsidR="00233547">
        <w:rPr>
          <w:rFonts w:ascii="Traditional Arabic" w:hAnsi="Traditional Arabic" w:cs="Traditional Arabic"/>
          <w:sz w:val="32"/>
          <w:szCs w:val="32"/>
          <w:rtl/>
        </w:rPr>
        <w:t>لطانية؛ لم تخل من قصد إلى الزهو</w:t>
      </w:r>
      <w:r w:rsidRPr="007F10A4">
        <w:rPr>
          <w:rFonts w:ascii="Traditional Arabic" w:hAnsi="Traditional Arabic" w:cs="Traditional Arabic"/>
          <w:sz w:val="32"/>
          <w:szCs w:val="32"/>
          <w:rtl/>
        </w:rPr>
        <w:t xml:space="preserve"> وإظهار الغنى والقوة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والرغبة الشخصية في بقاء الذكر).</w:t>
      </w:r>
    </w:p>
    <w:p w:rsidR="00BA6BEA" w:rsidRPr="007F10A4" w:rsidRDefault="00233547"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w:t>
      </w:r>
      <w:r w:rsidR="00BA6BEA" w:rsidRPr="007F10A4">
        <w:rPr>
          <w:rFonts w:ascii="Traditional Arabic" w:hAnsi="Traditional Arabic" w:cs="Traditional Arabic"/>
          <w:sz w:val="32"/>
          <w:szCs w:val="32"/>
          <w:rtl/>
        </w:rPr>
        <w:t>ومثل ذلك يقال عن التعليم؛ فقد كان من شأن الجماعة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وقلما أنفقت الدولة شيئا عليه في شرق الدولة الإسلامية قبل العصر السلجوقي في القرن الخامس الهجري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الحادي عشر الميلادي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باستثناء عطايا؛ كان الخلفاء والسلاطين يقدمونها للظاهرين من أهل العلم على سبيل المكافأة. وكذلك كا</w:t>
      </w:r>
      <w:r>
        <w:rPr>
          <w:rFonts w:ascii="Traditional Arabic" w:hAnsi="Traditional Arabic" w:cs="Traditional Arabic"/>
          <w:sz w:val="32"/>
          <w:szCs w:val="32"/>
          <w:rtl/>
        </w:rPr>
        <w:t xml:space="preserve">ن الحال مع مواصلات البر </w:t>
      </w:r>
      <w:proofErr w:type="gramStart"/>
      <w:r>
        <w:rPr>
          <w:rFonts w:ascii="Traditional Arabic" w:hAnsi="Traditional Arabic" w:cs="Traditional Arabic"/>
          <w:sz w:val="32"/>
          <w:szCs w:val="32"/>
          <w:rtl/>
        </w:rPr>
        <w:t>والبحر)</w:t>
      </w:r>
      <w:r w:rsidR="00BA6BEA" w:rsidRPr="007F10A4">
        <w:rPr>
          <w:rFonts w:ascii="Traditional Arabic" w:hAnsi="Traditional Arabic" w:cs="Traditional Arabic"/>
          <w:sz w:val="32"/>
          <w:szCs w:val="32"/>
          <w:rtl/>
        </w:rPr>
        <w:t>(</w:t>
      </w:r>
      <w:proofErr w:type="gramEnd"/>
      <w:r w:rsidR="00BA6BEA" w:rsidRPr="007F10A4">
        <w:rPr>
          <w:rStyle w:val="a4"/>
          <w:rFonts w:ascii="Traditional Arabic" w:hAnsi="Traditional Arabic" w:cs="Traditional Arabic"/>
          <w:sz w:val="32"/>
          <w:szCs w:val="32"/>
          <w:rtl/>
        </w:rPr>
        <w:footnoteReference w:id="29"/>
      </w:r>
      <w:r w:rsidR="00BA6BEA"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هناك قضية خطيرة لم يفهمها بعض الناس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وبسبب عدم الفهم</w:t>
      </w:r>
      <w:r w:rsidR="00233547">
        <w:rPr>
          <w:rFonts w:ascii="Traditional Arabic" w:hAnsi="Traditional Arabic" w:cs="Traditional Arabic" w:hint="cs"/>
          <w:sz w:val="32"/>
          <w:szCs w:val="32"/>
          <w:rtl/>
        </w:rPr>
        <w:t xml:space="preserve"> </w:t>
      </w:r>
      <w:r w:rsidR="00233547">
        <w:rPr>
          <w:rFonts w:ascii="Traditional Arabic" w:hAnsi="Traditional Arabic" w:cs="Traditional Arabic"/>
          <w:sz w:val="32"/>
          <w:szCs w:val="32"/>
          <w:rtl/>
        </w:rPr>
        <w:t>-</w:t>
      </w:r>
      <w:proofErr w:type="gramStart"/>
      <w:r w:rsidRPr="007F10A4">
        <w:rPr>
          <w:rFonts w:ascii="Traditional Arabic" w:hAnsi="Traditional Arabic" w:cs="Traditional Arabic"/>
          <w:sz w:val="32"/>
          <w:szCs w:val="32"/>
          <w:rtl/>
        </w:rPr>
        <w:t>هذا- أخطئوا</w:t>
      </w:r>
      <w:proofErr w:type="gramEnd"/>
      <w:r w:rsidRPr="007F10A4">
        <w:rPr>
          <w:rFonts w:ascii="Traditional Arabic" w:hAnsi="Traditional Arabic" w:cs="Traditional Arabic"/>
          <w:sz w:val="32"/>
          <w:szCs w:val="32"/>
          <w:rtl/>
        </w:rPr>
        <w:t xml:space="preserve"> في فهم الموازين الص</w:t>
      </w:r>
      <w:r w:rsidR="00233547">
        <w:rPr>
          <w:rFonts w:ascii="Traditional Arabic" w:hAnsi="Traditional Arabic" w:cs="Traditional Arabic"/>
          <w:sz w:val="32"/>
          <w:szCs w:val="32"/>
          <w:rtl/>
        </w:rPr>
        <w:t>حيحة لتقويم حضارتنا الإسلامية..</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Pr>
      </w:pPr>
      <w:r w:rsidRPr="007F10A4">
        <w:rPr>
          <w:rFonts w:ascii="Traditional Arabic" w:hAnsi="Traditional Arabic" w:cs="Traditional Arabic"/>
          <w:sz w:val="32"/>
          <w:szCs w:val="32"/>
          <w:rtl/>
        </w:rPr>
        <w:t xml:space="preserve">إنهم لم يفهموا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العلاقة) ولا (النسبة) بين الدولة والأمة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أو الدعوة والدولة في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بل سقطوا في تشريح حضارتنا بالمبضع نفسه الذي شرحوا به الحضارات الأخرى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سيما الحضارة الأوروبية.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r w:rsidR="0023354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ومن هنا جاء تقويهم جائر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وفاسد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w:t>
      </w:r>
    </w:p>
    <w:p w:rsidR="00BA6BEA" w:rsidRPr="007F10A4" w:rsidRDefault="00233547"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إن (الدولة)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في التجربة الأوروبية </w:t>
      </w:r>
      <w:proofErr w:type="gramStart"/>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منذ</w:t>
      </w:r>
      <w:proofErr w:type="gramEnd"/>
      <w:r w:rsidR="00BA6BEA" w:rsidRPr="007F10A4">
        <w:rPr>
          <w:rFonts w:ascii="Traditional Arabic" w:hAnsi="Traditional Arabic" w:cs="Traditional Arabic"/>
          <w:sz w:val="32"/>
          <w:szCs w:val="32"/>
          <w:rtl/>
        </w:rPr>
        <w:t xml:space="preserve"> ظهرت وحتى العصر الحديث تشير إلى سلطات مطلقة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ولكنها متمركزة ضمن حدود</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بيد أنه لا يمكن التمييز بين مهمتها وطاقتها؛ فالخدمات التي تؤديها تختلط مع الامتيازات التي تمارسها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وجميع أشكال العمل التي تحت تصرف الدولة هي أجهزة السلطة ووسائل الحكومة. والشرطة تحمي الأفراد</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w:t>
      </w:r>
      <w:r>
        <w:rPr>
          <w:rFonts w:ascii="Traditional Arabic" w:hAnsi="Traditional Arabic" w:cs="Traditional Arabic"/>
          <w:sz w:val="32"/>
          <w:szCs w:val="32"/>
          <w:rtl/>
        </w:rPr>
        <w:t>كن امتيازات وزير الداخلية كبيرة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والتعليم العالي ينمي المعرفة؛ ولكنه يوجه الأفكار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والمساعدة الاقتصادية والاجتماعية التي توفرها الدولة الحديثة تنطوي على مركزية مالية </w:t>
      </w:r>
      <w:proofErr w:type="gramStart"/>
      <w:r w:rsidR="00BA6BEA" w:rsidRPr="007F10A4">
        <w:rPr>
          <w:rFonts w:ascii="Traditional Arabic" w:hAnsi="Traditional Arabic" w:cs="Traditional Arabic"/>
          <w:sz w:val="32"/>
          <w:szCs w:val="32"/>
          <w:rtl/>
        </w:rPr>
        <w:t>متزايدة(</w:t>
      </w:r>
      <w:proofErr w:type="gramEnd"/>
      <w:r w:rsidR="00BA6BEA" w:rsidRPr="007F10A4">
        <w:rPr>
          <w:rStyle w:val="a4"/>
          <w:rFonts w:ascii="Traditional Arabic" w:hAnsi="Traditional Arabic" w:cs="Traditional Arabic"/>
          <w:sz w:val="32"/>
          <w:szCs w:val="32"/>
          <w:rtl/>
        </w:rPr>
        <w:footnoteReference w:id="30"/>
      </w:r>
      <w:r w:rsidR="00BA6BEA"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فهنا في جسم الحضارة الأوروبية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وبالتالي تاريخها وحضارتها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كان دور الدولة هو الدور الرأس والعقل والدم... إنها تنساب في الكيان كله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حاولت الكنيسة منافستها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والاشتراك معها في صياغة المجتمع وتوجيهه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نجحت في ذلك حتى نهاية العصور الوسطى الأوروبية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 كانت قد منيت بفشل ذريع بعد فشل الحروب الصليبية؛ التي جرت الكنيسة المجتمعات الأوروبية إليها. ومع بداية العصر الحديث أفل دور الكنيسة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وانفردت الدولة خلال القرون الأربعة الأخيرة بالقيادة والتوجيه.</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وبعد صراع مرير تمكنت الدولة والشعب في أوروبا من الوصول إلى صياغة خاصة بالحياة لا سيطرة فيها على الإنسان إلا للدولة...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لقد نحي كل دور آخر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وأصبح القانون هو كل شيء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وأصبحت الدولة</w:t>
      </w:r>
      <w:r w:rsidR="00233547">
        <w:rPr>
          <w:rFonts w:ascii="Traditional Arabic" w:hAnsi="Traditional Arabic" w:cs="Traditional Arabic"/>
          <w:sz w:val="32"/>
          <w:szCs w:val="32"/>
          <w:rtl/>
        </w:rPr>
        <w:t xml:space="preserve"> حارسة القانون... وابتعد الدين</w:t>
      </w:r>
      <w:r w:rsidR="00233547">
        <w:rPr>
          <w:rFonts w:ascii="Traditional Arabic" w:hAnsi="Traditional Arabic" w:cs="Traditional Arabic" w:hint="cs"/>
          <w:sz w:val="32"/>
          <w:szCs w:val="32"/>
          <w:rtl/>
        </w:rPr>
        <w:t xml:space="preserve"> -</w:t>
      </w:r>
      <w:r w:rsidR="00233547">
        <w:rPr>
          <w:rFonts w:ascii="Traditional Arabic" w:hAnsi="Traditional Arabic" w:cs="Traditional Arabic"/>
          <w:sz w:val="32"/>
          <w:szCs w:val="32"/>
          <w:rtl/>
        </w:rPr>
        <w:t xml:space="preserve">وبالتالي </w:t>
      </w:r>
      <w:proofErr w:type="gramStart"/>
      <w:r w:rsidR="00233547">
        <w:rPr>
          <w:rFonts w:ascii="Traditional Arabic" w:hAnsi="Traditional Arabic" w:cs="Traditional Arabic"/>
          <w:sz w:val="32"/>
          <w:szCs w:val="32"/>
          <w:rtl/>
        </w:rPr>
        <w:t>الكنيسة</w:t>
      </w:r>
      <w:r w:rsidR="00233547">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عن</w:t>
      </w:r>
      <w:proofErr w:type="gramEnd"/>
      <w:r w:rsidRPr="007F10A4">
        <w:rPr>
          <w:rFonts w:ascii="Traditional Arabic" w:hAnsi="Traditional Arabic" w:cs="Traditional Arabic"/>
          <w:sz w:val="32"/>
          <w:szCs w:val="32"/>
          <w:rtl/>
        </w:rPr>
        <w:t xml:space="preserve"> الحياة!!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لكن الأمر في الحض</w:t>
      </w:r>
      <w:r w:rsidR="00233547">
        <w:rPr>
          <w:rFonts w:ascii="Traditional Arabic" w:hAnsi="Traditional Arabic" w:cs="Traditional Arabic"/>
          <w:sz w:val="32"/>
          <w:szCs w:val="32"/>
          <w:rtl/>
        </w:rPr>
        <w:t>ارة الإسلامية مختلف كل الاختلاف</w:t>
      </w:r>
      <w:r w:rsidRPr="007F10A4">
        <w:rPr>
          <w:rFonts w:ascii="Traditional Arabic" w:hAnsi="Traditional Arabic" w:cs="Traditional Arabic"/>
          <w:sz w:val="32"/>
          <w:szCs w:val="32"/>
          <w:rtl/>
        </w:rPr>
        <w:t>... فالإسلام لا تحميه طبقة معينة؛ بل هو مسؤولية الأمة كلها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وليست المساجد إلا دور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للأمة كلها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وهي ذات وظيفة شمولية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والعلماء مجرد موجهين ومعلمين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لا يملكون أدنى سلطة. ولم يوجد في الحضارة الإسلامية صراع بين مؤسسات خاصة بالدين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ومؤسسات خاصة بالدولة؛ بل كانت الأمة كلها تستنكر انحراف الحكام... وعندما تيأس من تقويم انحرافهم كانت تبتعد عنهم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وتتولى هي بنفسها صناع</w:t>
      </w:r>
      <w:r w:rsidR="00233547">
        <w:rPr>
          <w:rFonts w:ascii="Traditional Arabic" w:hAnsi="Traditional Arabic" w:cs="Traditional Arabic"/>
          <w:sz w:val="32"/>
          <w:szCs w:val="32"/>
          <w:rtl/>
        </w:rPr>
        <w:t>ة حضارتها وحفظ عقيدتها</w:t>
      </w:r>
      <w:r w:rsidR="002A7C8E">
        <w:rPr>
          <w:rFonts w:ascii="Traditional Arabic" w:hAnsi="Traditional Arabic" w:cs="Traditional Arabic"/>
          <w:sz w:val="32"/>
          <w:szCs w:val="32"/>
          <w:rtl/>
        </w:rPr>
        <w:t>،</w:t>
      </w:r>
      <w:r w:rsidR="00233547">
        <w:rPr>
          <w:rFonts w:ascii="Traditional Arabic" w:hAnsi="Traditional Arabic" w:cs="Traditional Arabic"/>
          <w:sz w:val="32"/>
          <w:szCs w:val="32"/>
          <w:rtl/>
        </w:rPr>
        <w:t xml:space="preserve"> منددة </w:t>
      </w:r>
      <w:r w:rsidR="00233547">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قدر </w:t>
      </w:r>
      <w:proofErr w:type="gramStart"/>
      <w:r w:rsidRPr="007F10A4">
        <w:rPr>
          <w:rFonts w:ascii="Traditional Arabic" w:hAnsi="Traditional Arabic" w:cs="Traditional Arabic"/>
          <w:sz w:val="32"/>
          <w:szCs w:val="32"/>
          <w:rtl/>
        </w:rPr>
        <w:t>الاستطاعة</w:t>
      </w:r>
      <w:r w:rsidR="00233547">
        <w:rPr>
          <w:rFonts w:ascii="Traditional Arabic" w:hAnsi="Traditional Arabic" w:cs="Traditional Arabic"/>
          <w:sz w:val="32"/>
          <w:szCs w:val="32"/>
          <w:rtl/>
        </w:rPr>
        <w:t>-</w:t>
      </w:r>
      <w:r w:rsidR="00233547">
        <w:rPr>
          <w:rFonts w:ascii="Traditional Arabic" w:hAnsi="Traditional Arabic" w:cs="Traditional Arabic" w:hint="cs"/>
          <w:sz w:val="32"/>
          <w:szCs w:val="32"/>
          <w:rtl/>
        </w:rPr>
        <w:t xml:space="preserve"> </w:t>
      </w:r>
      <w:r w:rsidR="00233547">
        <w:rPr>
          <w:rFonts w:ascii="Traditional Arabic" w:hAnsi="Traditional Arabic" w:cs="Traditional Arabic"/>
          <w:sz w:val="32"/>
          <w:szCs w:val="32"/>
          <w:rtl/>
        </w:rPr>
        <w:t>بظلمهم</w:t>
      </w:r>
      <w:proofErr w:type="gramEnd"/>
      <w:r w:rsidR="002A7C8E">
        <w:rPr>
          <w:rFonts w:ascii="Traditional Arabic" w:hAnsi="Traditional Arabic" w:cs="Traditional Arabic"/>
          <w:sz w:val="32"/>
          <w:szCs w:val="32"/>
          <w:rtl/>
        </w:rPr>
        <w:t>،</w:t>
      </w:r>
      <w:r w:rsidR="00233547">
        <w:rPr>
          <w:rFonts w:ascii="Traditional Arabic" w:hAnsi="Traditional Arabic" w:cs="Traditional Arabic"/>
          <w:sz w:val="32"/>
          <w:szCs w:val="32"/>
          <w:rtl/>
        </w:rPr>
        <w:t xml:space="preserve"> عاملة</w:t>
      </w:r>
      <w:r w:rsidR="00233547">
        <w:rPr>
          <w:rFonts w:ascii="Traditional Arabic" w:hAnsi="Traditional Arabic" w:cs="Traditional Arabic" w:hint="cs"/>
          <w:sz w:val="32"/>
          <w:szCs w:val="32"/>
          <w:rtl/>
        </w:rPr>
        <w:t xml:space="preserve"> </w:t>
      </w:r>
      <w:r w:rsidR="00233547">
        <w:rPr>
          <w:rFonts w:ascii="Traditional Arabic" w:hAnsi="Traditional Arabic" w:cs="Traditional Arabic"/>
          <w:sz w:val="32"/>
          <w:szCs w:val="32"/>
          <w:rtl/>
        </w:rPr>
        <w:t>-</w:t>
      </w:r>
      <w:r w:rsidRPr="007F10A4">
        <w:rPr>
          <w:rFonts w:ascii="Traditional Arabic" w:hAnsi="Traditional Arabic" w:cs="Traditional Arabic"/>
          <w:sz w:val="32"/>
          <w:szCs w:val="32"/>
          <w:rtl/>
        </w:rPr>
        <w:t>في حدود عدم الاشتباك معهم حتى لا ينهدم الب</w:t>
      </w:r>
      <w:r w:rsidR="00233547">
        <w:rPr>
          <w:rFonts w:ascii="Traditional Arabic" w:hAnsi="Traditional Arabic" w:cs="Traditional Arabic"/>
          <w:sz w:val="32"/>
          <w:szCs w:val="32"/>
          <w:rtl/>
        </w:rPr>
        <w:t>ناء-</w:t>
      </w:r>
      <w:r w:rsidR="00233547">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على إصلاحهم أو التخلص السلمي منهم.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إن النسبة هنا لنفوذ لدولة وآثارها كانت محددة ومرصودة ومعزولة...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وحتى العلم لم يكن يؤخذ باطمئنان إلا من رجال الدعوة... لا من علماء السلطة... وكانت منزلة الحسن البصري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وعبد الله بن المبارك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والليث بن سعد والعز بن عبد </w:t>
      </w:r>
      <w:proofErr w:type="gramStart"/>
      <w:r w:rsidRPr="007F10A4">
        <w:rPr>
          <w:rFonts w:ascii="Traditional Arabic" w:hAnsi="Traditional Arabic" w:cs="Traditional Arabic"/>
          <w:sz w:val="32"/>
          <w:szCs w:val="32"/>
          <w:rtl/>
        </w:rPr>
        <w:t>السلام- وعشرات</w:t>
      </w:r>
      <w:proofErr w:type="gramEnd"/>
      <w:r w:rsidRPr="007F10A4">
        <w:rPr>
          <w:rFonts w:ascii="Traditional Arabic" w:hAnsi="Traditional Arabic" w:cs="Traditional Arabic"/>
          <w:sz w:val="32"/>
          <w:szCs w:val="32"/>
          <w:rtl/>
        </w:rPr>
        <w:t xml:space="preserve"> غيرهم ممن عرفتهم حضارتنا- أعلى منزلة من حكام عصرهم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 عظمة بعضهم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b/>
          <w:bCs/>
          <w:sz w:val="32"/>
          <w:szCs w:val="32"/>
          <w:rtl/>
        </w:rPr>
      </w:pPr>
      <w:r w:rsidRPr="007F10A4">
        <w:rPr>
          <w:rFonts w:ascii="Traditional Arabic" w:hAnsi="Traditional Arabic" w:cs="Traditional Arabic"/>
          <w:sz w:val="32"/>
          <w:szCs w:val="32"/>
          <w:rtl/>
        </w:rPr>
        <w:t>وه</w:t>
      </w:r>
      <w:r w:rsidR="00A73899">
        <w:rPr>
          <w:rFonts w:ascii="Traditional Arabic" w:hAnsi="Traditional Arabic" w:cs="Traditional Arabic"/>
          <w:sz w:val="32"/>
          <w:szCs w:val="32"/>
          <w:rtl/>
        </w:rPr>
        <w:t>ذه النسبة منذ قامت الأمة بأمرها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ووقع الانفصال بين السياسة والحضارة؛ لم تزد </w:t>
      </w:r>
      <w:r w:rsidR="00A73899">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كما </w:t>
      </w:r>
      <w:proofErr w:type="gramStart"/>
      <w:r w:rsidRPr="007F10A4">
        <w:rPr>
          <w:rFonts w:ascii="Traditional Arabic" w:hAnsi="Traditional Arabic" w:cs="Traditional Arabic"/>
          <w:sz w:val="32"/>
          <w:szCs w:val="32"/>
          <w:rtl/>
        </w:rPr>
        <w:t>ذكرنا- عن</w:t>
      </w:r>
      <w:proofErr w:type="gramEnd"/>
      <w:r w:rsidRPr="007F10A4">
        <w:rPr>
          <w:rFonts w:ascii="Traditional Arabic" w:hAnsi="Traditional Arabic" w:cs="Traditional Arabic"/>
          <w:sz w:val="32"/>
          <w:szCs w:val="32"/>
          <w:rtl/>
        </w:rPr>
        <w:t xml:space="preserve"> عشر الفاعلية الحضارية... وتحملت الأمة</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 xml:space="preserve">المسلمة </w:t>
      </w:r>
      <w:r w:rsidR="00A73899">
        <w:rPr>
          <w:rFonts w:ascii="Traditional Arabic" w:hAnsi="Traditional Arabic" w:cs="Traditional Arabic" w:hint="cs"/>
          <w:sz w:val="32"/>
          <w:szCs w:val="32"/>
          <w:rtl/>
        </w:rPr>
        <w:t>-</w:t>
      </w:r>
      <w:r w:rsidRPr="007F10A4">
        <w:rPr>
          <w:rFonts w:ascii="Traditional Arabic" w:hAnsi="Traditional Arabic" w:cs="Traditional Arabic"/>
          <w:sz w:val="32"/>
          <w:szCs w:val="32"/>
          <w:rtl/>
        </w:rPr>
        <w:t>مبتعدة قدر الاستطاعة عن حكامها إما ورع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أو خوف</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عبء الفاعلية الحضارية الباقية!!</w:t>
      </w:r>
    </w:p>
    <w:p w:rsidR="002A7C8E" w:rsidRDefault="002A7C8E">
      <w:pPr>
        <w:bidi w:val="0"/>
        <w:rPr>
          <w:rFonts w:asciiTheme="majorHAnsi" w:eastAsiaTheme="majorEastAsia" w:hAnsiTheme="majorHAnsi" w:cs="Traditional Arabic"/>
          <w:bCs/>
          <w:color w:val="0000FF"/>
          <w:sz w:val="26"/>
          <w:szCs w:val="36"/>
          <w:rtl/>
          <w:lang w:bidi="ar-EG"/>
        </w:rPr>
      </w:pPr>
      <w:r>
        <w:rPr>
          <w:rtl/>
          <w:lang w:bidi="ar-EG"/>
        </w:rPr>
        <w:br w:type="page"/>
      </w:r>
    </w:p>
    <w:p w:rsidR="00BA6BEA" w:rsidRPr="007F10A4" w:rsidRDefault="00BA6BEA" w:rsidP="002A7C8E">
      <w:pPr>
        <w:pStyle w:val="2"/>
        <w:rPr>
          <w:rtl/>
        </w:rPr>
      </w:pPr>
      <w:bookmarkStart w:id="13" w:name="_Toc464374021"/>
      <w:r w:rsidRPr="007F10A4">
        <w:rPr>
          <w:rtl/>
        </w:rPr>
        <w:lastRenderedPageBreak/>
        <w:t>أخطاء في الرصد التاريخي والتقويم</w:t>
      </w:r>
      <w:bookmarkEnd w:id="13"/>
    </w:p>
    <w:p w:rsidR="00BA6BEA" w:rsidRPr="007F10A4" w:rsidRDefault="00F74F31"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كانت الأمة الإسلامية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جماعة </w:t>
      </w:r>
      <w:proofErr w:type="gramStart"/>
      <w:r w:rsidR="00BA6BEA" w:rsidRPr="007F10A4">
        <w:rPr>
          <w:rFonts w:ascii="Traditional Arabic" w:hAnsi="Traditional Arabic" w:cs="Traditional Arabic"/>
          <w:sz w:val="32"/>
          <w:szCs w:val="32"/>
          <w:rtl/>
        </w:rPr>
        <w:t>وحكومة- شيئ</w:t>
      </w:r>
      <w:r w:rsidR="00390BA1">
        <w:rPr>
          <w:rFonts w:ascii="Traditional Arabic" w:hAnsi="Traditional Arabic" w:cs="Traditional Arabic"/>
          <w:sz w:val="32"/>
          <w:szCs w:val="32"/>
          <w:rtl/>
        </w:rPr>
        <w:t>ًا</w:t>
      </w:r>
      <w:proofErr w:type="gramEnd"/>
      <w:r w:rsidR="00BA6BEA" w:rsidRPr="007F10A4">
        <w:rPr>
          <w:rFonts w:ascii="Traditional Arabic" w:hAnsi="Traditional Arabic" w:cs="Traditional Arabic"/>
          <w:sz w:val="32"/>
          <w:szCs w:val="32"/>
          <w:rtl/>
        </w:rPr>
        <w:t xml:space="preserve"> واحد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في عهد الرسول صلى الله عليه وسلم</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والراشدين... وكانت النسبة بالتالي مختلطة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فالحكومة هي الأمة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والأمة هي الأمة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والأمة مندمجة في الحكومة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ويسعى بذمتهم أدناهم.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وجاء بنو أمية فقدموا خير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كثير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للإسلام والمسلمين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ووسعوا دولة الإسلام بفتوحاتهم العظمى</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ول</w:t>
      </w:r>
      <w:r w:rsidR="00F74F31">
        <w:rPr>
          <w:rFonts w:ascii="Traditional Arabic" w:hAnsi="Traditional Arabic" w:cs="Traditional Arabic"/>
          <w:sz w:val="32"/>
          <w:szCs w:val="32"/>
          <w:rtl/>
        </w:rPr>
        <w:t>كن بعض خلفائهم غلبوا (الدولة) و</w:t>
      </w:r>
      <w:r w:rsidRPr="007F10A4">
        <w:rPr>
          <w:rFonts w:ascii="Traditional Arabic" w:hAnsi="Traditional Arabic" w:cs="Traditional Arabic"/>
          <w:sz w:val="32"/>
          <w:szCs w:val="32"/>
          <w:rtl/>
        </w:rPr>
        <w:t>(أساليبها</w:t>
      </w:r>
      <w:r w:rsidR="00F74F31">
        <w:rPr>
          <w:rFonts w:ascii="Traditional Arabic" w:hAnsi="Traditional Arabic" w:cs="Traditional Arabic"/>
          <w:sz w:val="32"/>
          <w:szCs w:val="32"/>
          <w:rtl/>
        </w:rPr>
        <w:t>) و(مصالحها) على حساب المجتمع و(</w:t>
      </w:r>
      <w:r w:rsidRPr="007F10A4">
        <w:rPr>
          <w:rFonts w:ascii="Traditional Arabic" w:hAnsi="Traditional Arabic" w:cs="Traditional Arabic"/>
          <w:sz w:val="32"/>
          <w:szCs w:val="32"/>
          <w:rtl/>
        </w:rPr>
        <w:t>الأمة)</w:t>
      </w:r>
      <w:r w:rsidR="006C4340">
        <w:rPr>
          <w:rFonts w:ascii="Traditional Arabic" w:hAnsi="Traditional Arabic" w:cs="Traditional Arabic" w:hint="cs"/>
          <w:sz w:val="32"/>
          <w:szCs w:val="32"/>
          <w:rtl/>
        </w:rPr>
        <w:t>، ونتج من جراء تقوية (الدولة) على حساب (الأمة)</w:t>
      </w:r>
      <w:r w:rsidRPr="007F10A4">
        <w:rPr>
          <w:rFonts w:ascii="Traditional Arabic" w:hAnsi="Traditional Arabic" w:cs="Traditional Arabic"/>
          <w:sz w:val="32"/>
          <w:szCs w:val="32"/>
          <w:rtl/>
        </w:rPr>
        <w:t xml:space="preserve"> في بعض الممارسات والأخطاء أن تحرك </w:t>
      </w:r>
      <w:r w:rsidR="00284157">
        <w:rPr>
          <w:rFonts w:ascii="Traditional Arabic" w:hAnsi="Traditional Arabic" w:cs="Traditional Arabic" w:hint="cs"/>
          <w:sz w:val="32"/>
          <w:szCs w:val="32"/>
          <w:rtl/>
        </w:rPr>
        <w:t xml:space="preserve">في </w:t>
      </w:r>
      <w:r w:rsidRPr="007F10A4">
        <w:rPr>
          <w:rFonts w:ascii="Traditional Arabic" w:hAnsi="Traditional Arabic" w:cs="Traditional Arabic"/>
          <w:sz w:val="32"/>
          <w:szCs w:val="32"/>
          <w:rtl/>
        </w:rPr>
        <w:t xml:space="preserve">دولتهم الصراع العنصري بين القبائل العربية؛ ليضربوا </w:t>
      </w:r>
      <w:proofErr w:type="spellStart"/>
      <w:r w:rsidRPr="007F10A4">
        <w:rPr>
          <w:rFonts w:ascii="Traditional Arabic" w:hAnsi="Traditional Arabic" w:cs="Traditional Arabic"/>
          <w:sz w:val="32"/>
          <w:szCs w:val="32"/>
          <w:rtl/>
        </w:rPr>
        <w:t>المضر</w:t>
      </w:r>
      <w:r w:rsidR="00F74F31">
        <w:rPr>
          <w:rFonts w:ascii="Traditional Arabic" w:hAnsi="Traditional Arabic" w:cs="Traditional Arabic" w:hint="cs"/>
          <w:sz w:val="32"/>
          <w:szCs w:val="32"/>
          <w:rtl/>
        </w:rPr>
        <w:t>ي</w:t>
      </w:r>
      <w:r w:rsidRPr="007F10A4">
        <w:rPr>
          <w:rFonts w:ascii="Traditional Arabic" w:hAnsi="Traditional Arabic" w:cs="Traditional Arabic"/>
          <w:sz w:val="32"/>
          <w:szCs w:val="32"/>
          <w:rtl/>
        </w:rPr>
        <w:t>ة</w:t>
      </w:r>
      <w:proofErr w:type="spellEnd"/>
      <w:r w:rsidRPr="007F10A4">
        <w:rPr>
          <w:rFonts w:ascii="Traditional Arabic" w:hAnsi="Traditional Arabic" w:cs="Traditional Arabic"/>
          <w:sz w:val="32"/>
          <w:szCs w:val="32"/>
          <w:rtl/>
        </w:rPr>
        <w:t xml:space="preserve"> باليمنية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اليمنية </w:t>
      </w:r>
      <w:proofErr w:type="spellStart"/>
      <w:r w:rsidRPr="007F10A4">
        <w:rPr>
          <w:rFonts w:ascii="Traditional Arabic" w:hAnsi="Traditional Arabic" w:cs="Traditional Arabic"/>
          <w:sz w:val="32"/>
          <w:szCs w:val="32"/>
          <w:rtl/>
        </w:rPr>
        <w:t>بالمضر</w:t>
      </w:r>
      <w:r w:rsidR="00F74F31">
        <w:rPr>
          <w:rFonts w:ascii="Traditional Arabic" w:hAnsi="Traditional Arabic" w:cs="Traditional Arabic" w:hint="cs"/>
          <w:sz w:val="32"/>
          <w:szCs w:val="32"/>
          <w:rtl/>
        </w:rPr>
        <w:t>ي</w:t>
      </w:r>
      <w:r w:rsidRPr="007F10A4">
        <w:rPr>
          <w:rFonts w:ascii="Traditional Arabic" w:hAnsi="Traditional Arabic" w:cs="Traditional Arabic"/>
          <w:sz w:val="32"/>
          <w:szCs w:val="32"/>
          <w:rtl/>
        </w:rPr>
        <w:t>ة</w:t>
      </w:r>
      <w:proofErr w:type="spell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وتسلط على الأمة مجموعة من الجبابرة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مثل الحجاج بن يوسف</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وزياد بن أبيه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وآل المهلب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وضع</w:t>
      </w:r>
      <w:r w:rsidR="00F74F31">
        <w:rPr>
          <w:rFonts w:ascii="Traditional Arabic" w:hAnsi="Traditional Arabic" w:cs="Traditional Arabic" w:hint="cs"/>
          <w:sz w:val="32"/>
          <w:szCs w:val="32"/>
          <w:rtl/>
        </w:rPr>
        <w:t>ف</w:t>
      </w:r>
      <w:r w:rsidRPr="007F10A4">
        <w:rPr>
          <w:rFonts w:ascii="Traditional Arabic" w:hAnsi="Traditional Arabic" w:cs="Traditional Arabic"/>
          <w:sz w:val="32"/>
          <w:szCs w:val="32"/>
          <w:rtl/>
        </w:rPr>
        <w:t>ت العدالة في توزيع المال العام.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ومهما كانت الأعذار التي تلتمس لهم فقد وقعوا في أخطاء آذت الضمير الإسلامي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وجعلت وجدان الأمة يكاد ينفصل عن الدولة.</w:t>
      </w:r>
    </w:p>
    <w:p w:rsidR="00BA6BEA" w:rsidRPr="007F10A4" w:rsidRDefault="00BA6BEA" w:rsidP="002A7C8E">
      <w:pPr>
        <w:spacing w:after="0"/>
        <w:jc w:val="both"/>
        <w:rPr>
          <w:rFonts w:ascii="Traditional Arabic" w:hAnsi="Traditional Arabic" w:cs="Traditional Arabic"/>
          <w:sz w:val="32"/>
          <w:szCs w:val="32"/>
        </w:rPr>
      </w:pPr>
      <w:r w:rsidRPr="007F10A4">
        <w:rPr>
          <w:rFonts w:ascii="Traditional Arabic" w:hAnsi="Traditional Arabic" w:cs="Traditional Arabic"/>
          <w:sz w:val="32"/>
          <w:szCs w:val="32"/>
          <w:rtl/>
        </w:rPr>
        <w:t>وهذه الممارسات وغيرها لم تقعد الأمة عن تحمل عبء الرسالة الإلهية والفاعلية الحضارية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وساعد على تقوية هذا الاتجاه أن التنظيم الاجتماعي للأمة الإسلامية كان لا يدع للحكومة مجال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كبير</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في حياة الجماعة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فكل ما نسميه نحن اليوم بالمرافق والخدمات كان من مسؤوليات جمهور الناس دون الحكومة... (</w:t>
      </w:r>
      <w:r w:rsidRPr="007F10A4">
        <w:rPr>
          <w:rStyle w:val="a4"/>
          <w:rFonts w:ascii="Traditional Arabic" w:hAnsi="Traditional Arabic" w:cs="Traditional Arabic"/>
          <w:sz w:val="32"/>
          <w:szCs w:val="32"/>
          <w:rtl/>
        </w:rPr>
        <w:footnoteReference w:id="31"/>
      </w:r>
      <w:r w:rsidRPr="007F10A4">
        <w:rPr>
          <w:rFonts w:ascii="Traditional Arabic" w:hAnsi="Traditional Arabic" w:cs="Traditional Arabic"/>
          <w:sz w:val="32"/>
          <w:szCs w:val="32"/>
          <w:rtl/>
        </w:rPr>
        <w:t>).</w:t>
      </w:r>
    </w:p>
    <w:p w:rsidR="00BA6BEA" w:rsidRPr="007F10A4" w:rsidRDefault="00F74F31"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وجاءت الدولة العباسية فمش</w:t>
      </w:r>
      <w:r w:rsidR="00BA6BEA" w:rsidRPr="007F10A4">
        <w:rPr>
          <w:rFonts w:ascii="Traditional Arabic" w:hAnsi="Traditional Arabic" w:cs="Traditional Arabic"/>
          <w:sz w:val="32"/>
          <w:szCs w:val="32"/>
          <w:rtl/>
        </w:rPr>
        <w:t>ت على خطى الأمويين؛ بل إنها فقدت بعض مؤهلات بني أمية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كما فقدت بعض الأراضي الإسلامية التي كانت تحت بني أمية أيض</w:t>
      </w:r>
      <w:r w:rsidR="00390BA1">
        <w:rPr>
          <w:rFonts w:ascii="Traditional Arabic" w:hAnsi="Traditional Arabic" w:cs="Traditional Arabic"/>
          <w:sz w:val="32"/>
          <w:szCs w:val="32"/>
          <w:rtl/>
        </w:rPr>
        <w:t>ًا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وظهرت دول مستقلة عنها مثل: بني رستم والأدارسة وبني مدرار في المغرب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وبني</w:t>
      </w:r>
      <w:r w:rsidR="002A7C8E">
        <w:rPr>
          <w:rFonts w:ascii="Traditional Arabic" w:hAnsi="Traditional Arabic" w:cs="Traditional Arabic"/>
          <w:sz w:val="32"/>
          <w:szCs w:val="32"/>
          <w:rtl/>
        </w:rPr>
        <w:t xml:space="preserve"> </w:t>
      </w:r>
      <w:r w:rsidR="00BA6BEA" w:rsidRPr="007F10A4">
        <w:rPr>
          <w:rFonts w:ascii="Traditional Arabic" w:hAnsi="Traditional Arabic" w:cs="Traditional Arabic"/>
          <w:sz w:val="32"/>
          <w:szCs w:val="32"/>
          <w:rtl/>
        </w:rPr>
        <w:t>أمية في الأندلس... وبالتالي ازدادت الأمة ابتعاد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عنها واعتماد</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على نفسها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حتى في ميادين الجهاد التي تقاعست فيها الدولة إلا فيما يمس سي</w:t>
      </w:r>
      <w:r w:rsidR="007F279C">
        <w:rPr>
          <w:rFonts w:ascii="Traditional Arabic" w:hAnsi="Traditional Arabic" w:cs="Traditional Arabic"/>
          <w:sz w:val="32"/>
          <w:szCs w:val="32"/>
          <w:rtl/>
        </w:rPr>
        <w:t>ادتها المباشرة</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وتألقت جماعات (</w:t>
      </w:r>
      <w:r w:rsidR="00BA6BEA" w:rsidRPr="007F10A4">
        <w:rPr>
          <w:rFonts w:ascii="Traditional Arabic" w:hAnsi="Traditional Arabic" w:cs="Traditional Arabic"/>
          <w:sz w:val="32"/>
          <w:szCs w:val="32"/>
          <w:rtl/>
        </w:rPr>
        <w:t xml:space="preserve">المطوعة) والمرابطين على </w:t>
      </w:r>
      <w:r w:rsidR="007F279C">
        <w:rPr>
          <w:rFonts w:ascii="Traditional Arabic" w:hAnsi="Traditional Arabic" w:cs="Traditional Arabic"/>
          <w:sz w:val="32"/>
          <w:szCs w:val="32"/>
          <w:rtl/>
        </w:rPr>
        <w:t>الثغور</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والمحتسبين بجهادهم</w:t>
      </w:r>
      <w:r w:rsidR="00BA6BEA" w:rsidRPr="007F10A4">
        <w:rPr>
          <w:rFonts w:ascii="Traditional Arabic" w:hAnsi="Traditional Arabic" w:cs="Traditional Arabic"/>
          <w:sz w:val="32"/>
          <w:szCs w:val="32"/>
          <w:rtl/>
        </w:rPr>
        <w:t>... وبق</w:t>
      </w:r>
      <w:r w:rsidR="007F279C">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 xml:space="preserve"> أمر الدولة محصور</w:t>
      </w:r>
      <w:r w:rsidR="00390BA1">
        <w:rPr>
          <w:rFonts w:ascii="Traditional Arabic" w:hAnsi="Traditional Arabic" w:cs="Traditional Arabic"/>
          <w:sz w:val="32"/>
          <w:szCs w:val="32"/>
          <w:rtl/>
        </w:rPr>
        <w:t>ًا</w:t>
      </w:r>
      <w:r w:rsidR="007F279C">
        <w:rPr>
          <w:rFonts w:ascii="Traditional Arabic" w:hAnsi="Traditional Arabic" w:cs="Traditional Arabic"/>
          <w:sz w:val="32"/>
          <w:szCs w:val="32"/>
          <w:rtl/>
        </w:rPr>
        <w:t xml:space="preserve"> فيما يثبت قواعدها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وفي الحماية ا</w:t>
      </w:r>
      <w:r w:rsidR="007F279C">
        <w:rPr>
          <w:rFonts w:ascii="Traditional Arabic" w:hAnsi="Traditional Arabic" w:cs="Traditional Arabic"/>
          <w:sz w:val="32"/>
          <w:szCs w:val="32"/>
          <w:rtl/>
        </w:rPr>
        <w:t>لخارجية لأرض الإسلام التي تقع</w:t>
      </w:r>
      <w:r w:rsidR="00BA6BEA" w:rsidRPr="007F10A4">
        <w:rPr>
          <w:rFonts w:ascii="Traditional Arabic" w:hAnsi="Traditional Arabic" w:cs="Traditional Arabic"/>
          <w:sz w:val="32"/>
          <w:szCs w:val="32"/>
          <w:rtl/>
        </w:rPr>
        <w:t xml:space="preserve"> تحت أيديها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وقد تعلم الناس كيف يديرون أمورهم ويحلون مشاكلهم دون الحاجة إلى عون من حكومة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خصوص</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xml:space="preserve"> عندما ساءت الأحوال وتدهورت خلال العصر ا</w:t>
      </w:r>
      <w:r w:rsidR="007F279C">
        <w:rPr>
          <w:rFonts w:ascii="Traditional Arabic" w:hAnsi="Traditional Arabic" w:cs="Traditional Arabic"/>
          <w:sz w:val="32"/>
          <w:szCs w:val="32"/>
          <w:rtl/>
        </w:rPr>
        <w:t>لعباسي الثاني؛ ففي العراق</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ومصر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والشام</w:t>
      </w:r>
      <w:r w:rsidR="007F279C">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مثل</w:t>
      </w:r>
      <w:r w:rsidR="00390BA1">
        <w:rPr>
          <w:rFonts w:ascii="Traditional Arabic" w:hAnsi="Traditional Arabic" w:cs="Traditional Arabic"/>
          <w:sz w:val="32"/>
          <w:szCs w:val="32"/>
          <w:rtl/>
        </w:rPr>
        <w:t>ًا</w:t>
      </w:r>
      <w:r w:rsidR="00BA6BEA" w:rsidRPr="007F10A4">
        <w:rPr>
          <w:rFonts w:ascii="Traditional Arabic" w:hAnsi="Traditional Arabic" w:cs="Traditional Arabic"/>
          <w:sz w:val="32"/>
          <w:szCs w:val="32"/>
          <w:rtl/>
        </w:rPr>
        <w:t>- تحول الحكم خلال القرن الرابع الهجري وما بعده إلى أداة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وظيفتها الرئيسة جباية المال لسد حاجات رجال الدولة وجندهم(</w:t>
      </w:r>
      <w:r w:rsidR="00BA6BEA" w:rsidRPr="007F10A4">
        <w:rPr>
          <w:rStyle w:val="a4"/>
          <w:rFonts w:ascii="Traditional Arabic" w:hAnsi="Traditional Arabic" w:cs="Traditional Arabic"/>
          <w:sz w:val="32"/>
          <w:szCs w:val="32"/>
          <w:rtl/>
        </w:rPr>
        <w:footnoteReference w:id="32"/>
      </w:r>
      <w:r w:rsidR="00BA6BEA" w:rsidRPr="007F10A4">
        <w:rPr>
          <w:rFonts w:ascii="Traditional Arabic" w:hAnsi="Traditional Arabic" w:cs="Traditional Arabic"/>
          <w:sz w:val="32"/>
          <w:szCs w:val="32"/>
          <w:rtl/>
        </w:rPr>
        <w:t xml:space="preserve">).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تطورت الأمور فاتجهت الظروف</w:t>
      </w:r>
      <w:r w:rsidR="002A7C8E">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السياسية إلى تسليط عناصر محترفة من الجند على الحكم كالخراسانيين الإيرانيين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الأتراك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المماليك... </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ومع هذا التطور تخلى العرب عن لعبة الصراع على الحكم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واتجهوا إلى بناء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فقدموا إنجازات طيبة للحضارة الإسلامي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بعد أن أضاعوا قرون</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كاملة في المشرق والأندلس في الصراعات الدموية تحت شعار أحقيتهم في الحكم!! وارتفع</w:t>
      </w:r>
      <w:r w:rsidR="007F279C">
        <w:rPr>
          <w:rFonts w:ascii="Traditional Arabic" w:hAnsi="Traditional Arabic" w:cs="Traditional Arabic"/>
          <w:sz w:val="32"/>
          <w:szCs w:val="32"/>
          <w:rtl/>
        </w:rPr>
        <w:t xml:space="preserve"> شأن أصحاب الوظائف المدنية أو (أرباب </w:t>
      </w:r>
      <w:proofErr w:type="gramStart"/>
      <w:r w:rsidR="007F279C">
        <w:rPr>
          <w:rFonts w:ascii="Traditional Arabic" w:hAnsi="Traditional Arabic" w:cs="Traditional Arabic"/>
          <w:sz w:val="32"/>
          <w:szCs w:val="32"/>
          <w:rtl/>
        </w:rPr>
        <w:t>الأقلام)-</w:t>
      </w:r>
      <w:proofErr w:type="gramEnd"/>
      <w:r w:rsidRPr="007F10A4">
        <w:rPr>
          <w:rFonts w:ascii="Traditional Arabic" w:hAnsi="Traditional Arabic" w:cs="Traditional Arabic"/>
          <w:sz w:val="32"/>
          <w:szCs w:val="32"/>
          <w:rtl/>
        </w:rPr>
        <w:t xml:space="preserve">كما كانوا يسمون </w:t>
      </w:r>
      <w:r w:rsidR="007F279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حتى أصبحوا يناظرون </w:t>
      </w:r>
      <w:r w:rsidR="007F279C">
        <w:rPr>
          <w:rFonts w:ascii="Traditional Arabic" w:hAnsi="Traditional Arabic" w:cs="Traditional Arabic"/>
          <w:sz w:val="32"/>
          <w:szCs w:val="32"/>
          <w:rtl/>
        </w:rPr>
        <w:t>الحكام والقادة والمحاربين</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أو (</w:t>
      </w:r>
      <w:r w:rsidRPr="007F10A4">
        <w:rPr>
          <w:rFonts w:ascii="Traditional Arabic" w:hAnsi="Traditional Arabic" w:cs="Traditional Arabic"/>
          <w:sz w:val="32"/>
          <w:szCs w:val="32"/>
          <w:rtl/>
        </w:rPr>
        <w:t>أرباب السيوف). وعن هذا الطريق وصل الأفراد من أبناء الجماهير إلى نصيب طيب من السلطان والجاه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فإلى جانب أصحاب السلطان </w:t>
      </w:r>
      <w:r w:rsidR="007F279C">
        <w:rPr>
          <w:rFonts w:ascii="Traditional Arabic" w:hAnsi="Traditional Arabic" w:cs="Traditional Arabic"/>
          <w:sz w:val="32"/>
          <w:szCs w:val="32"/>
          <w:rtl/>
        </w:rPr>
        <w:t xml:space="preserve">والقادة والجنود وحكام النواحي </w:t>
      </w:r>
      <w:r w:rsidR="007F279C">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وكلهم كانوا من الأجناس التي احترفت الحرب واحتكرت شؤون الحكم في العالم </w:t>
      </w:r>
      <w:proofErr w:type="gramStart"/>
      <w:r w:rsidRPr="007F10A4">
        <w:rPr>
          <w:rFonts w:ascii="Traditional Arabic" w:hAnsi="Traditional Arabic" w:cs="Traditional Arabic"/>
          <w:sz w:val="32"/>
          <w:szCs w:val="32"/>
          <w:rtl/>
        </w:rPr>
        <w:t>الإسلامي- قام</w:t>
      </w:r>
      <w:proofErr w:type="gramEnd"/>
      <w:r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الوزير)) و(</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الكاتب))</w:t>
      </w:r>
      <w:r w:rsidR="007F279C">
        <w:rPr>
          <w:rFonts w:ascii="Traditional Arabic" w:hAnsi="Traditional Arabic" w:cs="Traditional Arabic" w:hint="cs"/>
          <w:sz w:val="32"/>
          <w:szCs w:val="32"/>
          <w:rtl/>
        </w:rPr>
        <w:t xml:space="preserve"> </w:t>
      </w:r>
      <w:r w:rsidR="007F279C">
        <w:rPr>
          <w:rFonts w:ascii="Traditional Arabic" w:hAnsi="Traditional Arabic" w:cs="Traditional Arabic"/>
          <w:sz w:val="32"/>
          <w:szCs w:val="32"/>
          <w:rtl/>
        </w:rPr>
        <w:t>و(</w:t>
      </w:r>
      <w:r w:rsidR="00A1116D">
        <w:rPr>
          <w:rFonts w:ascii="Traditional Arabic" w:hAnsi="Traditional Arabic" w:cs="Traditional Arabic"/>
          <w:sz w:val="32"/>
          <w:szCs w:val="32"/>
          <w:rtl/>
        </w:rPr>
        <w:t>(</w:t>
      </w:r>
      <w:r w:rsidR="007F279C">
        <w:rPr>
          <w:rFonts w:ascii="Traditional Arabic" w:hAnsi="Traditional Arabic" w:cs="Traditional Arabic"/>
          <w:sz w:val="32"/>
          <w:szCs w:val="32"/>
          <w:rtl/>
        </w:rPr>
        <w:t>وكتاب ديوان الإنشاء))</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w:t>
      </w:r>
      <w:r w:rsidR="007F279C">
        <w:rPr>
          <w:rFonts w:ascii="Traditional Arabic" w:hAnsi="Traditional Arabic" w:cs="Traditional Arabic" w:hint="cs"/>
          <w:sz w:val="32"/>
          <w:szCs w:val="32"/>
          <w:rtl/>
        </w:rPr>
        <w:t>و</w:t>
      </w:r>
      <w:r w:rsidR="007F279C">
        <w:rPr>
          <w:rFonts w:ascii="Traditional Arabic" w:hAnsi="Traditional Arabic" w:cs="Traditional Arabic"/>
          <w:sz w:val="32"/>
          <w:szCs w:val="32"/>
          <w:rtl/>
        </w:rPr>
        <w:t>((</w:t>
      </w:r>
      <w:r w:rsidRPr="007F10A4">
        <w:rPr>
          <w:rFonts w:ascii="Traditional Arabic" w:hAnsi="Traditional Arabic" w:cs="Traditional Arabic"/>
          <w:sz w:val="32"/>
          <w:szCs w:val="32"/>
          <w:rtl/>
        </w:rPr>
        <w:t>أهل الحساب والشؤون المالية))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7F279C">
        <w:rPr>
          <w:rFonts w:ascii="Traditional Arabic" w:hAnsi="Traditional Arabic" w:cs="Traditional Arabic"/>
          <w:sz w:val="32"/>
          <w:szCs w:val="32"/>
          <w:rtl/>
        </w:rPr>
        <w:t>و((القضاة))</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و((الفقهاء))</w:t>
      </w:r>
      <w:r w:rsidR="002A7C8E">
        <w:rPr>
          <w:rFonts w:ascii="Traditional Arabic" w:hAnsi="Traditional Arabic" w:cs="Traditional Arabic"/>
          <w:sz w:val="32"/>
          <w:szCs w:val="32"/>
          <w:rtl/>
        </w:rPr>
        <w:t>،</w:t>
      </w:r>
      <w:r w:rsidR="007F279C">
        <w:rPr>
          <w:rFonts w:ascii="Traditional Arabic" w:hAnsi="Traditional Arabic" w:cs="Traditional Arabic"/>
          <w:sz w:val="32"/>
          <w:szCs w:val="32"/>
          <w:rtl/>
        </w:rPr>
        <w:t xml:space="preserve"> و((</w:t>
      </w:r>
      <w:r w:rsidRPr="007F10A4">
        <w:rPr>
          <w:rFonts w:ascii="Traditional Arabic" w:hAnsi="Traditional Arabic" w:cs="Traditional Arabic"/>
          <w:sz w:val="32"/>
          <w:szCs w:val="32"/>
          <w:rtl/>
        </w:rPr>
        <w:t>أهل العلم)) و ((الشيوخ))</w:t>
      </w:r>
      <w:r w:rsidR="002A7C8E">
        <w:rPr>
          <w:rFonts w:ascii="Traditional Arabic" w:hAnsi="Traditional Arabic" w:cs="Traditional Arabic"/>
          <w:sz w:val="32"/>
          <w:szCs w:val="32"/>
          <w:rtl/>
        </w:rPr>
        <w:t>،</w:t>
      </w:r>
      <w:r w:rsidR="007F279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وكان هؤلاء قابضين على نصيب كبير من زمان الحكم</w:t>
      </w:r>
      <w:r w:rsidR="007F279C">
        <w:rPr>
          <w:rFonts w:ascii="Traditional Arabic" w:hAnsi="Traditional Arabic" w:cs="Traditional Arabic" w:hint="cs"/>
          <w:sz w:val="32"/>
          <w:szCs w:val="32"/>
          <w:rtl/>
        </w:rPr>
        <w:t xml:space="preserve"> </w:t>
      </w:r>
      <w:r w:rsidRPr="007F10A4">
        <w:rPr>
          <w:rFonts w:ascii="Traditional Arabic" w:hAnsi="Traditional Arabic" w:cs="Traditional Arabic"/>
          <w:sz w:val="32"/>
          <w:szCs w:val="32"/>
          <w:rtl/>
        </w:rPr>
        <w:t>-فعلا- وهذا النصيب هو الذي استطاعت أن تصل إليه الجماهير في مختلف بلاد الإسلام(</w:t>
      </w:r>
      <w:r w:rsidRPr="007F10A4">
        <w:rPr>
          <w:rStyle w:val="a4"/>
          <w:rFonts w:ascii="Traditional Arabic" w:hAnsi="Traditional Arabic" w:cs="Traditional Arabic"/>
          <w:sz w:val="32"/>
          <w:szCs w:val="32"/>
          <w:rtl/>
        </w:rPr>
        <w:footnoteReference w:id="33"/>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وبهذا عرف أهل العلم من أبناء الشعوب الإسلامية كيف يشقون لشعوبهم طريق</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واسعة إلى القوة والجاه وسط تطاحن الأتراك والمماليك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ممن استأثروا بالحكم في الجناح الشرقي لعالم الإسلام كله. وكان لوصول أهل العلم إلى ذلك الجاه أثره الطيب في تحسين الأحوال </w:t>
      </w:r>
      <w:r w:rsidR="00153A73">
        <w:rPr>
          <w:rFonts w:ascii="Traditional Arabic" w:hAnsi="Traditional Arabic" w:cs="Traditional Arabic"/>
          <w:sz w:val="32"/>
          <w:szCs w:val="32"/>
          <w:rtl/>
        </w:rPr>
        <w:t>العامة في المجتمع</w:t>
      </w:r>
      <w:r w:rsidR="002A7C8E">
        <w:rPr>
          <w:rFonts w:ascii="Traditional Arabic" w:hAnsi="Traditional Arabic" w:cs="Traditional Arabic"/>
          <w:sz w:val="32"/>
          <w:szCs w:val="32"/>
          <w:rtl/>
        </w:rPr>
        <w:t>،</w:t>
      </w:r>
      <w:r w:rsidR="00153A73">
        <w:rPr>
          <w:rFonts w:ascii="Traditional Arabic" w:hAnsi="Traditional Arabic" w:cs="Traditional Arabic"/>
          <w:sz w:val="32"/>
          <w:szCs w:val="32"/>
          <w:rtl/>
        </w:rPr>
        <w:t xml:space="preserve"> فهم الذين ظل</w:t>
      </w:r>
      <w:r w:rsidRPr="007F10A4">
        <w:rPr>
          <w:rFonts w:ascii="Traditional Arabic" w:hAnsi="Traditional Arabic" w:cs="Traditional Arabic"/>
          <w:sz w:val="32"/>
          <w:szCs w:val="32"/>
          <w:rtl/>
        </w:rPr>
        <w:t>وا يتمسكون بعقائد الإسلام وشريعته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وعلومه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ومبادئه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وأخلاقياته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وتراثه المعنوي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ويذكرون الناس بالمثل الإسلامي ال</w:t>
      </w:r>
      <w:r w:rsidR="00153A73">
        <w:rPr>
          <w:rFonts w:ascii="Traditional Arabic" w:hAnsi="Traditional Arabic" w:cs="Traditional Arabic"/>
          <w:sz w:val="32"/>
          <w:szCs w:val="32"/>
          <w:rtl/>
        </w:rPr>
        <w:t>أعلى الذي ينبغي السعي لإدراكه!!</w:t>
      </w:r>
      <w:r w:rsidRPr="007F10A4">
        <w:rPr>
          <w:rFonts w:ascii="Traditional Arabic" w:hAnsi="Traditional Arabic" w:cs="Traditional Arabic"/>
          <w:sz w:val="32"/>
          <w:szCs w:val="32"/>
          <w:rtl/>
        </w:rPr>
        <w:t>(</w:t>
      </w:r>
      <w:r w:rsidRPr="007F10A4">
        <w:rPr>
          <w:rStyle w:val="a4"/>
          <w:rFonts w:ascii="Traditional Arabic" w:hAnsi="Traditional Arabic" w:cs="Traditional Arabic"/>
          <w:sz w:val="32"/>
          <w:szCs w:val="32"/>
          <w:rtl/>
        </w:rPr>
        <w:footnoteReference w:id="34"/>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بل إن غير المسلمين كانوا يجدون في المجتمع الإسلامي الفرصة المواتية للعمل الحضاري أكثر مما يجدون في أي مجتمع آخر في عالم العصور الوسطى....</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وعندما تحدث (ول </w:t>
      </w:r>
      <w:proofErr w:type="spellStart"/>
      <w:r w:rsidRPr="007F10A4">
        <w:rPr>
          <w:rFonts w:ascii="Traditional Arabic" w:hAnsi="Traditional Arabic" w:cs="Traditional Arabic"/>
          <w:sz w:val="32"/>
          <w:szCs w:val="32"/>
          <w:rtl/>
        </w:rPr>
        <w:t>ديورانت</w:t>
      </w:r>
      <w:proofErr w:type="spellEnd"/>
      <w:r w:rsidRPr="007F10A4">
        <w:rPr>
          <w:rFonts w:ascii="Traditional Arabic" w:hAnsi="Traditional Arabic" w:cs="Traditional Arabic"/>
          <w:sz w:val="32"/>
          <w:szCs w:val="32"/>
          <w:rtl/>
        </w:rPr>
        <w:t>) عن العلوم عند اليهود ذكر أن العلوم الطبيعية والفلسفة عند اليهود تكاد أن تنحصر كلها في بلاد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وذلك أن المقيمين في ال</w:t>
      </w:r>
      <w:r w:rsidR="00915298">
        <w:rPr>
          <w:rFonts w:ascii="Traditional Arabic" w:hAnsi="Traditional Arabic" w:cs="Traditional Arabic"/>
          <w:sz w:val="32"/>
          <w:szCs w:val="32"/>
          <w:rtl/>
        </w:rPr>
        <w:t>بلاد المسيحية في العصور الوسطى-</w:t>
      </w:r>
      <w:r w:rsidRPr="007F10A4">
        <w:rPr>
          <w:rFonts w:ascii="Traditional Arabic" w:hAnsi="Traditional Arabic" w:cs="Traditional Arabic"/>
          <w:sz w:val="32"/>
          <w:szCs w:val="32"/>
          <w:rtl/>
        </w:rPr>
        <w:t xml:space="preserve">كما يقول ول </w:t>
      </w:r>
      <w:proofErr w:type="spellStart"/>
      <w:proofErr w:type="gramStart"/>
      <w:r w:rsidRPr="007F10A4">
        <w:rPr>
          <w:rFonts w:ascii="Traditional Arabic" w:hAnsi="Traditional Arabic" w:cs="Traditional Arabic"/>
          <w:sz w:val="32"/>
          <w:szCs w:val="32"/>
          <w:rtl/>
        </w:rPr>
        <w:t>ديورانت</w:t>
      </w:r>
      <w:proofErr w:type="spellEnd"/>
      <w:r w:rsidRPr="007F10A4">
        <w:rPr>
          <w:rFonts w:ascii="Traditional Arabic" w:hAnsi="Traditional Arabic" w:cs="Traditional Arabic"/>
          <w:sz w:val="32"/>
          <w:szCs w:val="32"/>
          <w:rtl/>
        </w:rPr>
        <w:t>- كانوا</w:t>
      </w:r>
      <w:proofErr w:type="gramEnd"/>
      <w:r w:rsidRPr="007F10A4">
        <w:rPr>
          <w:rFonts w:ascii="Traditional Arabic" w:hAnsi="Traditional Arabic" w:cs="Traditional Arabic"/>
          <w:sz w:val="32"/>
          <w:szCs w:val="32"/>
          <w:rtl/>
        </w:rPr>
        <w:t xml:space="preserve"> بمعزل عن جيرانهم؛ ولهذا لجئوا إلى التصوف والخرافات وأخذوا يمنون أنفسهم بمجيء مسيح ينقذهم مما هم فيه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وتلك كلها ظروف هي أسوأ ظروف يمكن أن ينشأ فيه العلم(</w:t>
      </w:r>
      <w:r w:rsidRPr="007F10A4">
        <w:rPr>
          <w:rStyle w:val="a4"/>
          <w:rFonts w:ascii="Traditional Arabic" w:hAnsi="Traditional Arabic" w:cs="Traditional Arabic"/>
          <w:sz w:val="32"/>
          <w:szCs w:val="32"/>
          <w:rtl/>
        </w:rPr>
        <w:footnoteReference w:id="35"/>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أما في العالم الإسلامي فقد وصل اليهود إلى أرقى المناصب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D678B6">
        <w:rPr>
          <w:rFonts w:ascii="Traditional Arabic" w:hAnsi="Traditional Arabic" w:cs="Traditional Arabic" w:hint="cs"/>
          <w:sz w:val="32"/>
          <w:szCs w:val="32"/>
          <w:rtl/>
        </w:rPr>
        <w:t>و</w:t>
      </w:r>
      <w:r w:rsidRPr="007F10A4">
        <w:rPr>
          <w:rFonts w:ascii="Traditional Arabic" w:hAnsi="Traditional Arabic" w:cs="Traditional Arabic"/>
          <w:sz w:val="32"/>
          <w:szCs w:val="32"/>
          <w:rtl/>
        </w:rPr>
        <w:t>كادوا يحتكرون حرف</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بأكملها لهم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واستفادوا من علوم المسلمين الطبيعية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سيطروا على فن الطب في مصر بعد قدوم ابن ميمون إليها عام (1165</w:t>
      </w:r>
      <w:proofErr w:type="gramStart"/>
      <w:r w:rsidRPr="007F10A4">
        <w:rPr>
          <w:rFonts w:ascii="Traditional Arabic" w:hAnsi="Traditional Arabic" w:cs="Traditional Arabic"/>
          <w:sz w:val="32"/>
          <w:szCs w:val="32"/>
          <w:rtl/>
        </w:rPr>
        <w:t>م)(</w:t>
      </w:r>
      <w:proofErr w:type="gramEnd"/>
      <w:r w:rsidRPr="007F10A4">
        <w:rPr>
          <w:rStyle w:val="a4"/>
          <w:rFonts w:ascii="Traditional Arabic" w:hAnsi="Traditional Arabic" w:cs="Traditional Arabic"/>
          <w:sz w:val="32"/>
          <w:szCs w:val="32"/>
          <w:rtl/>
        </w:rPr>
        <w:footnoteReference w:id="36"/>
      </w:r>
      <w:r w:rsidRPr="007F10A4">
        <w:rPr>
          <w:rFonts w:ascii="Traditional Arabic" w:hAnsi="Traditional Arabic" w:cs="Traditional Arabic"/>
          <w:sz w:val="32"/>
          <w:szCs w:val="32"/>
          <w:rtl/>
        </w:rPr>
        <w:t>).</w:t>
      </w:r>
    </w:p>
    <w:p w:rsidR="00BA6BEA" w:rsidRPr="007F10A4" w:rsidRDefault="00583435" w:rsidP="002A7C8E">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لكن</w:t>
      </w:r>
      <w:r w:rsidR="00BA6BEA" w:rsidRPr="007F10A4">
        <w:rPr>
          <w:rFonts w:ascii="Traditional Arabic" w:hAnsi="Traditional Arabic" w:cs="Traditional Arabic"/>
          <w:sz w:val="32"/>
          <w:szCs w:val="32"/>
          <w:rtl/>
        </w:rPr>
        <w:t xml:space="preserve"> المشكلة أن بعض كتب التاريخ العام ظلمت أعلام حضارتنا</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ولم ترصد حياته</w:t>
      </w:r>
      <w:r>
        <w:rPr>
          <w:rFonts w:ascii="Traditional Arabic" w:hAnsi="Traditional Arabic" w:cs="Traditional Arabic"/>
          <w:sz w:val="32"/>
          <w:szCs w:val="32"/>
          <w:rtl/>
        </w:rPr>
        <w:t>م كما رصدت حياة الحكام والعساكر</w:t>
      </w:r>
      <w:r w:rsidR="00BA6BEA" w:rsidRPr="007F10A4">
        <w:rPr>
          <w:rFonts w:ascii="Traditional Arabic" w:hAnsi="Traditional Arabic" w:cs="Traditional Arabic"/>
          <w:sz w:val="32"/>
          <w:szCs w:val="32"/>
          <w:rtl/>
        </w:rPr>
        <w:t>... وهذا صحيح</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بل هذه هي مشكلة منهج كتابة تاريخ الأمة الإسلامية حتى اليوم.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وحتى كتب التاريخ الحضاري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صيغت بطريقة مجملة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فلم تتبع حياة صناع الحضارة بالتفصيل الكافي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 نجد ترجمة عالم كبير عاش سبعين سنة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وقدم العشرات الكتب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وخرج أجيال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عالمة مجاهدة صانعة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ترد في مساحة لا تزيد على صفحة أو صفحتين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وقد تكون المعلومات التي فيها مركزة على النواحي العادية التي تكاد يشترك فيها كل العلماء</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دون أن تقدم هذه المعلومات رحلة معاناته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وخلاصة تجاربه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وأبرز آرائه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وإطار</w:t>
      </w:r>
      <w:r w:rsidR="000807B2">
        <w:rPr>
          <w:rFonts w:ascii="Traditional Arabic" w:hAnsi="Traditional Arabic" w:cs="Traditional Arabic" w:hint="cs"/>
          <w:sz w:val="32"/>
          <w:szCs w:val="32"/>
          <w:rtl/>
        </w:rPr>
        <w:t>ه</w:t>
      </w:r>
      <w:r w:rsidRPr="007F10A4">
        <w:rPr>
          <w:rFonts w:ascii="Traditional Arabic" w:hAnsi="Traditional Arabic" w:cs="Traditional Arabic"/>
          <w:sz w:val="32"/>
          <w:szCs w:val="32"/>
          <w:rtl/>
        </w:rPr>
        <w:t xml:space="preserve"> الفكري العالم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وإضافاته العلمية والفكرية ب</w:t>
      </w:r>
      <w:r w:rsidR="000807B2">
        <w:rPr>
          <w:rFonts w:ascii="Traditional Arabic" w:hAnsi="Traditional Arabic" w:cs="Traditional Arabic"/>
          <w:sz w:val="32"/>
          <w:szCs w:val="32"/>
          <w:rtl/>
        </w:rPr>
        <w:t xml:space="preserve">طريقة فوق المستوى الإحصائي </w:t>
      </w:r>
      <w:proofErr w:type="spellStart"/>
      <w:r w:rsidR="000807B2">
        <w:rPr>
          <w:rFonts w:ascii="Traditional Arabic" w:hAnsi="Traditional Arabic" w:cs="Traditional Arabic"/>
          <w:sz w:val="32"/>
          <w:szCs w:val="32"/>
          <w:rtl/>
        </w:rPr>
        <w:t>والب</w:t>
      </w:r>
      <w:r w:rsidR="000807B2">
        <w:rPr>
          <w:rFonts w:ascii="Traditional Arabic" w:hAnsi="Traditional Arabic" w:cs="Traditional Arabic" w:hint="cs"/>
          <w:sz w:val="32"/>
          <w:szCs w:val="32"/>
          <w:rtl/>
        </w:rPr>
        <w:t>ب</w:t>
      </w:r>
      <w:r w:rsidRPr="007F10A4">
        <w:rPr>
          <w:rFonts w:ascii="Traditional Arabic" w:hAnsi="Traditional Arabic" w:cs="Traditional Arabic"/>
          <w:sz w:val="32"/>
          <w:szCs w:val="32"/>
          <w:rtl/>
        </w:rPr>
        <w:t>ليوجرافي</w:t>
      </w:r>
      <w:proofErr w:type="spellEnd"/>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يضا</w:t>
      </w:r>
      <w:r w:rsidR="000807B2">
        <w:rPr>
          <w:rFonts w:ascii="Traditional Arabic" w:hAnsi="Traditional Arabic" w:cs="Traditional Arabic"/>
          <w:sz w:val="32"/>
          <w:szCs w:val="32"/>
          <w:rtl/>
        </w:rPr>
        <w:t xml:space="preserve">ف إلى هذا أن الكتب التي عالجت </w:t>
      </w:r>
      <w:r w:rsidR="000807B2">
        <w:rPr>
          <w:rFonts w:ascii="Traditional Arabic" w:hAnsi="Traditional Arabic" w:cs="Traditional Arabic" w:hint="cs"/>
          <w:sz w:val="32"/>
          <w:szCs w:val="32"/>
          <w:rtl/>
        </w:rPr>
        <w:t>-</w:t>
      </w:r>
      <w:proofErr w:type="gramStart"/>
      <w:r w:rsidRPr="007F10A4">
        <w:rPr>
          <w:rFonts w:ascii="Traditional Arabic" w:hAnsi="Traditional Arabic" w:cs="Traditional Arabic"/>
          <w:sz w:val="32"/>
          <w:szCs w:val="32"/>
          <w:rtl/>
        </w:rPr>
        <w:t>بحق- تاريخنا</w:t>
      </w:r>
      <w:proofErr w:type="gramEnd"/>
      <w:r w:rsidRPr="007F10A4">
        <w:rPr>
          <w:rFonts w:ascii="Traditional Arabic" w:hAnsi="Traditional Arabic" w:cs="Traditional Arabic"/>
          <w:sz w:val="32"/>
          <w:szCs w:val="32"/>
          <w:rtl/>
        </w:rPr>
        <w:t xml:space="preserve"> الاجتماعي والثق</w:t>
      </w:r>
      <w:r w:rsidR="000807B2">
        <w:rPr>
          <w:rFonts w:ascii="Traditional Arabic" w:hAnsi="Traditional Arabic" w:cs="Traditional Arabic"/>
          <w:sz w:val="32"/>
          <w:szCs w:val="32"/>
          <w:rtl/>
        </w:rPr>
        <w:t>افي والاقتصادي</w:t>
      </w:r>
      <w:r w:rsidR="002A7C8E">
        <w:rPr>
          <w:rFonts w:ascii="Traditional Arabic" w:hAnsi="Traditional Arabic" w:cs="Traditional Arabic"/>
          <w:sz w:val="32"/>
          <w:szCs w:val="32"/>
          <w:rtl/>
        </w:rPr>
        <w:t>،</w:t>
      </w:r>
      <w:r w:rsidR="000807B2">
        <w:rPr>
          <w:rFonts w:ascii="Traditional Arabic" w:hAnsi="Traditional Arabic" w:cs="Traditional Arabic"/>
          <w:sz w:val="32"/>
          <w:szCs w:val="32"/>
          <w:rtl/>
        </w:rPr>
        <w:t xml:space="preserve"> قد اتجه بعضهما</w:t>
      </w:r>
      <w:r w:rsidR="000807B2">
        <w:rPr>
          <w:rFonts w:ascii="Traditional Arabic" w:hAnsi="Traditional Arabic" w:cs="Traditional Arabic" w:hint="cs"/>
          <w:sz w:val="32"/>
          <w:szCs w:val="32"/>
          <w:rtl/>
        </w:rPr>
        <w:t xml:space="preserve"> </w:t>
      </w:r>
      <w:r w:rsidR="000807B2">
        <w:rPr>
          <w:rFonts w:ascii="Traditional Arabic" w:hAnsi="Traditional Arabic" w:cs="Traditional Arabic"/>
          <w:sz w:val="32"/>
          <w:szCs w:val="32"/>
          <w:rtl/>
        </w:rPr>
        <w:t>-</w:t>
      </w:r>
      <w:r w:rsidRPr="007F10A4">
        <w:rPr>
          <w:rFonts w:ascii="Traditional Arabic" w:hAnsi="Traditional Arabic" w:cs="Traditional Arabic"/>
          <w:sz w:val="32"/>
          <w:szCs w:val="32"/>
          <w:rtl/>
        </w:rPr>
        <w:t>على قلته- اتجاها متميز</w:t>
      </w:r>
      <w:r w:rsidR="00390BA1">
        <w:rPr>
          <w:rFonts w:ascii="Traditional Arabic" w:hAnsi="Traditional Arabic" w:cs="Traditional Arabic"/>
          <w:sz w:val="32"/>
          <w:szCs w:val="32"/>
          <w:rtl/>
        </w:rPr>
        <w:t>ًا</w:t>
      </w:r>
      <w:r w:rsidR="000807B2">
        <w:rPr>
          <w:rFonts w:ascii="Traditional Arabic" w:hAnsi="Traditional Arabic" w:cs="Traditional Arabic"/>
          <w:sz w:val="32"/>
          <w:szCs w:val="32"/>
          <w:rtl/>
        </w:rPr>
        <w:t xml:space="preserve"> </w:t>
      </w:r>
      <w:r w:rsidRPr="007F10A4">
        <w:rPr>
          <w:rFonts w:ascii="Traditional Arabic" w:hAnsi="Traditional Arabic" w:cs="Traditional Arabic"/>
          <w:sz w:val="32"/>
          <w:szCs w:val="32"/>
          <w:rtl/>
        </w:rPr>
        <w:t>بتأثر بعض الضغوط الخارجية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فجاء كتاب الأغاني لأبي الفرج الأصفهاني – مثل</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تلبية لتوجيه شعوبي وعقدي ضد العرب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وضد </w:t>
      </w:r>
      <w:r w:rsidR="000807B2">
        <w:rPr>
          <w:rFonts w:ascii="Traditional Arabic" w:hAnsi="Traditional Arabic" w:cs="Traditional Arabic" w:hint="cs"/>
          <w:sz w:val="32"/>
          <w:szCs w:val="32"/>
          <w:rtl/>
        </w:rPr>
        <w:t xml:space="preserve">أهل </w:t>
      </w:r>
      <w:r w:rsidR="000807B2">
        <w:rPr>
          <w:rFonts w:ascii="Traditional Arabic" w:hAnsi="Traditional Arabic" w:cs="Traditional Arabic"/>
          <w:sz w:val="32"/>
          <w:szCs w:val="32"/>
          <w:rtl/>
        </w:rPr>
        <w:t>السنة</w:t>
      </w:r>
      <w:r w:rsidR="002A7C8E">
        <w:rPr>
          <w:rFonts w:ascii="Traditional Arabic" w:hAnsi="Traditional Arabic" w:cs="Traditional Arabic"/>
          <w:sz w:val="32"/>
          <w:szCs w:val="32"/>
          <w:rtl/>
        </w:rPr>
        <w:t>،</w:t>
      </w:r>
      <w:r w:rsidR="000807B2">
        <w:rPr>
          <w:rFonts w:ascii="Traditional Arabic" w:hAnsi="Traditional Arabic" w:cs="Traditional Arabic"/>
          <w:sz w:val="32"/>
          <w:szCs w:val="32"/>
          <w:rtl/>
        </w:rPr>
        <w:t xml:space="preserve"> ولخدمة الحكم </w:t>
      </w:r>
      <w:proofErr w:type="spellStart"/>
      <w:r w:rsidR="000807B2">
        <w:rPr>
          <w:rFonts w:ascii="Traditional Arabic" w:hAnsi="Traditional Arabic" w:cs="Traditional Arabic"/>
          <w:sz w:val="32"/>
          <w:szCs w:val="32"/>
          <w:rtl/>
        </w:rPr>
        <w:t>الب</w:t>
      </w:r>
      <w:r w:rsidR="000807B2">
        <w:rPr>
          <w:rFonts w:ascii="Traditional Arabic" w:hAnsi="Traditional Arabic" w:cs="Traditional Arabic" w:hint="cs"/>
          <w:sz w:val="32"/>
          <w:szCs w:val="32"/>
          <w:rtl/>
        </w:rPr>
        <w:t>ي</w:t>
      </w:r>
      <w:r w:rsidRPr="007F10A4">
        <w:rPr>
          <w:rFonts w:ascii="Traditional Arabic" w:hAnsi="Traditional Arabic" w:cs="Traditional Arabic"/>
          <w:sz w:val="32"/>
          <w:szCs w:val="32"/>
          <w:rtl/>
        </w:rPr>
        <w:t>بهي</w:t>
      </w:r>
      <w:proofErr w:type="spellEnd"/>
      <w:r w:rsidRPr="007F10A4">
        <w:rPr>
          <w:rFonts w:ascii="Traditional Arabic" w:hAnsi="Traditional Arabic" w:cs="Traditional Arabic"/>
          <w:sz w:val="32"/>
          <w:szCs w:val="32"/>
          <w:rtl/>
        </w:rPr>
        <w:t xml:space="preserve"> الشيعي الذي كان قد نجح في التسلط على الخلافة العباسية.</w:t>
      </w:r>
    </w:p>
    <w:p w:rsidR="00BA6BEA" w:rsidRPr="007F10A4" w:rsidRDefault="000807B2"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لقد كان أبو </w:t>
      </w:r>
      <w:r w:rsidR="00BA6BEA" w:rsidRPr="007F10A4">
        <w:rPr>
          <w:rFonts w:ascii="Traditional Arabic" w:hAnsi="Traditional Arabic" w:cs="Traditional Arabic"/>
          <w:sz w:val="32"/>
          <w:szCs w:val="32"/>
          <w:rtl/>
        </w:rPr>
        <w:t>الأصفهاني (ت</w:t>
      </w:r>
      <w:r>
        <w:rPr>
          <w:rFonts w:ascii="Traditional Arabic" w:hAnsi="Traditional Arabic" w:cs="Traditional Arabic" w:hint="cs"/>
          <w:sz w:val="32"/>
          <w:szCs w:val="32"/>
          <w:rtl/>
        </w:rPr>
        <w:t xml:space="preserve"> </w:t>
      </w:r>
      <w:r w:rsidR="00BA6BEA" w:rsidRPr="007F10A4">
        <w:rPr>
          <w:rFonts w:ascii="Traditional Arabic" w:hAnsi="Traditional Arabic" w:cs="Traditional Arabic"/>
          <w:sz w:val="32"/>
          <w:szCs w:val="32"/>
          <w:rtl/>
        </w:rPr>
        <w:t xml:space="preserve">356هـ) من </w:t>
      </w:r>
      <w:r>
        <w:rPr>
          <w:rFonts w:ascii="Traditional Arabic" w:hAnsi="Traditional Arabic" w:cs="Traditional Arabic"/>
          <w:sz w:val="32"/>
          <w:szCs w:val="32"/>
          <w:rtl/>
        </w:rPr>
        <w:t>أحفاد مروان بن محمد من بني أمية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وكان يعيش تحت مظلة السيطر</w:t>
      </w:r>
      <w:r>
        <w:rPr>
          <w:rFonts w:ascii="Traditional Arabic" w:hAnsi="Traditional Arabic" w:cs="Traditional Arabic"/>
          <w:sz w:val="32"/>
          <w:szCs w:val="32"/>
          <w:rtl/>
        </w:rPr>
        <w:t xml:space="preserve">ة </w:t>
      </w:r>
      <w:proofErr w:type="spellStart"/>
      <w:r>
        <w:rPr>
          <w:rFonts w:ascii="Traditional Arabic" w:hAnsi="Traditional Arabic" w:cs="Traditional Arabic"/>
          <w:sz w:val="32"/>
          <w:szCs w:val="32"/>
          <w:rtl/>
        </w:rPr>
        <w:t>البويهية</w:t>
      </w:r>
      <w:proofErr w:type="spellEnd"/>
      <w:r>
        <w:rPr>
          <w:rFonts w:ascii="Traditional Arabic" w:hAnsi="Traditional Arabic" w:cs="Traditional Arabic"/>
          <w:sz w:val="32"/>
          <w:szCs w:val="32"/>
          <w:rtl/>
        </w:rPr>
        <w:t xml:space="preserve"> على الخلافة العباسية</w:t>
      </w:r>
      <w:r w:rsidR="00BA6BEA" w:rsidRPr="007F10A4">
        <w:rPr>
          <w:rFonts w:ascii="Traditional Arabic" w:hAnsi="Traditional Arabic" w:cs="Traditional Arabic"/>
          <w:sz w:val="32"/>
          <w:szCs w:val="32"/>
          <w:rtl/>
        </w:rPr>
        <w:t>... وخوفا من أن يحسب على بني أمية</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ويقال أنه ناصبي يعادي آل ا</w:t>
      </w:r>
      <w:r>
        <w:rPr>
          <w:rFonts w:ascii="Traditional Arabic" w:hAnsi="Traditional Arabic" w:cs="Traditional Arabic"/>
          <w:sz w:val="32"/>
          <w:szCs w:val="32"/>
          <w:rtl/>
        </w:rPr>
        <w:t>لبيت الذين يرفع شعارهم بنو بويه</w:t>
      </w:r>
      <w:r w:rsidR="00BA6BEA" w:rsidRPr="007F10A4">
        <w:rPr>
          <w:rFonts w:ascii="Traditional Arabic" w:hAnsi="Traditional Arabic" w:cs="Traditional Arabic"/>
          <w:sz w:val="32"/>
          <w:szCs w:val="32"/>
          <w:rtl/>
        </w:rPr>
        <w:t xml:space="preserve">... </w:t>
      </w:r>
      <w:r>
        <w:rPr>
          <w:rFonts w:ascii="Traditional Arabic" w:hAnsi="Traditional Arabic" w:cs="Traditional Arabic"/>
          <w:sz w:val="32"/>
          <w:szCs w:val="32"/>
          <w:rtl/>
        </w:rPr>
        <w:t>لجأ إلى المغالاة في حب آل البيت</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وشوه تاريخ </w:t>
      </w:r>
      <w:r>
        <w:rPr>
          <w:rFonts w:ascii="Traditional Arabic" w:hAnsi="Traditional Arabic" w:cs="Traditional Arabic"/>
          <w:sz w:val="32"/>
          <w:szCs w:val="32"/>
          <w:rtl/>
        </w:rPr>
        <w:t>بني أمية بكل ما تستطيع من وسائل</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وكتب الأغاني بأمر من وزير معز الدولة البويهي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(إبراهيم بن عبد الله بن زيد</w:t>
      </w:r>
      <w:r w:rsidR="00BA6BEA" w:rsidRPr="007F10A4">
        <w:rPr>
          <w:rFonts w:ascii="Traditional Arabic" w:hAnsi="Traditional Arabic" w:cs="Traditional Arabic"/>
          <w:sz w:val="32"/>
          <w:szCs w:val="32"/>
          <w:rtl/>
        </w:rPr>
        <w:t>) الذي كان أبو الفرج من أقرب ندمائه الملتصق</w:t>
      </w:r>
      <w:r>
        <w:rPr>
          <w:rFonts w:ascii="Traditional Arabic" w:hAnsi="Traditional Arabic" w:cs="Traditional Arabic"/>
          <w:sz w:val="32"/>
          <w:szCs w:val="32"/>
          <w:rtl/>
        </w:rPr>
        <w:t>ين به</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وكان الناس في ذلك العهد</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كما يقول يا</w:t>
      </w:r>
      <w:r>
        <w:rPr>
          <w:rFonts w:ascii="Traditional Arabic" w:hAnsi="Traditional Arabic" w:cs="Traditional Arabic"/>
          <w:sz w:val="32"/>
          <w:szCs w:val="32"/>
          <w:rtl/>
        </w:rPr>
        <w:t>قوت الحموي في ترجمته لأبي الفرج</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يحذرون لسانه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ويتقون هجاءه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ويصبرون في مجالسته ومعاشرته ومؤاك</w:t>
      </w:r>
      <w:r>
        <w:rPr>
          <w:rFonts w:ascii="Traditional Arabic" w:hAnsi="Traditional Arabic" w:cs="Traditional Arabic"/>
          <w:sz w:val="32"/>
          <w:szCs w:val="32"/>
          <w:rtl/>
        </w:rPr>
        <w:t xml:space="preserve">لته </w:t>
      </w:r>
      <w:proofErr w:type="spellStart"/>
      <w:r>
        <w:rPr>
          <w:rFonts w:ascii="Traditional Arabic" w:hAnsi="Traditional Arabic" w:cs="Traditional Arabic"/>
          <w:sz w:val="32"/>
          <w:szCs w:val="32"/>
          <w:rtl/>
        </w:rPr>
        <w:t>ومشاربته</w:t>
      </w:r>
      <w:proofErr w:type="spellEnd"/>
      <w:r>
        <w:rPr>
          <w:rFonts w:ascii="Traditional Arabic" w:hAnsi="Traditional Arabic" w:cs="Traditional Arabic"/>
          <w:sz w:val="32"/>
          <w:szCs w:val="32"/>
          <w:rtl/>
        </w:rPr>
        <w:t xml:space="preserve"> على كل صعب من أمره؛ لأنه كان وسخا في نفسه ثم </w:t>
      </w:r>
      <w:r>
        <w:rPr>
          <w:rFonts w:ascii="Traditional Arabic" w:hAnsi="Traditional Arabic" w:cs="Traditional Arabic" w:hint="cs"/>
          <w:sz w:val="32"/>
          <w:szCs w:val="32"/>
          <w:rtl/>
        </w:rPr>
        <w:t>ف</w:t>
      </w:r>
      <w:r w:rsidR="00BA6BEA" w:rsidRPr="007F10A4">
        <w:rPr>
          <w:rFonts w:ascii="Traditional Arabic" w:hAnsi="Traditional Arabic" w:cs="Traditional Arabic"/>
          <w:sz w:val="32"/>
          <w:szCs w:val="32"/>
          <w:rtl/>
        </w:rPr>
        <w:t>ي ثوبه ونعله (...)(</w:t>
      </w:r>
      <w:r w:rsidR="00BA6BEA" w:rsidRPr="007F10A4">
        <w:rPr>
          <w:rStyle w:val="a4"/>
          <w:rFonts w:ascii="Traditional Arabic" w:hAnsi="Traditional Arabic" w:cs="Traditional Arabic"/>
          <w:sz w:val="32"/>
          <w:szCs w:val="32"/>
          <w:rtl/>
        </w:rPr>
        <w:footnoteReference w:id="37"/>
      </w:r>
      <w:r w:rsidR="00BA6BEA" w:rsidRPr="007F10A4">
        <w:rPr>
          <w:rFonts w:ascii="Traditional Arabic" w:hAnsi="Traditional Arabic" w:cs="Traditional Arabic"/>
          <w:sz w:val="32"/>
          <w:szCs w:val="32"/>
          <w:rtl/>
        </w:rPr>
        <w:t>).</w:t>
      </w:r>
    </w:p>
    <w:p w:rsidR="00BA6BEA" w:rsidRPr="007F10A4" w:rsidRDefault="000807B2" w:rsidP="002A7C8E">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ومع ذلك فإن مؤلفات</w:t>
      </w:r>
      <w:r w:rsidR="00BA6BEA" w:rsidRPr="007F10A4">
        <w:rPr>
          <w:rFonts w:ascii="Traditional Arabic" w:hAnsi="Traditional Arabic" w:cs="Traditional Arabic"/>
          <w:sz w:val="32"/>
          <w:szCs w:val="32"/>
          <w:rtl/>
        </w:rPr>
        <w:t xml:space="preserve"> ابن قتيبة وابن عب</w:t>
      </w:r>
      <w:r>
        <w:rPr>
          <w:rFonts w:ascii="Traditional Arabic" w:hAnsi="Traditional Arabic" w:cs="Traditional Arabic"/>
          <w:sz w:val="32"/>
          <w:szCs w:val="32"/>
          <w:rtl/>
        </w:rPr>
        <w:t>د ربه</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على ما فيها من تجاوزات </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بالإضافة إلى كتب أخ</w:t>
      </w:r>
      <w:r>
        <w:rPr>
          <w:rFonts w:ascii="Traditional Arabic" w:hAnsi="Traditional Arabic" w:cs="Traditional Arabic"/>
          <w:sz w:val="32"/>
          <w:szCs w:val="32"/>
          <w:rtl/>
        </w:rPr>
        <w:t xml:space="preserve">رى- كلها رصدت الحياة الاجتماعية؛ لكن كتب أبي الفرج تمثل </w:t>
      </w:r>
      <w:r>
        <w:rPr>
          <w:rFonts w:ascii="Traditional Arabic" w:hAnsi="Traditional Arabic" w:cs="Traditional Arabic" w:hint="cs"/>
          <w:sz w:val="32"/>
          <w:szCs w:val="32"/>
          <w:rtl/>
        </w:rPr>
        <w:t>-</w:t>
      </w:r>
      <w:r>
        <w:rPr>
          <w:rFonts w:ascii="Traditional Arabic" w:hAnsi="Traditional Arabic" w:cs="Traditional Arabic"/>
          <w:sz w:val="32"/>
          <w:szCs w:val="32"/>
          <w:rtl/>
        </w:rPr>
        <w:t>مع قدر كبير من التحفظات</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أكثر مؤلفات رصدت الحياة الاجتماعية والثقافية والاقتصادية للأمة الإسلامية في عصره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وحسبن</w:t>
      </w:r>
      <w:r>
        <w:rPr>
          <w:rFonts w:ascii="Traditional Arabic" w:hAnsi="Traditional Arabic" w:cs="Traditional Arabic"/>
          <w:sz w:val="32"/>
          <w:szCs w:val="32"/>
          <w:rtl/>
        </w:rPr>
        <w:t xml:space="preserve">ا أن نذكر مؤلفاته </w:t>
      </w:r>
      <w:r>
        <w:rPr>
          <w:rFonts w:ascii="Traditional Arabic" w:hAnsi="Traditional Arabic" w:cs="Traditional Arabic" w:hint="cs"/>
          <w:sz w:val="32"/>
          <w:szCs w:val="32"/>
          <w:rtl/>
        </w:rPr>
        <w:t>-</w:t>
      </w:r>
      <w:r>
        <w:rPr>
          <w:rFonts w:ascii="Traditional Arabic" w:hAnsi="Traditional Arabic" w:cs="Traditional Arabic"/>
          <w:sz w:val="32"/>
          <w:szCs w:val="32"/>
          <w:rtl/>
        </w:rPr>
        <w:t>غير ال</w:t>
      </w:r>
      <w:r>
        <w:rPr>
          <w:rFonts w:ascii="Traditional Arabic" w:hAnsi="Traditional Arabic" w:cs="Traditional Arabic" w:hint="cs"/>
          <w:sz w:val="32"/>
          <w:szCs w:val="32"/>
          <w:rtl/>
        </w:rPr>
        <w:t>أ</w:t>
      </w:r>
      <w:r>
        <w:rPr>
          <w:rFonts w:ascii="Traditional Arabic" w:hAnsi="Traditional Arabic" w:cs="Traditional Arabic"/>
          <w:sz w:val="32"/>
          <w:szCs w:val="32"/>
          <w:rtl/>
        </w:rPr>
        <w:t>غاني</w:t>
      </w:r>
      <w:r>
        <w:rPr>
          <w:rFonts w:ascii="Traditional Arabic" w:hAnsi="Traditional Arabic" w:cs="Traditional Arabic" w:hint="cs"/>
          <w:sz w:val="32"/>
          <w:szCs w:val="32"/>
          <w:rtl/>
        </w:rPr>
        <w:t>-</w:t>
      </w:r>
      <w:r w:rsidR="00BA6BEA" w:rsidRPr="007F10A4">
        <w:rPr>
          <w:rFonts w:ascii="Traditional Arabic" w:hAnsi="Traditional Arabic" w:cs="Traditional Arabic"/>
          <w:sz w:val="32"/>
          <w:szCs w:val="32"/>
          <w:rtl/>
        </w:rPr>
        <w:t xml:space="preserve"> لنعرف كيف أنه تطرق إلى موضوعات كثيرة غير التاريخ السياسي</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فمن مؤلفاته: مقاتل الطالب</w:t>
      </w:r>
      <w:r>
        <w:rPr>
          <w:rFonts w:ascii="Traditional Arabic" w:hAnsi="Traditional Arabic" w:cs="Traditional Arabic" w:hint="cs"/>
          <w:sz w:val="32"/>
          <w:szCs w:val="32"/>
          <w:rtl/>
        </w:rPr>
        <w:t>ي</w:t>
      </w:r>
      <w:r w:rsidR="00BA6BEA" w:rsidRPr="007F10A4">
        <w:rPr>
          <w:rFonts w:ascii="Traditional Arabic" w:hAnsi="Traditional Arabic" w:cs="Traditional Arabic"/>
          <w:sz w:val="32"/>
          <w:szCs w:val="32"/>
          <w:rtl/>
        </w:rPr>
        <w:t>ين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أخبار القيان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الإماء </w:t>
      </w:r>
      <w:r>
        <w:rPr>
          <w:rFonts w:ascii="Traditional Arabic" w:hAnsi="Traditional Arabic" w:cs="Traditional Arabic"/>
          <w:sz w:val="32"/>
          <w:szCs w:val="32"/>
          <w:rtl/>
        </w:rPr>
        <w:t>الشواعر</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وكتاب المماليك الشعراء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الأدباء الغرباء</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أدب السماع</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أخبار الطفيليين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مجموع الأخبار والآثار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الخمارين والخمارات</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الف</w:t>
      </w:r>
      <w:r>
        <w:rPr>
          <w:rFonts w:ascii="Traditional Arabic" w:hAnsi="Traditional Arabic" w:cs="Traditional Arabic"/>
          <w:sz w:val="32"/>
          <w:szCs w:val="32"/>
          <w:rtl/>
        </w:rPr>
        <w:t>رق والمعيار في الأوغاد والأحرار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دعوة النجار</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أخبار </w:t>
      </w:r>
      <w:proofErr w:type="spellStart"/>
      <w:r>
        <w:rPr>
          <w:rFonts w:ascii="Traditional Arabic" w:hAnsi="Traditional Arabic" w:cs="Traditional Arabic"/>
          <w:sz w:val="32"/>
          <w:szCs w:val="32"/>
          <w:rtl/>
        </w:rPr>
        <w:t>جحظة</w:t>
      </w:r>
      <w:proofErr w:type="spellEnd"/>
      <w:r>
        <w:rPr>
          <w:rFonts w:ascii="Traditional Arabic" w:hAnsi="Traditional Arabic" w:cs="Traditional Arabic"/>
          <w:sz w:val="32"/>
          <w:szCs w:val="32"/>
          <w:rtl/>
        </w:rPr>
        <w:t xml:space="preserve"> البرمكي</w:t>
      </w:r>
      <w:r w:rsidR="002A7C8E">
        <w:rPr>
          <w:rFonts w:ascii="Traditional Arabic" w:hAnsi="Traditional Arabic" w:cs="Traditional Arabic"/>
          <w:sz w:val="32"/>
          <w:szCs w:val="32"/>
          <w:rtl/>
        </w:rPr>
        <w:t>،</w:t>
      </w:r>
      <w:r>
        <w:rPr>
          <w:rFonts w:ascii="Traditional Arabic" w:hAnsi="Traditional Arabic" w:cs="Traditional Arabic"/>
          <w:sz w:val="32"/>
          <w:szCs w:val="32"/>
          <w:rtl/>
        </w:rPr>
        <w:t xml:space="preserve"> وكتاب جمهرة النسب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نسب بني عبد شمس</w:t>
      </w:r>
      <w:r w:rsidR="002A7C8E">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وكتاب</w:t>
      </w:r>
      <w:r w:rsidR="00BA6BEA" w:rsidRPr="007F10A4">
        <w:rPr>
          <w:rFonts w:ascii="Traditional Arabic" w:hAnsi="Traditional Arabic" w:cs="Traditional Arabic"/>
          <w:sz w:val="32"/>
          <w:szCs w:val="32"/>
          <w:rtl/>
        </w:rPr>
        <w:t xml:space="preserve"> نسب بن شيبان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وكتب نسب </w:t>
      </w:r>
      <w:proofErr w:type="spellStart"/>
      <w:r w:rsidR="00BA6BEA" w:rsidRPr="007F10A4">
        <w:rPr>
          <w:rFonts w:ascii="Traditional Arabic" w:hAnsi="Traditional Arabic" w:cs="Traditional Arabic"/>
          <w:sz w:val="32"/>
          <w:szCs w:val="32"/>
          <w:rtl/>
        </w:rPr>
        <w:t>المهالبة</w:t>
      </w:r>
      <w:proofErr w:type="spellEnd"/>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Pr>
          <w:rFonts w:ascii="Traditional Arabic" w:hAnsi="Traditional Arabic" w:cs="Traditional Arabic"/>
          <w:sz w:val="32"/>
          <w:szCs w:val="32"/>
          <w:rtl/>
        </w:rPr>
        <w:t>كتاب نسب بني تغلب</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الغلمان المغنين</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وكتاب </w:t>
      </w:r>
      <w:proofErr w:type="spellStart"/>
      <w:r w:rsidR="00BA6BEA" w:rsidRPr="007F10A4">
        <w:rPr>
          <w:rFonts w:ascii="Traditional Arabic" w:hAnsi="Traditional Arabic" w:cs="Traditional Arabic"/>
          <w:sz w:val="32"/>
          <w:szCs w:val="32"/>
          <w:rtl/>
        </w:rPr>
        <w:t>مناجيب</w:t>
      </w:r>
      <w:proofErr w:type="spellEnd"/>
      <w:r w:rsidR="00BA6BEA" w:rsidRPr="007F10A4">
        <w:rPr>
          <w:rFonts w:ascii="Traditional Arabic" w:hAnsi="Traditional Arabic" w:cs="Traditional Arabic"/>
          <w:sz w:val="32"/>
          <w:szCs w:val="32"/>
          <w:rtl/>
        </w:rPr>
        <w:t xml:space="preserve"> الخصيان؛ عمله للوزير المهلبي في خصيين مغنيين كانا له. وله بعد تصانيف جياد كان يصنفها ويرسلها إلى المسؤولين على بلاد المغرب من</w:t>
      </w:r>
      <w:r w:rsidR="00CD753E">
        <w:rPr>
          <w:rFonts w:ascii="Traditional Arabic" w:hAnsi="Traditional Arabic" w:cs="Traditional Arabic"/>
          <w:sz w:val="32"/>
          <w:szCs w:val="32"/>
          <w:rtl/>
        </w:rPr>
        <w:t xml:space="preserve"> بني أمية</w:t>
      </w:r>
      <w:r w:rsidR="002A7C8E">
        <w:rPr>
          <w:rFonts w:ascii="Traditional Arabic" w:hAnsi="Traditional Arabic" w:cs="Traditional Arabic"/>
          <w:sz w:val="32"/>
          <w:szCs w:val="32"/>
          <w:rtl/>
        </w:rPr>
        <w:t>،</w:t>
      </w:r>
      <w:r w:rsidR="00CD753E">
        <w:rPr>
          <w:rFonts w:ascii="Traditional Arabic" w:hAnsi="Traditional Arabic" w:cs="Traditional Arabic"/>
          <w:sz w:val="32"/>
          <w:szCs w:val="32"/>
          <w:rtl/>
        </w:rPr>
        <w:t xml:space="preserve"> وكانوا يحسنون جائزته</w:t>
      </w:r>
      <w:r w:rsidR="002A7C8E">
        <w:rPr>
          <w:rFonts w:ascii="Traditional Arabic" w:hAnsi="Traditional Arabic" w:cs="Traditional Arabic"/>
          <w:sz w:val="32"/>
          <w:szCs w:val="32"/>
          <w:rtl/>
        </w:rPr>
        <w:t>،</w:t>
      </w:r>
      <w:r w:rsidR="00BA6BEA" w:rsidRPr="007F10A4">
        <w:rPr>
          <w:rFonts w:ascii="Traditional Arabic" w:hAnsi="Traditional Arabic" w:cs="Traditional Arabic"/>
          <w:sz w:val="32"/>
          <w:szCs w:val="32"/>
          <w:rtl/>
        </w:rPr>
        <w:t xml:space="preserve"> لم يعد منها إلى الشرق إلا </w:t>
      </w:r>
      <w:proofErr w:type="gramStart"/>
      <w:r w:rsidR="00BA6BEA" w:rsidRPr="007F10A4">
        <w:rPr>
          <w:rFonts w:ascii="Traditional Arabic" w:hAnsi="Traditional Arabic" w:cs="Traditional Arabic"/>
          <w:sz w:val="32"/>
          <w:szCs w:val="32"/>
          <w:rtl/>
        </w:rPr>
        <w:t>القليل(</w:t>
      </w:r>
      <w:proofErr w:type="gramEnd"/>
      <w:r w:rsidR="00BA6BEA" w:rsidRPr="007F10A4">
        <w:rPr>
          <w:rStyle w:val="a4"/>
          <w:rFonts w:ascii="Traditional Arabic" w:hAnsi="Traditional Arabic" w:cs="Traditional Arabic"/>
          <w:sz w:val="32"/>
          <w:szCs w:val="32"/>
          <w:rtl/>
        </w:rPr>
        <w:footnoteReference w:id="38"/>
      </w:r>
      <w:r w:rsidR="00BA6BEA"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 xml:space="preserve">وهناك قدر </w:t>
      </w:r>
      <w:r w:rsidR="00CD753E">
        <w:rPr>
          <w:rFonts w:ascii="Traditional Arabic" w:hAnsi="Traditional Arabic" w:cs="Traditional Arabic"/>
          <w:sz w:val="32"/>
          <w:szCs w:val="32"/>
          <w:rtl/>
        </w:rPr>
        <w:t xml:space="preserve">من التحيز الفكري يمكن أن يوجه </w:t>
      </w:r>
      <w:r w:rsidR="00CD753E">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بدرجة </w:t>
      </w:r>
      <w:proofErr w:type="gramStart"/>
      <w:r w:rsidRPr="007F10A4">
        <w:rPr>
          <w:rFonts w:ascii="Traditional Arabic" w:hAnsi="Traditional Arabic" w:cs="Traditional Arabic"/>
          <w:sz w:val="32"/>
          <w:szCs w:val="32"/>
          <w:rtl/>
        </w:rPr>
        <w:t>ما- إلى</w:t>
      </w:r>
      <w:proofErr w:type="gramEnd"/>
      <w:r w:rsidRPr="007F10A4">
        <w:rPr>
          <w:rFonts w:ascii="Traditional Arabic" w:hAnsi="Traditional Arabic" w:cs="Traditional Arabic"/>
          <w:sz w:val="32"/>
          <w:szCs w:val="32"/>
          <w:rtl/>
        </w:rPr>
        <w:t xml:space="preserve"> كتب الجاحظ</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مع أنها من أفضل الكتب في التاريخ الاجتماعي الإسلامي.</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تكون أنقى الكتب وأوف</w:t>
      </w:r>
      <w:r w:rsidR="00A165C2">
        <w:rPr>
          <w:rFonts w:ascii="Traditional Arabic" w:hAnsi="Traditional Arabic" w:cs="Traditional Arabic"/>
          <w:sz w:val="32"/>
          <w:szCs w:val="32"/>
          <w:rtl/>
        </w:rPr>
        <w:t>اها في هذا المجال</w:t>
      </w:r>
      <w:r w:rsidR="002A7C8E">
        <w:rPr>
          <w:rFonts w:ascii="Traditional Arabic" w:hAnsi="Traditional Arabic" w:cs="Traditional Arabic"/>
          <w:sz w:val="32"/>
          <w:szCs w:val="32"/>
          <w:rtl/>
        </w:rPr>
        <w:t>،</w:t>
      </w:r>
      <w:r w:rsidR="00A165C2">
        <w:rPr>
          <w:rFonts w:ascii="Traditional Arabic" w:hAnsi="Traditional Arabic" w:cs="Traditional Arabic"/>
          <w:sz w:val="32"/>
          <w:szCs w:val="32"/>
          <w:rtl/>
        </w:rPr>
        <w:t xml:space="preserve"> كتب الرحالة </w:t>
      </w:r>
      <w:r w:rsidRPr="007F10A4">
        <w:rPr>
          <w:rFonts w:ascii="Traditional Arabic" w:hAnsi="Traditional Arabic" w:cs="Traditional Arabic"/>
          <w:sz w:val="32"/>
          <w:szCs w:val="32"/>
          <w:rtl/>
        </w:rPr>
        <w:t>والجغرافيين كابن بطوطة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والبكري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 جبير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 فضلان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ومؤلفاته الحسبة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وكتب الفتاوى والفقه</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والكتب المتخصصة في السياسية الشرعية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والأموال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والتجارة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والمسالك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وطبائع الملك</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وشؤون المعاش</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وأنواع الصناعات مثل كتب الأطباء العلمية ومؤلفاتهم في الصيدلة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والحيل </w:t>
      </w:r>
      <w:proofErr w:type="gramStart"/>
      <w:r w:rsidRPr="007F10A4">
        <w:rPr>
          <w:rFonts w:ascii="Traditional Arabic" w:hAnsi="Traditional Arabic" w:cs="Traditional Arabic"/>
          <w:sz w:val="32"/>
          <w:szCs w:val="32"/>
          <w:rtl/>
        </w:rPr>
        <w:t>والفلك..</w:t>
      </w:r>
      <w:proofErr w:type="gramEnd"/>
      <w:r w:rsidRPr="007F10A4">
        <w:rPr>
          <w:rFonts w:ascii="Traditional Arabic" w:hAnsi="Traditional Arabic" w:cs="Traditional Arabic"/>
          <w:sz w:val="32"/>
          <w:szCs w:val="32"/>
          <w:rtl/>
        </w:rPr>
        <w:t xml:space="preserve"> فضلا عن التراجم والرجال والطبقات التي تعتبر من أكبر المناجم التي يغترف منها في حقل التاريخ الحضاري للأمة الإسلامي</w:t>
      </w:r>
      <w:r w:rsidR="006A2840">
        <w:rPr>
          <w:rFonts w:ascii="Traditional Arabic" w:hAnsi="Traditional Arabic" w:cs="Traditional Arabic"/>
          <w:sz w:val="32"/>
          <w:szCs w:val="32"/>
          <w:rtl/>
        </w:rPr>
        <w:t>ة... ذلك التاريخ المظلوم الذي ي</w:t>
      </w:r>
      <w:r w:rsidR="006A2840">
        <w:rPr>
          <w:rFonts w:ascii="Traditional Arabic" w:hAnsi="Traditional Arabic" w:cs="Traditional Arabic" w:hint="cs"/>
          <w:sz w:val="32"/>
          <w:szCs w:val="32"/>
          <w:rtl/>
        </w:rPr>
        <w:t>ح</w:t>
      </w:r>
      <w:r w:rsidRPr="007F10A4">
        <w:rPr>
          <w:rFonts w:ascii="Traditional Arabic" w:hAnsi="Traditional Arabic" w:cs="Traditional Arabic"/>
          <w:sz w:val="32"/>
          <w:szCs w:val="32"/>
          <w:rtl/>
        </w:rPr>
        <w:t>تا</w:t>
      </w:r>
      <w:r w:rsidR="006A2840">
        <w:rPr>
          <w:rFonts w:ascii="Traditional Arabic" w:hAnsi="Traditional Arabic" w:cs="Traditional Arabic" w:hint="cs"/>
          <w:sz w:val="32"/>
          <w:szCs w:val="32"/>
          <w:rtl/>
        </w:rPr>
        <w:t>ج</w:t>
      </w:r>
      <w:r w:rsidR="006A2840">
        <w:rPr>
          <w:rFonts w:ascii="Traditional Arabic" w:hAnsi="Traditional Arabic" w:cs="Traditional Arabic"/>
          <w:sz w:val="32"/>
          <w:szCs w:val="32"/>
          <w:rtl/>
        </w:rPr>
        <w:t xml:space="preserve"> إلى أن تتجه إليه الجهود</w:t>
      </w:r>
      <w:r w:rsidR="006A2840">
        <w:rPr>
          <w:rFonts w:ascii="Traditional Arabic" w:hAnsi="Traditional Arabic" w:cs="Traditional Arabic" w:hint="cs"/>
          <w:sz w:val="32"/>
          <w:szCs w:val="32"/>
          <w:rtl/>
        </w:rPr>
        <w:t xml:space="preserve"> </w:t>
      </w:r>
      <w:r w:rsidR="006A2840">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فردية </w:t>
      </w:r>
      <w:proofErr w:type="gramStart"/>
      <w:r w:rsidRPr="007F10A4">
        <w:rPr>
          <w:rFonts w:ascii="Traditional Arabic" w:hAnsi="Traditional Arabic" w:cs="Traditional Arabic"/>
          <w:sz w:val="32"/>
          <w:szCs w:val="32"/>
          <w:rtl/>
        </w:rPr>
        <w:t>وجماعية- من</w:t>
      </w:r>
      <w:proofErr w:type="gramEnd"/>
      <w:r w:rsidRPr="007F10A4">
        <w:rPr>
          <w:rFonts w:ascii="Traditional Arabic" w:hAnsi="Traditional Arabic" w:cs="Traditional Arabic"/>
          <w:sz w:val="32"/>
          <w:szCs w:val="32"/>
          <w:rtl/>
        </w:rPr>
        <w:t xml:space="preserve"> جديد... إبرازا للتاريخ الحقيقي للمسلمين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وتحديد</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للمكانة الحقيقية لشريعة الإسلام في تاريخ المسلمين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وفي صياغة حياتهم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وصناعة تطورهم وحضارتهم.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ومع هذا الظلم الذي لحق بالتاريخ الحضاري للأمة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ومع أن كتب التاريخ الإسلامي بصفة عامة ركزت على التاريخ السياسي الذي يتصل بنسبة قليلة محددة تمثل البنية الفوقية الحاكمة....</w:t>
      </w:r>
    </w:p>
    <w:p w:rsidR="00BA6BEA" w:rsidRPr="007F10A4" w:rsidRDefault="00BA6BEA" w:rsidP="002A7C8E">
      <w:pPr>
        <w:spacing w:after="0"/>
        <w:jc w:val="both"/>
        <w:rPr>
          <w:rFonts w:ascii="Traditional Arabic" w:hAnsi="Traditional Arabic" w:cs="Traditional Arabic"/>
          <w:sz w:val="32"/>
          <w:szCs w:val="32"/>
        </w:rPr>
      </w:pPr>
      <w:r w:rsidRPr="007F10A4">
        <w:rPr>
          <w:rFonts w:ascii="Traditional Arabic" w:hAnsi="Traditional Arabic" w:cs="Traditional Arabic"/>
          <w:sz w:val="32"/>
          <w:szCs w:val="32"/>
          <w:rtl/>
        </w:rPr>
        <w:t>ومع هذا فإن هذه الكتب لم تخل من تقرير لحقيقة الدور الذي قام به صناع هذه الحضارة من علماء ومفكرين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 جاء ذلك بطريقة غير مباشرة وإجمالية... فعندما تقرأ الكتب ال</w:t>
      </w:r>
      <w:r w:rsidR="008F6737">
        <w:rPr>
          <w:rFonts w:ascii="Traditional Arabic" w:hAnsi="Traditional Arabic" w:cs="Traditional Arabic"/>
          <w:sz w:val="32"/>
          <w:szCs w:val="32"/>
          <w:rtl/>
        </w:rPr>
        <w:t xml:space="preserve">أساس للتاريخ الإسلامي </w:t>
      </w:r>
      <w:r w:rsidR="008F6737">
        <w:rPr>
          <w:rFonts w:ascii="Traditional Arabic" w:hAnsi="Traditional Arabic" w:cs="Traditional Arabic" w:hint="cs"/>
          <w:sz w:val="32"/>
          <w:szCs w:val="32"/>
          <w:rtl/>
        </w:rPr>
        <w:t>-</w:t>
      </w:r>
      <w:r w:rsidR="008F6737">
        <w:rPr>
          <w:rFonts w:ascii="Traditional Arabic" w:hAnsi="Traditional Arabic" w:cs="Traditional Arabic"/>
          <w:sz w:val="32"/>
          <w:szCs w:val="32"/>
          <w:rtl/>
        </w:rPr>
        <w:t xml:space="preserve">ابتداء </w:t>
      </w:r>
      <w:r w:rsidRPr="007F10A4">
        <w:rPr>
          <w:rFonts w:ascii="Traditional Arabic" w:hAnsi="Traditional Arabic" w:cs="Traditional Arabic"/>
          <w:sz w:val="32"/>
          <w:szCs w:val="32"/>
          <w:rtl/>
        </w:rPr>
        <w:t>من الطبري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وحتى تاريخ </w:t>
      </w:r>
      <w:proofErr w:type="gramStart"/>
      <w:r w:rsidRPr="007F10A4">
        <w:rPr>
          <w:rFonts w:ascii="Traditional Arabic" w:hAnsi="Traditional Arabic" w:cs="Traditional Arabic"/>
          <w:sz w:val="32"/>
          <w:szCs w:val="32"/>
          <w:rtl/>
        </w:rPr>
        <w:t>الجبرتي- نرى</w:t>
      </w:r>
      <w:proofErr w:type="gramEnd"/>
      <w:r w:rsidRPr="007F10A4">
        <w:rPr>
          <w:rFonts w:ascii="Traditional Arabic" w:hAnsi="Traditional Arabic" w:cs="Traditional Arabic"/>
          <w:sz w:val="32"/>
          <w:szCs w:val="32"/>
          <w:rtl/>
        </w:rPr>
        <w:t xml:space="preserve"> خط العلماء موازي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w:t>
      </w:r>
      <w:proofErr w:type="spellStart"/>
      <w:r w:rsidRPr="007F10A4">
        <w:rPr>
          <w:rFonts w:ascii="Traditional Arabic" w:hAnsi="Traditional Arabic" w:cs="Traditional Arabic"/>
          <w:sz w:val="32"/>
          <w:szCs w:val="32"/>
          <w:rtl/>
        </w:rPr>
        <w:t>ومضاهي</w:t>
      </w:r>
      <w:r w:rsidR="008F6737">
        <w:rPr>
          <w:rFonts w:ascii="Traditional Arabic" w:hAnsi="Traditional Arabic" w:cs="Traditional Arabic" w:hint="cs"/>
          <w:sz w:val="32"/>
          <w:szCs w:val="32"/>
          <w:rtl/>
        </w:rPr>
        <w:t>ً</w:t>
      </w:r>
      <w:r w:rsidRPr="007F10A4">
        <w:rPr>
          <w:rFonts w:ascii="Traditional Arabic" w:hAnsi="Traditional Arabic" w:cs="Traditional Arabic"/>
          <w:sz w:val="32"/>
          <w:szCs w:val="32"/>
          <w:rtl/>
        </w:rPr>
        <w:t>ا</w:t>
      </w:r>
      <w:proofErr w:type="spellEnd"/>
      <w:r w:rsidRPr="007F10A4">
        <w:rPr>
          <w:rFonts w:ascii="Traditional Arabic" w:hAnsi="Traditional Arabic" w:cs="Traditional Arabic"/>
          <w:sz w:val="32"/>
          <w:szCs w:val="32"/>
          <w:rtl/>
        </w:rPr>
        <w:t xml:space="preserve"> ل</w:t>
      </w:r>
      <w:r w:rsidR="008F6737">
        <w:rPr>
          <w:rFonts w:ascii="Traditional Arabic" w:hAnsi="Traditional Arabic" w:cs="Traditional Arabic"/>
          <w:sz w:val="32"/>
          <w:szCs w:val="32"/>
          <w:rtl/>
        </w:rPr>
        <w:t>خط الخلفاء والسلاطين وأهل الحكم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وباستثناء الحكام الصالحين الذي لم يخل منهم عصر من العصور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8F6737">
        <w:rPr>
          <w:rFonts w:ascii="Traditional Arabic" w:hAnsi="Traditional Arabic" w:cs="Traditional Arabic"/>
          <w:sz w:val="32"/>
          <w:szCs w:val="32"/>
          <w:rtl/>
        </w:rPr>
        <w:t>ولا دولة من الدول كمعاوية</w:t>
      </w:r>
      <w:r w:rsidR="002A7C8E">
        <w:rPr>
          <w:rFonts w:ascii="Traditional Arabic" w:hAnsi="Traditional Arabic" w:cs="Traditional Arabic"/>
          <w:sz w:val="32"/>
          <w:szCs w:val="32"/>
          <w:rtl/>
        </w:rPr>
        <w:t>،</w:t>
      </w:r>
      <w:r w:rsidR="008F6737">
        <w:rPr>
          <w:rFonts w:ascii="Traditional Arabic" w:hAnsi="Traditional Arabic" w:cs="Traditional Arabic"/>
          <w:sz w:val="32"/>
          <w:szCs w:val="32"/>
          <w:rtl/>
        </w:rPr>
        <w:t xml:space="preserve"> </w:t>
      </w:r>
      <w:proofErr w:type="gramStart"/>
      <w:r w:rsidR="008F6737">
        <w:rPr>
          <w:rFonts w:ascii="Traditional Arabic" w:hAnsi="Traditional Arabic" w:cs="Traditional Arabic"/>
          <w:sz w:val="32"/>
          <w:szCs w:val="32"/>
          <w:rtl/>
        </w:rPr>
        <w:t>وعبد</w:t>
      </w:r>
      <w:r w:rsidRPr="007F10A4">
        <w:rPr>
          <w:rFonts w:ascii="Traditional Arabic" w:hAnsi="Traditional Arabic" w:cs="Traditional Arabic"/>
          <w:sz w:val="32"/>
          <w:szCs w:val="32"/>
          <w:rtl/>
        </w:rPr>
        <w:t>الملك</w:t>
      </w:r>
      <w:proofErr w:type="gramEnd"/>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والوليد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وعمر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وهشام في الدولة الأمو</w:t>
      </w:r>
      <w:r w:rsidR="008F6737">
        <w:rPr>
          <w:rFonts w:ascii="Traditional Arabic" w:hAnsi="Traditional Arabic" w:cs="Traditional Arabic"/>
          <w:sz w:val="32"/>
          <w:szCs w:val="32"/>
          <w:rtl/>
        </w:rPr>
        <w:t>ية</w:t>
      </w:r>
      <w:r w:rsidR="002A7C8E">
        <w:rPr>
          <w:rFonts w:ascii="Traditional Arabic" w:hAnsi="Traditional Arabic" w:cs="Traditional Arabic"/>
          <w:sz w:val="32"/>
          <w:szCs w:val="32"/>
          <w:rtl/>
        </w:rPr>
        <w:t>،</w:t>
      </w:r>
      <w:r w:rsidR="008F6737">
        <w:rPr>
          <w:rFonts w:ascii="Traditional Arabic" w:hAnsi="Traditional Arabic" w:cs="Traditional Arabic"/>
          <w:sz w:val="32"/>
          <w:szCs w:val="32"/>
          <w:rtl/>
        </w:rPr>
        <w:t xml:space="preserve"> وأبي جعفر</w:t>
      </w:r>
      <w:r w:rsidR="002A7C8E">
        <w:rPr>
          <w:rFonts w:ascii="Traditional Arabic" w:hAnsi="Traditional Arabic" w:cs="Traditional Arabic"/>
          <w:sz w:val="32"/>
          <w:szCs w:val="32"/>
          <w:rtl/>
        </w:rPr>
        <w:t>،</w:t>
      </w:r>
      <w:r w:rsidR="008F6737">
        <w:rPr>
          <w:rFonts w:ascii="Traditional Arabic" w:hAnsi="Traditional Arabic" w:cs="Traditional Arabic"/>
          <w:sz w:val="32"/>
          <w:szCs w:val="32"/>
          <w:rtl/>
        </w:rPr>
        <w:t xml:space="preserve"> والمهدي</w:t>
      </w:r>
      <w:r w:rsidR="002A7C8E">
        <w:rPr>
          <w:rFonts w:ascii="Traditional Arabic" w:hAnsi="Traditional Arabic" w:cs="Traditional Arabic"/>
          <w:sz w:val="32"/>
          <w:szCs w:val="32"/>
          <w:rtl/>
        </w:rPr>
        <w:t>،</w:t>
      </w:r>
      <w:r w:rsidR="008F6737">
        <w:rPr>
          <w:rFonts w:ascii="Traditional Arabic" w:hAnsi="Traditional Arabic" w:cs="Traditional Arabic"/>
          <w:sz w:val="32"/>
          <w:szCs w:val="32"/>
          <w:rtl/>
        </w:rPr>
        <w:t xml:space="preserve"> والرشيد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والمأمون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والمعتصم في الدولة العباسية.</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وباستثناء </w:t>
      </w:r>
      <w:r w:rsidR="008F6737">
        <w:rPr>
          <w:rFonts w:ascii="Traditional Arabic" w:hAnsi="Traditional Arabic" w:cs="Traditional Arabic"/>
          <w:sz w:val="32"/>
          <w:szCs w:val="32"/>
          <w:rtl/>
        </w:rPr>
        <w:t>الممتازين في الأندلس مثل الداخل</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وهشام الرضا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وعبد الرحمن الأوسط والثالث</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والحكم المستنصر... والممتازين في المغرب كبعض ولاة المرابطين وبعض</w:t>
      </w:r>
      <w:r w:rsidR="008F6737">
        <w:rPr>
          <w:rFonts w:ascii="Traditional Arabic" w:hAnsi="Traditional Arabic" w:cs="Traditional Arabic"/>
          <w:sz w:val="32"/>
          <w:szCs w:val="32"/>
          <w:rtl/>
        </w:rPr>
        <w:t xml:space="preserve"> الموحدين... وبعض ولاة بني مرين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وبني حفص</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وبني زيان...</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وباستثناء بعض الممتازين </w:t>
      </w:r>
      <w:r w:rsidR="008F6737">
        <w:rPr>
          <w:rFonts w:ascii="Traditional Arabic" w:hAnsi="Traditional Arabic" w:cs="Traditional Arabic" w:hint="cs"/>
          <w:sz w:val="32"/>
          <w:szCs w:val="32"/>
          <w:rtl/>
        </w:rPr>
        <w:t>-</w:t>
      </w:r>
      <w:proofErr w:type="gramStart"/>
      <w:r w:rsidR="008F6737">
        <w:rPr>
          <w:rFonts w:ascii="Traditional Arabic" w:hAnsi="Traditional Arabic" w:cs="Traditional Arabic"/>
          <w:sz w:val="32"/>
          <w:szCs w:val="32"/>
          <w:rtl/>
        </w:rPr>
        <w:t>كذلك</w:t>
      </w:r>
      <w:r w:rsidR="008F6737">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وهم</w:t>
      </w:r>
      <w:proofErr w:type="gramEnd"/>
      <w:r w:rsidRPr="007F10A4">
        <w:rPr>
          <w:rFonts w:ascii="Traditional Arabic" w:hAnsi="Traditional Arabic" w:cs="Traditional Arabic"/>
          <w:sz w:val="32"/>
          <w:szCs w:val="32"/>
          <w:rtl/>
        </w:rPr>
        <w:t xml:space="preserve"> كثيرون في السلاجقة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كبار </w:t>
      </w:r>
      <w:proofErr w:type="spellStart"/>
      <w:r w:rsidRPr="007F10A4">
        <w:rPr>
          <w:rFonts w:ascii="Traditional Arabic" w:hAnsi="Traditional Arabic" w:cs="Traditional Arabic"/>
          <w:sz w:val="32"/>
          <w:szCs w:val="32"/>
          <w:rtl/>
        </w:rPr>
        <w:t>الأتابكة</w:t>
      </w:r>
      <w:proofErr w:type="spellEnd"/>
      <w:r w:rsidRPr="007F10A4">
        <w:rPr>
          <w:rFonts w:ascii="Traditional Arabic" w:hAnsi="Traditional Arabic" w:cs="Traditional Arabic"/>
          <w:sz w:val="32"/>
          <w:szCs w:val="32"/>
          <w:rtl/>
        </w:rPr>
        <w:t xml:space="preserve"> الحكام والعلماء مثل عماد الدين زنكي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ونور الدين محمود</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صلاح الدين الأيوبي الكردي</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ثم كبار المماليك من أمثال سيف الدين قطز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وركن ال</w:t>
      </w:r>
      <w:r w:rsidR="008F6737">
        <w:rPr>
          <w:rFonts w:ascii="Traditional Arabic" w:hAnsi="Traditional Arabic" w:cs="Traditional Arabic" w:hint="cs"/>
          <w:sz w:val="32"/>
          <w:szCs w:val="32"/>
          <w:rtl/>
        </w:rPr>
        <w:t>د</w:t>
      </w:r>
      <w:r w:rsidRPr="007F10A4">
        <w:rPr>
          <w:rFonts w:ascii="Traditional Arabic" w:hAnsi="Traditional Arabic" w:cs="Traditional Arabic"/>
          <w:sz w:val="32"/>
          <w:szCs w:val="32"/>
          <w:rtl/>
        </w:rPr>
        <w:t>ين بيبرس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وسيف الدين قلاوون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وابنه الناصر محمد وغيرهم...</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وباستثناء بعض الحكام العثمانيين وعلى رأسهم محمد الفاتح</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والسلطان عبد الحميد... باستثناء هذه الطبقة من كبار الخلفاء والسلاطين وأهل الحكم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نجد أن معظم ما نال الشعوب الإسلامية من خير كان الفضل فيه راجع</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إلى أهل العلم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سواء من ول</w:t>
      </w:r>
      <w:r w:rsidR="000922DB">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منهم المناصب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ومن اكتفى بجاه العلم و</w:t>
      </w:r>
      <w:r w:rsidR="00284157">
        <w:rPr>
          <w:rFonts w:ascii="Traditional Arabic" w:hAnsi="Traditional Arabic" w:cs="Traditional Arabic"/>
          <w:sz w:val="32"/>
          <w:szCs w:val="32"/>
          <w:rtl/>
        </w:rPr>
        <w:t>ق</w:t>
      </w:r>
      <w:r w:rsidR="00284157">
        <w:rPr>
          <w:rFonts w:ascii="Traditional Arabic" w:hAnsi="Traditional Arabic" w:cs="Traditional Arabic" w:hint="cs"/>
          <w:sz w:val="32"/>
          <w:szCs w:val="32"/>
          <w:rtl/>
        </w:rPr>
        <w:t>نع</w:t>
      </w:r>
      <w:r w:rsidRPr="00284157">
        <w:rPr>
          <w:rFonts w:ascii="Traditional Arabic" w:hAnsi="Traditional Arabic" w:cs="Traditional Arabic"/>
          <w:sz w:val="32"/>
          <w:szCs w:val="32"/>
          <w:rtl/>
        </w:rPr>
        <w:t xml:space="preserve"> بر</w:t>
      </w:r>
      <w:r w:rsidR="00284157">
        <w:rPr>
          <w:rFonts w:ascii="Traditional Arabic" w:hAnsi="Traditional Arabic" w:cs="Traditional Arabic"/>
          <w:sz w:val="32"/>
          <w:szCs w:val="32"/>
          <w:rtl/>
        </w:rPr>
        <w:t>ك</w:t>
      </w:r>
      <w:r w:rsidR="00284157">
        <w:rPr>
          <w:rFonts w:ascii="Traditional Arabic" w:hAnsi="Traditional Arabic" w:cs="Traditional Arabic" w:hint="cs"/>
          <w:sz w:val="32"/>
          <w:szCs w:val="32"/>
          <w:rtl/>
        </w:rPr>
        <w:t>ن</w:t>
      </w:r>
      <w:r w:rsidR="000922DB">
        <w:rPr>
          <w:rFonts w:ascii="Traditional Arabic" w:hAnsi="Traditional Arabic" w:cs="Traditional Arabic"/>
          <w:sz w:val="32"/>
          <w:szCs w:val="32"/>
          <w:rtl/>
        </w:rPr>
        <w:t xml:space="preserve"> في دار أو في مسجد؛ ومضى يدرس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ويؤلف</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ويعلم الناس</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ويخاطب أهل الحكم في مصالح المسلمين</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ويرد الأذى عنهم</w:t>
      </w:r>
      <w:r w:rsidRPr="007F10A4">
        <w:rPr>
          <w:rStyle w:val="a4"/>
          <w:rFonts w:ascii="Traditional Arabic" w:hAnsi="Traditional Arabic" w:cs="Traditional Arabic"/>
          <w:sz w:val="32"/>
          <w:szCs w:val="32"/>
          <w:rtl/>
        </w:rPr>
        <w:footnoteReference w:id="39"/>
      </w:r>
    </w:p>
    <w:p w:rsidR="00BA6BEA" w:rsidRPr="007F10A4" w:rsidRDefault="00BA6BEA" w:rsidP="002A7C8E">
      <w:pPr>
        <w:pStyle w:val="2"/>
        <w:bidi w:val="0"/>
        <w:rPr>
          <w:rtl/>
        </w:rPr>
      </w:pPr>
      <w:bookmarkStart w:id="14" w:name="_Toc464374022"/>
      <w:r w:rsidRPr="007F10A4">
        <w:rPr>
          <w:rtl/>
        </w:rPr>
        <w:lastRenderedPageBreak/>
        <w:t>العلماء العاملون هم قادة حضارتنا</w:t>
      </w:r>
      <w:bookmarkEnd w:id="14"/>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لقد فهم العلماء في حضارتنا أنهم مسؤولون عن الأمة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وأنهم داخلون في أول</w:t>
      </w:r>
      <w:r w:rsidR="000922DB">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الأمر</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ويؤكد ذلك أن التفسير الشائع في حضارتنا لقوله </w:t>
      </w:r>
      <w:r w:rsidR="000922DB">
        <w:rPr>
          <w:rFonts w:ascii="Traditional Arabic" w:hAnsi="Traditional Arabic" w:cs="Traditional Arabic" w:hint="cs"/>
          <w:sz w:val="32"/>
          <w:szCs w:val="32"/>
          <w:rtl/>
        </w:rPr>
        <w:t>-</w:t>
      </w:r>
      <w:r w:rsidR="000922DB">
        <w:rPr>
          <w:rFonts w:ascii="Traditional Arabic" w:hAnsi="Traditional Arabic" w:cs="Traditional Arabic"/>
          <w:sz w:val="32"/>
          <w:szCs w:val="32"/>
          <w:rtl/>
        </w:rPr>
        <w:t>تعالى-</w:t>
      </w:r>
      <w:r w:rsidRPr="007F10A4">
        <w:rPr>
          <w:rFonts w:ascii="Traditional Arabic" w:hAnsi="Traditional Arabic" w:cs="Traditional Arabic"/>
          <w:sz w:val="32"/>
          <w:szCs w:val="32"/>
          <w:rtl/>
        </w:rPr>
        <w:t>: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وأطيعوا الرسول وأولي الأمر منكم)) [النساء:59]</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وأن أول</w:t>
      </w:r>
      <w:r w:rsidR="000922DB">
        <w:rPr>
          <w:rFonts w:ascii="Traditional Arabic" w:hAnsi="Traditional Arabic" w:cs="Traditional Arabic" w:hint="cs"/>
          <w:sz w:val="32"/>
          <w:szCs w:val="32"/>
          <w:rtl/>
        </w:rPr>
        <w:t>ي</w:t>
      </w:r>
      <w:r w:rsidRPr="007F10A4">
        <w:rPr>
          <w:rFonts w:ascii="Traditional Arabic" w:hAnsi="Traditional Arabic" w:cs="Traditional Arabic"/>
          <w:sz w:val="32"/>
          <w:szCs w:val="32"/>
          <w:rtl/>
        </w:rPr>
        <w:t xml:space="preserve"> الأمر هم ((الرؤساء وأهل العلم</w:t>
      </w:r>
      <w:proofErr w:type="gramStart"/>
      <w:r w:rsidRPr="007F10A4">
        <w:rPr>
          <w:rFonts w:ascii="Traditional Arabic" w:hAnsi="Traditional Arabic" w:cs="Traditional Arabic"/>
          <w:sz w:val="32"/>
          <w:szCs w:val="32"/>
          <w:rtl/>
        </w:rPr>
        <w:t>))(</w:t>
      </w:r>
      <w:proofErr w:type="gramEnd"/>
      <w:r w:rsidRPr="007F10A4">
        <w:rPr>
          <w:rStyle w:val="a4"/>
          <w:rFonts w:ascii="Traditional Arabic" w:hAnsi="Traditional Arabic" w:cs="Traditional Arabic"/>
          <w:sz w:val="32"/>
          <w:szCs w:val="32"/>
          <w:rtl/>
        </w:rPr>
        <w:footnoteReference w:id="40"/>
      </w:r>
      <w:r w:rsidR="000922DB">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000922DB">
        <w:rPr>
          <w:rFonts w:ascii="Traditional Arabic" w:hAnsi="Traditional Arabic" w:cs="Traditional Arabic"/>
          <w:sz w:val="32"/>
          <w:szCs w:val="32"/>
          <w:rtl/>
        </w:rPr>
        <w:t xml:space="preserve"> ومن هنا كان مشايخ الأزهر و</w:t>
      </w:r>
      <w:r w:rsidRPr="007F10A4">
        <w:rPr>
          <w:rFonts w:ascii="Traditional Arabic" w:hAnsi="Traditional Arabic" w:cs="Traditional Arabic"/>
          <w:sz w:val="32"/>
          <w:szCs w:val="32"/>
          <w:rtl/>
        </w:rPr>
        <w:t xml:space="preserve">أساتذة القرويين والزيتونة هم طلائع النهضة </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وأبطال الاستقلال ودعاة الأصالة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والمحافظين على مصالح الناس.</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وقد أنكروا على </w:t>
      </w:r>
      <w:r w:rsidR="000922DB">
        <w:rPr>
          <w:rFonts w:ascii="Traditional Arabic" w:hAnsi="Traditional Arabic" w:cs="Traditional Arabic"/>
          <w:sz w:val="32"/>
          <w:szCs w:val="32"/>
          <w:rtl/>
        </w:rPr>
        <w:t>الولاة الظلمة</w:t>
      </w:r>
      <w:r w:rsidR="002A7C8E">
        <w:rPr>
          <w:rFonts w:ascii="Traditional Arabic" w:hAnsi="Traditional Arabic" w:cs="Traditional Arabic"/>
          <w:sz w:val="32"/>
          <w:szCs w:val="32"/>
          <w:rtl/>
        </w:rPr>
        <w:t>،</w:t>
      </w:r>
      <w:r w:rsidR="000922DB">
        <w:rPr>
          <w:rFonts w:ascii="Traditional Arabic" w:hAnsi="Traditional Arabic" w:cs="Traditional Arabic"/>
          <w:sz w:val="32"/>
          <w:szCs w:val="32"/>
          <w:rtl/>
        </w:rPr>
        <w:t xml:space="preserve"> ووقفوا مع العامة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وكانوا سببا في إقالة ولاة وفي تثبيت </w:t>
      </w:r>
      <w:proofErr w:type="gramStart"/>
      <w:r w:rsidRPr="007F10A4">
        <w:rPr>
          <w:rFonts w:ascii="Traditional Arabic" w:hAnsi="Traditional Arabic" w:cs="Traditional Arabic"/>
          <w:sz w:val="32"/>
          <w:szCs w:val="32"/>
          <w:rtl/>
        </w:rPr>
        <w:t>آخرين(</w:t>
      </w:r>
      <w:proofErr w:type="gramEnd"/>
      <w:r w:rsidRPr="007F10A4">
        <w:rPr>
          <w:rStyle w:val="a4"/>
          <w:rFonts w:ascii="Traditional Arabic" w:hAnsi="Traditional Arabic" w:cs="Traditional Arabic"/>
          <w:sz w:val="32"/>
          <w:szCs w:val="32"/>
          <w:rtl/>
        </w:rPr>
        <w:footnoteReference w:id="41"/>
      </w:r>
      <w:r w:rsidRPr="007F10A4">
        <w:rPr>
          <w:rFonts w:ascii="Traditional Arabic" w:hAnsi="Traditional Arabic" w:cs="Traditional Arabic"/>
          <w:sz w:val="32"/>
          <w:szCs w:val="32"/>
          <w:rtl/>
        </w:rPr>
        <w:t>).</w:t>
      </w:r>
    </w:p>
    <w:p w:rsidR="00BA6BEA"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وبينما ارتبطت الكنيسة ورجالها في التاريخ الأوروبي بالعداء للشعب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والوقوف مع السلطة ومقاومة الفكر والحرية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والتقدم؛ كان الأمر على عكس من ذلك في حضارة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فقد كان علماء الإسلام هم قادة الشعب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ورواد التحرير والنهضة الحقة... وكان طبيعي</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أن يكون الأمر كذلك؛ لأنهم جزء من ا</w:t>
      </w:r>
      <w:r w:rsidR="00946587">
        <w:rPr>
          <w:rFonts w:ascii="Traditional Arabic" w:hAnsi="Traditional Arabic" w:cs="Traditional Arabic"/>
          <w:sz w:val="32"/>
          <w:szCs w:val="32"/>
          <w:rtl/>
        </w:rPr>
        <w:t>لشعب لا يملكون سلطة كهنوتية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يتفوقون على الشعب إلا بعلمهم وجهادهم الأك</w:t>
      </w:r>
      <w:r w:rsidR="00946587">
        <w:rPr>
          <w:rFonts w:ascii="Traditional Arabic" w:hAnsi="Traditional Arabic" w:cs="Traditional Arabic"/>
          <w:sz w:val="32"/>
          <w:szCs w:val="32"/>
          <w:rtl/>
        </w:rPr>
        <w:t>بر والأصغر... بينما الشعب كله (</w:t>
      </w:r>
      <w:r w:rsidR="00B55A58">
        <w:rPr>
          <w:rFonts w:ascii="Traditional Arabic" w:hAnsi="Traditional Arabic" w:cs="Traditional Arabic"/>
          <w:sz w:val="32"/>
          <w:szCs w:val="32"/>
          <w:rtl/>
        </w:rPr>
        <w:t>رجال الدين)</w:t>
      </w:r>
      <w:r w:rsidR="002A7C8E">
        <w:rPr>
          <w:rFonts w:ascii="Traditional Arabic" w:hAnsi="Traditional Arabic" w:cs="Traditional Arabic"/>
          <w:sz w:val="32"/>
          <w:szCs w:val="32"/>
          <w:rtl/>
        </w:rPr>
        <w:t>،</w:t>
      </w:r>
      <w:r w:rsidR="00B55A58">
        <w:rPr>
          <w:rFonts w:ascii="Traditional Arabic" w:hAnsi="Traditional Arabic" w:cs="Traditional Arabic"/>
          <w:sz w:val="32"/>
          <w:szCs w:val="32"/>
          <w:rtl/>
        </w:rPr>
        <w:t xml:space="preserve"> وبالتالي فالشعب مثلهم يتحمل-</w:t>
      </w:r>
      <w:r w:rsidRPr="007F10A4">
        <w:rPr>
          <w:rFonts w:ascii="Traditional Arabic" w:hAnsi="Traditional Arabic" w:cs="Traditional Arabic"/>
          <w:sz w:val="32"/>
          <w:szCs w:val="32"/>
          <w:rtl/>
        </w:rPr>
        <w:t>قدر طاقته- جزء</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من المسؤولية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وله الصلاحيات الكاملة في أن يحاسبهم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ويرفض عملهم وفتاواهم إن خانوا مبادئ الإسلام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وأصبحوا مجرد موظفين لدى السلطة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داخلية كانت السلطة أو خارجية.</w:t>
      </w:r>
    </w:p>
    <w:p w:rsidR="00157305" w:rsidRPr="007F10A4" w:rsidRDefault="00BA6BEA" w:rsidP="002A7C8E">
      <w:pPr>
        <w:spacing w:after="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وقد كان الشعب دائم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يشعر بمسؤوليته عن الحضارة الإسلامية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وكان دائم</w:t>
      </w:r>
      <w:r w:rsidR="00390BA1">
        <w:rPr>
          <w:rFonts w:ascii="Traditional Arabic" w:hAnsi="Traditional Arabic" w:cs="Traditional Arabic"/>
          <w:sz w:val="32"/>
          <w:szCs w:val="32"/>
          <w:rtl/>
        </w:rPr>
        <w:t>ًا</w:t>
      </w:r>
      <w:r w:rsidRPr="007F10A4">
        <w:rPr>
          <w:rFonts w:ascii="Traditional Arabic" w:hAnsi="Traditional Arabic" w:cs="Traditional Arabic"/>
          <w:sz w:val="32"/>
          <w:szCs w:val="32"/>
          <w:rtl/>
        </w:rPr>
        <w:t xml:space="preserve"> يملك القدرة عل</w:t>
      </w:r>
      <w:r w:rsidR="00B55A58">
        <w:rPr>
          <w:rFonts w:ascii="Traditional Arabic" w:hAnsi="Traditional Arabic" w:cs="Traditional Arabic"/>
          <w:sz w:val="32"/>
          <w:szCs w:val="32"/>
          <w:rtl/>
        </w:rPr>
        <w:t>ى التفرقة بين (علماء الإسلام) و(علماء السلطان)</w:t>
      </w:r>
      <w:r w:rsidR="002A7C8E">
        <w:rPr>
          <w:rFonts w:ascii="Traditional Arabic" w:hAnsi="Traditional Arabic" w:cs="Traditional Arabic"/>
          <w:sz w:val="32"/>
          <w:szCs w:val="32"/>
          <w:rtl/>
        </w:rPr>
        <w:t>،</w:t>
      </w:r>
      <w:r w:rsidR="00B55A58">
        <w:rPr>
          <w:rFonts w:ascii="Traditional Arabic" w:hAnsi="Traditional Arabic" w:cs="Traditional Arabic"/>
          <w:sz w:val="32"/>
          <w:szCs w:val="32"/>
          <w:rtl/>
        </w:rPr>
        <w:t xml:space="preserve"> و(</w:t>
      </w:r>
      <w:r w:rsidRPr="007F10A4">
        <w:rPr>
          <w:rFonts w:ascii="Traditional Arabic" w:hAnsi="Traditional Arabic" w:cs="Traditional Arabic"/>
          <w:sz w:val="32"/>
          <w:szCs w:val="32"/>
          <w:rtl/>
        </w:rPr>
        <w:t>فقهاء الحق)</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w:t>
      </w:r>
      <w:r w:rsidR="00B55A58">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فقهاء </w:t>
      </w:r>
      <w:proofErr w:type="gramStart"/>
      <w:r w:rsidRPr="007F10A4">
        <w:rPr>
          <w:rFonts w:ascii="Traditional Arabic" w:hAnsi="Traditional Arabic" w:cs="Traditional Arabic"/>
          <w:sz w:val="32"/>
          <w:szCs w:val="32"/>
          <w:rtl/>
        </w:rPr>
        <w:t>المصلحة)...</w:t>
      </w:r>
      <w:proofErr w:type="gramEnd"/>
      <w:r w:rsidRPr="007F10A4">
        <w:rPr>
          <w:rFonts w:ascii="Traditional Arabic" w:hAnsi="Traditional Arabic" w:cs="Traditional Arabic"/>
          <w:sz w:val="32"/>
          <w:szCs w:val="32"/>
          <w:rtl/>
        </w:rPr>
        <w:t xml:space="preserve"> وكانت بغداد في عصر عظمتها تخرج كلها لتستقبل العالم الزاهد عبد الله بن مبارك بدرجة أكبر مما تستقبل به خل</w:t>
      </w:r>
      <w:r w:rsidR="00B55A58" w:rsidRPr="007F10A4">
        <w:rPr>
          <w:rFonts w:ascii="Traditional Arabic" w:hAnsi="Traditional Arabic" w:cs="Traditional Arabic"/>
          <w:sz w:val="32"/>
          <w:szCs w:val="32"/>
          <w:rtl/>
        </w:rPr>
        <w:t>ي</w:t>
      </w:r>
      <w:r w:rsidRPr="007F10A4">
        <w:rPr>
          <w:rFonts w:ascii="Traditional Arabic" w:hAnsi="Traditional Arabic" w:cs="Traditional Arabic"/>
          <w:sz w:val="32"/>
          <w:szCs w:val="32"/>
          <w:rtl/>
        </w:rPr>
        <w:t>فتها</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حتى إن أم الخليفة عجبت للأمر وقالت: هذا هو الملك... إنه ملك لا تدفع إلي</w:t>
      </w:r>
      <w:r w:rsidR="00B55A58">
        <w:rPr>
          <w:rFonts w:ascii="Traditional Arabic" w:hAnsi="Traditional Arabic" w:cs="Traditional Arabic"/>
          <w:sz w:val="32"/>
          <w:szCs w:val="32"/>
          <w:rtl/>
        </w:rPr>
        <w:t>ه منفعة مالية ولا شرطة عسكرية!!</w:t>
      </w:r>
    </w:p>
    <w:p w:rsidR="00157305" w:rsidRPr="007F10A4" w:rsidRDefault="002A7C8E" w:rsidP="002A7C8E">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57305" w:rsidRPr="007F10A4">
        <w:rPr>
          <w:rFonts w:ascii="Traditional Arabic" w:hAnsi="Traditional Arabic" w:cs="Traditional Arabic"/>
          <w:sz w:val="32"/>
          <w:szCs w:val="32"/>
          <w:rtl/>
        </w:rPr>
        <w:t xml:space="preserve"> كان نسيج المجتمع كله</w:t>
      </w:r>
      <w:r w:rsidR="00EB2290" w:rsidRPr="007F10A4">
        <w:rPr>
          <w:rFonts w:ascii="Traditional Arabic" w:hAnsi="Traditional Arabic" w:cs="Traditional Arabic"/>
          <w:sz w:val="32"/>
          <w:szCs w:val="32"/>
          <w:rtl/>
        </w:rPr>
        <w:t xml:space="preserve"> يبن</w:t>
      </w:r>
      <w:r w:rsidR="001576BF">
        <w:rPr>
          <w:rFonts w:ascii="Traditional Arabic" w:hAnsi="Traditional Arabic" w:cs="Traditional Arabic" w:hint="cs"/>
          <w:sz w:val="32"/>
          <w:szCs w:val="32"/>
          <w:rtl/>
        </w:rPr>
        <w:t>ى</w:t>
      </w:r>
      <w:r w:rsidR="001576BF">
        <w:rPr>
          <w:rFonts w:ascii="Traditional Arabic" w:hAnsi="Traditional Arabic" w:cs="Traditional Arabic"/>
          <w:sz w:val="32"/>
          <w:szCs w:val="32"/>
          <w:rtl/>
        </w:rPr>
        <w:t xml:space="preserve"> على الإسلام</w:t>
      </w:r>
      <w:r w:rsidR="00157305" w:rsidRPr="007F10A4">
        <w:rPr>
          <w:rFonts w:ascii="Traditional Arabic" w:hAnsi="Traditional Arabic" w:cs="Traditional Arabic"/>
          <w:sz w:val="32"/>
          <w:szCs w:val="32"/>
          <w:rtl/>
        </w:rPr>
        <w:t>... وحتى الفئة الحاك</w:t>
      </w:r>
      <w:r w:rsidR="001576BF">
        <w:rPr>
          <w:rFonts w:ascii="Traditional Arabic" w:hAnsi="Traditional Arabic" w:cs="Traditional Arabic"/>
          <w:sz w:val="32"/>
          <w:szCs w:val="32"/>
          <w:rtl/>
        </w:rPr>
        <w:t>مة</w:t>
      </w:r>
      <w:r w:rsidR="001B4E49">
        <w:rPr>
          <w:rFonts w:ascii="Traditional Arabic" w:hAnsi="Traditional Arabic" w:cs="Traditional Arabic"/>
          <w:sz w:val="32"/>
          <w:szCs w:val="32"/>
          <w:rtl/>
        </w:rPr>
        <w:t>،</w:t>
      </w:r>
      <w:r w:rsidR="001576BF">
        <w:rPr>
          <w:rFonts w:ascii="Traditional Arabic" w:hAnsi="Traditional Arabic" w:cs="Traditional Arabic"/>
          <w:sz w:val="32"/>
          <w:szCs w:val="32"/>
          <w:rtl/>
        </w:rPr>
        <w:t xml:space="preserve"> كان للإسلام وجود في حياتها</w:t>
      </w:r>
      <w:r w:rsidR="00157305" w:rsidRPr="007F10A4">
        <w:rPr>
          <w:rFonts w:ascii="Traditional Arabic" w:hAnsi="Traditional Arabic" w:cs="Traditional Arabic"/>
          <w:sz w:val="32"/>
          <w:szCs w:val="32"/>
          <w:rtl/>
        </w:rPr>
        <w:t>، على الر</w:t>
      </w:r>
      <w:r w:rsidR="001576BF">
        <w:rPr>
          <w:rFonts w:ascii="Traditional Arabic" w:hAnsi="Traditional Arabic" w:cs="Traditional Arabic"/>
          <w:sz w:val="32"/>
          <w:szCs w:val="32"/>
          <w:rtl/>
        </w:rPr>
        <w:t>غم من تفلت بعضها في بعض الأحيان</w:t>
      </w:r>
      <w:r w:rsidR="00157305" w:rsidRPr="007F10A4">
        <w:rPr>
          <w:rFonts w:ascii="Traditional Arabic" w:hAnsi="Traditional Arabic" w:cs="Traditional Arabic"/>
          <w:sz w:val="32"/>
          <w:szCs w:val="32"/>
          <w:rtl/>
        </w:rPr>
        <w:t xml:space="preserve">... أما الشعب الذي يصنع </w:t>
      </w:r>
      <w:r w:rsidR="00EB2290" w:rsidRPr="007F10A4">
        <w:rPr>
          <w:rFonts w:ascii="Traditional Arabic" w:hAnsi="Traditional Arabic" w:cs="Traditional Arabic"/>
          <w:sz w:val="32"/>
          <w:szCs w:val="32"/>
          <w:rtl/>
        </w:rPr>
        <w:t>الحضارة</w:t>
      </w:r>
      <w:r w:rsidR="001576BF">
        <w:rPr>
          <w:rFonts w:ascii="Traditional Arabic" w:hAnsi="Traditional Arabic" w:cs="Traditional Arabic"/>
          <w:sz w:val="32"/>
          <w:szCs w:val="32"/>
          <w:rtl/>
        </w:rPr>
        <w:t xml:space="preserve"> فقد كانت القوانين </w:t>
      </w:r>
      <w:r w:rsidR="00157305" w:rsidRPr="007F10A4">
        <w:rPr>
          <w:rFonts w:ascii="Traditional Arabic" w:hAnsi="Traditional Arabic" w:cs="Traditional Arabic"/>
          <w:sz w:val="32"/>
          <w:szCs w:val="32"/>
          <w:rtl/>
        </w:rPr>
        <w:t>والنظم والتقال</w:t>
      </w:r>
      <w:r w:rsidR="001576BF">
        <w:rPr>
          <w:rFonts w:ascii="Traditional Arabic" w:hAnsi="Traditional Arabic" w:cs="Traditional Arabic"/>
          <w:sz w:val="32"/>
          <w:szCs w:val="32"/>
          <w:rtl/>
        </w:rPr>
        <w:t xml:space="preserve">يد التي تحكمه </w:t>
      </w:r>
      <w:proofErr w:type="spellStart"/>
      <w:r w:rsidR="001576BF">
        <w:rPr>
          <w:rFonts w:ascii="Traditional Arabic" w:hAnsi="Traditional Arabic" w:cs="Traditional Arabic"/>
          <w:sz w:val="32"/>
          <w:szCs w:val="32"/>
          <w:rtl/>
        </w:rPr>
        <w:t>مستقاة</w:t>
      </w:r>
      <w:proofErr w:type="spellEnd"/>
      <w:r w:rsidR="001576BF">
        <w:rPr>
          <w:rFonts w:ascii="Traditional Arabic" w:hAnsi="Traditional Arabic" w:cs="Traditional Arabic"/>
          <w:sz w:val="32"/>
          <w:szCs w:val="32"/>
          <w:rtl/>
        </w:rPr>
        <w:t xml:space="preserve"> من الإسلام</w:t>
      </w:r>
      <w:r w:rsidR="00157305" w:rsidRPr="007F10A4">
        <w:rPr>
          <w:rFonts w:ascii="Traditional Arabic" w:hAnsi="Traditional Arabic" w:cs="Traditional Arabic"/>
          <w:sz w:val="32"/>
          <w:szCs w:val="32"/>
          <w:rtl/>
        </w:rPr>
        <w:t xml:space="preserve">. </w:t>
      </w:r>
    </w:p>
    <w:p w:rsidR="00361EE6" w:rsidRPr="007F10A4" w:rsidRDefault="002A7C8E" w:rsidP="002A7C8E">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B03BB" w:rsidRPr="007F10A4">
        <w:rPr>
          <w:rFonts w:ascii="Traditional Arabic" w:hAnsi="Traditional Arabic" w:cs="Traditional Arabic"/>
          <w:sz w:val="32"/>
          <w:szCs w:val="32"/>
          <w:rtl/>
        </w:rPr>
        <w:t xml:space="preserve"> وإذا كان من </w:t>
      </w:r>
      <w:r w:rsidR="00932F92" w:rsidRPr="007F10A4">
        <w:rPr>
          <w:rFonts w:ascii="Traditional Arabic" w:hAnsi="Traditional Arabic" w:cs="Traditional Arabic"/>
          <w:sz w:val="32"/>
          <w:szCs w:val="32"/>
          <w:rtl/>
        </w:rPr>
        <w:t>الضروري</w:t>
      </w:r>
      <w:r w:rsidR="001576BF">
        <w:rPr>
          <w:rFonts w:ascii="Traditional Arabic" w:hAnsi="Traditional Arabic" w:cs="Traditional Arabic"/>
          <w:sz w:val="32"/>
          <w:szCs w:val="32"/>
          <w:rtl/>
        </w:rPr>
        <w:t xml:space="preserve"> للمجتمع الإنساني</w:t>
      </w:r>
      <w:r w:rsidR="00CB03BB" w:rsidRPr="007F10A4">
        <w:rPr>
          <w:rFonts w:ascii="Traditional Arabic" w:hAnsi="Traditional Arabic" w:cs="Traditional Arabic"/>
          <w:sz w:val="32"/>
          <w:szCs w:val="32"/>
          <w:rtl/>
        </w:rPr>
        <w:t>، ولأفراد المجتمع من ضوابط يتقيدون به</w:t>
      </w:r>
      <w:r w:rsidR="001576BF">
        <w:rPr>
          <w:rFonts w:ascii="Traditional Arabic" w:hAnsi="Traditional Arabic" w:cs="Traditional Arabic"/>
          <w:sz w:val="32"/>
          <w:szCs w:val="32"/>
          <w:rtl/>
        </w:rPr>
        <w:t>ا</w:t>
      </w:r>
      <w:r w:rsidR="00CB03BB" w:rsidRPr="007F10A4">
        <w:rPr>
          <w:rFonts w:ascii="Traditional Arabic" w:hAnsi="Traditional Arabic" w:cs="Traditional Arabic"/>
          <w:sz w:val="32"/>
          <w:szCs w:val="32"/>
          <w:rtl/>
        </w:rPr>
        <w:t>، وتحكمهم بو</w:t>
      </w:r>
      <w:r w:rsidR="00932F92" w:rsidRPr="007F10A4">
        <w:rPr>
          <w:rFonts w:ascii="Traditional Arabic" w:hAnsi="Traditional Arabic" w:cs="Traditional Arabic"/>
          <w:sz w:val="32"/>
          <w:szCs w:val="32"/>
          <w:rtl/>
        </w:rPr>
        <w:t>ص</w:t>
      </w:r>
      <w:r w:rsidR="001576BF">
        <w:rPr>
          <w:rFonts w:ascii="Traditional Arabic" w:hAnsi="Traditional Arabic" w:cs="Traditional Arabic"/>
          <w:sz w:val="32"/>
          <w:szCs w:val="32"/>
          <w:rtl/>
        </w:rPr>
        <w:t>فهم كائنات اجتماعية</w:t>
      </w:r>
      <w:r w:rsidR="00CB03BB" w:rsidRPr="007F10A4">
        <w:rPr>
          <w:rFonts w:ascii="Traditional Arabic" w:hAnsi="Traditional Arabic" w:cs="Traditional Arabic"/>
          <w:sz w:val="32"/>
          <w:szCs w:val="32"/>
          <w:rtl/>
        </w:rPr>
        <w:t xml:space="preserve">؛ فإن الضوابط والقوانين </w:t>
      </w:r>
      <w:r w:rsidR="003F3AD6" w:rsidRPr="007F10A4">
        <w:rPr>
          <w:rFonts w:ascii="Traditional Arabic" w:hAnsi="Traditional Arabic" w:cs="Traditional Arabic"/>
          <w:sz w:val="32"/>
          <w:szCs w:val="32"/>
          <w:rtl/>
        </w:rPr>
        <w:t>والأخلاقيات وشبكة العلاقات الاجتماعية</w:t>
      </w:r>
      <w:r w:rsidR="00CB03BB" w:rsidRPr="007F10A4">
        <w:rPr>
          <w:rFonts w:ascii="Traditional Arabic" w:hAnsi="Traditional Arabic" w:cs="Traditional Arabic"/>
          <w:sz w:val="32"/>
          <w:szCs w:val="32"/>
          <w:rtl/>
        </w:rPr>
        <w:t xml:space="preserve"> التي كانت تحكم المجتم</w:t>
      </w:r>
      <w:r w:rsidR="001576BF">
        <w:rPr>
          <w:rFonts w:ascii="Traditional Arabic" w:hAnsi="Traditional Arabic" w:cs="Traditional Arabic"/>
          <w:sz w:val="32"/>
          <w:szCs w:val="32"/>
          <w:rtl/>
        </w:rPr>
        <w:t>ع الإسلامي هي الشريعة الإسلامية</w:t>
      </w:r>
      <w:r w:rsidR="003F3AD6" w:rsidRPr="007F10A4">
        <w:rPr>
          <w:rFonts w:ascii="Traditional Arabic" w:hAnsi="Traditional Arabic" w:cs="Traditional Arabic"/>
          <w:sz w:val="32"/>
          <w:szCs w:val="32"/>
          <w:rtl/>
        </w:rPr>
        <w:t>، ومهما تكن ضغوط بعض الحكام</w:t>
      </w:r>
      <w:r w:rsidR="00CB03BB" w:rsidRPr="007F10A4">
        <w:rPr>
          <w:rFonts w:ascii="Traditional Arabic" w:hAnsi="Traditional Arabic" w:cs="Traditional Arabic"/>
          <w:sz w:val="32"/>
          <w:szCs w:val="32"/>
          <w:rtl/>
        </w:rPr>
        <w:t xml:space="preserve"> فإن الم</w:t>
      </w:r>
      <w:r w:rsidR="007B38D6">
        <w:rPr>
          <w:rFonts w:ascii="Traditional Arabic" w:hAnsi="Traditional Arabic" w:cs="Traditional Arabic"/>
          <w:sz w:val="32"/>
          <w:szCs w:val="32"/>
          <w:rtl/>
        </w:rPr>
        <w:t>جتمع كان يحمي شبكته من سلبياتهم</w:t>
      </w:r>
      <w:r w:rsidR="00CB03BB" w:rsidRPr="007F10A4">
        <w:rPr>
          <w:rFonts w:ascii="Traditional Arabic" w:hAnsi="Traditional Arabic" w:cs="Traditional Arabic"/>
          <w:sz w:val="32"/>
          <w:szCs w:val="32"/>
          <w:rtl/>
        </w:rPr>
        <w:t>، ويقاوم بالوسائل الإسلامية المشروعة ان</w:t>
      </w:r>
      <w:r w:rsidR="007B38D6">
        <w:rPr>
          <w:rFonts w:ascii="Traditional Arabic" w:hAnsi="Traditional Arabic" w:cs="Traditional Arabic"/>
          <w:sz w:val="32"/>
          <w:szCs w:val="32"/>
          <w:rtl/>
        </w:rPr>
        <w:t>حرافاتهم</w:t>
      </w:r>
      <w:r w:rsidR="00CB03BB" w:rsidRPr="007F10A4">
        <w:rPr>
          <w:rFonts w:ascii="Traditional Arabic" w:hAnsi="Traditional Arabic" w:cs="Traditional Arabic"/>
          <w:sz w:val="32"/>
          <w:szCs w:val="32"/>
          <w:rtl/>
        </w:rPr>
        <w:t>، وقد</w:t>
      </w:r>
      <w:r w:rsidR="007B38D6">
        <w:rPr>
          <w:rFonts w:ascii="Traditional Arabic" w:hAnsi="Traditional Arabic" w:cs="Traditional Arabic"/>
          <w:sz w:val="32"/>
          <w:szCs w:val="32"/>
          <w:rtl/>
        </w:rPr>
        <w:t xml:space="preserve"> يتمكن من تعديل مسارهم، وتقويم اعوجاجهم</w:t>
      </w:r>
      <w:r w:rsidR="00971501" w:rsidRPr="007F10A4">
        <w:rPr>
          <w:rFonts w:ascii="Traditional Arabic" w:hAnsi="Traditional Arabic" w:cs="Traditional Arabic"/>
          <w:sz w:val="32"/>
          <w:szCs w:val="32"/>
          <w:rtl/>
        </w:rPr>
        <w:t>، مثلما نجح العز بن ع</w:t>
      </w:r>
      <w:r w:rsidR="007B38D6">
        <w:rPr>
          <w:rFonts w:ascii="Traditional Arabic" w:hAnsi="Traditional Arabic" w:cs="Traditional Arabic"/>
          <w:sz w:val="32"/>
          <w:szCs w:val="32"/>
          <w:rtl/>
        </w:rPr>
        <w:t>بد السلام في إصلاح شأن المماليك</w:t>
      </w:r>
      <w:r w:rsidR="00971501" w:rsidRPr="007F10A4">
        <w:rPr>
          <w:rFonts w:ascii="Traditional Arabic" w:hAnsi="Traditional Arabic" w:cs="Traditional Arabic"/>
          <w:sz w:val="32"/>
          <w:szCs w:val="32"/>
          <w:rtl/>
        </w:rPr>
        <w:t xml:space="preserve">، ومثلما نجح </w:t>
      </w:r>
      <w:r w:rsidR="007B38D6">
        <w:rPr>
          <w:rFonts w:ascii="Traditional Arabic" w:hAnsi="Traditional Arabic" w:cs="Traditional Arabic" w:hint="cs"/>
          <w:sz w:val="32"/>
          <w:szCs w:val="32"/>
          <w:rtl/>
        </w:rPr>
        <w:t>-</w:t>
      </w:r>
      <w:r w:rsidR="00971501" w:rsidRPr="007F10A4">
        <w:rPr>
          <w:rFonts w:ascii="Traditional Arabic" w:hAnsi="Traditional Arabic" w:cs="Traditional Arabic"/>
          <w:sz w:val="32"/>
          <w:szCs w:val="32"/>
          <w:rtl/>
        </w:rPr>
        <w:t xml:space="preserve"> قبله </w:t>
      </w:r>
      <w:r w:rsidR="007B38D6">
        <w:rPr>
          <w:rFonts w:ascii="Traditional Arabic" w:hAnsi="Traditional Arabic" w:cs="Traditional Arabic" w:hint="cs"/>
          <w:sz w:val="32"/>
          <w:szCs w:val="32"/>
          <w:rtl/>
        </w:rPr>
        <w:t>-</w:t>
      </w:r>
      <w:r w:rsidR="00971501" w:rsidRPr="007F10A4">
        <w:rPr>
          <w:rFonts w:ascii="Traditional Arabic" w:hAnsi="Traditional Arabic" w:cs="Traditional Arabic"/>
          <w:sz w:val="32"/>
          <w:szCs w:val="32"/>
          <w:rtl/>
        </w:rPr>
        <w:t xml:space="preserve"> رجاء بن حيوة م</w:t>
      </w:r>
      <w:r w:rsidR="007B38D6">
        <w:rPr>
          <w:rFonts w:ascii="Traditional Arabic" w:hAnsi="Traditional Arabic" w:cs="Traditional Arabic"/>
          <w:sz w:val="32"/>
          <w:szCs w:val="32"/>
          <w:rtl/>
        </w:rPr>
        <w:t>ن إصلاح شأن سليمان بن عبد الملك</w:t>
      </w:r>
      <w:r w:rsidR="00971501" w:rsidRPr="007F10A4">
        <w:rPr>
          <w:rFonts w:ascii="Traditional Arabic" w:hAnsi="Traditional Arabic" w:cs="Traditional Arabic"/>
          <w:sz w:val="32"/>
          <w:szCs w:val="32"/>
          <w:rtl/>
        </w:rPr>
        <w:t>، وحم</w:t>
      </w:r>
      <w:r w:rsidR="007B38D6">
        <w:rPr>
          <w:rFonts w:ascii="Traditional Arabic" w:hAnsi="Traditional Arabic" w:cs="Traditional Arabic"/>
          <w:sz w:val="32"/>
          <w:szCs w:val="32"/>
          <w:rtl/>
        </w:rPr>
        <w:t>له على تولية عمر بن عبد العزيز</w:t>
      </w:r>
      <w:r w:rsidR="007B38D6">
        <w:rPr>
          <w:rFonts w:ascii="Traditional Arabic" w:hAnsi="Traditional Arabic" w:cs="Traditional Arabic" w:hint="cs"/>
          <w:sz w:val="32"/>
          <w:szCs w:val="32"/>
          <w:rtl/>
        </w:rPr>
        <w:t>،</w:t>
      </w:r>
      <w:r w:rsidR="00971501" w:rsidRPr="007F10A4">
        <w:rPr>
          <w:rFonts w:ascii="Traditional Arabic" w:hAnsi="Traditional Arabic" w:cs="Traditional Arabic"/>
          <w:sz w:val="32"/>
          <w:szCs w:val="32"/>
          <w:rtl/>
        </w:rPr>
        <w:t xml:space="preserve"> </w:t>
      </w:r>
      <w:r w:rsidR="00F54A5C" w:rsidRPr="007F10A4">
        <w:rPr>
          <w:rFonts w:ascii="Traditional Arabic" w:hAnsi="Traditional Arabic" w:cs="Traditional Arabic"/>
          <w:sz w:val="32"/>
          <w:szCs w:val="32"/>
          <w:rtl/>
        </w:rPr>
        <w:t>ومثلما</w:t>
      </w:r>
      <w:r w:rsidR="00971501" w:rsidRPr="007F10A4">
        <w:rPr>
          <w:rFonts w:ascii="Traditional Arabic" w:hAnsi="Traditional Arabic" w:cs="Traditional Arabic"/>
          <w:sz w:val="32"/>
          <w:szCs w:val="32"/>
          <w:rtl/>
        </w:rPr>
        <w:t xml:space="preserve"> نجح المنذر بن سعيد </w:t>
      </w:r>
      <w:proofErr w:type="spellStart"/>
      <w:r w:rsidR="00971501" w:rsidRPr="007F10A4">
        <w:rPr>
          <w:rFonts w:ascii="Traditional Arabic" w:hAnsi="Traditional Arabic" w:cs="Traditional Arabic"/>
          <w:sz w:val="32"/>
          <w:szCs w:val="32"/>
          <w:rtl/>
        </w:rPr>
        <w:t>البلوطي</w:t>
      </w:r>
      <w:proofErr w:type="spellEnd"/>
      <w:r w:rsidR="00971501" w:rsidRPr="007F10A4">
        <w:rPr>
          <w:rFonts w:ascii="Traditional Arabic" w:hAnsi="Traditional Arabic" w:cs="Traditional Arabic"/>
          <w:sz w:val="32"/>
          <w:szCs w:val="32"/>
          <w:rtl/>
        </w:rPr>
        <w:t xml:space="preserve"> </w:t>
      </w:r>
      <w:r w:rsidR="007B38D6">
        <w:rPr>
          <w:rFonts w:ascii="Traditional Arabic" w:hAnsi="Traditional Arabic" w:cs="Traditional Arabic" w:hint="cs"/>
          <w:sz w:val="32"/>
          <w:szCs w:val="32"/>
          <w:rtl/>
        </w:rPr>
        <w:t>-</w:t>
      </w:r>
      <w:r w:rsidR="00971501" w:rsidRPr="007F10A4">
        <w:rPr>
          <w:rFonts w:ascii="Traditional Arabic" w:hAnsi="Traditional Arabic" w:cs="Traditional Arabic"/>
          <w:sz w:val="32"/>
          <w:szCs w:val="32"/>
          <w:rtl/>
        </w:rPr>
        <w:t xml:space="preserve"> في الأندلس </w:t>
      </w:r>
      <w:r w:rsidR="007B38D6">
        <w:rPr>
          <w:rFonts w:ascii="Traditional Arabic" w:hAnsi="Traditional Arabic" w:cs="Traditional Arabic" w:hint="cs"/>
          <w:sz w:val="32"/>
          <w:szCs w:val="32"/>
          <w:rtl/>
        </w:rPr>
        <w:t>-</w:t>
      </w:r>
      <w:r w:rsidR="00971501" w:rsidRPr="007F10A4">
        <w:rPr>
          <w:rFonts w:ascii="Traditional Arabic" w:hAnsi="Traditional Arabic" w:cs="Traditional Arabic"/>
          <w:sz w:val="32"/>
          <w:szCs w:val="32"/>
          <w:rtl/>
        </w:rPr>
        <w:t xml:space="preserve"> في إصلاح بعض أخطاء الخ</w:t>
      </w:r>
      <w:r w:rsidR="007B38D6">
        <w:rPr>
          <w:rFonts w:ascii="Traditional Arabic" w:hAnsi="Traditional Arabic" w:cs="Traditional Arabic"/>
          <w:sz w:val="32"/>
          <w:szCs w:val="32"/>
          <w:rtl/>
        </w:rPr>
        <w:t>ليفة الأموي عبد الرحمن الثالث (الناصر)</w:t>
      </w:r>
      <w:r w:rsidR="00971501" w:rsidRPr="007F10A4">
        <w:rPr>
          <w:rFonts w:ascii="Traditional Arabic" w:hAnsi="Traditional Arabic" w:cs="Traditional Arabic"/>
          <w:sz w:val="32"/>
          <w:szCs w:val="32"/>
          <w:rtl/>
        </w:rPr>
        <w:t xml:space="preserve">. </w:t>
      </w:r>
    </w:p>
    <w:p w:rsidR="005110EA" w:rsidRPr="007F10A4" w:rsidRDefault="002A7C8E" w:rsidP="002A7C8E">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361EE6" w:rsidRPr="007F10A4">
        <w:rPr>
          <w:rFonts w:ascii="Traditional Arabic" w:hAnsi="Traditional Arabic" w:cs="Traditional Arabic"/>
          <w:sz w:val="32"/>
          <w:szCs w:val="32"/>
          <w:rtl/>
        </w:rPr>
        <w:t xml:space="preserve"> وإذا كان المجتمع الأوروبي قد خضع </w:t>
      </w:r>
      <w:r w:rsidR="007B38D6">
        <w:rPr>
          <w:rFonts w:ascii="Traditional Arabic" w:hAnsi="Traditional Arabic" w:cs="Traditional Arabic"/>
          <w:sz w:val="32"/>
          <w:szCs w:val="32"/>
          <w:rtl/>
        </w:rPr>
        <w:t xml:space="preserve">في علاقاته لنوع من </w:t>
      </w:r>
      <w:proofErr w:type="spellStart"/>
      <w:r w:rsidR="007B38D6">
        <w:rPr>
          <w:rFonts w:ascii="Traditional Arabic" w:hAnsi="Traditional Arabic" w:cs="Traditional Arabic"/>
          <w:sz w:val="32"/>
          <w:szCs w:val="32"/>
          <w:rtl/>
        </w:rPr>
        <w:t>الميكافيللية</w:t>
      </w:r>
      <w:proofErr w:type="spellEnd"/>
      <w:r w:rsidR="00361EE6" w:rsidRPr="007F10A4">
        <w:rPr>
          <w:rFonts w:ascii="Traditional Arabic" w:hAnsi="Traditional Arabic" w:cs="Traditional Arabic"/>
          <w:sz w:val="32"/>
          <w:szCs w:val="32"/>
          <w:rtl/>
        </w:rPr>
        <w:t>، والمادية الت</w:t>
      </w:r>
      <w:r w:rsidR="007B38D6">
        <w:rPr>
          <w:rFonts w:ascii="Traditional Arabic" w:hAnsi="Traditional Arabic" w:cs="Traditional Arabic"/>
          <w:sz w:val="32"/>
          <w:szCs w:val="32"/>
          <w:rtl/>
        </w:rPr>
        <w:t>ي جعلته يستخدم الدين، والأخلاق، والمبادئ الإنسانية (وسائل</w:t>
      </w:r>
      <w:r w:rsidR="00361EE6" w:rsidRPr="007F10A4">
        <w:rPr>
          <w:rFonts w:ascii="Traditional Arabic" w:hAnsi="Traditional Arabic" w:cs="Traditional Arabic"/>
          <w:sz w:val="32"/>
          <w:szCs w:val="32"/>
          <w:rtl/>
        </w:rPr>
        <w:t>) إلى غ</w:t>
      </w:r>
      <w:r w:rsidR="000534FB" w:rsidRPr="007F10A4">
        <w:rPr>
          <w:rFonts w:ascii="Traditional Arabic" w:hAnsi="Traditional Arabic" w:cs="Traditional Arabic"/>
          <w:sz w:val="32"/>
          <w:szCs w:val="32"/>
          <w:rtl/>
        </w:rPr>
        <w:t>اية</w:t>
      </w:r>
      <w:r w:rsidR="007B38D6">
        <w:rPr>
          <w:rFonts w:ascii="Traditional Arabic" w:hAnsi="Traditional Arabic" w:cs="Traditional Arabic"/>
          <w:sz w:val="32"/>
          <w:szCs w:val="32"/>
          <w:rtl/>
        </w:rPr>
        <w:t xml:space="preserve"> غير شريفة في حقيقتها</w:t>
      </w:r>
      <w:r w:rsidR="00361EE6" w:rsidRPr="007F10A4">
        <w:rPr>
          <w:rFonts w:ascii="Traditional Arabic" w:hAnsi="Traditional Arabic" w:cs="Traditional Arabic"/>
          <w:sz w:val="32"/>
          <w:szCs w:val="32"/>
          <w:rtl/>
        </w:rPr>
        <w:t xml:space="preserve">؛ فإن المجتمعات الإسلامية قد ظلت تهيمن عليها المفاهيم </w:t>
      </w:r>
      <w:r w:rsidR="000534FB" w:rsidRPr="007F10A4">
        <w:rPr>
          <w:rFonts w:ascii="Traditional Arabic" w:hAnsi="Traditional Arabic" w:cs="Traditional Arabic"/>
          <w:sz w:val="32"/>
          <w:szCs w:val="32"/>
          <w:rtl/>
        </w:rPr>
        <w:t>الأخلاقية</w:t>
      </w:r>
      <w:r w:rsidR="00361EE6" w:rsidRPr="007F10A4">
        <w:rPr>
          <w:rFonts w:ascii="Traditional Arabic" w:hAnsi="Traditional Arabic" w:cs="Traditional Arabic"/>
          <w:sz w:val="32"/>
          <w:szCs w:val="32"/>
          <w:rtl/>
        </w:rPr>
        <w:t xml:space="preserve"> ا</w:t>
      </w:r>
      <w:r w:rsidR="007B38D6">
        <w:rPr>
          <w:rFonts w:ascii="Traditional Arabic" w:hAnsi="Traditional Arabic" w:cs="Traditional Arabic"/>
          <w:sz w:val="32"/>
          <w:szCs w:val="32"/>
          <w:rtl/>
        </w:rPr>
        <w:t>لمنبثقة عن الشعور الديني الصحيح</w:t>
      </w:r>
      <w:r w:rsidR="00361EE6" w:rsidRPr="007F10A4">
        <w:rPr>
          <w:rFonts w:ascii="Traditional Arabic" w:hAnsi="Traditional Arabic" w:cs="Traditional Arabic"/>
          <w:sz w:val="32"/>
          <w:szCs w:val="32"/>
          <w:rtl/>
        </w:rPr>
        <w:t>، وظلت هذه الم</w:t>
      </w:r>
      <w:r w:rsidR="007B38D6">
        <w:rPr>
          <w:rFonts w:ascii="Traditional Arabic" w:hAnsi="Traditional Arabic" w:cs="Traditional Arabic"/>
          <w:sz w:val="32"/>
          <w:szCs w:val="32"/>
          <w:rtl/>
        </w:rPr>
        <w:t>فاهيم هي المتحكمة في عالم الفكر</w:t>
      </w:r>
      <w:r w:rsidR="00361EE6" w:rsidRPr="007F10A4">
        <w:rPr>
          <w:rFonts w:ascii="Traditional Arabic" w:hAnsi="Traditional Arabic" w:cs="Traditional Arabic"/>
          <w:sz w:val="32"/>
          <w:szCs w:val="32"/>
          <w:rtl/>
        </w:rPr>
        <w:t xml:space="preserve">، والأخلاق </w:t>
      </w:r>
      <w:r w:rsidR="007B38D6">
        <w:rPr>
          <w:rFonts w:ascii="Traditional Arabic" w:hAnsi="Traditional Arabic" w:cs="Traditional Arabic"/>
          <w:sz w:val="32"/>
          <w:szCs w:val="32"/>
          <w:rtl/>
        </w:rPr>
        <w:t>والقيم</w:t>
      </w:r>
      <w:r w:rsidR="000534FB" w:rsidRPr="007F10A4">
        <w:rPr>
          <w:rFonts w:ascii="Traditional Arabic" w:hAnsi="Traditional Arabic" w:cs="Traditional Arabic"/>
          <w:sz w:val="32"/>
          <w:szCs w:val="32"/>
          <w:rtl/>
        </w:rPr>
        <w:t>، وهي الراسخة</w:t>
      </w:r>
      <w:r w:rsidR="007B38D6">
        <w:rPr>
          <w:rFonts w:ascii="Traditional Arabic" w:hAnsi="Traditional Arabic" w:cs="Traditional Arabic"/>
          <w:sz w:val="32"/>
          <w:szCs w:val="32"/>
          <w:rtl/>
        </w:rPr>
        <w:t xml:space="preserve"> في ضمير الشعب المسلم</w:t>
      </w:r>
      <w:r w:rsidR="00066157" w:rsidRPr="007F10A4">
        <w:rPr>
          <w:rFonts w:ascii="Traditional Arabic" w:hAnsi="Traditional Arabic" w:cs="Traditional Arabic"/>
          <w:sz w:val="32"/>
          <w:szCs w:val="32"/>
          <w:vertAlign w:val="superscript"/>
          <w:rtl/>
        </w:rPr>
        <w:t>(</w:t>
      </w:r>
      <w:r w:rsidR="00066157" w:rsidRPr="007F10A4">
        <w:rPr>
          <w:rStyle w:val="a4"/>
          <w:rFonts w:ascii="Traditional Arabic" w:hAnsi="Traditional Arabic" w:cs="Traditional Arabic"/>
          <w:sz w:val="32"/>
          <w:szCs w:val="32"/>
          <w:rtl/>
        </w:rPr>
        <w:footnoteReference w:id="42"/>
      </w:r>
      <w:r w:rsidR="00066157"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vertAlign w:val="superscript"/>
          <w:rtl/>
        </w:rPr>
        <w:t>،</w:t>
      </w:r>
      <w:r w:rsidR="00066157" w:rsidRPr="007F10A4">
        <w:rPr>
          <w:rFonts w:ascii="Traditional Arabic" w:hAnsi="Traditional Arabic" w:cs="Traditional Arabic"/>
          <w:sz w:val="32"/>
          <w:szCs w:val="32"/>
          <w:rtl/>
        </w:rPr>
        <w:t xml:space="preserve"> وبالتالي فالذين كتبوا تاريخ الإسلام من خلال النظرة </w:t>
      </w:r>
      <w:proofErr w:type="spellStart"/>
      <w:r w:rsidR="00066157" w:rsidRPr="007F10A4">
        <w:rPr>
          <w:rFonts w:ascii="Traditional Arabic" w:hAnsi="Traditional Arabic" w:cs="Traditional Arabic"/>
          <w:sz w:val="32"/>
          <w:szCs w:val="32"/>
          <w:rtl/>
        </w:rPr>
        <w:t>الميكافيللية</w:t>
      </w:r>
      <w:proofErr w:type="spellEnd"/>
      <w:r w:rsidR="00066157" w:rsidRPr="007F10A4">
        <w:rPr>
          <w:rFonts w:ascii="Traditional Arabic" w:hAnsi="Traditional Arabic" w:cs="Traditional Arabic"/>
          <w:sz w:val="32"/>
          <w:szCs w:val="32"/>
          <w:rtl/>
        </w:rPr>
        <w:t xml:space="preserve"> ق</w:t>
      </w:r>
      <w:r w:rsidR="007B38D6">
        <w:rPr>
          <w:rFonts w:ascii="Traditional Arabic" w:hAnsi="Traditional Arabic" w:cs="Traditional Arabic"/>
          <w:sz w:val="32"/>
          <w:szCs w:val="32"/>
          <w:rtl/>
        </w:rPr>
        <w:t>د تاهوا وتاه معهم كل من تبعهم (...</w:t>
      </w:r>
      <w:r w:rsidR="00066157" w:rsidRPr="007F10A4">
        <w:rPr>
          <w:rFonts w:ascii="Traditional Arabic" w:hAnsi="Traditional Arabic" w:cs="Traditional Arabic"/>
          <w:sz w:val="32"/>
          <w:szCs w:val="32"/>
          <w:rtl/>
        </w:rPr>
        <w:t xml:space="preserve">) فالعمل الحضاري </w:t>
      </w:r>
      <w:r w:rsidR="007B38D6">
        <w:rPr>
          <w:rFonts w:ascii="Traditional Arabic" w:hAnsi="Traditional Arabic" w:cs="Traditional Arabic" w:hint="cs"/>
          <w:sz w:val="32"/>
          <w:szCs w:val="32"/>
          <w:rtl/>
        </w:rPr>
        <w:t>-</w:t>
      </w:r>
      <w:r w:rsidR="00066157" w:rsidRPr="007F10A4">
        <w:rPr>
          <w:rFonts w:ascii="Traditional Arabic" w:hAnsi="Traditional Arabic" w:cs="Traditional Arabic"/>
          <w:sz w:val="32"/>
          <w:szCs w:val="32"/>
          <w:rtl/>
        </w:rPr>
        <w:t xml:space="preserve"> وبعض السياسي </w:t>
      </w:r>
      <w:r w:rsidR="007B38D6">
        <w:rPr>
          <w:rFonts w:ascii="Traditional Arabic" w:hAnsi="Traditional Arabic" w:cs="Traditional Arabic" w:hint="cs"/>
          <w:sz w:val="32"/>
          <w:szCs w:val="32"/>
          <w:rtl/>
        </w:rPr>
        <w:t>-</w:t>
      </w:r>
      <w:r w:rsidR="007B38D6">
        <w:rPr>
          <w:rFonts w:ascii="Traditional Arabic" w:hAnsi="Traditional Arabic" w:cs="Traditional Arabic"/>
          <w:sz w:val="32"/>
          <w:szCs w:val="32"/>
          <w:rtl/>
        </w:rPr>
        <w:t xml:space="preserve"> ظل مرتبطا بالشريعة</w:t>
      </w:r>
      <w:r w:rsidR="00D95430" w:rsidRPr="007F10A4">
        <w:rPr>
          <w:rFonts w:ascii="Traditional Arabic" w:hAnsi="Traditional Arabic" w:cs="Traditional Arabic"/>
          <w:sz w:val="32"/>
          <w:szCs w:val="32"/>
          <w:vertAlign w:val="superscript"/>
          <w:rtl/>
        </w:rPr>
        <w:t>(</w:t>
      </w:r>
      <w:r w:rsidR="00D95430" w:rsidRPr="007F10A4">
        <w:rPr>
          <w:rStyle w:val="a4"/>
          <w:rFonts w:ascii="Traditional Arabic" w:hAnsi="Traditional Arabic" w:cs="Traditional Arabic"/>
          <w:sz w:val="32"/>
          <w:szCs w:val="32"/>
          <w:rtl/>
        </w:rPr>
        <w:footnoteReference w:id="43"/>
      </w:r>
      <w:r w:rsidR="00D95430" w:rsidRPr="007F10A4">
        <w:rPr>
          <w:rFonts w:ascii="Traditional Arabic" w:hAnsi="Traditional Arabic" w:cs="Traditional Arabic"/>
          <w:sz w:val="32"/>
          <w:szCs w:val="32"/>
          <w:vertAlign w:val="superscript"/>
          <w:rtl/>
        </w:rPr>
        <w:t>)</w:t>
      </w:r>
      <w:r w:rsidR="00D95430" w:rsidRPr="007F10A4">
        <w:rPr>
          <w:rFonts w:ascii="Traditional Arabic" w:hAnsi="Traditional Arabic" w:cs="Traditional Arabic"/>
          <w:sz w:val="32"/>
          <w:szCs w:val="32"/>
          <w:rtl/>
        </w:rPr>
        <w:t>.</w:t>
      </w:r>
    </w:p>
    <w:p w:rsidR="005110EA" w:rsidRPr="007F10A4" w:rsidRDefault="005110EA" w:rsidP="002A7C8E">
      <w:pPr>
        <w:pStyle w:val="2"/>
        <w:rPr>
          <w:rtl/>
        </w:rPr>
      </w:pPr>
      <w:bookmarkStart w:id="15" w:name="_Toc464374023"/>
      <w:r w:rsidRPr="007F10A4">
        <w:rPr>
          <w:rtl/>
        </w:rPr>
        <w:t>العلم والعمل دعامتا العمل الإسلامي</w:t>
      </w:r>
      <w:bookmarkEnd w:id="15"/>
      <w:r w:rsidRPr="007F10A4">
        <w:rPr>
          <w:rtl/>
        </w:rPr>
        <w:t xml:space="preserve"> </w:t>
      </w:r>
    </w:p>
    <w:p w:rsidR="00304CDF" w:rsidRPr="007F10A4" w:rsidRDefault="002A7C8E" w:rsidP="002A7C8E">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110EA" w:rsidRPr="007F10A4">
        <w:rPr>
          <w:rFonts w:ascii="Traditional Arabic" w:hAnsi="Traditional Arabic" w:cs="Traditional Arabic"/>
          <w:sz w:val="32"/>
          <w:szCs w:val="32"/>
          <w:rtl/>
        </w:rPr>
        <w:t xml:space="preserve"> وقد قام المجتمع الإسلامي </w:t>
      </w:r>
      <w:proofErr w:type="gramStart"/>
      <w:r w:rsidR="007B38D6">
        <w:rPr>
          <w:rFonts w:ascii="Traditional Arabic" w:hAnsi="Traditional Arabic" w:cs="Traditional Arabic" w:hint="cs"/>
          <w:sz w:val="32"/>
          <w:szCs w:val="32"/>
          <w:rtl/>
        </w:rPr>
        <w:t>-</w:t>
      </w:r>
      <w:r w:rsidR="005110EA" w:rsidRPr="007F10A4">
        <w:rPr>
          <w:rFonts w:ascii="Traditional Arabic" w:hAnsi="Traditional Arabic" w:cs="Traditional Arabic"/>
          <w:sz w:val="32"/>
          <w:szCs w:val="32"/>
          <w:rtl/>
        </w:rPr>
        <w:t xml:space="preserve"> في</w:t>
      </w:r>
      <w:proofErr w:type="gramEnd"/>
      <w:r w:rsidR="005110EA" w:rsidRPr="007F10A4">
        <w:rPr>
          <w:rFonts w:ascii="Traditional Arabic" w:hAnsi="Traditional Arabic" w:cs="Traditional Arabic"/>
          <w:sz w:val="32"/>
          <w:szCs w:val="32"/>
          <w:rtl/>
        </w:rPr>
        <w:t xml:space="preserve"> إطار الشريعة </w:t>
      </w:r>
      <w:r w:rsidR="007B38D6">
        <w:rPr>
          <w:rFonts w:ascii="Traditional Arabic" w:hAnsi="Traditional Arabic" w:cs="Traditional Arabic" w:hint="cs"/>
          <w:sz w:val="32"/>
          <w:szCs w:val="32"/>
          <w:rtl/>
        </w:rPr>
        <w:t>-</w:t>
      </w:r>
      <w:r w:rsidR="005110EA" w:rsidRPr="007F10A4">
        <w:rPr>
          <w:rFonts w:ascii="Traditional Arabic" w:hAnsi="Traditional Arabic" w:cs="Traditional Arabic"/>
          <w:sz w:val="32"/>
          <w:szCs w:val="32"/>
          <w:rtl/>
        </w:rPr>
        <w:t xml:space="preserve"> على دعامتين أساسيتين تمثل</w:t>
      </w:r>
      <w:r w:rsidR="003B39D9">
        <w:rPr>
          <w:rFonts w:ascii="Traditional Arabic" w:hAnsi="Traditional Arabic" w:cs="Traditional Arabic"/>
          <w:sz w:val="32"/>
          <w:szCs w:val="32"/>
          <w:rtl/>
        </w:rPr>
        <w:t>ان قوام التطور والبقاء</w:t>
      </w:r>
      <w:r w:rsidR="007B38D6">
        <w:rPr>
          <w:rFonts w:ascii="Traditional Arabic" w:hAnsi="Traditional Arabic" w:cs="Traditional Arabic"/>
          <w:sz w:val="32"/>
          <w:szCs w:val="32"/>
          <w:rtl/>
        </w:rPr>
        <w:t>... وهما</w:t>
      </w:r>
      <w:r w:rsidR="005110EA" w:rsidRPr="007F10A4">
        <w:rPr>
          <w:rFonts w:ascii="Traditional Arabic" w:hAnsi="Traditional Arabic" w:cs="Traditional Arabic"/>
          <w:sz w:val="32"/>
          <w:szCs w:val="32"/>
          <w:rtl/>
        </w:rPr>
        <w:t xml:space="preserve">: </w:t>
      </w:r>
    </w:p>
    <w:p w:rsidR="00CB03BB" w:rsidRPr="007F10A4" w:rsidRDefault="003B39D9" w:rsidP="002A7C8E">
      <w:pPr>
        <w:pStyle w:val="a5"/>
        <w:numPr>
          <w:ilvl w:val="0"/>
          <w:numId w:val="1"/>
        </w:numPr>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العلم</w:t>
      </w:r>
      <w:r w:rsidR="00304CDF" w:rsidRPr="007F10A4">
        <w:rPr>
          <w:rFonts w:ascii="Traditional Arabic" w:hAnsi="Traditional Arabic" w:cs="Traditional Arabic"/>
          <w:sz w:val="32"/>
          <w:szCs w:val="32"/>
          <w:rtl/>
        </w:rPr>
        <w:t>...</w:t>
      </w:r>
    </w:p>
    <w:p w:rsidR="00304CDF" w:rsidRPr="007F10A4" w:rsidRDefault="003B39D9" w:rsidP="002A7C8E">
      <w:pPr>
        <w:pStyle w:val="a5"/>
        <w:numPr>
          <w:ilvl w:val="0"/>
          <w:numId w:val="1"/>
        </w:numPr>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والعمل</w:t>
      </w:r>
      <w:r w:rsidR="00304CDF" w:rsidRPr="007F10A4">
        <w:rPr>
          <w:rFonts w:ascii="Traditional Arabic" w:hAnsi="Traditional Arabic" w:cs="Traditional Arabic"/>
          <w:sz w:val="32"/>
          <w:szCs w:val="32"/>
          <w:rtl/>
        </w:rPr>
        <w:t>...</w:t>
      </w:r>
    </w:p>
    <w:p w:rsidR="00304CDF" w:rsidRPr="007F10A4" w:rsidRDefault="00304CDF" w:rsidP="002A7C8E">
      <w:pPr>
        <w:pStyle w:val="a5"/>
        <w:numPr>
          <w:ilvl w:val="0"/>
          <w:numId w:val="1"/>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والربط بين العلم والعمل هو الروح الحقيقية الفاعلة والمؤثرة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
    <w:p w:rsidR="00304CDF" w:rsidRPr="007F10A4" w:rsidRDefault="00304CDF" w:rsidP="002A7C8E">
      <w:pPr>
        <w:pStyle w:val="a5"/>
        <w:numPr>
          <w:ilvl w:val="0"/>
          <w:numId w:val="1"/>
        </w:numPr>
        <w:spacing w:after="0" w:line="240" w:lineRule="auto"/>
        <w:jc w:val="both"/>
        <w:rPr>
          <w:rFonts w:ascii="Traditional Arabic" w:hAnsi="Traditional Arabic" w:cs="Traditional Arabic"/>
          <w:sz w:val="32"/>
          <w:szCs w:val="32"/>
        </w:rPr>
      </w:pPr>
      <w:r w:rsidRPr="007F10A4">
        <w:rPr>
          <w:rFonts w:ascii="Traditional Arabic" w:hAnsi="Traditional Arabic" w:cs="Traditional Arabic"/>
          <w:sz w:val="32"/>
          <w:szCs w:val="32"/>
          <w:rtl/>
        </w:rPr>
        <w:t>والعلم شمولي يضم</w:t>
      </w:r>
      <w:r w:rsidR="007B38D6">
        <w:rPr>
          <w:rFonts w:ascii="Traditional Arabic" w:hAnsi="Traditional Arabic" w:cs="Traditional Arabic"/>
          <w:sz w:val="32"/>
          <w:szCs w:val="32"/>
          <w:rtl/>
        </w:rPr>
        <w:t xml:space="preserve"> ما ينفع الدنيا وما ينفع الآخرة</w:t>
      </w:r>
      <w:r w:rsidRPr="007F10A4">
        <w:rPr>
          <w:rFonts w:ascii="Traditional Arabic" w:hAnsi="Traditional Arabic" w:cs="Traditional Arabic"/>
          <w:sz w:val="32"/>
          <w:szCs w:val="32"/>
          <w:rtl/>
        </w:rPr>
        <w:t xml:space="preserve">... ولا شيء عند النظر </w:t>
      </w:r>
      <w:r w:rsidR="00A01F18" w:rsidRPr="007F10A4">
        <w:rPr>
          <w:rFonts w:ascii="Traditional Arabic" w:hAnsi="Traditional Arabic" w:cs="Traditional Arabic"/>
          <w:sz w:val="32"/>
          <w:szCs w:val="32"/>
          <w:rtl/>
        </w:rPr>
        <w:t>ا</w:t>
      </w:r>
      <w:r w:rsidR="007B38D6">
        <w:rPr>
          <w:rFonts w:ascii="Traditional Arabic" w:hAnsi="Traditional Arabic" w:cs="Traditional Arabic"/>
          <w:sz w:val="32"/>
          <w:szCs w:val="32"/>
          <w:rtl/>
        </w:rPr>
        <w:t>لإسلامي الصحيح يسمى بعلوم الدين، أو علوم الدنيا</w:t>
      </w:r>
      <w:r w:rsidR="00A01F18" w:rsidRPr="007F10A4">
        <w:rPr>
          <w:rFonts w:ascii="Traditional Arabic" w:hAnsi="Traditional Arabic" w:cs="Traditional Arabic"/>
          <w:sz w:val="32"/>
          <w:szCs w:val="32"/>
          <w:rtl/>
        </w:rPr>
        <w:t xml:space="preserve">؛ فكل علم نافع </w:t>
      </w:r>
      <w:r w:rsidR="006F1660" w:rsidRPr="007F10A4">
        <w:rPr>
          <w:rFonts w:ascii="Traditional Arabic" w:hAnsi="Traditional Arabic" w:cs="Traditional Arabic"/>
          <w:sz w:val="32"/>
          <w:szCs w:val="32"/>
          <w:rtl/>
        </w:rPr>
        <w:t>ه</w:t>
      </w:r>
      <w:r w:rsidR="007B38D6">
        <w:rPr>
          <w:rFonts w:ascii="Traditional Arabic" w:hAnsi="Traditional Arabic" w:cs="Traditional Arabic"/>
          <w:sz w:val="32"/>
          <w:szCs w:val="32"/>
          <w:rtl/>
        </w:rPr>
        <w:t>و علم دين وعلم دنيا</w:t>
      </w:r>
      <w:r w:rsidR="00A01F18" w:rsidRPr="007F10A4">
        <w:rPr>
          <w:rFonts w:ascii="Traditional Arabic" w:hAnsi="Traditional Arabic" w:cs="Traditional Arabic"/>
          <w:sz w:val="32"/>
          <w:szCs w:val="32"/>
          <w:rtl/>
        </w:rPr>
        <w:t xml:space="preserve">، وكل علم ضار هو علم غير </w:t>
      </w:r>
      <w:r w:rsidR="007B38D6">
        <w:rPr>
          <w:rFonts w:ascii="Traditional Arabic" w:hAnsi="Traditional Arabic" w:cs="Traditional Arabic"/>
          <w:sz w:val="32"/>
          <w:szCs w:val="32"/>
          <w:rtl/>
        </w:rPr>
        <w:t>إسلامي، ولن ينفع الدين، ولن ينفع الدنيا</w:t>
      </w:r>
      <w:r w:rsidR="00991723">
        <w:rPr>
          <w:rFonts w:ascii="Traditional Arabic" w:hAnsi="Traditional Arabic" w:cs="Traditional Arabic"/>
          <w:sz w:val="32"/>
          <w:szCs w:val="32"/>
          <w:rtl/>
        </w:rPr>
        <w:t>، بل إن (العلم الواحد</w:t>
      </w:r>
      <w:r w:rsidR="00A01F18" w:rsidRPr="007F10A4">
        <w:rPr>
          <w:rFonts w:ascii="Traditional Arabic" w:hAnsi="Traditional Arabic" w:cs="Traditional Arabic"/>
          <w:sz w:val="32"/>
          <w:szCs w:val="32"/>
          <w:rtl/>
        </w:rPr>
        <w:t xml:space="preserve">) قد يكون </w:t>
      </w:r>
      <w:proofErr w:type="gramStart"/>
      <w:r w:rsidR="00991723">
        <w:rPr>
          <w:rFonts w:ascii="Traditional Arabic" w:hAnsi="Traditional Arabic" w:cs="Traditional Arabic" w:hint="cs"/>
          <w:sz w:val="32"/>
          <w:szCs w:val="32"/>
          <w:rtl/>
        </w:rPr>
        <w:t>-</w:t>
      </w:r>
      <w:r w:rsidR="00A01F18" w:rsidRPr="007F10A4">
        <w:rPr>
          <w:rFonts w:ascii="Traditional Arabic" w:hAnsi="Traditional Arabic" w:cs="Traditional Arabic"/>
          <w:sz w:val="32"/>
          <w:szCs w:val="32"/>
          <w:rtl/>
        </w:rPr>
        <w:t xml:space="preserve"> وفق</w:t>
      </w:r>
      <w:proofErr w:type="gramEnd"/>
      <w:r w:rsidR="00A01F18" w:rsidRPr="007F10A4">
        <w:rPr>
          <w:rFonts w:ascii="Traditional Arabic" w:hAnsi="Traditional Arabic" w:cs="Traditional Arabic"/>
          <w:sz w:val="32"/>
          <w:szCs w:val="32"/>
          <w:rtl/>
        </w:rPr>
        <w:t xml:space="preserve"> منهجية معينة </w:t>
      </w:r>
      <w:r w:rsidR="00991723">
        <w:rPr>
          <w:rFonts w:ascii="Traditional Arabic" w:hAnsi="Traditional Arabic" w:cs="Traditional Arabic" w:hint="cs"/>
          <w:sz w:val="32"/>
          <w:szCs w:val="32"/>
          <w:rtl/>
        </w:rPr>
        <w:t>-</w:t>
      </w:r>
      <w:r w:rsidR="00A01F18" w:rsidRPr="007F10A4">
        <w:rPr>
          <w:rFonts w:ascii="Traditional Arabic" w:hAnsi="Traditional Arabic" w:cs="Traditional Arabic"/>
          <w:sz w:val="32"/>
          <w:szCs w:val="32"/>
          <w:rtl/>
        </w:rPr>
        <w:t xml:space="preserve"> علما </w:t>
      </w:r>
      <w:r w:rsidR="00016E49" w:rsidRPr="007F10A4">
        <w:rPr>
          <w:rFonts w:ascii="Traditional Arabic" w:hAnsi="Traditional Arabic" w:cs="Traditional Arabic"/>
          <w:sz w:val="32"/>
          <w:szCs w:val="32"/>
          <w:rtl/>
        </w:rPr>
        <w:t>إسلاميا</w:t>
      </w:r>
      <w:r w:rsidR="00A01F18" w:rsidRPr="007F10A4">
        <w:rPr>
          <w:rFonts w:ascii="Traditional Arabic" w:hAnsi="Traditional Arabic" w:cs="Traditional Arabic"/>
          <w:sz w:val="32"/>
          <w:szCs w:val="32"/>
          <w:rtl/>
        </w:rPr>
        <w:t>، وبالتالي نافعا للدين والدنيا</w:t>
      </w:r>
      <w:r w:rsidR="001B4E49">
        <w:rPr>
          <w:rFonts w:ascii="Traditional Arabic" w:hAnsi="Traditional Arabic" w:cs="Traditional Arabic"/>
          <w:sz w:val="32"/>
          <w:szCs w:val="32"/>
          <w:rtl/>
        </w:rPr>
        <w:t>،</w:t>
      </w:r>
      <w:r w:rsidR="00A01F18" w:rsidRPr="007F10A4">
        <w:rPr>
          <w:rFonts w:ascii="Traditional Arabic" w:hAnsi="Traditional Arabic" w:cs="Traditional Arabic"/>
          <w:sz w:val="32"/>
          <w:szCs w:val="32"/>
          <w:rtl/>
        </w:rPr>
        <w:t xml:space="preserve"> وقد ينقلب نفسه إلى علم غير إسلامي إذا خضع</w:t>
      </w:r>
      <w:r w:rsidR="00991723">
        <w:rPr>
          <w:rFonts w:ascii="Traditional Arabic" w:hAnsi="Traditional Arabic" w:cs="Traditional Arabic"/>
          <w:sz w:val="32"/>
          <w:szCs w:val="32"/>
          <w:rtl/>
        </w:rPr>
        <w:t xml:space="preserve"> لمنهجية جدلية، أو جمد عند إطار معين</w:t>
      </w:r>
      <w:r w:rsidR="00016E49" w:rsidRPr="007F10A4">
        <w:rPr>
          <w:rFonts w:ascii="Traditional Arabic" w:hAnsi="Traditional Arabic" w:cs="Traditional Arabic"/>
          <w:sz w:val="32"/>
          <w:szCs w:val="32"/>
          <w:rtl/>
        </w:rPr>
        <w:t xml:space="preserve">، أو أخذ حجما أكبر من حجمه في إطار </w:t>
      </w:r>
      <w:r w:rsidR="00991723">
        <w:rPr>
          <w:rFonts w:ascii="Traditional Arabic" w:hAnsi="Traditional Arabic" w:cs="Traditional Arabic"/>
          <w:sz w:val="32"/>
          <w:szCs w:val="32"/>
          <w:rtl/>
        </w:rPr>
        <w:t>منظومة المعرفة الإسلامية</w:t>
      </w:r>
      <w:r w:rsidR="00016E49" w:rsidRPr="007F10A4">
        <w:rPr>
          <w:rFonts w:ascii="Traditional Arabic" w:hAnsi="Traditional Arabic" w:cs="Traditional Arabic"/>
          <w:sz w:val="32"/>
          <w:szCs w:val="32"/>
          <w:rtl/>
        </w:rPr>
        <w:t xml:space="preserve">، </w:t>
      </w:r>
      <w:r w:rsidR="000C6D51" w:rsidRPr="007F10A4">
        <w:rPr>
          <w:rFonts w:ascii="Traditional Arabic" w:hAnsi="Traditional Arabic" w:cs="Traditional Arabic"/>
          <w:sz w:val="32"/>
          <w:szCs w:val="32"/>
          <w:rtl/>
        </w:rPr>
        <w:t>وإشعاعاتها</w:t>
      </w:r>
      <w:r w:rsidR="00991723">
        <w:rPr>
          <w:rFonts w:ascii="Traditional Arabic" w:hAnsi="Traditional Arabic" w:cs="Traditional Arabic"/>
          <w:sz w:val="32"/>
          <w:szCs w:val="32"/>
          <w:rtl/>
        </w:rPr>
        <w:t xml:space="preserve"> المحددة في الحياة</w:t>
      </w:r>
      <w:r w:rsidR="00016E49"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 xml:space="preserve"> </w:t>
      </w:r>
    </w:p>
    <w:p w:rsidR="009B54D7" w:rsidRPr="00991723" w:rsidRDefault="00B475B9" w:rsidP="002A7C8E">
      <w:pPr>
        <w:pStyle w:val="a5"/>
        <w:numPr>
          <w:ilvl w:val="0"/>
          <w:numId w:val="1"/>
        </w:numPr>
        <w:spacing w:after="0" w:line="240" w:lineRule="auto"/>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إن علم الطب قد يكون علم دين عندما يلتزم بالمنهج والأخلاق والغا</w:t>
      </w:r>
      <w:r w:rsidR="00991723">
        <w:rPr>
          <w:rFonts w:ascii="Traditional Arabic" w:hAnsi="Traditional Arabic" w:cs="Traditional Arabic"/>
          <w:sz w:val="32"/>
          <w:szCs w:val="32"/>
          <w:rtl/>
        </w:rPr>
        <w:t>ية وينفع الناس</w:t>
      </w:r>
      <w:r w:rsidR="002A7C8E">
        <w:rPr>
          <w:rFonts w:ascii="Traditional Arabic" w:hAnsi="Traditional Arabic" w:cs="Traditional Arabic"/>
          <w:sz w:val="32"/>
          <w:szCs w:val="32"/>
          <w:rtl/>
        </w:rPr>
        <w:t>.</w:t>
      </w:r>
      <w:r w:rsidR="00991723">
        <w:rPr>
          <w:rFonts w:ascii="Traditional Arabic" w:hAnsi="Traditional Arabic" w:cs="Traditional Arabic"/>
          <w:sz w:val="32"/>
          <w:szCs w:val="32"/>
          <w:rtl/>
        </w:rPr>
        <w:t>.. بينما يصبح (علم الكلام)، أو (علم الفقه</w:t>
      </w:r>
      <w:r w:rsidRPr="007F10A4">
        <w:rPr>
          <w:rFonts w:ascii="Traditional Arabic" w:hAnsi="Traditional Arabic" w:cs="Traditional Arabic"/>
          <w:sz w:val="32"/>
          <w:szCs w:val="32"/>
          <w:rtl/>
        </w:rPr>
        <w:t xml:space="preserve">) علم دنيا إذا حاد عن المنهج وفقد </w:t>
      </w:r>
      <w:r w:rsidR="00D5789B" w:rsidRPr="007F10A4">
        <w:rPr>
          <w:rFonts w:ascii="Traditional Arabic" w:hAnsi="Traditional Arabic" w:cs="Traditional Arabic"/>
          <w:sz w:val="32"/>
          <w:szCs w:val="32"/>
          <w:rtl/>
        </w:rPr>
        <w:t>أخلاق</w:t>
      </w:r>
      <w:r w:rsidR="00991723">
        <w:rPr>
          <w:rFonts w:ascii="Traditional Arabic" w:hAnsi="Traditional Arabic" w:cs="Traditional Arabic"/>
          <w:sz w:val="32"/>
          <w:szCs w:val="32"/>
          <w:rtl/>
        </w:rPr>
        <w:t xml:space="preserve"> الإسلام وغايات الإسلام</w:t>
      </w:r>
      <w:r w:rsidRPr="007F10A4">
        <w:rPr>
          <w:rFonts w:ascii="Traditional Arabic" w:hAnsi="Traditional Arabic" w:cs="Traditional Arabic"/>
          <w:sz w:val="32"/>
          <w:szCs w:val="32"/>
          <w:rtl/>
        </w:rPr>
        <w:t>، ولم يعد</w:t>
      </w:r>
      <w:r w:rsidR="00991723">
        <w:rPr>
          <w:rFonts w:ascii="Traditional Arabic" w:hAnsi="Traditional Arabic" w:cs="Traditional Arabic"/>
          <w:sz w:val="32"/>
          <w:szCs w:val="32"/>
          <w:rtl/>
        </w:rPr>
        <w:t xml:space="preserve"> نافعا للناس</w:t>
      </w:r>
      <w:r w:rsidRPr="007F10A4">
        <w:rPr>
          <w:rFonts w:ascii="Traditional Arabic" w:hAnsi="Traditional Arabic" w:cs="Traditional Arabic"/>
          <w:sz w:val="32"/>
          <w:szCs w:val="32"/>
          <w:rtl/>
        </w:rPr>
        <w:t xml:space="preserve">؛ بل أصبح </w:t>
      </w:r>
      <w:r w:rsidR="00D5789B" w:rsidRPr="007F10A4">
        <w:rPr>
          <w:rFonts w:ascii="Traditional Arabic" w:hAnsi="Traditional Arabic" w:cs="Traditional Arabic"/>
          <w:sz w:val="32"/>
          <w:szCs w:val="32"/>
          <w:rtl/>
        </w:rPr>
        <w:t>تبديدا</w:t>
      </w:r>
      <w:r w:rsidRPr="007F10A4">
        <w:rPr>
          <w:rFonts w:ascii="Traditional Arabic" w:hAnsi="Traditional Arabic" w:cs="Traditional Arabic"/>
          <w:sz w:val="32"/>
          <w:szCs w:val="32"/>
          <w:rtl/>
        </w:rPr>
        <w:t xml:space="preserve"> لطاقت</w:t>
      </w:r>
      <w:r w:rsidR="00D5789B" w:rsidRPr="007F10A4">
        <w:rPr>
          <w:rFonts w:ascii="Traditional Arabic" w:hAnsi="Traditional Arabic" w:cs="Traditional Arabic"/>
          <w:sz w:val="32"/>
          <w:szCs w:val="32"/>
          <w:rtl/>
        </w:rPr>
        <w:t>ه</w:t>
      </w:r>
      <w:r w:rsidR="00991723">
        <w:rPr>
          <w:rFonts w:ascii="Traditional Arabic" w:hAnsi="Traditional Arabic" w:cs="Traditional Arabic"/>
          <w:sz w:val="32"/>
          <w:szCs w:val="32"/>
          <w:rtl/>
        </w:rPr>
        <w:t>م، وترفا في فكرهم</w:t>
      </w:r>
      <w:r w:rsidRPr="007F10A4">
        <w:rPr>
          <w:rFonts w:ascii="Traditional Arabic" w:hAnsi="Traditional Arabic" w:cs="Traditional Arabic"/>
          <w:sz w:val="32"/>
          <w:szCs w:val="32"/>
          <w:rtl/>
        </w:rPr>
        <w:t>، ومركبا ذل</w:t>
      </w:r>
      <w:r w:rsidR="00991723">
        <w:rPr>
          <w:rFonts w:ascii="Traditional Arabic" w:hAnsi="Traditional Arabic" w:cs="Traditional Arabic"/>
          <w:sz w:val="32"/>
          <w:szCs w:val="32"/>
          <w:rtl/>
        </w:rPr>
        <w:t>ولا لأطماع الدنيا وأهواء الحكام</w:t>
      </w:r>
      <w:r w:rsidRPr="007F10A4">
        <w:rPr>
          <w:rFonts w:ascii="Traditional Arabic" w:hAnsi="Traditional Arabic" w:cs="Traditional Arabic"/>
          <w:sz w:val="32"/>
          <w:szCs w:val="32"/>
          <w:rtl/>
        </w:rPr>
        <w:t xml:space="preserve">. </w:t>
      </w:r>
    </w:p>
    <w:p w:rsidR="009B54D7" w:rsidRPr="007F10A4" w:rsidRDefault="002A7C8E" w:rsidP="002A7C8E">
      <w:pPr>
        <w:pStyle w:val="a5"/>
        <w:spacing w:after="0" w:line="240" w:lineRule="auto"/>
        <w:ind w:left="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B54D7" w:rsidRPr="007F10A4">
        <w:rPr>
          <w:rFonts w:ascii="Traditional Arabic" w:hAnsi="Traditional Arabic" w:cs="Traditional Arabic"/>
          <w:sz w:val="32"/>
          <w:szCs w:val="32"/>
          <w:rtl/>
        </w:rPr>
        <w:t xml:space="preserve"> وفي ضوء هذا الوعي بأهمية العلم الشمولي الذي ينظر في النفس </w:t>
      </w:r>
      <w:r w:rsidR="0073420F" w:rsidRPr="007F10A4">
        <w:rPr>
          <w:rFonts w:ascii="Traditional Arabic" w:hAnsi="Traditional Arabic" w:cs="Traditional Arabic"/>
          <w:sz w:val="32"/>
          <w:szCs w:val="32"/>
          <w:rtl/>
        </w:rPr>
        <w:t>والآفاق</w:t>
      </w:r>
      <w:r w:rsidR="009B54D7" w:rsidRPr="007F10A4">
        <w:rPr>
          <w:rFonts w:ascii="Traditional Arabic" w:hAnsi="Traditional Arabic" w:cs="Traditional Arabic"/>
          <w:sz w:val="32"/>
          <w:szCs w:val="32"/>
          <w:rtl/>
        </w:rPr>
        <w:t>، ويقدر الله حق قدره</w:t>
      </w:r>
      <w:r>
        <w:rPr>
          <w:rFonts w:ascii="Traditional Arabic" w:hAnsi="Traditional Arabic" w:cs="Traditional Arabic"/>
          <w:sz w:val="32"/>
          <w:szCs w:val="32"/>
          <w:rtl/>
        </w:rPr>
        <w:t>.</w:t>
      </w:r>
      <w:r w:rsidR="009B54D7" w:rsidRPr="007F10A4">
        <w:rPr>
          <w:rFonts w:ascii="Traditional Arabic" w:hAnsi="Traditional Arabic" w:cs="Traditional Arabic"/>
          <w:sz w:val="32"/>
          <w:szCs w:val="32"/>
          <w:rtl/>
        </w:rPr>
        <w:t>..</w:t>
      </w:r>
    </w:p>
    <w:p w:rsidR="00D56A17"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60CB6" w:rsidRPr="007F10A4">
        <w:rPr>
          <w:rFonts w:ascii="Traditional Arabic" w:hAnsi="Traditional Arabic" w:cs="Traditional Arabic"/>
          <w:sz w:val="32"/>
          <w:szCs w:val="32"/>
          <w:rtl/>
        </w:rPr>
        <w:t xml:space="preserve"> </w:t>
      </w:r>
      <w:r w:rsidR="00991723">
        <w:rPr>
          <w:rFonts w:ascii="Traditional Arabic" w:hAnsi="Traditional Arabic" w:cs="Traditional Arabic"/>
          <w:sz w:val="32"/>
          <w:szCs w:val="32"/>
          <w:rtl/>
        </w:rPr>
        <w:t>وفي ضوء الربط بين العلم والعمل</w:t>
      </w:r>
      <w:r w:rsidR="00260CB6" w:rsidRPr="007F10A4">
        <w:rPr>
          <w:rFonts w:ascii="Traditional Arabic" w:hAnsi="Traditional Arabic" w:cs="Traditional Arabic"/>
          <w:sz w:val="32"/>
          <w:szCs w:val="32"/>
          <w:rtl/>
        </w:rPr>
        <w:t>، والإيمان بأن العمل ض</w:t>
      </w:r>
      <w:r w:rsidR="00991723">
        <w:rPr>
          <w:rFonts w:ascii="Traditional Arabic" w:hAnsi="Traditional Arabic" w:cs="Traditional Arabic"/>
          <w:sz w:val="32"/>
          <w:szCs w:val="32"/>
          <w:rtl/>
        </w:rPr>
        <w:t>رورة لا مناص منها، وأنه داخل في العبادة</w:t>
      </w:r>
      <w:r w:rsidR="00260CB6" w:rsidRPr="007F10A4">
        <w:rPr>
          <w:rFonts w:ascii="Traditional Arabic" w:hAnsi="Traditional Arabic" w:cs="Traditional Arabic"/>
          <w:sz w:val="32"/>
          <w:szCs w:val="32"/>
          <w:rtl/>
        </w:rPr>
        <w:t xml:space="preserve">، وفي عموم الهدف الأعلى للحياة الذي يحدده قوله </w:t>
      </w:r>
      <w:proofErr w:type="gramStart"/>
      <w:r w:rsidR="00991723">
        <w:rPr>
          <w:rFonts w:ascii="Traditional Arabic" w:hAnsi="Traditional Arabic" w:cs="Traditional Arabic" w:hint="cs"/>
          <w:sz w:val="32"/>
          <w:szCs w:val="32"/>
          <w:rtl/>
        </w:rPr>
        <w:t>-</w:t>
      </w:r>
      <w:r w:rsidR="00260CB6" w:rsidRPr="007F10A4">
        <w:rPr>
          <w:rFonts w:ascii="Traditional Arabic" w:hAnsi="Traditional Arabic" w:cs="Traditional Arabic"/>
          <w:sz w:val="32"/>
          <w:szCs w:val="32"/>
          <w:rtl/>
        </w:rPr>
        <w:t xml:space="preserve"> تعالى</w:t>
      </w:r>
      <w:proofErr w:type="gramEnd"/>
      <w:r w:rsidR="00260CB6" w:rsidRPr="007F10A4">
        <w:rPr>
          <w:rFonts w:ascii="Traditional Arabic" w:hAnsi="Traditional Arabic" w:cs="Traditional Arabic"/>
          <w:sz w:val="32"/>
          <w:szCs w:val="32"/>
          <w:rtl/>
        </w:rPr>
        <w:t xml:space="preserve"> </w:t>
      </w:r>
      <w:r w:rsidR="00991723">
        <w:rPr>
          <w:rFonts w:ascii="Traditional Arabic" w:hAnsi="Traditional Arabic" w:cs="Traditional Arabic" w:hint="cs"/>
          <w:sz w:val="32"/>
          <w:szCs w:val="32"/>
          <w:rtl/>
        </w:rPr>
        <w:t>-</w:t>
      </w:r>
      <w:r w:rsidR="00260CB6" w:rsidRPr="007F10A4">
        <w:rPr>
          <w:rFonts w:ascii="Traditional Arabic" w:hAnsi="Traditional Arabic" w:cs="Traditional Arabic"/>
          <w:sz w:val="32"/>
          <w:szCs w:val="32"/>
          <w:rtl/>
        </w:rPr>
        <w:t xml:space="preserve"> </w:t>
      </w:r>
      <w:r w:rsidR="00CB10E5" w:rsidRPr="007F10A4">
        <w:rPr>
          <w:rFonts w:ascii="Traditional Arabic" w:hAnsi="Traditional Arabic" w:cs="Traditional Arabic"/>
          <w:sz w:val="32"/>
          <w:szCs w:val="32"/>
        </w:rPr>
        <w:sym w:font="AGA Arabesque" w:char="F029"/>
      </w:r>
      <w:r w:rsidR="00CB10E5" w:rsidRPr="007F10A4">
        <w:rPr>
          <w:rFonts w:ascii="Traditional Arabic" w:hAnsi="Traditional Arabic" w:cs="Traditional Arabic"/>
          <w:b/>
          <w:bCs/>
          <w:sz w:val="32"/>
          <w:szCs w:val="32"/>
          <w:rtl/>
        </w:rPr>
        <w:t xml:space="preserve">وَمَا خَلَقْتُ الْجِنَّ وَالْإِنْسَ إِلَّا لِيَعْبُدُونِ </w:t>
      </w:r>
      <w:bookmarkStart w:id="16" w:name="51-57"/>
      <w:r w:rsidR="00CB10E5" w:rsidRPr="007F10A4">
        <w:rPr>
          <w:rFonts w:ascii="Traditional Arabic" w:hAnsi="Traditional Arabic" w:cs="Traditional Arabic"/>
          <w:b/>
          <w:bCs/>
          <w:color w:val="FF0000"/>
          <w:sz w:val="32"/>
          <w:szCs w:val="32"/>
          <w:rtl/>
        </w:rPr>
        <w:t>(56)</w:t>
      </w:r>
      <w:bookmarkEnd w:id="16"/>
      <w:r w:rsidR="00CB10E5" w:rsidRPr="007F10A4">
        <w:rPr>
          <w:rFonts w:ascii="Traditional Arabic" w:hAnsi="Traditional Arabic" w:cs="Traditional Arabic"/>
          <w:b/>
          <w:bCs/>
          <w:sz w:val="32"/>
          <w:szCs w:val="32"/>
          <w:rtl/>
        </w:rPr>
        <w:t xml:space="preserve"> </w:t>
      </w:r>
      <w:r w:rsidR="00CB10E5" w:rsidRPr="007F10A4">
        <w:rPr>
          <w:rFonts w:ascii="Traditional Arabic" w:hAnsi="Traditional Arabic" w:cs="Traditional Arabic"/>
          <w:sz w:val="32"/>
          <w:szCs w:val="32"/>
        </w:rPr>
        <w:sym w:font="AGA Arabesque" w:char="F028"/>
      </w:r>
      <w:r w:rsidR="00991723">
        <w:rPr>
          <w:rFonts w:ascii="Traditional Arabic" w:hAnsi="Traditional Arabic" w:cs="Traditional Arabic"/>
          <w:sz w:val="32"/>
          <w:szCs w:val="32"/>
          <w:rtl/>
        </w:rPr>
        <w:t xml:space="preserve"> [الذاريات: 56</w:t>
      </w:r>
      <w:r w:rsidR="00CB10E5"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CB10E5" w:rsidRPr="007F10A4">
        <w:rPr>
          <w:rFonts w:ascii="Traditional Arabic" w:hAnsi="Traditional Arabic" w:cs="Traditional Arabic"/>
          <w:sz w:val="32"/>
          <w:szCs w:val="32"/>
          <w:rtl/>
        </w:rPr>
        <w:t xml:space="preserve"> وتمثلا بسيرة الرسو</w:t>
      </w:r>
      <w:r w:rsidR="00991723">
        <w:rPr>
          <w:rFonts w:ascii="Traditional Arabic" w:hAnsi="Traditional Arabic" w:cs="Traditional Arabic"/>
          <w:sz w:val="32"/>
          <w:szCs w:val="32"/>
          <w:rtl/>
        </w:rPr>
        <w:t>ل صلى الله عليه وسلم وصحابته ال</w:t>
      </w:r>
      <w:r w:rsidR="00CB10E5" w:rsidRPr="007F10A4">
        <w:rPr>
          <w:rFonts w:ascii="Traditional Arabic" w:hAnsi="Traditional Arabic" w:cs="Traditional Arabic"/>
          <w:sz w:val="32"/>
          <w:szCs w:val="32"/>
          <w:rtl/>
        </w:rPr>
        <w:t>ذين جمعوا بين العبادة والعمل والجهاد في م</w:t>
      </w:r>
      <w:r w:rsidR="00991723">
        <w:rPr>
          <w:rFonts w:ascii="Traditional Arabic" w:hAnsi="Traditional Arabic" w:cs="Traditional Arabic"/>
          <w:sz w:val="32"/>
          <w:szCs w:val="32"/>
          <w:rtl/>
        </w:rPr>
        <w:t>عادلة متكاملة منسجمة رائعة</w:t>
      </w:r>
      <w:r>
        <w:rPr>
          <w:rFonts w:ascii="Traditional Arabic" w:hAnsi="Traditional Arabic" w:cs="Traditional Arabic"/>
          <w:sz w:val="32"/>
          <w:szCs w:val="32"/>
          <w:rtl/>
        </w:rPr>
        <w:t>.</w:t>
      </w:r>
      <w:r w:rsidR="00991723">
        <w:rPr>
          <w:rFonts w:ascii="Traditional Arabic" w:hAnsi="Traditional Arabic" w:cs="Traditional Arabic"/>
          <w:sz w:val="32"/>
          <w:szCs w:val="32"/>
          <w:rtl/>
        </w:rPr>
        <w:t xml:space="preserve">.. </w:t>
      </w:r>
    </w:p>
    <w:p w:rsidR="00DD731F" w:rsidRPr="00991723" w:rsidRDefault="00D56A17" w:rsidP="002A7C8E">
      <w:pPr>
        <w:pStyle w:val="a6"/>
        <w:numPr>
          <w:ilvl w:val="0"/>
          <w:numId w:val="2"/>
        </w:numPr>
        <w:bidi/>
        <w:spacing w:before="0" w:beforeAutospacing="0" w:after="0" w:afterAutospacing="0"/>
        <w:jc w:val="both"/>
        <w:rPr>
          <w:rFonts w:ascii="Traditional Arabic" w:hAnsi="Traditional Arabic" w:cs="Traditional Arabic"/>
          <w:sz w:val="32"/>
          <w:szCs w:val="32"/>
          <w:vertAlign w:val="superscript"/>
          <w:rtl/>
        </w:rPr>
      </w:pPr>
      <w:r w:rsidRPr="007F10A4">
        <w:rPr>
          <w:rFonts w:ascii="Traditional Arabic" w:hAnsi="Traditional Arabic" w:cs="Traditional Arabic"/>
          <w:sz w:val="32"/>
          <w:szCs w:val="32"/>
          <w:rtl/>
        </w:rPr>
        <w:t>في ضوء هذا الو</w:t>
      </w:r>
      <w:r w:rsidR="00991723">
        <w:rPr>
          <w:rFonts w:ascii="Traditional Arabic" w:hAnsi="Traditional Arabic" w:cs="Traditional Arabic"/>
          <w:sz w:val="32"/>
          <w:szCs w:val="32"/>
          <w:rtl/>
        </w:rPr>
        <w:t>عي بقيمة العمل القائم على العلم، انطلق المسلمون يعمرون الكون، ويتفوقون في الحرف والصناعات</w:t>
      </w:r>
      <w:r w:rsidRPr="007F10A4">
        <w:rPr>
          <w:rFonts w:ascii="Traditional Arabic" w:hAnsi="Traditional Arabic" w:cs="Traditional Arabic"/>
          <w:sz w:val="32"/>
          <w:szCs w:val="32"/>
          <w:rtl/>
        </w:rPr>
        <w:t>، ويزرعون ويتاجرون ويش</w:t>
      </w:r>
      <w:r w:rsidR="00F371C6" w:rsidRPr="007F10A4">
        <w:rPr>
          <w:rFonts w:ascii="Traditional Arabic" w:hAnsi="Traditional Arabic" w:cs="Traditional Arabic"/>
          <w:sz w:val="32"/>
          <w:szCs w:val="32"/>
          <w:rtl/>
        </w:rPr>
        <w:t>ت</w:t>
      </w:r>
      <w:r w:rsidR="00991723">
        <w:rPr>
          <w:rFonts w:ascii="Traditional Arabic" w:hAnsi="Traditional Arabic" w:cs="Traditional Arabic"/>
          <w:sz w:val="32"/>
          <w:szCs w:val="32"/>
          <w:rtl/>
        </w:rPr>
        <w:t>غلون بكل العلوم النافعة، أو بتعبيرهم الإسلامي {{العمل الصالح</w:t>
      </w:r>
      <w:r w:rsidRPr="007F10A4">
        <w:rPr>
          <w:rFonts w:ascii="Traditional Arabic" w:hAnsi="Traditional Arabic" w:cs="Traditional Arabic"/>
          <w:sz w:val="32"/>
          <w:szCs w:val="32"/>
          <w:rtl/>
        </w:rPr>
        <w:t xml:space="preserve">}} أي القائم </w:t>
      </w:r>
      <w:r w:rsidR="00991723">
        <w:rPr>
          <w:rFonts w:ascii="Traditional Arabic" w:hAnsi="Traditional Arabic" w:cs="Traditional Arabic"/>
          <w:sz w:val="32"/>
          <w:szCs w:val="32"/>
          <w:rtl/>
        </w:rPr>
        <w:t>على الصلاح والصلاحية</w:t>
      </w:r>
      <w:r w:rsidRPr="007F10A4">
        <w:rPr>
          <w:rFonts w:ascii="Traditional Arabic" w:hAnsi="Traditional Arabic" w:cs="Traditional Arabic"/>
          <w:sz w:val="32"/>
          <w:szCs w:val="32"/>
          <w:rtl/>
        </w:rPr>
        <w:t xml:space="preserve">، وبما أن العمل يستلزم لطبيعة </w:t>
      </w:r>
      <w:r w:rsidR="00F371C6" w:rsidRPr="007F10A4">
        <w:rPr>
          <w:rFonts w:ascii="Traditional Arabic" w:hAnsi="Traditional Arabic" w:cs="Traditional Arabic"/>
          <w:sz w:val="32"/>
          <w:szCs w:val="32"/>
          <w:rtl/>
        </w:rPr>
        <w:t>أدائه</w:t>
      </w:r>
      <w:r w:rsidRPr="007F10A4">
        <w:rPr>
          <w:rFonts w:ascii="Traditional Arabic" w:hAnsi="Traditional Arabic" w:cs="Traditional Arabic"/>
          <w:sz w:val="32"/>
          <w:szCs w:val="32"/>
          <w:rtl/>
        </w:rPr>
        <w:t xml:space="preserve"> معرفة الظر</w:t>
      </w:r>
      <w:r w:rsidR="00991723">
        <w:rPr>
          <w:rFonts w:ascii="Traditional Arabic" w:hAnsi="Traditional Arabic" w:cs="Traditional Arabic"/>
          <w:sz w:val="32"/>
          <w:szCs w:val="32"/>
          <w:rtl/>
        </w:rPr>
        <w:t>وف والوسائل والإمكانات والغايات</w:t>
      </w:r>
      <w:r w:rsidRPr="007F10A4">
        <w:rPr>
          <w:rFonts w:ascii="Traditional Arabic" w:hAnsi="Traditional Arabic" w:cs="Traditional Arabic"/>
          <w:sz w:val="32"/>
          <w:szCs w:val="32"/>
          <w:rtl/>
        </w:rPr>
        <w:t xml:space="preserve">، ولا يستقيم له أن يكون </w:t>
      </w:r>
      <w:r w:rsidRPr="007F10A4">
        <w:rPr>
          <w:rFonts w:ascii="Traditional Arabic" w:hAnsi="Traditional Arabic" w:cs="Traditional Arabic"/>
          <w:sz w:val="32"/>
          <w:szCs w:val="32"/>
          <w:rtl/>
        </w:rPr>
        <w:lastRenderedPageBreak/>
        <w:t xml:space="preserve">صالحا إذا كان ضربا من الخبط في </w:t>
      </w:r>
      <w:r w:rsidR="00F371C6" w:rsidRPr="007F10A4">
        <w:rPr>
          <w:rFonts w:ascii="Traditional Arabic" w:hAnsi="Traditional Arabic" w:cs="Traditional Arabic"/>
          <w:sz w:val="32"/>
          <w:szCs w:val="32"/>
          <w:rtl/>
        </w:rPr>
        <w:t xml:space="preserve">الظلام أو </w:t>
      </w:r>
      <w:proofErr w:type="spellStart"/>
      <w:r w:rsidR="0081347F" w:rsidRPr="007F10A4">
        <w:rPr>
          <w:rFonts w:ascii="Traditional Arabic" w:hAnsi="Traditional Arabic" w:cs="Traditional Arabic"/>
          <w:sz w:val="32"/>
          <w:szCs w:val="32"/>
          <w:rtl/>
        </w:rPr>
        <w:t>الانسياح</w:t>
      </w:r>
      <w:proofErr w:type="spellEnd"/>
      <w:r w:rsidR="00991723">
        <w:rPr>
          <w:rFonts w:ascii="Traditional Arabic" w:hAnsi="Traditional Arabic" w:cs="Traditional Arabic"/>
          <w:sz w:val="32"/>
          <w:szCs w:val="32"/>
          <w:rtl/>
        </w:rPr>
        <w:t xml:space="preserve"> مع هوى أو وهم، أو عصبية</w:t>
      </w:r>
      <w:r w:rsidR="009D2A7F" w:rsidRPr="007F10A4">
        <w:rPr>
          <w:rFonts w:ascii="Traditional Arabic" w:hAnsi="Traditional Arabic" w:cs="Traditional Arabic"/>
          <w:sz w:val="32"/>
          <w:szCs w:val="32"/>
          <w:vertAlign w:val="superscript"/>
          <w:rtl/>
        </w:rPr>
        <w:t>(</w:t>
      </w:r>
      <w:r w:rsidR="009D2A7F" w:rsidRPr="007F10A4">
        <w:rPr>
          <w:rStyle w:val="a4"/>
          <w:rFonts w:ascii="Traditional Arabic" w:hAnsi="Traditional Arabic" w:cs="Traditional Arabic"/>
          <w:sz w:val="32"/>
          <w:szCs w:val="32"/>
          <w:rtl/>
        </w:rPr>
        <w:footnoteReference w:id="44"/>
      </w:r>
      <w:r w:rsidR="009D2A7F" w:rsidRPr="007F10A4">
        <w:rPr>
          <w:rFonts w:ascii="Traditional Arabic" w:hAnsi="Traditional Arabic" w:cs="Traditional Arabic"/>
          <w:sz w:val="32"/>
          <w:szCs w:val="32"/>
          <w:vertAlign w:val="superscript"/>
          <w:rtl/>
        </w:rPr>
        <w:t>)</w:t>
      </w:r>
      <w:r w:rsidR="00A1116D">
        <w:rPr>
          <w:rFonts w:ascii="Traditional Arabic" w:hAnsi="Traditional Arabic" w:cs="Traditional Arabic"/>
          <w:sz w:val="32"/>
          <w:szCs w:val="32"/>
          <w:rtl/>
        </w:rPr>
        <w:t>؛</w:t>
      </w:r>
      <w:r w:rsidR="009D2A7F" w:rsidRPr="007F10A4">
        <w:rPr>
          <w:rFonts w:ascii="Traditional Arabic" w:hAnsi="Traditional Arabic" w:cs="Traditional Arabic"/>
          <w:sz w:val="32"/>
          <w:szCs w:val="32"/>
          <w:rtl/>
        </w:rPr>
        <w:t xml:space="preserve"> لأنه يستلزم ذلك فقد التزم المسلمون في عملهم ـ في حدود الممكن البشري </w:t>
      </w:r>
      <w:r w:rsidR="00991723">
        <w:rPr>
          <w:rFonts w:ascii="Traditional Arabic" w:hAnsi="Traditional Arabic" w:cs="Traditional Arabic" w:hint="cs"/>
          <w:sz w:val="32"/>
          <w:szCs w:val="32"/>
          <w:rtl/>
        </w:rPr>
        <w:t>-</w:t>
      </w:r>
      <w:r w:rsidR="009D2A7F" w:rsidRPr="007F10A4">
        <w:rPr>
          <w:rFonts w:ascii="Traditional Arabic" w:hAnsi="Traditional Arabic" w:cs="Traditional Arabic"/>
          <w:sz w:val="32"/>
          <w:szCs w:val="32"/>
          <w:rtl/>
        </w:rPr>
        <w:t xml:space="preserve"> با</w:t>
      </w:r>
      <w:r w:rsidR="00991723">
        <w:rPr>
          <w:rFonts w:ascii="Traditional Arabic" w:hAnsi="Traditional Arabic" w:cs="Traditional Arabic"/>
          <w:sz w:val="32"/>
          <w:szCs w:val="32"/>
          <w:rtl/>
        </w:rPr>
        <w:t>لمواصفات الإسلامية للعمل الصالح</w:t>
      </w:r>
      <w:r w:rsidR="009D2A7F" w:rsidRPr="007F10A4">
        <w:rPr>
          <w:rFonts w:ascii="Traditional Arabic" w:hAnsi="Traditional Arabic" w:cs="Traditional Arabic"/>
          <w:sz w:val="32"/>
          <w:szCs w:val="32"/>
          <w:rtl/>
        </w:rPr>
        <w:t xml:space="preserve">. </w:t>
      </w:r>
    </w:p>
    <w:p w:rsidR="00DD731F"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46EAF" w:rsidRPr="007F10A4">
        <w:rPr>
          <w:rFonts w:ascii="Traditional Arabic" w:hAnsi="Traditional Arabic" w:cs="Traditional Arabic"/>
          <w:sz w:val="32"/>
          <w:szCs w:val="32"/>
          <w:rtl/>
        </w:rPr>
        <w:t xml:space="preserve"> </w:t>
      </w:r>
      <w:r w:rsidR="00DD731F" w:rsidRPr="007F10A4">
        <w:rPr>
          <w:rFonts w:ascii="Traditional Arabic" w:hAnsi="Traditional Arabic" w:cs="Traditional Arabic"/>
          <w:sz w:val="32"/>
          <w:szCs w:val="32"/>
          <w:rtl/>
        </w:rPr>
        <w:t>وهذه واحدة من المعالم ا</w:t>
      </w:r>
      <w:r w:rsidR="00991723">
        <w:rPr>
          <w:rFonts w:ascii="Traditional Arabic" w:hAnsi="Traditional Arabic" w:cs="Traditional Arabic"/>
          <w:sz w:val="32"/>
          <w:szCs w:val="32"/>
          <w:rtl/>
        </w:rPr>
        <w:t>لرئيسة في تفسير الإسلام للتاريخ</w:t>
      </w:r>
      <w:r w:rsidR="00DD731F" w:rsidRPr="007F10A4">
        <w:rPr>
          <w:rFonts w:ascii="Traditional Arabic" w:hAnsi="Traditional Arabic" w:cs="Traditional Arabic"/>
          <w:sz w:val="32"/>
          <w:szCs w:val="32"/>
          <w:rtl/>
        </w:rPr>
        <w:t>، وفي المنظومة التي يقيم عليها بن</w:t>
      </w:r>
      <w:r w:rsidR="00991723">
        <w:rPr>
          <w:rFonts w:ascii="Traditional Arabic" w:hAnsi="Traditional Arabic" w:cs="Traditional Arabic"/>
          <w:sz w:val="32"/>
          <w:szCs w:val="32"/>
          <w:rtl/>
        </w:rPr>
        <w:t>اءه للحضارة وضماناته لاستمرارها</w:t>
      </w:r>
      <w:r w:rsidR="00DD731F" w:rsidRPr="007F10A4">
        <w:rPr>
          <w:rFonts w:ascii="Traditional Arabic" w:hAnsi="Traditional Arabic" w:cs="Traditional Arabic"/>
          <w:sz w:val="32"/>
          <w:szCs w:val="32"/>
          <w:rtl/>
        </w:rPr>
        <w:t>: إنها تتلخص ف</w:t>
      </w:r>
      <w:r w:rsidR="00991723">
        <w:rPr>
          <w:rFonts w:ascii="Traditional Arabic" w:hAnsi="Traditional Arabic" w:cs="Traditional Arabic"/>
          <w:sz w:val="32"/>
          <w:szCs w:val="32"/>
          <w:rtl/>
        </w:rPr>
        <w:t>ي أن يعمل الإنسان بوحي من العقل، وفي ضوء المعرفة</w:t>
      </w:r>
      <w:r w:rsidR="00DD731F" w:rsidRPr="007F10A4">
        <w:rPr>
          <w:rFonts w:ascii="Traditional Arabic" w:hAnsi="Traditional Arabic" w:cs="Traditional Arabic"/>
          <w:sz w:val="32"/>
          <w:szCs w:val="32"/>
          <w:rtl/>
        </w:rPr>
        <w:t>، على تحسين</w:t>
      </w:r>
      <w:r w:rsidR="00991723">
        <w:rPr>
          <w:rFonts w:ascii="Traditional Arabic" w:hAnsi="Traditional Arabic" w:cs="Traditional Arabic"/>
          <w:sz w:val="32"/>
          <w:szCs w:val="32"/>
          <w:rtl/>
        </w:rPr>
        <w:t xml:space="preserve"> المسير وتفادي السوء</w:t>
      </w:r>
      <w:r w:rsidR="00DD731F" w:rsidRPr="007F10A4">
        <w:rPr>
          <w:rFonts w:ascii="Traditional Arabic" w:hAnsi="Traditional Arabic" w:cs="Traditional Arabic"/>
          <w:sz w:val="32"/>
          <w:szCs w:val="32"/>
          <w:rtl/>
        </w:rPr>
        <w:t>، والقيمة الحقيقية إنما هي للعمل الصاد</w:t>
      </w:r>
      <w:r w:rsidR="00991723">
        <w:rPr>
          <w:rFonts w:ascii="Traditional Arabic" w:hAnsi="Traditional Arabic" w:cs="Traditional Arabic"/>
          <w:sz w:val="32"/>
          <w:szCs w:val="32"/>
          <w:rtl/>
        </w:rPr>
        <w:t>ر عن فكر نير في سبيل غاية شريفة</w:t>
      </w:r>
      <w:proofErr w:type="gramStart"/>
      <w:r w:rsidR="00DD731F" w:rsidRPr="007F10A4">
        <w:rPr>
          <w:rFonts w:ascii="Traditional Arabic" w:hAnsi="Traditional Arabic" w:cs="Traditional Arabic"/>
          <w:sz w:val="32"/>
          <w:szCs w:val="32"/>
          <w:rtl/>
        </w:rPr>
        <w:t>...</w:t>
      </w:r>
      <w:r w:rsidR="0096275F" w:rsidRPr="007F10A4">
        <w:rPr>
          <w:rFonts w:ascii="Traditional Arabic" w:hAnsi="Traditional Arabic" w:cs="Traditional Arabic"/>
          <w:sz w:val="32"/>
          <w:szCs w:val="32"/>
          <w:vertAlign w:val="superscript"/>
          <w:rtl/>
        </w:rPr>
        <w:t>(</w:t>
      </w:r>
      <w:proofErr w:type="gramEnd"/>
      <w:r w:rsidR="0096275F" w:rsidRPr="007F10A4">
        <w:rPr>
          <w:rStyle w:val="a4"/>
          <w:rFonts w:ascii="Traditional Arabic" w:hAnsi="Traditional Arabic" w:cs="Traditional Arabic"/>
          <w:sz w:val="32"/>
          <w:szCs w:val="32"/>
          <w:rtl/>
        </w:rPr>
        <w:footnoteReference w:id="45"/>
      </w:r>
      <w:r w:rsidR="0096275F" w:rsidRPr="007F10A4">
        <w:rPr>
          <w:rFonts w:ascii="Traditional Arabic" w:hAnsi="Traditional Arabic" w:cs="Traditional Arabic"/>
          <w:sz w:val="32"/>
          <w:szCs w:val="32"/>
          <w:vertAlign w:val="superscript"/>
          <w:rtl/>
        </w:rPr>
        <w:t>)</w:t>
      </w:r>
      <w:r w:rsidR="00991723">
        <w:rPr>
          <w:rFonts w:ascii="Traditional Arabic" w:hAnsi="Traditional Arabic" w:cs="Traditional Arabic"/>
          <w:sz w:val="32"/>
          <w:szCs w:val="32"/>
          <w:rtl/>
        </w:rPr>
        <w:t xml:space="preserve"> إنه الوحي والعقل، والصلاح والصلاحية، والعلم والعمل</w:t>
      </w:r>
      <w:r w:rsidR="0096275F" w:rsidRPr="007F10A4">
        <w:rPr>
          <w:rFonts w:ascii="Traditional Arabic" w:hAnsi="Traditional Arabic" w:cs="Traditional Arabic"/>
          <w:sz w:val="32"/>
          <w:szCs w:val="32"/>
          <w:rtl/>
        </w:rPr>
        <w:t xml:space="preserve">؛ في نسيج </w:t>
      </w:r>
      <w:r w:rsidR="00991723">
        <w:rPr>
          <w:rFonts w:ascii="Traditional Arabic" w:hAnsi="Traditional Arabic" w:cs="Traditional Arabic"/>
          <w:sz w:val="32"/>
          <w:szCs w:val="32"/>
          <w:rtl/>
        </w:rPr>
        <w:t>واحد</w:t>
      </w:r>
      <w:r w:rsidR="00234AE0" w:rsidRPr="007F10A4">
        <w:rPr>
          <w:rFonts w:ascii="Traditional Arabic" w:hAnsi="Traditional Arabic" w:cs="Traditional Arabic"/>
          <w:sz w:val="32"/>
          <w:szCs w:val="32"/>
          <w:rtl/>
        </w:rPr>
        <w:t>...</w:t>
      </w:r>
    </w:p>
    <w:p w:rsidR="00234AE0" w:rsidRPr="007F10A4" w:rsidRDefault="00234AE0" w:rsidP="002A7C8E">
      <w:pPr>
        <w:pStyle w:val="a6"/>
        <w:bidi/>
        <w:spacing w:before="0" w:beforeAutospacing="0" w:after="0" w:afterAutospacing="0"/>
        <w:jc w:val="both"/>
        <w:rPr>
          <w:rFonts w:ascii="Traditional Arabic" w:hAnsi="Traditional Arabic" w:cs="Traditional Arabic"/>
          <w:sz w:val="32"/>
          <w:szCs w:val="32"/>
          <w:rtl/>
        </w:rPr>
      </w:pPr>
    </w:p>
    <w:p w:rsidR="00DC26F7" w:rsidRPr="0076506A" w:rsidRDefault="00234AE0" w:rsidP="002A7C8E">
      <w:pPr>
        <w:pStyle w:val="a6"/>
        <w:numPr>
          <w:ilvl w:val="0"/>
          <w:numId w:val="2"/>
        </w:numPr>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xml:space="preserve">ولقد كان لمفكري الإسلام على امتداد التاريخ يد </w:t>
      </w:r>
      <w:proofErr w:type="spellStart"/>
      <w:r w:rsidRPr="007F10A4">
        <w:rPr>
          <w:rFonts w:ascii="Traditional Arabic" w:hAnsi="Traditional Arabic" w:cs="Traditional Arabic"/>
          <w:sz w:val="32"/>
          <w:szCs w:val="32"/>
          <w:rtl/>
        </w:rPr>
        <w:t>طول</w:t>
      </w:r>
      <w:r w:rsidR="0076506A">
        <w:rPr>
          <w:rFonts w:ascii="Traditional Arabic" w:hAnsi="Traditional Arabic" w:cs="Traditional Arabic" w:hint="cs"/>
          <w:sz w:val="32"/>
          <w:szCs w:val="32"/>
          <w:rtl/>
        </w:rPr>
        <w:t>ى</w:t>
      </w:r>
      <w:proofErr w:type="spellEnd"/>
      <w:r w:rsidRPr="007F10A4">
        <w:rPr>
          <w:rFonts w:ascii="Traditional Arabic" w:hAnsi="Traditional Arabic" w:cs="Traditional Arabic"/>
          <w:sz w:val="32"/>
          <w:szCs w:val="32"/>
          <w:rtl/>
        </w:rPr>
        <w:t xml:space="preserve"> وأساسية في نشر هذا الاعتقاد السائ</w:t>
      </w:r>
      <w:r w:rsidR="0076506A">
        <w:rPr>
          <w:rFonts w:ascii="Traditional Arabic" w:hAnsi="Traditional Arabic" w:cs="Traditional Arabic"/>
          <w:sz w:val="32"/>
          <w:szCs w:val="32"/>
          <w:rtl/>
        </w:rPr>
        <w:t>د اليوم، وهو: (</w:t>
      </w:r>
      <w:r w:rsidRPr="007F10A4">
        <w:rPr>
          <w:rFonts w:ascii="Traditional Arabic" w:hAnsi="Traditional Arabic" w:cs="Traditional Arabic"/>
          <w:sz w:val="32"/>
          <w:szCs w:val="32"/>
          <w:rtl/>
        </w:rPr>
        <w:t xml:space="preserve">إن التاريخ البشري الناشئ عن تفاعل </w:t>
      </w:r>
      <w:r w:rsidR="0076506A">
        <w:rPr>
          <w:rFonts w:ascii="Traditional Arabic" w:hAnsi="Traditional Arabic" w:cs="Traditional Arabic"/>
          <w:sz w:val="32"/>
          <w:szCs w:val="32"/>
          <w:rtl/>
        </w:rPr>
        <w:t>عدد لا يحصى من العقول الإنسانية</w:t>
      </w:r>
      <w:r w:rsidRPr="007F10A4">
        <w:rPr>
          <w:rFonts w:ascii="Traditional Arabic" w:hAnsi="Traditional Arabic" w:cs="Traditional Arabic"/>
          <w:sz w:val="32"/>
          <w:szCs w:val="32"/>
          <w:rtl/>
        </w:rPr>
        <w:t xml:space="preserve">، ينبغي أن يكون </w:t>
      </w:r>
      <w:r w:rsidR="006D5E89" w:rsidRPr="007F10A4">
        <w:rPr>
          <w:rFonts w:ascii="Traditional Arabic" w:hAnsi="Traditional Arabic" w:cs="Traditional Arabic"/>
          <w:sz w:val="32"/>
          <w:szCs w:val="32"/>
          <w:rtl/>
        </w:rPr>
        <w:t>خاضعا</w:t>
      </w:r>
      <w:r w:rsidRPr="007F10A4">
        <w:rPr>
          <w:rFonts w:ascii="Traditional Arabic" w:hAnsi="Traditional Arabic" w:cs="Traditional Arabic"/>
          <w:sz w:val="32"/>
          <w:szCs w:val="32"/>
          <w:rtl/>
        </w:rPr>
        <w:t xml:space="preserve"> لقوانين </w:t>
      </w:r>
      <w:r w:rsidR="0076506A">
        <w:rPr>
          <w:rFonts w:ascii="Traditional Arabic" w:hAnsi="Traditional Arabic" w:cs="Traditional Arabic"/>
          <w:sz w:val="32"/>
          <w:szCs w:val="32"/>
          <w:rtl/>
        </w:rPr>
        <w:t xml:space="preserve">بسيطة يمكن أن تدركها تلك </w:t>
      </w:r>
      <w:proofErr w:type="gramStart"/>
      <w:r w:rsidR="0076506A">
        <w:rPr>
          <w:rFonts w:ascii="Traditional Arabic" w:hAnsi="Traditional Arabic" w:cs="Traditional Arabic"/>
          <w:sz w:val="32"/>
          <w:szCs w:val="32"/>
          <w:rtl/>
        </w:rPr>
        <w:t>العقول)</w:t>
      </w:r>
      <w:r w:rsidR="007857C6" w:rsidRPr="007F10A4">
        <w:rPr>
          <w:rFonts w:ascii="Traditional Arabic" w:hAnsi="Traditional Arabic" w:cs="Traditional Arabic"/>
          <w:sz w:val="32"/>
          <w:szCs w:val="32"/>
          <w:vertAlign w:val="superscript"/>
          <w:rtl/>
        </w:rPr>
        <w:t>(</w:t>
      </w:r>
      <w:proofErr w:type="gramEnd"/>
      <w:r w:rsidR="00402312" w:rsidRPr="007F10A4">
        <w:rPr>
          <w:rStyle w:val="a4"/>
          <w:rFonts w:ascii="Traditional Arabic" w:hAnsi="Traditional Arabic" w:cs="Traditional Arabic"/>
          <w:sz w:val="32"/>
          <w:szCs w:val="32"/>
          <w:rtl/>
        </w:rPr>
        <w:footnoteReference w:id="46"/>
      </w:r>
      <w:r w:rsidR="007857C6" w:rsidRPr="007F10A4">
        <w:rPr>
          <w:rFonts w:ascii="Traditional Arabic" w:hAnsi="Traditional Arabic" w:cs="Traditional Arabic"/>
          <w:sz w:val="32"/>
          <w:szCs w:val="32"/>
          <w:vertAlign w:val="superscript"/>
          <w:rtl/>
        </w:rPr>
        <w:t>)</w:t>
      </w:r>
      <w:r w:rsidR="007857C6" w:rsidRPr="007F10A4">
        <w:rPr>
          <w:rFonts w:ascii="Traditional Arabic" w:hAnsi="Traditional Arabic" w:cs="Traditional Arabic"/>
          <w:sz w:val="32"/>
          <w:szCs w:val="32"/>
          <w:rtl/>
        </w:rPr>
        <w:t xml:space="preserve">، وبالتالي فقد كان لدى المسلمين </w:t>
      </w:r>
      <w:r w:rsidR="0076506A">
        <w:rPr>
          <w:rFonts w:ascii="Traditional Arabic" w:hAnsi="Traditional Arabic" w:cs="Traditional Arabic"/>
          <w:sz w:val="32"/>
          <w:szCs w:val="32"/>
          <w:rtl/>
        </w:rPr>
        <w:t>نظرة عملية للتاريخ ترتبط بالفكر</w:t>
      </w:r>
      <w:r w:rsidR="007857C6" w:rsidRPr="007F10A4">
        <w:rPr>
          <w:rFonts w:ascii="Traditional Arabic" w:hAnsi="Traditional Arabic" w:cs="Traditional Arabic"/>
          <w:sz w:val="32"/>
          <w:szCs w:val="32"/>
          <w:rtl/>
        </w:rPr>
        <w:t xml:space="preserve">، وليست </w:t>
      </w:r>
      <w:r w:rsidR="0076506A">
        <w:rPr>
          <w:rFonts w:ascii="Traditional Arabic" w:hAnsi="Traditional Arabic" w:cs="Traditional Arabic"/>
          <w:sz w:val="32"/>
          <w:szCs w:val="32"/>
          <w:rtl/>
        </w:rPr>
        <w:t>مجرد نظرة فلسفية هائمة أو حالمة</w:t>
      </w:r>
      <w:r w:rsidR="007857C6" w:rsidRPr="007F10A4">
        <w:rPr>
          <w:rFonts w:ascii="Traditional Arabic" w:hAnsi="Traditional Arabic" w:cs="Traditional Arabic"/>
          <w:sz w:val="32"/>
          <w:szCs w:val="32"/>
          <w:rtl/>
        </w:rPr>
        <w:t xml:space="preserve">، وهي نظرة عملية قائمة </w:t>
      </w:r>
      <w:r w:rsidR="0076506A">
        <w:rPr>
          <w:rFonts w:ascii="Traditional Arabic" w:hAnsi="Traditional Arabic" w:cs="Traditional Arabic"/>
          <w:sz w:val="32"/>
          <w:szCs w:val="32"/>
          <w:rtl/>
        </w:rPr>
        <w:t>على ثوابت الوحي واجتهادات العقل</w:t>
      </w:r>
      <w:r w:rsidR="007857C6" w:rsidRPr="007F10A4">
        <w:rPr>
          <w:rFonts w:ascii="Traditional Arabic" w:hAnsi="Traditional Arabic" w:cs="Traditional Arabic"/>
          <w:sz w:val="32"/>
          <w:szCs w:val="32"/>
          <w:rtl/>
        </w:rPr>
        <w:t xml:space="preserve">. </w:t>
      </w:r>
    </w:p>
    <w:p w:rsidR="00DC26F7"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51D25" w:rsidRPr="007F10A4">
        <w:rPr>
          <w:rFonts w:ascii="Traditional Arabic" w:hAnsi="Traditional Arabic" w:cs="Traditional Arabic"/>
          <w:sz w:val="32"/>
          <w:szCs w:val="32"/>
          <w:rtl/>
        </w:rPr>
        <w:t xml:space="preserve"> </w:t>
      </w:r>
      <w:r w:rsidR="00DC26F7" w:rsidRPr="007F10A4">
        <w:rPr>
          <w:rFonts w:ascii="Traditional Arabic" w:hAnsi="Traditional Arabic" w:cs="Traditional Arabic"/>
          <w:sz w:val="32"/>
          <w:szCs w:val="32"/>
          <w:rtl/>
        </w:rPr>
        <w:t>وإذا</w:t>
      </w:r>
      <w:r w:rsidR="0076506A">
        <w:rPr>
          <w:rFonts w:ascii="Traditional Arabic" w:hAnsi="Traditional Arabic" w:cs="Traditional Arabic"/>
          <w:sz w:val="32"/>
          <w:szCs w:val="32"/>
          <w:rtl/>
        </w:rPr>
        <w:t xml:space="preserve"> كان القرآن كثيرا ما يضيف إلى (الذين آمنوا) وصف العمل الصالح (وعملوا الصالحات</w:t>
      </w:r>
      <w:r w:rsidR="00DC26F7" w:rsidRPr="007F10A4">
        <w:rPr>
          <w:rFonts w:ascii="Traditional Arabic" w:hAnsi="Traditional Arabic" w:cs="Traditional Arabic"/>
          <w:sz w:val="32"/>
          <w:szCs w:val="32"/>
          <w:rtl/>
        </w:rPr>
        <w:t xml:space="preserve">) فإن المسلمين قرنوا </w:t>
      </w:r>
      <w:r w:rsidR="0076506A">
        <w:rPr>
          <w:rFonts w:ascii="Traditional Arabic" w:hAnsi="Traditional Arabic" w:cs="Traditional Arabic"/>
          <w:sz w:val="32"/>
          <w:szCs w:val="32"/>
          <w:rtl/>
        </w:rPr>
        <w:t>العلم بالعمل في الناحية الروحية</w:t>
      </w:r>
      <w:r w:rsidR="00DC26F7" w:rsidRPr="007F10A4">
        <w:rPr>
          <w:rFonts w:ascii="Traditional Arabic" w:hAnsi="Traditional Arabic" w:cs="Traditional Arabic"/>
          <w:sz w:val="32"/>
          <w:szCs w:val="32"/>
          <w:rtl/>
        </w:rPr>
        <w:t xml:space="preserve">، </w:t>
      </w:r>
      <w:r w:rsidR="00851D25" w:rsidRPr="007F10A4">
        <w:rPr>
          <w:rFonts w:ascii="Traditional Arabic" w:hAnsi="Traditional Arabic" w:cs="Traditional Arabic"/>
          <w:sz w:val="32"/>
          <w:szCs w:val="32"/>
          <w:rtl/>
        </w:rPr>
        <w:t xml:space="preserve">وكذلك امتازوا </w:t>
      </w:r>
      <w:r w:rsidR="00CC48D2" w:rsidRPr="007F10A4">
        <w:rPr>
          <w:rFonts w:ascii="Traditional Arabic" w:hAnsi="Traditional Arabic" w:cs="Traditional Arabic"/>
          <w:sz w:val="32"/>
          <w:szCs w:val="32"/>
          <w:rtl/>
        </w:rPr>
        <w:t>بتطبيق</w:t>
      </w:r>
      <w:r w:rsidR="00851D25" w:rsidRPr="007F10A4">
        <w:rPr>
          <w:rFonts w:ascii="Traditional Arabic" w:hAnsi="Traditional Arabic" w:cs="Traditional Arabic"/>
          <w:sz w:val="32"/>
          <w:szCs w:val="32"/>
          <w:rtl/>
        </w:rPr>
        <w:t xml:space="preserve"> النظريات الكونية على التجارب ال</w:t>
      </w:r>
      <w:r w:rsidR="0076506A">
        <w:rPr>
          <w:rFonts w:ascii="Traditional Arabic" w:hAnsi="Traditional Arabic" w:cs="Traditional Arabic"/>
          <w:sz w:val="32"/>
          <w:szCs w:val="32"/>
          <w:rtl/>
        </w:rPr>
        <w:t>عملية</w:t>
      </w:r>
      <w:r w:rsidR="00851D25" w:rsidRPr="007F10A4">
        <w:rPr>
          <w:rFonts w:ascii="Traditional Arabic" w:hAnsi="Traditional Arabic" w:cs="Traditional Arabic"/>
          <w:sz w:val="32"/>
          <w:szCs w:val="32"/>
          <w:rtl/>
        </w:rPr>
        <w:t>، وكانت هذه الخصلة ا</w:t>
      </w:r>
      <w:r w:rsidR="0076506A">
        <w:rPr>
          <w:rFonts w:ascii="Traditional Arabic" w:hAnsi="Traditional Arabic" w:cs="Traditional Arabic"/>
          <w:sz w:val="32"/>
          <w:szCs w:val="32"/>
          <w:rtl/>
        </w:rPr>
        <w:t>لقويمة فيهم نفحة من نفحات دينهم</w:t>
      </w:r>
      <w:r w:rsidR="00851D25" w:rsidRPr="007F10A4">
        <w:rPr>
          <w:rFonts w:ascii="Traditional Arabic" w:hAnsi="Traditional Arabic" w:cs="Traditional Arabic"/>
          <w:sz w:val="32"/>
          <w:szCs w:val="32"/>
          <w:rtl/>
        </w:rPr>
        <w:t>، فلم يمض عليهم ردح من الزمن حت</w:t>
      </w:r>
      <w:r w:rsidR="00500B07" w:rsidRPr="007F10A4">
        <w:rPr>
          <w:rFonts w:ascii="Traditional Arabic" w:hAnsi="Traditional Arabic" w:cs="Traditional Arabic"/>
          <w:sz w:val="32"/>
          <w:szCs w:val="32"/>
          <w:rtl/>
        </w:rPr>
        <w:t>ى</w:t>
      </w:r>
      <w:r w:rsidR="00851D25" w:rsidRPr="007F10A4">
        <w:rPr>
          <w:rFonts w:ascii="Traditional Arabic" w:hAnsi="Traditional Arabic" w:cs="Traditional Arabic"/>
          <w:sz w:val="32"/>
          <w:szCs w:val="32"/>
          <w:rtl/>
        </w:rPr>
        <w:t xml:space="preserve"> أص</w:t>
      </w:r>
      <w:r w:rsidR="0076506A">
        <w:rPr>
          <w:rFonts w:ascii="Traditional Arabic" w:hAnsi="Traditional Arabic" w:cs="Traditional Arabic"/>
          <w:sz w:val="32"/>
          <w:szCs w:val="32"/>
          <w:rtl/>
        </w:rPr>
        <w:t xml:space="preserve">بحوا أئمة العلم والعمل في </w:t>
      </w:r>
      <w:proofErr w:type="gramStart"/>
      <w:r w:rsidR="0076506A">
        <w:rPr>
          <w:rFonts w:ascii="Traditional Arabic" w:hAnsi="Traditional Arabic" w:cs="Traditional Arabic"/>
          <w:sz w:val="32"/>
          <w:szCs w:val="32"/>
          <w:rtl/>
        </w:rPr>
        <w:t>الأرض</w:t>
      </w:r>
      <w:r w:rsidR="00820AA8" w:rsidRPr="007F10A4">
        <w:rPr>
          <w:rFonts w:ascii="Traditional Arabic" w:hAnsi="Traditional Arabic" w:cs="Traditional Arabic"/>
          <w:sz w:val="32"/>
          <w:szCs w:val="32"/>
          <w:vertAlign w:val="superscript"/>
          <w:rtl/>
        </w:rPr>
        <w:t>(</w:t>
      </w:r>
      <w:proofErr w:type="gramEnd"/>
      <w:r w:rsidR="00820AA8" w:rsidRPr="007F10A4">
        <w:rPr>
          <w:rStyle w:val="a4"/>
          <w:rFonts w:ascii="Traditional Arabic" w:hAnsi="Traditional Arabic" w:cs="Traditional Arabic"/>
          <w:sz w:val="32"/>
          <w:szCs w:val="32"/>
          <w:rtl/>
        </w:rPr>
        <w:footnoteReference w:id="47"/>
      </w:r>
      <w:r w:rsidR="00820AA8" w:rsidRPr="007F10A4">
        <w:rPr>
          <w:rFonts w:ascii="Traditional Arabic" w:hAnsi="Traditional Arabic" w:cs="Traditional Arabic"/>
          <w:sz w:val="32"/>
          <w:szCs w:val="32"/>
          <w:vertAlign w:val="superscript"/>
          <w:rtl/>
        </w:rPr>
        <w:t>)</w:t>
      </w:r>
      <w:r w:rsidR="00872F1B" w:rsidRPr="007F10A4">
        <w:rPr>
          <w:rFonts w:ascii="Traditional Arabic" w:hAnsi="Traditional Arabic" w:cs="Traditional Arabic"/>
          <w:sz w:val="32"/>
          <w:szCs w:val="32"/>
          <w:rtl/>
        </w:rPr>
        <w:t xml:space="preserve">، وقد شهد لهم كبار </w:t>
      </w:r>
      <w:r w:rsidR="000C7284" w:rsidRPr="007F10A4">
        <w:rPr>
          <w:rFonts w:ascii="Traditional Arabic" w:hAnsi="Traditional Arabic" w:cs="Traditional Arabic"/>
          <w:sz w:val="32"/>
          <w:szCs w:val="32"/>
          <w:rtl/>
        </w:rPr>
        <w:t>الأجانب</w:t>
      </w:r>
      <w:r w:rsidR="00872F1B" w:rsidRPr="007F10A4">
        <w:rPr>
          <w:rFonts w:ascii="Traditional Arabic" w:hAnsi="Traditional Arabic" w:cs="Traditional Arabic"/>
          <w:sz w:val="32"/>
          <w:szCs w:val="32"/>
          <w:rtl/>
        </w:rPr>
        <w:t xml:space="preserve"> بهذه</w:t>
      </w:r>
      <w:r w:rsidR="0076506A">
        <w:rPr>
          <w:rFonts w:ascii="Traditional Arabic" w:hAnsi="Traditional Arabic" w:cs="Traditional Arabic"/>
          <w:sz w:val="32"/>
          <w:szCs w:val="32"/>
          <w:rtl/>
        </w:rPr>
        <w:t xml:space="preserve"> المكانة فقال العلامة الفرنسي (</w:t>
      </w:r>
      <w:r w:rsidR="00872F1B" w:rsidRPr="007F10A4">
        <w:rPr>
          <w:rFonts w:ascii="Traditional Arabic" w:hAnsi="Traditional Arabic" w:cs="Traditional Arabic"/>
          <w:sz w:val="32"/>
          <w:szCs w:val="32"/>
          <w:rtl/>
        </w:rPr>
        <w:t>غوست</w:t>
      </w:r>
      <w:r w:rsidR="0076506A">
        <w:rPr>
          <w:rFonts w:ascii="Traditional Arabic" w:hAnsi="Traditional Arabic" w:cs="Traditional Arabic"/>
          <w:sz w:val="32"/>
          <w:szCs w:val="32"/>
          <w:rtl/>
        </w:rPr>
        <w:t xml:space="preserve">اف </w:t>
      </w:r>
      <w:proofErr w:type="spellStart"/>
      <w:r w:rsidR="0076506A">
        <w:rPr>
          <w:rFonts w:ascii="Traditional Arabic" w:hAnsi="Traditional Arabic" w:cs="Traditional Arabic"/>
          <w:sz w:val="32"/>
          <w:szCs w:val="32"/>
          <w:rtl/>
        </w:rPr>
        <w:t>لوبون</w:t>
      </w:r>
      <w:proofErr w:type="spellEnd"/>
      <w:r w:rsidR="0076506A">
        <w:rPr>
          <w:rFonts w:ascii="Traditional Arabic" w:hAnsi="Traditional Arabic" w:cs="Traditional Arabic"/>
          <w:sz w:val="32"/>
          <w:szCs w:val="32"/>
          <w:rtl/>
        </w:rPr>
        <w:t>) في كتابه حضارة العرب</w:t>
      </w:r>
      <w:r w:rsidR="00872F1B" w:rsidRPr="007F10A4">
        <w:rPr>
          <w:rFonts w:ascii="Traditional Arabic" w:hAnsi="Traditional Arabic" w:cs="Traditional Arabic"/>
          <w:sz w:val="32"/>
          <w:szCs w:val="32"/>
          <w:rtl/>
        </w:rPr>
        <w:t>:</w:t>
      </w:r>
    </w:p>
    <w:p w:rsidR="00B379D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C7284" w:rsidRPr="007F10A4">
        <w:rPr>
          <w:rFonts w:ascii="Traditional Arabic" w:hAnsi="Traditional Arabic" w:cs="Traditional Arabic"/>
          <w:sz w:val="32"/>
          <w:szCs w:val="32"/>
          <w:rtl/>
        </w:rPr>
        <w:t xml:space="preserve"> </w:t>
      </w:r>
      <w:r w:rsidR="0076506A">
        <w:rPr>
          <w:rFonts w:ascii="Traditional Arabic" w:hAnsi="Traditional Arabic" w:cs="Traditional Arabic"/>
          <w:sz w:val="32"/>
          <w:szCs w:val="32"/>
          <w:rtl/>
        </w:rPr>
        <w:t>{{</w:t>
      </w:r>
      <w:r w:rsidR="000C7284" w:rsidRPr="007F10A4">
        <w:rPr>
          <w:rFonts w:ascii="Traditional Arabic" w:hAnsi="Traditional Arabic" w:cs="Traditional Arabic"/>
          <w:sz w:val="32"/>
          <w:szCs w:val="32"/>
          <w:rtl/>
        </w:rPr>
        <w:t xml:space="preserve">إن العرب مع ولوعهم </w:t>
      </w:r>
      <w:r w:rsidR="00F62184" w:rsidRPr="007F10A4">
        <w:rPr>
          <w:rFonts w:ascii="Traditional Arabic" w:hAnsi="Traditional Arabic" w:cs="Traditional Arabic"/>
          <w:sz w:val="32"/>
          <w:szCs w:val="32"/>
          <w:rtl/>
        </w:rPr>
        <w:t>بالأبحاث</w:t>
      </w:r>
      <w:r w:rsidR="000C7284" w:rsidRPr="007F10A4">
        <w:rPr>
          <w:rFonts w:ascii="Traditional Arabic" w:hAnsi="Traditional Arabic" w:cs="Traditional Arabic"/>
          <w:sz w:val="32"/>
          <w:szCs w:val="32"/>
          <w:rtl/>
        </w:rPr>
        <w:t xml:space="preserve"> النظري</w:t>
      </w:r>
      <w:r w:rsidR="0076506A">
        <w:rPr>
          <w:rFonts w:ascii="Traditional Arabic" w:hAnsi="Traditional Arabic" w:cs="Traditional Arabic"/>
          <w:sz w:val="32"/>
          <w:szCs w:val="32"/>
          <w:rtl/>
        </w:rPr>
        <w:t>ة لم يهملوا تطبيقها على الصنائع</w:t>
      </w:r>
      <w:r w:rsidR="000C7284" w:rsidRPr="007F10A4">
        <w:rPr>
          <w:rFonts w:ascii="Traditional Arabic" w:hAnsi="Traditional Arabic" w:cs="Traditional Arabic"/>
          <w:sz w:val="32"/>
          <w:szCs w:val="32"/>
          <w:rtl/>
        </w:rPr>
        <w:t>، فقد أكسبت علومهم صنائعهم جودة عظيمة</w:t>
      </w:r>
      <w:r w:rsidR="0076506A">
        <w:rPr>
          <w:rFonts w:ascii="Traditional Arabic" w:hAnsi="Traditional Arabic" w:cs="Traditional Arabic"/>
          <w:sz w:val="32"/>
          <w:szCs w:val="32"/>
          <w:rtl/>
        </w:rPr>
        <w:t xml:space="preserve"> جدا</w:t>
      </w:r>
      <w:r w:rsidR="00F62184" w:rsidRPr="007F10A4">
        <w:rPr>
          <w:rFonts w:ascii="Traditional Arabic" w:hAnsi="Traditional Arabic" w:cs="Traditional Arabic"/>
          <w:sz w:val="32"/>
          <w:szCs w:val="32"/>
          <w:rtl/>
        </w:rPr>
        <w:t xml:space="preserve">، وإننا وإن كما لم نزل </w:t>
      </w:r>
      <w:r w:rsidR="00346F72" w:rsidRPr="007F10A4">
        <w:rPr>
          <w:rFonts w:ascii="Traditional Arabic" w:hAnsi="Traditional Arabic" w:cs="Traditional Arabic"/>
          <w:sz w:val="32"/>
          <w:szCs w:val="32"/>
          <w:rtl/>
        </w:rPr>
        <w:t>ن</w:t>
      </w:r>
      <w:r w:rsidR="00F62184" w:rsidRPr="007F10A4">
        <w:rPr>
          <w:rFonts w:ascii="Traditional Arabic" w:hAnsi="Traditional Arabic" w:cs="Traditional Arabic"/>
          <w:sz w:val="32"/>
          <w:szCs w:val="32"/>
          <w:rtl/>
        </w:rPr>
        <w:t>جه</w:t>
      </w:r>
      <w:r w:rsidR="0076506A">
        <w:rPr>
          <w:rFonts w:ascii="Traditional Arabic" w:hAnsi="Traditional Arabic" w:cs="Traditional Arabic"/>
          <w:sz w:val="32"/>
          <w:szCs w:val="32"/>
          <w:rtl/>
        </w:rPr>
        <w:t>ل أكثر الطرائق التي سلكوها لذلك</w:t>
      </w:r>
      <w:r w:rsidR="00F62184" w:rsidRPr="007F10A4">
        <w:rPr>
          <w:rFonts w:ascii="Traditional Arabic" w:hAnsi="Traditional Arabic" w:cs="Traditional Arabic"/>
          <w:sz w:val="32"/>
          <w:szCs w:val="32"/>
          <w:rtl/>
        </w:rPr>
        <w:t>، فإننا نعرف</w:t>
      </w:r>
      <w:r w:rsidR="0076506A">
        <w:rPr>
          <w:rFonts w:ascii="Traditional Arabic" w:hAnsi="Traditional Arabic" w:cs="Traditional Arabic"/>
          <w:sz w:val="32"/>
          <w:szCs w:val="32"/>
          <w:rtl/>
        </w:rPr>
        <w:t xml:space="preserve"> نتائجها وآثارها</w:t>
      </w:r>
      <w:r w:rsidR="000C7284" w:rsidRPr="007F10A4">
        <w:rPr>
          <w:rFonts w:ascii="Traditional Arabic" w:hAnsi="Traditional Arabic" w:cs="Traditional Arabic"/>
          <w:sz w:val="32"/>
          <w:szCs w:val="32"/>
          <w:rtl/>
        </w:rPr>
        <w:t xml:space="preserve">، </w:t>
      </w:r>
      <w:r w:rsidR="00346F72" w:rsidRPr="007F10A4">
        <w:rPr>
          <w:rFonts w:ascii="Traditional Arabic" w:hAnsi="Traditional Arabic" w:cs="Traditional Arabic"/>
          <w:sz w:val="32"/>
          <w:szCs w:val="32"/>
          <w:rtl/>
        </w:rPr>
        <w:t>فنعرف</w:t>
      </w:r>
      <w:r w:rsidR="000C7284" w:rsidRPr="007F10A4">
        <w:rPr>
          <w:rFonts w:ascii="Traditional Arabic" w:hAnsi="Traditional Arabic" w:cs="Traditional Arabic"/>
          <w:sz w:val="32"/>
          <w:szCs w:val="32"/>
          <w:rtl/>
        </w:rPr>
        <w:t xml:space="preserve"> مثلا أنهم </w:t>
      </w:r>
      <w:r w:rsidR="00346F72" w:rsidRPr="007F10A4">
        <w:rPr>
          <w:rFonts w:ascii="Traditional Arabic" w:hAnsi="Traditional Arabic" w:cs="Traditional Arabic"/>
          <w:sz w:val="32"/>
          <w:szCs w:val="32"/>
          <w:rtl/>
        </w:rPr>
        <w:t>احتفروا</w:t>
      </w:r>
      <w:r w:rsidR="0076506A">
        <w:rPr>
          <w:rFonts w:ascii="Traditional Arabic" w:hAnsi="Traditional Arabic" w:cs="Traditional Arabic"/>
          <w:sz w:val="32"/>
          <w:szCs w:val="32"/>
          <w:rtl/>
        </w:rPr>
        <w:t xml:space="preserve"> المناجم، واستخرجوا منها الكبريت، والنحاس</w:t>
      </w:r>
      <w:r w:rsidR="000C7284" w:rsidRPr="007F10A4">
        <w:rPr>
          <w:rFonts w:ascii="Traditional Arabic" w:hAnsi="Traditional Arabic" w:cs="Traditional Arabic"/>
          <w:sz w:val="32"/>
          <w:szCs w:val="32"/>
          <w:rtl/>
        </w:rPr>
        <w:t>، والزئبق</w:t>
      </w:r>
      <w:r w:rsidR="0076506A">
        <w:rPr>
          <w:rFonts w:ascii="Traditional Arabic" w:hAnsi="Traditional Arabic" w:cs="Traditional Arabic"/>
          <w:sz w:val="32"/>
          <w:szCs w:val="32"/>
          <w:rtl/>
        </w:rPr>
        <w:t>، والحديد، والذهب</w:t>
      </w:r>
      <w:r w:rsidR="000C7284" w:rsidRPr="007F10A4">
        <w:rPr>
          <w:rFonts w:ascii="Traditional Arabic" w:hAnsi="Traditional Arabic" w:cs="Traditional Arabic"/>
          <w:sz w:val="32"/>
          <w:szCs w:val="32"/>
          <w:rtl/>
        </w:rPr>
        <w:t>،</w:t>
      </w:r>
      <w:r w:rsidR="0076506A">
        <w:rPr>
          <w:rFonts w:ascii="Traditional Arabic" w:hAnsi="Traditional Arabic" w:cs="Traditional Arabic"/>
          <w:sz w:val="32"/>
          <w:szCs w:val="32"/>
          <w:rtl/>
        </w:rPr>
        <w:t xml:space="preserve"> وبرعوا في الصياغة وصقل الفولاذ</w:t>
      </w:r>
      <w:r w:rsidR="000C7284" w:rsidRPr="007F10A4">
        <w:rPr>
          <w:rFonts w:ascii="Traditional Arabic" w:hAnsi="Traditional Arabic" w:cs="Traditional Arabic"/>
          <w:sz w:val="32"/>
          <w:szCs w:val="32"/>
          <w:rtl/>
        </w:rPr>
        <w:t xml:space="preserve">، وبرعوا في كثير من فنون الصنائع </w:t>
      </w:r>
      <w:r w:rsidR="0076506A">
        <w:rPr>
          <w:rFonts w:ascii="Traditional Arabic" w:hAnsi="Traditional Arabic" w:cs="Traditional Arabic"/>
          <w:sz w:val="32"/>
          <w:szCs w:val="32"/>
          <w:rtl/>
        </w:rPr>
        <w:t>براعة لم يلحق لهم شأو فيها للآن</w:t>
      </w:r>
      <w:proofErr w:type="gramStart"/>
      <w:r w:rsidR="0076506A">
        <w:rPr>
          <w:rFonts w:ascii="Traditional Arabic" w:hAnsi="Traditional Arabic" w:cs="Traditional Arabic"/>
          <w:sz w:val="32"/>
          <w:szCs w:val="32"/>
          <w:rtl/>
        </w:rPr>
        <w:t>}}</w:t>
      </w:r>
      <w:r w:rsidR="00B379DD" w:rsidRPr="007F10A4">
        <w:rPr>
          <w:rFonts w:ascii="Traditional Arabic" w:hAnsi="Traditional Arabic" w:cs="Traditional Arabic"/>
          <w:sz w:val="32"/>
          <w:szCs w:val="32"/>
          <w:vertAlign w:val="superscript"/>
          <w:rtl/>
        </w:rPr>
        <w:t>(</w:t>
      </w:r>
      <w:proofErr w:type="gramEnd"/>
      <w:r w:rsidR="00B379DD" w:rsidRPr="007F10A4">
        <w:rPr>
          <w:rStyle w:val="a4"/>
          <w:rFonts w:ascii="Traditional Arabic" w:hAnsi="Traditional Arabic" w:cs="Traditional Arabic"/>
          <w:sz w:val="32"/>
          <w:szCs w:val="32"/>
          <w:rtl/>
        </w:rPr>
        <w:footnoteReference w:id="48"/>
      </w:r>
      <w:r w:rsidR="00B379DD"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452620" w:rsidRPr="007A7719" w:rsidRDefault="00B379DD" w:rsidP="002A7C8E">
      <w:pPr>
        <w:pStyle w:val="a6"/>
        <w:numPr>
          <w:ilvl w:val="0"/>
          <w:numId w:val="2"/>
        </w:numPr>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ولم يتخلف المجتمع الإسلامي</w:t>
      </w:r>
      <w:r w:rsidR="0076506A">
        <w:rPr>
          <w:rFonts w:ascii="Traditional Arabic" w:hAnsi="Traditional Arabic" w:cs="Traditional Arabic" w:hint="cs"/>
          <w:sz w:val="32"/>
          <w:szCs w:val="32"/>
          <w:rtl/>
        </w:rPr>
        <w:t xml:space="preserve"> </w:t>
      </w:r>
      <w:proofErr w:type="gramStart"/>
      <w:r w:rsidR="0076506A">
        <w:rPr>
          <w:rFonts w:ascii="Traditional Arabic" w:hAnsi="Traditional Arabic" w:cs="Traditional Arabic" w:hint="cs"/>
          <w:sz w:val="32"/>
          <w:szCs w:val="32"/>
          <w:rtl/>
        </w:rPr>
        <w:t>-</w:t>
      </w:r>
      <w:r w:rsidRPr="007F10A4">
        <w:rPr>
          <w:rFonts w:ascii="Traditional Arabic" w:hAnsi="Traditional Arabic" w:cs="Traditional Arabic"/>
          <w:sz w:val="32"/>
          <w:szCs w:val="32"/>
          <w:rtl/>
        </w:rPr>
        <w:t xml:space="preserve"> وبعد</w:t>
      </w:r>
      <w:proofErr w:type="gramEnd"/>
      <w:r w:rsidRPr="007F10A4">
        <w:rPr>
          <w:rFonts w:ascii="Traditional Arabic" w:hAnsi="Traditional Arabic" w:cs="Traditional Arabic"/>
          <w:sz w:val="32"/>
          <w:szCs w:val="32"/>
          <w:rtl/>
        </w:rPr>
        <w:t xml:space="preserve"> أكثر من عشرة قرون من التفوق </w:t>
      </w:r>
      <w:r w:rsidR="0076506A">
        <w:rPr>
          <w:rFonts w:ascii="Traditional Arabic" w:hAnsi="Traditional Arabic" w:cs="Traditional Arabic" w:hint="cs"/>
          <w:sz w:val="32"/>
          <w:szCs w:val="32"/>
          <w:rtl/>
        </w:rPr>
        <w:t>-</w:t>
      </w:r>
      <w:r w:rsidR="0076506A">
        <w:rPr>
          <w:rFonts w:ascii="Traditional Arabic" w:hAnsi="Traditional Arabic" w:cs="Traditional Arabic"/>
          <w:sz w:val="32"/>
          <w:szCs w:val="32"/>
          <w:rtl/>
        </w:rPr>
        <w:t xml:space="preserve"> إلا حين انفصل العلم عن العمل</w:t>
      </w:r>
      <w:r w:rsidRPr="007F10A4">
        <w:rPr>
          <w:rFonts w:ascii="Traditional Arabic" w:hAnsi="Traditional Arabic" w:cs="Traditional Arabic"/>
          <w:sz w:val="32"/>
          <w:szCs w:val="32"/>
          <w:rtl/>
        </w:rPr>
        <w:t>، ومن ثم أهمل العلم</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وأهمل العمل؛ أما خلال قرون ما قبل التبعية والوقوع تحت ضغط الغزو الفكري ومشروعات </w:t>
      </w:r>
      <w:r w:rsidR="006D58DD" w:rsidRPr="007F10A4">
        <w:rPr>
          <w:rFonts w:ascii="Traditional Arabic" w:hAnsi="Traditional Arabic" w:cs="Traditional Arabic"/>
          <w:sz w:val="32"/>
          <w:szCs w:val="32"/>
          <w:rtl/>
        </w:rPr>
        <w:t>الإبادة</w:t>
      </w:r>
      <w:r w:rsidR="0076506A">
        <w:rPr>
          <w:rFonts w:ascii="Traditional Arabic" w:hAnsi="Traditional Arabic" w:cs="Traditional Arabic"/>
          <w:sz w:val="32"/>
          <w:szCs w:val="32"/>
          <w:rtl/>
        </w:rPr>
        <w:t xml:space="preserve"> الحضارية</w:t>
      </w:r>
      <w:r w:rsidRPr="007F10A4">
        <w:rPr>
          <w:rFonts w:ascii="Traditional Arabic" w:hAnsi="Traditional Arabic" w:cs="Traditional Arabic"/>
          <w:sz w:val="32"/>
          <w:szCs w:val="32"/>
          <w:rtl/>
        </w:rPr>
        <w:t>، فقد كانت الروابط ال</w:t>
      </w:r>
      <w:r w:rsidR="007A7719">
        <w:rPr>
          <w:rFonts w:ascii="Traditional Arabic" w:hAnsi="Traditional Arabic" w:cs="Traditional Arabic"/>
          <w:sz w:val="32"/>
          <w:szCs w:val="32"/>
          <w:rtl/>
        </w:rPr>
        <w:t>إسلامية تحكم المجتمع الإسلامي (مع وجود الهنات البشرية) على مستوى المسجد، ومستوى الجيران، ومستوى الأرحام</w:t>
      </w:r>
      <w:r w:rsidRPr="007F10A4">
        <w:rPr>
          <w:rFonts w:ascii="Traditional Arabic" w:hAnsi="Traditional Arabic" w:cs="Traditional Arabic"/>
          <w:sz w:val="32"/>
          <w:szCs w:val="32"/>
          <w:rtl/>
        </w:rPr>
        <w:t xml:space="preserve">، </w:t>
      </w:r>
      <w:r w:rsidR="007A7719">
        <w:rPr>
          <w:rFonts w:ascii="Traditional Arabic" w:hAnsi="Traditional Arabic" w:cs="Traditional Arabic"/>
          <w:sz w:val="32"/>
          <w:szCs w:val="32"/>
          <w:rtl/>
        </w:rPr>
        <w:t>ومستوى القربى</w:t>
      </w:r>
      <w:r w:rsidR="006D58DD" w:rsidRPr="007F10A4">
        <w:rPr>
          <w:rFonts w:ascii="Traditional Arabic" w:hAnsi="Traditional Arabic" w:cs="Traditional Arabic"/>
          <w:sz w:val="32"/>
          <w:szCs w:val="32"/>
          <w:rtl/>
        </w:rPr>
        <w:t>، ومستوى العائلات والقبا</w:t>
      </w:r>
      <w:r w:rsidR="007A7719">
        <w:rPr>
          <w:rFonts w:ascii="Traditional Arabic" w:hAnsi="Traditional Arabic" w:cs="Traditional Arabic"/>
          <w:sz w:val="32"/>
          <w:szCs w:val="32"/>
          <w:rtl/>
        </w:rPr>
        <w:t>ئل، ومستوى الأحياء في المدن</w:t>
      </w:r>
      <w:r w:rsidR="006D58DD" w:rsidRPr="007F10A4">
        <w:rPr>
          <w:rFonts w:ascii="Traditional Arabic" w:hAnsi="Traditional Arabic" w:cs="Traditional Arabic"/>
          <w:sz w:val="32"/>
          <w:szCs w:val="32"/>
          <w:rtl/>
        </w:rPr>
        <w:t>، ومستوى الشعور الإسلامي</w:t>
      </w:r>
      <w:r w:rsidR="007A7719">
        <w:rPr>
          <w:rFonts w:ascii="Traditional Arabic" w:hAnsi="Traditional Arabic" w:cs="Traditional Arabic"/>
          <w:sz w:val="32"/>
          <w:szCs w:val="32"/>
          <w:rtl/>
        </w:rPr>
        <w:t xml:space="preserve"> الذي ينظم الأمة الإسلامية كلها</w:t>
      </w:r>
      <w:r w:rsidR="006D58DD" w:rsidRPr="007F10A4">
        <w:rPr>
          <w:rFonts w:ascii="Traditional Arabic" w:hAnsi="Traditional Arabic" w:cs="Traditional Arabic"/>
          <w:sz w:val="32"/>
          <w:szCs w:val="32"/>
          <w:rtl/>
        </w:rPr>
        <w:t xml:space="preserve">... </w:t>
      </w:r>
    </w:p>
    <w:p w:rsidR="00452620"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452620" w:rsidRPr="007F10A4">
        <w:rPr>
          <w:rFonts w:ascii="Traditional Arabic" w:hAnsi="Traditional Arabic" w:cs="Traditional Arabic"/>
          <w:sz w:val="32"/>
          <w:szCs w:val="32"/>
          <w:rtl/>
        </w:rPr>
        <w:t xml:space="preserve"> ونسيج</w:t>
      </w:r>
      <w:r w:rsidR="007A7719">
        <w:rPr>
          <w:rFonts w:ascii="Traditional Arabic" w:hAnsi="Traditional Arabic" w:cs="Traditional Arabic"/>
          <w:sz w:val="32"/>
          <w:szCs w:val="32"/>
          <w:rtl/>
        </w:rPr>
        <w:t xml:space="preserve"> هذه الروابط تجمعها شريعة حاكمة</w:t>
      </w:r>
      <w:r w:rsidR="00452620" w:rsidRPr="007F10A4">
        <w:rPr>
          <w:rFonts w:ascii="Traditional Arabic" w:hAnsi="Traditional Arabic" w:cs="Traditional Arabic"/>
          <w:sz w:val="32"/>
          <w:szCs w:val="32"/>
          <w:rtl/>
        </w:rPr>
        <w:t>، تقوم</w:t>
      </w:r>
      <w:r w:rsidR="007A7719">
        <w:rPr>
          <w:rFonts w:ascii="Traditional Arabic" w:hAnsi="Traditional Arabic" w:cs="Traditional Arabic"/>
          <w:sz w:val="32"/>
          <w:szCs w:val="32"/>
          <w:rtl/>
        </w:rPr>
        <w:t xml:space="preserve"> على العلم والعمل والوحي والعقل</w:t>
      </w:r>
      <w:r w:rsidR="00452620" w:rsidRPr="007F10A4">
        <w:rPr>
          <w:rFonts w:ascii="Traditional Arabic" w:hAnsi="Traditional Arabic" w:cs="Traditional Arabic"/>
          <w:sz w:val="32"/>
          <w:szCs w:val="32"/>
          <w:rtl/>
        </w:rPr>
        <w:t xml:space="preserve">، والتعاون </w:t>
      </w:r>
      <w:r w:rsidR="007A7719">
        <w:rPr>
          <w:rFonts w:ascii="Traditional Arabic" w:hAnsi="Traditional Arabic" w:cs="Traditional Arabic"/>
          <w:sz w:val="32"/>
          <w:szCs w:val="32"/>
          <w:rtl/>
        </w:rPr>
        <w:t>والتكامل، وليس التنافر والصراع</w:t>
      </w:r>
      <w:r w:rsidR="00452620" w:rsidRPr="007F10A4">
        <w:rPr>
          <w:rFonts w:ascii="Traditional Arabic" w:hAnsi="Traditional Arabic" w:cs="Traditional Arabic"/>
          <w:sz w:val="32"/>
          <w:szCs w:val="32"/>
          <w:rtl/>
        </w:rPr>
        <w:t xml:space="preserve">. </w:t>
      </w:r>
    </w:p>
    <w:p w:rsidR="00531DF8"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31DF8" w:rsidRPr="007F10A4">
        <w:rPr>
          <w:rFonts w:ascii="Traditional Arabic" w:hAnsi="Traditional Arabic" w:cs="Traditional Arabic"/>
          <w:sz w:val="32"/>
          <w:szCs w:val="32"/>
          <w:rtl/>
        </w:rPr>
        <w:t xml:space="preserve"> ومن عجب أنه بينما لم يحسن بعض المؤرخي</w:t>
      </w:r>
      <w:r w:rsidR="007A7719">
        <w:rPr>
          <w:rFonts w:ascii="Traditional Arabic" w:hAnsi="Traditional Arabic" w:cs="Traditional Arabic"/>
          <w:sz w:val="32"/>
          <w:szCs w:val="32"/>
          <w:rtl/>
        </w:rPr>
        <w:t>ن فهم تاريخ المجتمعات الإسلامية</w:t>
      </w:r>
      <w:r w:rsidR="00531DF8" w:rsidRPr="007F10A4">
        <w:rPr>
          <w:rFonts w:ascii="Traditional Arabic" w:hAnsi="Traditional Arabic" w:cs="Traditional Arabic"/>
          <w:sz w:val="32"/>
          <w:szCs w:val="32"/>
          <w:rtl/>
        </w:rPr>
        <w:t>، ولا الن</w:t>
      </w:r>
      <w:r w:rsidR="007A7719">
        <w:rPr>
          <w:rFonts w:ascii="Traditional Arabic" w:hAnsi="Traditional Arabic" w:cs="Traditional Arabic"/>
          <w:sz w:val="32"/>
          <w:szCs w:val="32"/>
          <w:rtl/>
        </w:rPr>
        <w:t xml:space="preserve">ظر الدقيق لمحركاتها </w:t>
      </w:r>
      <w:proofErr w:type="spellStart"/>
      <w:r w:rsidR="007A7719">
        <w:rPr>
          <w:rFonts w:ascii="Traditional Arabic" w:hAnsi="Traditional Arabic" w:cs="Traditional Arabic"/>
          <w:sz w:val="32"/>
          <w:szCs w:val="32"/>
          <w:rtl/>
        </w:rPr>
        <w:t>و</w:t>
      </w:r>
      <w:r w:rsidR="007A7719">
        <w:rPr>
          <w:rFonts w:ascii="Traditional Arabic" w:hAnsi="Traditional Arabic" w:cs="Traditional Arabic" w:hint="cs"/>
          <w:sz w:val="32"/>
          <w:szCs w:val="32"/>
          <w:rtl/>
        </w:rPr>
        <w:t>إ</w:t>
      </w:r>
      <w:r w:rsidR="007A7719">
        <w:rPr>
          <w:rFonts w:ascii="Traditional Arabic" w:hAnsi="Traditional Arabic" w:cs="Traditional Arabic"/>
          <w:sz w:val="32"/>
          <w:szCs w:val="32"/>
          <w:rtl/>
        </w:rPr>
        <w:t>يجابياتها</w:t>
      </w:r>
      <w:proofErr w:type="spellEnd"/>
      <w:r w:rsidR="00531DF8" w:rsidRPr="007F10A4">
        <w:rPr>
          <w:rFonts w:ascii="Traditional Arabic" w:hAnsi="Traditional Arabic" w:cs="Traditional Arabic"/>
          <w:sz w:val="32"/>
          <w:szCs w:val="32"/>
          <w:rtl/>
        </w:rPr>
        <w:t xml:space="preserve">، ولا الوصول </w:t>
      </w:r>
      <w:r w:rsidR="00865E4C" w:rsidRPr="007F10A4">
        <w:rPr>
          <w:rFonts w:ascii="Traditional Arabic" w:hAnsi="Traditional Arabic" w:cs="Traditional Arabic"/>
          <w:sz w:val="32"/>
          <w:szCs w:val="32"/>
          <w:rtl/>
        </w:rPr>
        <w:t>إلى</w:t>
      </w:r>
      <w:r w:rsidR="00531DF8" w:rsidRPr="007F10A4">
        <w:rPr>
          <w:rFonts w:ascii="Traditional Arabic" w:hAnsi="Traditional Arabic" w:cs="Traditional Arabic"/>
          <w:sz w:val="32"/>
          <w:szCs w:val="32"/>
          <w:rtl/>
        </w:rPr>
        <w:t xml:space="preserve"> تحلي</w:t>
      </w:r>
      <w:r w:rsidR="007A7719">
        <w:rPr>
          <w:rFonts w:ascii="Traditional Arabic" w:hAnsi="Traditional Arabic" w:cs="Traditional Arabic"/>
          <w:sz w:val="32"/>
          <w:szCs w:val="32"/>
          <w:rtl/>
        </w:rPr>
        <w:t>ل سليم لمكوناتها وعناصرها الحية</w:t>
      </w:r>
      <w:r w:rsidR="00531DF8" w:rsidRPr="007F10A4">
        <w:rPr>
          <w:rFonts w:ascii="Traditional Arabic" w:hAnsi="Traditional Arabic" w:cs="Traditional Arabic"/>
          <w:sz w:val="32"/>
          <w:szCs w:val="32"/>
          <w:rtl/>
        </w:rPr>
        <w:t>... ولا التأريخ ليوم واحد كامل من</w:t>
      </w:r>
      <w:r w:rsidR="007A7719">
        <w:rPr>
          <w:rFonts w:ascii="Traditional Arabic" w:hAnsi="Traditional Arabic" w:cs="Traditional Arabic"/>
          <w:sz w:val="32"/>
          <w:szCs w:val="32"/>
          <w:rtl/>
        </w:rPr>
        <w:t xml:space="preserve"> أيام فرد مسلم، أو عائلة مسلمة</w:t>
      </w:r>
      <w:r w:rsidR="00531DF8" w:rsidRPr="007F10A4">
        <w:rPr>
          <w:rFonts w:ascii="Traditional Arabic" w:hAnsi="Traditional Arabic" w:cs="Traditional Arabic"/>
          <w:sz w:val="32"/>
          <w:szCs w:val="32"/>
          <w:rtl/>
        </w:rPr>
        <w:t>، أو قر</w:t>
      </w:r>
      <w:r w:rsidR="00865E4C" w:rsidRPr="007F10A4">
        <w:rPr>
          <w:rFonts w:ascii="Traditional Arabic" w:hAnsi="Traditional Arabic" w:cs="Traditional Arabic"/>
          <w:sz w:val="32"/>
          <w:szCs w:val="32"/>
          <w:rtl/>
        </w:rPr>
        <w:t>ي</w:t>
      </w:r>
      <w:r w:rsidR="00531DF8" w:rsidRPr="007F10A4">
        <w:rPr>
          <w:rFonts w:ascii="Traditional Arabic" w:hAnsi="Traditional Arabic" w:cs="Traditional Arabic"/>
          <w:sz w:val="32"/>
          <w:szCs w:val="32"/>
          <w:rtl/>
        </w:rPr>
        <w:t>ة مسل</w:t>
      </w:r>
      <w:r w:rsidR="007A7719">
        <w:rPr>
          <w:rFonts w:ascii="Traditional Arabic" w:hAnsi="Traditional Arabic" w:cs="Traditional Arabic"/>
          <w:sz w:val="32"/>
          <w:szCs w:val="32"/>
          <w:rtl/>
        </w:rPr>
        <w:t>مة، منذ صلاة الفجر وشروق الشمس</w:t>
      </w:r>
      <w:r w:rsidR="00531DF8" w:rsidRPr="007F10A4">
        <w:rPr>
          <w:rFonts w:ascii="Traditional Arabic" w:hAnsi="Traditional Arabic" w:cs="Traditional Arabic"/>
          <w:sz w:val="32"/>
          <w:szCs w:val="32"/>
          <w:rtl/>
        </w:rPr>
        <w:t xml:space="preserve">، وحتى تنام </w:t>
      </w:r>
      <w:r w:rsidR="00E95F88" w:rsidRPr="007F10A4">
        <w:rPr>
          <w:rFonts w:ascii="Traditional Arabic" w:hAnsi="Traditional Arabic" w:cs="Traditional Arabic"/>
          <w:sz w:val="32"/>
          <w:szCs w:val="32"/>
          <w:rtl/>
        </w:rPr>
        <w:t>هذه الأسرة بعد صلاة العشاء</w:t>
      </w:r>
      <w:r>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 إنهم لم يفعلوا ذلك</w:t>
      </w:r>
      <w:r w:rsidR="001B4E49">
        <w:rPr>
          <w:rFonts w:ascii="Traditional Arabic" w:hAnsi="Traditional Arabic" w:cs="Traditional Arabic" w:hint="cs"/>
          <w:sz w:val="32"/>
          <w:szCs w:val="32"/>
          <w:rtl/>
        </w:rPr>
        <w:t>،</w:t>
      </w:r>
      <w:r w:rsidR="00E95F88" w:rsidRPr="007F10A4">
        <w:rPr>
          <w:rFonts w:ascii="Traditional Arabic" w:hAnsi="Traditional Arabic" w:cs="Traditional Arabic"/>
          <w:sz w:val="32"/>
          <w:szCs w:val="32"/>
          <w:rtl/>
        </w:rPr>
        <w:t xml:space="preserve"> ويرصدوا نصيب شريعة الإسلام في حياة المسلمين</w:t>
      </w:r>
      <w:r>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 أفرادا أو جماعات</w:t>
      </w:r>
      <w:r>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 في مستوى الالتزام الواعي</w:t>
      </w:r>
      <w:r w:rsidR="007A7719">
        <w:rPr>
          <w:rFonts w:ascii="Traditional Arabic" w:hAnsi="Traditional Arabic" w:cs="Traditional Arabic" w:hint="cs"/>
          <w:sz w:val="32"/>
          <w:szCs w:val="32"/>
          <w:rtl/>
        </w:rPr>
        <w:t xml:space="preserve"> -</w:t>
      </w:r>
      <w:r w:rsidR="00E95F88" w:rsidRPr="007F10A4">
        <w:rPr>
          <w:rFonts w:ascii="Traditional Arabic" w:hAnsi="Traditional Arabic" w:cs="Traditional Arabic"/>
          <w:sz w:val="32"/>
          <w:szCs w:val="32"/>
          <w:rtl/>
        </w:rPr>
        <w:t>في الحياة الاقتصادية</w:t>
      </w:r>
      <w:r w:rsidR="007A7719">
        <w:rPr>
          <w:rFonts w:ascii="Traditional Arabic" w:hAnsi="Traditional Arabic" w:cs="Traditional Arabic" w:hint="cs"/>
          <w:sz w:val="32"/>
          <w:szCs w:val="32"/>
          <w:rtl/>
        </w:rPr>
        <w:t>-</w:t>
      </w:r>
      <w:r w:rsidR="00E95F88" w:rsidRPr="007F10A4">
        <w:rPr>
          <w:rFonts w:ascii="Traditional Arabic" w:hAnsi="Traditional Arabic" w:cs="Traditional Arabic"/>
          <w:sz w:val="32"/>
          <w:szCs w:val="32"/>
          <w:rtl/>
        </w:rPr>
        <w:t>ـ بالنظام الإسلامي في ا</w:t>
      </w:r>
      <w:r w:rsidR="007A7719">
        <w:rPr>
          <w:rFonts w:ascii="Traditional Arabic" w:hAnsi="Traditional Arabic" w:cs="Traditional Arabic"/>
          <w:sz w:val="32"/>
          <w:szCs w:val="32"/>
          <w:rtl/>
        </w:rPr>
        <w:t>لمعاملات</w:t>
      </w:r>
      <w:r>
        <w:rPr>
          <w:rFonts w:ascii="Traditional Arabic" w:hAnsi="Traditional Arabic" w:cs="Traditional Arabic"/>
          <w:sz w:val="32"/>
          <w:szCs w:val="32"/>
          <w:rtl/>
        </w:rPr>
        <w:t>.</w:t>
      </w:r>
      <w:r w:rsidR="007A7719">
        <w:rPr>
          <w:rFonts w:ascii="Traditional Arabic" w:hAnsi="Traditional Arabic" w:cs="Traditional Arabic"/>
          <w:sz w:val="32"/>
          <w:szCs w:val="32"/>
          <w:rtl/>
        </w:rPr>
        <w:t>.. وفي مستوى (المسجد</w:t>
      </w:r>
      <w:r w:rsidR="00E95F88" w:rsidRPr="007F10A4">
        <w:rPr>
          <w:rFonts w:ascii="Traditional Arabic" w:hAnsi="Traditional Arabic" w:cs="Traditional Arabic"/>
          <w:sz w:val="32"/>
          <w:szCs w:val="32"/>
          <w:rtl/>
        </w:rPr>
        <w:t>) عبادات وثقافة وعلاقات اجتماعية</w:t>
      </w:r>
      <w:r>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 وفي مستوى الأسواق</w:t>
      </w:r>
      <w:r w:rsidR="001B4E49">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 xml:space="preserve"> ودور</w:t>
      </w:r>
      <w:r w:rsidR="007A7719">
        <w:rPr>
          <w:rFonts w:ascii="Traditional Arabic" w:hAnsi="Traditional Arabic" w:cs="Traditional Arabic"/>
          <w:sz w:val="32"/>
          <w:szCs w:val="32"/>
          <w:rtl/>
        </w:rPr>
        <w:t xml:space="preserve"> المحتسبين فيها</w:t>
      </w:r>
      <w:r>
        <w:rPr>
          <w:rFonts w:ascii="Traditional Arabic" w:hAnsi="Traditional Arabic" w:cs="Traditional Arabic"/>
          <w:sz w:val="32"/>
          <w:szCs w:val="32"/>
          <w:rtl/>
        </w:rPr>
        <w:t>.</w:t>
      </w:r>
      <w:r w:rsidR="007A7719">
        <w:rPr>
          <w:rFonts w:ascii="Traditional Arabic" w:hAnsi="Traditional Arabic" w:cs="Traditional Arabic"/>
          <w:sz w:val="32"/>
          <w:szCs w:val="32"/>
          <w:rtl/>
        </w:rPr>
        <w:t>.. وفي مستوى (الكتاتيب والمساجد</w:t>
      </w:r>
      <w:r w:rsidR="00E95F88" w:rsidRPr="007F10A4">
        <w:rPr>
          <w:rFonts w:ascii="Traditional Arabic" w:hAnsi="Traditional Arabic" w:cs="Traditional Arabic"/>
          <w:sz w:val="32"/>
          <w:szCs w:val="32"/>
          <w:rtl/>
        </w:rPr>
        <w:t>) والنشاطات العلمية الموجودة فها</w:t>
      </w:r>
      <w:r>
        <w:rPr>
          <w:rFonts w:ascii="Traditional Arabic" w:hAnsi="Traditional Arabic" w:cs="Traditional Arabic"/>
          <w:sz w:val="32"/>
          <w:szCs w:val="32"/>
          <w:rtl/>
        </w:rPr>
        <w:t>.</w:t>
      </w:r>
      <w:r w:rsidR="00E95F88" w:rsidRPr="007F10A4">
        <w:rPr>
          <w:rFonts w:ascii="Traditional Arabic" w:hAnsi="Traditional Arabic" w:cs="Traditional Arabic"/>
          <w:sz w:val="32"/>
          <w:szCs w:val="32"/>
          <w:rtl/>
        </w:rPr>
        <w:t>..</w:t>
      </w:r>
      <w:r w:rsidR="007A7719">
        <w:rPr>
          <w:rFonts w:ascii="Traditional Arabic" w:hAnsi="Traditional Arabic" w:cs="Traditional Arabic"/>
          <w:sz w:val="32"/>
          <w:szCs w:val="32"/>
          <w:rtl/>
        </w:rPr>
        <w:t xml:space="preserve"> وفي مستوى المسلم</w:t>
      </w:r>
      <w:r w:rsidR="007E4180" w:rsidRPr="007F10A4">
        <w:rPr>
          <w:rFonts w:ascii="Traditional Arabic" w:hAnsi="Traditional Arabic" w:cs="Traditional Arabic"/>
          <w:sz w:val="32"/>
          <w:szCs w:val="32"/>
          <w:rtl/>
        </w:rPr>
        <w:t>، وعلاقة</w:t>
      </w:r>
      <w:r w:rsidR="007A7719">
        <w:rPr>
          <w:rFonts w:ascii="Traditional Arabic" w:hAnsi="Traditional Arabic" w:cs="Traditional Arabic"/>
          <w:sz w:val="32"/>
          <w:szCs w:val="32"/>
          <w:rtl/>
        </w:rPr>
        <w:t xml:space="preserve"> الزوجة بزوجها والأبناء بآبائهم</w:t>
      </w:r>
      <w:r w:rsidR="007E4180" w:rsidRPr="007F10A4">
        <w:rPr>
          <w:rFonts w:ascii="Traditional Arabic" w:hAnsi="Traditional Arabic" w:cs="Traditional Arabic"/>
          <w:sz w:val="32"/>
          <w:szCs w:val="32"/>
          <w:rtl/>
        </w:rPr>
        <w:t xml:space="preserve">، </w:t>
      </w:r>
      <w:r w:rsidR="008F3C9C" w:rsidRPr="007F10A4">
        <w:rPr>
          <w:rFonts w:ascii="Traditional Arabic" w:hAnsi="Traditional Arabic" w:cs="Traditional Arabic"/>
          <w:sz w:val="32"/>
          <w:szCs w:val="32"/>
          <w:rtl/>
        </w:rPr>
        <w:t>والأرحام</w:t>
      </w:r>
      <w:r w:rsidR="007E4180" w:rsidRPr="007F10A4">
        <w:rPr>
          <w:rFonts w:ascii="Traditional Arabic" w:hAnsi="Traditional Arabic" w:cs="Traditional Arabic"/>
          <w:sz w:val="32"/>
          <w:szCs w:val="32"/>
          <w:rtl/>
        </w:rPr>
        <w:t>، والجيرا</w:t>
      </w:r>
      <w:r w:rsidR="007A7719">
        <w:rPr>
          <w:rFonts w:ascii="Traditional Arabic" w:hAnsi="Traditional Arabic" w:cs="Traditional Arabic"/>
          <w:sz w:val="32"/>
          <w:szCs w:val="32"/>
          <w:rtl/>
        </w:rPr>
        <w:t>ن</w:t>
      </w:r>
      <w:r>
        <w:rPr>
          <w:rFonts w:ascii="Traditional Arabic" w:hAnsi="Traditional Arabic" w:cs="Traditional Arabic"/>
          <w:sz w:val="32"/>
          <w:szCs w:val="32"/>
          <w:rtl/>
        </w:rPr>
        <w:t>.</w:t>
      </w:r>
      <w:r w:rsidR="007A7719">
        <w:rPr>
          <w:rFonts w:ascii="Traditional Arabic" w:hAnsi="Traditional Arabic" w:cs="Traditional Arabic"/>
          <w:sz w:val="32"/>
          <w:szCs w:val="32"/>
          <w:rtl/>
        </w:rPr>
        <w:t>.. وفي مستوى الأحوال الشخصية</w:t>
      </w:r>
      <w:r w:rsidR="007E4180" w:rsidRPr="007F10A4">
        <w:rPr>
          <w:rFonts w:ascii="Traditional Arabic" w:hAnsi="Traditional Arabic" w:cs="Traditional Arabic"/>
          <w:sz w:val="32"/>
          <w:szCs w:val="32"/>
          <w:rtl/>
        </w:rPr>
        <w:t>، وتأثيرها في بناء البيت المسلم</w:t>
      </w:r>
      <w:r w:rsidR="008F3C9C" w:rsidRPr="007F10A4">
        <w:rPr>
          <w:rFonts w:ascii="Traditional Arabic" w:hAnsi="Traditional Arabic" w:cs="Traditional Arabic"/>
          <w:sz w:val="32"/>
          <w:szCs w:val="32"/>
          <w:rtl/>
        </w:rPr>
        <w:t xml:space="preserve"> وفي صياغة أفراحه ونظا</w:t>
      </w:r>
      <w:r w:rsidR="006E7B88" w:rsidRPr="007F10A4">
        <w:rPr>
          <w:rFonts w:ascii="Traditional Arabic" w:hAnsi="Traditional Arabic" w:cs="Traditional Arabic"/>
          <w:sz w:val="32"/>
          <w:szCs w:val="32"/>
          <w:rtl/>
        </w:rPr>
        <w:t>م</w:t>
      </w:r>
      <w:r w:rsidR="008F3C9C" w:rsidRPr="007F10A4">
        <w:rPr>
          <w:rFonts w:ascii="Traditional Arabic" w:hAnsi="Traditional Arabic" w:cs="Traditional Arabic"/>
          <w:sz w:val="32"/>
          <w:szCs w:val="32"/>
          <w:rtl/>
        </w:rPr>
        <w:t xml:space="preserve"> تكوينه </w:t>
      </w:r>
      <w:r w:rsidR="006E7B88" w:rsidRPr="007F10A4">
        <w:rPr>
          <w:rFonts w:ascii="Traditional Arabic" w:hAnsi="Traditional Arabic" w:cs="Traditional Arabic"/>
          <w:sz w:val="32"/>
          <w:szCs w:val="32"/>
          <w:rtl/>
        </w:rPr>
        <w:t>للأسرة</w:t>
      </w:r>
      <w:r>
        <w:rPr>
          <w:rFonts w:ascii="Traditional Arabic" w:hAnsi="Traditional Arabic" w:cs="Traditional Arabic"/>
          <w:sz w:val="32"/>
          <w:szCs w:val="32"/>
          <w:rtl/>
        </w:rPr>
        <w:t>.</w:t>
      </w:r>
      <w:r w:rsidR="008F3C9C" w:rsidRPr="007F10A4">
        <w:rPr>
          <w:rFonts w:ascii="Traditional Arabic" w:hAnsi="Traditional Arabic" w:cs="Traditional Arabic"/>
          <w:sz w:val="32"/>
          <w:szCs w:val="32"/>
          <w:rtl/>
        </w:rPr>
        <w:t xml:space="preserve">.. وأيضا في </w:t>
      </w:r>
      <w:r w:rsidR="006E7B88" w:rsidRPr="007F10A4">
        <w:rPr>
          <w:rFonts w:ascii="Traditional Arabic" w:hAnsi="Traditional Arabic" w:cs="Traditional Arabic"/>
          <w:sz w:val="32"/>
          <w:szCs w:val="32"/>
          <w:rtl/>
        </w:rPr>
        <w:t>إخضاع</w:t>
      </w:r>
      <w:r w:rsidR="008F3C9C" w:rsidRPr="007F10A4">
        <w:rPr>
          <w:rFonts w:ascii="Traditional Arabic" w:hAnsi="Traditional Arabic" w:cs="Traditional Arabic"/>
          <w:sz w:val="32"/>
          <w:szCs w:val="32"/>
          <w:rtl/>
        </w:rPr>
        <w:t xml:space="preserve"> البيت المسلم</w:t>
      </w:r>
      <w:r w:rsidR="007E4180" w:rsidRPr="007F10A4">
        <w:rPr>
          <w:rFonts w:ascii="Traditional Arabic" w:hAnsi="Traditional Arabic" w:cs="Traditional Arabic"/>
          <w:sz w:val="32"/>
          <w:szCs w:val="32"/>
          <w:rtl/>
        </w:rPr>
        <w:t xml:space="preserve"> لشريعة الإسل</w:t>
      </w:r>
      <w:r w:rsidR="007A7719">
        <w:rPr>
          <w:rFonts w:ascii="Traditional Arabic" w:hAnsi="Traditional Arabic" w:cs="Traditional Arabic"/>
          <w:sz w:val="32"/>
          <w:szCs w:val="32"/>
          <w:rtl/>
        </w:rPr>
        <w:t>ام في شتى أحواله</w:t>
      </w:r>
      <w:r>
        <w:rPr>
          <w:rFonts w:ascii="Traditional Arabic" w:hAnsi="Traditional Arabic" w:cs="Traditional Arabic"/>
          <w:sz w:val="32"/>
          <w:szCs w:val="32"/>
          <w:rtl/>
        </w:rPr>
        <w:t>.</w:t>
      </w:r>
      <w:r w:rsidR="007A7719">
        <w:rPr>
          <w:rFonts w:ascii="Traditional Arabic" w:hAnsi="Traditional Arabic" w:cs="Traditional Arabic"/>
          <w:sz w:val="32"/>
          <w:szCs w:val="32"/>
          <w:rtl/>
        </w:rPr>
        <w:t>.. عند الزواج</w:t>
      </w:r>
      <w:r w:rsidR="007E4180" w:rsidRPr="007F10A4">
        <w:rPr>
          <w:rFonts w:ascii="Traditional Arabic" w:hAnsi="Traditional Arabic" w:cs="Traditional Arabic"/>
          <w:sz w:val="32"/>
          <w:szCs w:val="32"/>
          <w:rtl/>
        </w:rPr>
        <w:t>، وعند الخلاف</w:t>
      </w:r>
      <w:r w:rsidR="006E7B88" w:rsidRPr="007F10A4">
        <w:rPr>
          <w:rFonts w:ascii="Traditional Arabic" w:hAnsi="Traditional Arabic" w:cs="Traditional Arabic"/>
          <w:sz w:val="32"/>
          <w:szCs w:val="32"/>
          <w:rtl/>
        </w:rPr>
        <w:t>، وعند الموت وما يتبعه من ميراث إسلامي</w:t>
      </w:r>
      <w:r>
        <w:rPr>
          <w:rFonts w:ascii="Traditional Arabic" w:hAnsi="Traditional Arabic" w:cs="Traditional Arabic"/>
          <w:sz w:val="32"/>
          <w:szCs w:val="32"/>
          <w:rtl/>
        </w:rPr>
        <w:t>.</w:t>
      </w:r>
      <w:r w:rsidR="006E7B88" w:rsidRPr="007F10A4">
        <w:rPr>
          <w:rFonts w:ascii="Traditional Arabic" w:hAnsi="Traditional Arabic" w:cs="Traditional Arabic"/>
          <w:sz w:val="32"/>
          <w:szCs w:val="32"/>
          <w:rtl/>
        </w:rPr>
        <w:t xml:space="preserve">.. وفي مستوى </w:t>
      </w:r>
      <w:r w:rsidR="003D7AF7" w:rsidRPr="007F10A4">
        <w:rPr>
          <w:rFonts w:ascii="Traditional Arabic" w:hAnsi="Traditional Arabic" w:cs="Traditional Arabic"/>
          <w:sz w:val="32"/>
          <w:szCs w:val="32"/>
          <w:rtl/>
        </w:rPr>
        <w:t>الأخلاق</w:t>
      </w:r>
      <w:r w:rsidR="007E4180" w:rsidRPr="007F10A4">
        <w:rPr>
          <w:rFonts w:ascii="Traditional Arabic" w:hAnsi="Traditional Arabic" w:cs="Traditional Arabic"/>
          <w:sz w:val="32"/>
          <w:szCs w:val="32"/>
          <w:rtl/>
        </w:rPr>
        <w:t xml:space="preserve"> والروح العامة التي تحكم هذا المجتمع وتصوغ أطره وعلاقاته</w:t>
      </w:r>
      <w:r>
        <w:rPr>
          <w:rFonts w:ascii="Traditional Arabic" w:hAnsi="Traditional Arabic" w:cs="Traditional Arabic"/>
          <w:sz w:val="32"/>
          <w:szCs w:val="32"/>
          <w:rtl/>
        </w:rPr>
        <w:t>.</w:t>
      </w:r>
      <w:r w:rsidR="007E4180" w:rsidRPr="007F10A4">
        <w:rPr>
          <w:rFonts w:ascii="Traditional Arabic" w:hAnsi="Traditional Arabic" w:cs="Traditional Arabic"/>
          <w:sz w:val="32"/>
          <w:szCs w:val="32"/>
          <w:rtl/>
        </w:rPr>
        <w:t xml:space="preserve">.. إلا أنهم ذهبوا يحكمون على الحضارة </w:t>
      </w:r>
      <w:r w:rsidR="003D7AF7" w:rsidRPr="007F10A4">
        <w:rPr>
          <w:rFonts w:ascii="Traditional Arabic" w:hAnsi="Traditional Arabic" w:cs="Traditional Arabic"/>
          <w:sz w:val="32"/>
          <w:szCs w:val="32"/>
          <w:rtl/>
        </w:rPr>
        <w:t>الإسلامي</w:t>
      </w:r>
      <w:r w:rsidR="007A7719">
        <w:rPr>
          <w:rFonts w:ascii="Traditional Arabic" w:hAnsi="Traditional Arabic" w:cs="Traditional Arabic"/>
          <w:sz w:val="32"/>
          <w:szCs w:val="32"/>
          <w:rtl/>
        </w:rPr>
        <w:t>ة من خلال رصد عاجز لشريحة واحدة</w:t>
      </w:r>
      <w:r w:rsidR="003D7AF7" w:rsidRPr="007F10A4">
        <w:rPr>
          <w:rFonts w:ascii="Traditional Arabic" w:hAnsi="Traditional Arabic" w:cs="Traditional Arabic"/>
          <w:sz w:val="32"/>
          <w:szCs w:val="32"/>
          <w:rtl/>
        </w:rPr>
        <w:t>، لا ترتفع فاعليتها لأكثر من عشر فاعلية الشر</w:t>
      </w:r>
      <w:r w:rsidR="00180C35" w:rsidRPr="007F10A4">
        <w:rPr>
          <w:rFonts w:ascii="Traditional Arabic" w:hAnsi="Traditional Arabic" w:cs="Traditional Arabic"/>
          <w:sz w:val="32"/>
          <w:szCs w:val="32"/>
          <w:rtl/>
        </w:rPr>
        <w:t>ا</w:t>
      </w:r>
      <w:r w:rsidR="007A7719">
        <w:rPr>
          <w:rFonts w:ascii="Traditional Arabic" w:hAnsi="Traditional Arabic" w:cs="Traditional Arabic"/>
          <w:sz w:val="32"/>
          <w:szCs w:val="32"/>
          <w:rtl/>
        </w:rPr>
        <w:t>ئح الأخرى التي صنعت حضارتنا</w:t>
      </w:r>
      <w:r w:rsidR="003D7AF7" w:rsidRPr="007F10A4">
        <w:rPr>
          <w:rFonts w:ascii="Traditional Arabic" w:hAnsi="Traditional Arabic" w:cs="Traditional Arabic"/>
          <w:sz w:val="32"/>
          <w:szCs w:val="32"/>
          <w:rtl/>
        </w:rPr>
        <w:t>، وهي شريحة الحكام</w:t>
      </w:r>
      <w:r>
        <w:rPr>
          <w:rFonts w:ascii="Traditional Arabic" w:hAnsi="Traditional Arabic" w:cs="Traditional Arabic"/>
          <w:sz w:val="32"/>
          <w:szCs w:val="32"/>
          <w:rtl/>
        </w:rPr>
        <w:t>.</w:t>
      </w:r>
      <w:r w:rsidR="003D7AF7" w:rsidRPr="007F10A4">
        <w:rPr>
          <w:rFonts w:ascii="Traditional Arabic" w:hAnsi="Traditional Arabic" w:cs="Traditional Arabic"/>
          <w:sz w:val="32"/>
          <w:szCs w:val="32"/>
          <w:rtl/>
        </w:rPr>
        <w:t>..</w:t>
      </w:r>
    </w:p>
    <w:p w:rsidR="000C728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A44AF" w:rsidRPr="007F10A4">
        <w:rPr>
          <w:rFonts w:ascii="Traditional Arabic" w:hAnsi="Traditional Arabic" w:cs="Traditional Arabic"/>
          <w:sz w:val="32"/>
          <w:szCs w:val="32"/>
          <w:rtl/>
        </w:rPr>
        <w:t xml:space="preserve"> بينما هذا </w:t>
      </w:r>
      <w:r w:rsidR="00E975C8">
        <w:rPr>
          <w:rFonts w:ascii="Traditional Arabic" w:hAnsi="Traditional Arabic" w:cs="Traditional Arabic" w:hint="cs"/>
          <w:sz w:val="32"/>
          <w:szCs w:val="32"/>
          <w:rtl/>
        </w:rPr>
        <w:t>-</w:t>
      </w:r>
      <w:r w:rsidR="001A44AF" w:rsidRPr="007F10A4">
        <w:rPr>
          <w:rFonts w:ascii="Traditional Arabic" w:hAnsi="Traditional Arabic" w:cs="Traditional Arabic"/>
          <w:sz w:val="32"/>
          <w:szCs w:val="32"/>
          <w:rtl/>
        </w:rPr>
        <w:t xml:space="preserve">بصفة </w:t>
      </w:r>
      <w:proofErr w:type="gramStart"/>
      <w:r w:rsidR="007918A6" w:rsidRPr="007F10A4">
        <w:rPr>
          <w:rFonts w:ascii="Traditional Arabic" w:hAnsi="Traditional Arabic" w:cs="Traditional Arabic"/>
          <w:sz w:val="32"/>
          <w:szCs w:val="32"/>
          <w:rtl/>
        </w:rPr>
        <w:t>إجمالية</w:t>
      </w:r>
      <w:r w:rsidR="00E975C8">
        <w:rPr>
          <w:rFonts w:ascii="Traditional Arabic" w:hAnsi="Traditional Arabic" w:cs="Traditional Arabic" w:hint="cs"/>
          <w:sz w:val="32"/>
          <w:szCs w:val="32"/>
          <w:rtl/>
        </w:rPr>
        <w:t>-</w:t>
      </w:r>
      <w:r w:rsidR="001A44AF" w:rsidRPr="007F10A4">
        <w:rPr>
          <w:rFonts w:ascii="Traditional Arabic" w:hAnsi="Traditional Arabic" w:cs="Traditional Arabic"/>
          <w:sz w:val="32"/>
          <w:szCs w:val="32"/>
          <w:rtl/>
        </w:rPr>
        <w:t xml:space="preserve"> على</w:t>
      </w:r>
      <w:proofErr w:type="gramEnd"/>
      <w:r w:rsidR="001A44AF" w:rsidRPr="007F10A4">
        <w:rPr>
          <w:rFonts w:ascii="Traditional Arabic" w:hAnsi="Traditional Arabic" w:cs="Traditional Arabic"/>
          <w:sz w:val="32"/>
          <w:szCs w:val="32"/>
          <w:rtl/>
        </w:rPr>
        <w:t xml:space="preserve"> مس</w:t>
      </w:r>
      <w:r w:rsidR="00E975C8">
        <w:rPr>
          <w:rFonts w:ascii="Traditional Arabic" w:hAnsi="Traditional Arabic" w:cs="Traditional Arabic"/>
          <w:sz w:val="32"/>
          <w:szCs w:val="32"/>
          <w:rtl/>
        </w:rPr>
        <w:t>توى المؤرخين والمنظرين المسلمين</w:t>
      </w:r>
      <w:r w:rsidR="001A44AF" w:rsidRPr="007F10A4">
        <w:rPr>
          <w:rFonts w:ascii="Traditional Arabic" w:hAnsi="Traditional Arabic" w:cs="Traditional Arabic"/>
          <w:sz w:val="32"/>
          <w:szCs w:val="32"/>
          <w:rtl/>
        </w:rPr>
        <w:t>، نجد كثيرا من المؤرخين الأو</w:t>
      </w:r>
      <w:r w:rsidR="00E975C8">
        <w:rPr>
          <w:rFonts w:ascii="Traditional Arabic" w:hAnsi="Traditional Arabic" w:cs="Traditional Arabic"/>
          <w:sz w:val="32"/>
          <w:szCs w:val="32"/>
          <w:rtl/>
        </w:rPr>
        <w:t>روبيين (المنصفين</w:t>
      </w:r>
      <w:r w:rsidR="001A44AF" w:rsidRPr="007F10A4">
        <w:rPr>
          <w:rFonts w:ascii="Traditional Arabic" w:hAnsi="Traditional Arabic" w:cs="Traditional Arabic"/>
          <w:sz w:val="32"/>
          <w:szCs w:val="32"/>
          <w:rtl/>
        </w:rPr>
        <w:t>)</w:t>
      </w:r>
      <w:r w:rsidR="007918A6" w:rsidRPr="007F10A4">
        <w:rPr>
          <w:rFonts w:ascii="Traditional Arabic" w:hAnsi="Traditional Arabic" w:cs="Traditional Arabic"/>
          <w:sz w:val="32"/>
          <w:szCs w:val="32"/>
          <w:rtl/>
        </w:rPr>
        <w:t xml:space="preserve"> قد أحسنوا رصد الحياة الاجتماعية</w:t>
      </w:r>
      <w:r w:rsidR="00E975C8">
        <w:rPr>
          <w:rFonts w:ascii="Traditional Arabic" w:hAnsi="Traditional Arabic" w:cs="Traditional Arabic"/>
          <w:sz w:val="32"/>
          <w:szCs w:val="32"/>
          <w:rtl/>
        </w:rPr>
        <w:t xml:space="preserve"> وأثر الإسلام فيها</w:t>
      </w:r>
      <w:r w:rsidR="001A44AF" w:rsidRPr="007F10A4">
        <w:rPr>
          <w:rFonts w:ascii="Traditional Arabic" w:hAnsi="Traditional Arabic" w:cs="Traditional Arabic"/>
          <w:sz w:val="32"/>
          <w:szCs w:val="32"/>
          <w:rtl/>
        </w:rPr>
        <w:t xml:space="preserve">، واعترفوا بالمكانة الكبيرة </w:t>
      </w:r>
      <w:r w:rsidR="007918A6" w:rsidRPr="007F10A4">
        <w:rPr>
          <w:rFonts w:ascii="Traditional Arabic" w:hAnsi="Traditional Arabic" w:cs="Traditional Arabic"/>
          <w:sz w:val="32"/>
          <w:szCs w:val="32"/>
          <w:rtl/>
        </w:rPr>
        <w:t>والأساسية</w:t>
      </w:r>
      <w:r w:rsidR="001A44AF" w:rsidRPr="007F10A4">
        <w:rPr>
          <w:rFonts w:ascii="Traditional Arabic" w:hAnsi="Traditional Arabic" w:cs="Traditional Arabic"/>
          <w:sz w:val="32"/>
          <w:szCs w:val="32"/>
          <w:rtl/>
        </w:rPr>
        <w:t xml:space="preserve"> والقوية للشريعة الإسلامية </w:t>
      </w:r>
      <w:r w:rsidR="007918A6" w:rsidRPr="007F10A4">
        <w:rPr>
          <w:rFonts w:ascii="Traditional Arabic" w:hAnsi="Traditional Arabic" w:cs="Traditional Arabic"/>
          <w:sz w:val="32"/>
          <w:szCs w:val="32"/>
          <w:rtl/>
        </w:rPr>
        <w:t>في حياة المسلمين خلال تاريخ</w:t>
      </w:r>
      <w:r w:rsidR="001A44AF" w:rsidRPr="007F10A4">
        <w:rPr>
          <w:rFonts w:ascii="Traditional Arabic" w:hAnsi="Traditional Arabic" w:cs="Traditional Arabic"/>
          <w:sz w:val="32"/>
          <w:szCs w:val="32"/>
          <w:rtl/>
        </w:rPr>
        <w:t xml:space="preserve"> الحضارة الإسلامية الطويل</w:t>
      </w:r>
      <w:r>
        <w:rPr>
          <w:rFonts w:ascii="Traditional Arabic" w:hAnsi="Traditional Arabic" w:cs="Traditional Arabic"/>
          <w:sz w:val="32"/>
          <w:szCs w:val="32"/>
          <w:rtl/>
        </w:rPr>
        <w:t>.</w:t>
      </w:r>
      <w:r w:rsidR="001A44AF" w:rsidRPr="007F10A4">
        <w:rPr>
          <w:rFonts w:ascii="Traditional Arabic" w:hAnsi="Traditional Arabic" w:cs="Traditional Arabic"/>
          <w:sz w:val="32"/>
          <w:szCs w:val="32"/>
          <w:rtl/>
        </w:rPr>
        <w:t>..</w:t>
      </w:r>
      <w:r w:rsidR="00E975C8">
        <w:rPr>
          <w:rFonts w:ascii="Traditional Arabic" w:hAnsi="Traditional Arabic" w:cs="Traditional Arabic"/>
          <w:sz w:val="32"/>
          <w:szCs w:val="32"/>
          <w:rtl/>
        </w:rPr>
        <w:t xml:space="preserve"> يقول المؤرخ الكبير (</w:t>
      </w:r>
      <w:r w:rsidR="00D8446E" w:rsidRPr="007F10A4">
        <w:rPr>
          <w:rFonts w:ascii="Traditional Arabic" w:hAnsi="Traditional Arabic" w:cs="Traditional Arabic"/>
          <w:sz w:val="32"/>
          <w:szCs w:val="32"/>
          <w:rtl/>
        </w:rPr>
        <w:t xml:space="preserve">ول </w:t>
      </w:r>
      <w:proofErr w:type="spellStart"/>
      <w:r w:rsidR="00D8446E" w:rsidRPr="007F10A4">
        <w:rPr>
          <w:rFonts w:ascii="Traditional Arabic" w:hAnsi="Traditional Arabic" w:cs="Traditional Arabic"/>
          <w:sz w:val="32"/>
          <w:szCs w:val="32"/>
          <w:rtl/>
        </w:rPr>
        <w:t>ديورا</w:t>
      </w:r>
      <w:r w:rsidR="00E975C8">
        <w:rPr>
          <w:rFonts w:ascii="Traditional Arabic" w:hAnsi="Traditional Arabic" w:cs="Traditional Arabic"/>
          <w:sz w:val="32"/>
          <w:szCs w:val="32"/>
          <w:rtl/>
        </w:rPr>
        <w:t>نت</w:t>
      </w:r>
      <w:proofErr w:type="spellEnd"/>
      <w:r w:rsidR="00E975C8">
        <w:rPr>
          <w:rFonts w:ascii="Traditional Arabic" w:hAnsi="Traditional Arabic" w:cs="Traditional Arabic"/>
          <w:sz w:val="32"/>
          <w:szCs w:val="32"/>
          <w:rtl/>
        </w:rPr>
        <w:t>)</w:t>
      </w:r>
      <w:r w:rsidR="00497675" w:rsidRPr="007F10A4">
        <w:rPr>
          <w:rFonts w:ascii="Traditional Arabic" w:hAnsi="Traditional Arabic" w:cs="Traditional Arabic"/>
          <w:sz w:val="32"/>
          <w:szCs w:val="32"/>
          <w:rtl/>
        </w:rPr>
        <w:t>: كان المسلمون كثيري التفك</w:t>
      </w:r>
      <w:r w:rsidR="00D8446E" w:rsidRPr="007F10A4">
        <w:rPr>
          <w:rFonts w:ascii="Traditional Arabic" w:hAnsi="Traditional Arabic" w:cs="Traditional Arabic"/>
          <w:sz w:val="32"/>
          <w:szCs w:val="32"/>
          <w:rtl/>
        </w:rPr>
        <w:t>ير في</w:t>
      </w:r>
      <w:r w:rsidR="00E975C8">
        <w:rPr>
          <w:rFonts w:ascii="Traditional Arabic" w:hAnsi="Traditional Arabic" w:cs="Traditional Arabic"/>
          <w:sz w:val="32"/>
          <w:szCs w:val="32"/>
          <w:rtl/>
        </w:rPr>
        <w:t xml:space="preserve"> ربهم</w:t>
      </w:r>
      <w:r w:rsidR="00D8446E" w:rsidRPr="007F10A4">
        <w:rPr>
          <w:rFonts w:ascii="Traditional Arabic" w:hAnsi="Traditional Arabic" w:cs="Traditional Arabic"/>
          <w:sz w:val="32"/>
          <w:szCs w:val="32"/>
          <w:rtl/>
        </w:rPr>
        <w:t xml:space="preserve">، وكانت مبادئهم </w:t>
      </w:r>
      <w:r w:rsidR="0052506C" w:rsidRPr="007F10A4">
        <w:rPr>
          <w:rFonts w:ascii="Traditional Arabic" w:hAnsi="Traditional Arabic" w:cs="Traditional Arabic"/>
          <w:sz w:val="32"/>
          <w:szCs w:val="32"/>
          <w:rtl/>
        </w:rPr>
        <w:t>الأخلاقية</w:t>
      </w:r>
      <w:r w:rsidR="001B4E49">
        <w:rPr>
          <w:rFonts w:ascii="Traditional Arabic" w:hAnsi="Traditional Arabic" w:cs="Traditional Arabic"/>
          <w:sz w:val="32"/>
          <w:szCs w:val="32"/>
          <w:rtl/>
        </w:rPr>
        <w:t>،</w:t>
      </w:r>
      <w:r w:rsidR="0052506C" w:rsidRPr="007F10A4">
        <w:rPr>
          <w:rFonts w:ascii="Traditional Arabic" w:hAnsi="Traditional Arabic" w:cs="Traditional Arabic"/>
          <w:sz w:val="32"/>
          <w:szCs w:val="32"/>
          <w:rtl/>
        </w:rPr>
        <w:t xml:space="preserve"> وشريعتهم</w:t>
      </w:r>
      <w:r w:rsidR="001B4E49">
        <w:rPr>
          <w:rFonts w:ascii="Traditional Arabic" w:hAnsi="Traditional Arabic" w:cs="Traditional Arabic"/>
          <w:sz w:val="32"/>
          <w:szCs w:val="32"/>
          <w:rtl/>
        </w:rPr>
        <w:t>،</w:t>
      </w:r>
      <w:r w:rsidR="0052506C" w:rsidRPr="007F10A4">
        <w:rPr>
          <w:rFonts w:ascii="Traditional Arabic" w:hAnsi="Traditional Arabic" w:cs="Traditional Arabic"/>
          <w:sz w:val="32"/>
          <w:szCs w:val="32"/>
          <w:rtl/>
        </w:rPr>
        <w:t xml:space="preserve"> وحك</w:t>
      </w:r>
      <w:r w:rsidR="00E975C8">
        <w:rPr>
          <w:rFonts w:ascii="Traditional Arabic" w:hAnsi="Traditional Arabic" w:cs="Traditional Arabic"/>
          <w:sz w:val="32"/>
          <w:szCs w:val="32"/>
          <w:rtl/>
        </w:rPr>
        <w:t>ومتهم قائمة كلها على أساس الدين</w:t>
      </w:r>
      <w:r w:rsidR="0052506C" w:rsidRPr="007F10A4">
        <w:rPr>
          <w:rFonts w:ascii="Traditional Arabic" w:hAnsi="Traditional Arabic" w:cs="Traditional Arabic"/>
          <w:sz w:val="32"/>
          <w:szCs w:val="32"/>
          <w:rtl/>
        </w:rPr>
        <w:t>. والإسلام أبسط الأديان كلها وأوضحها</w:t>
      </w:r>
      <w:r w:rsidR="001B4E49">
        <w:rPr>
          <w:rFonts w:ascii="Traditional Arabic" w:hAnsi="Traditional Arabic" w:cs="Traditional Arabic"/>
          <w:sz w:val="32"/>
          <w:szCs w:val="32"/>
          <w:rtl/>
        </w:rPr>
        <w:t>،</w:t>
      </w:r>
      <w:r w:rsidR="0052506C" w:rsidRPr="007F10A4">
        <w:rPr>
          <w:rFonts w:ascii="Traditional Arabic" w:hAnsi="Traditional Arabic" w:cs="Traditional Arabic"/>
          <w:sz w:val="32"/>
          <w:szCs w:val="32"/>
          <w:rtl/>
        </w:rPr>
        <w:t xml:space="preserve"> وأساسه شهادة أن لا إ</w:t>
      </w:r>
      <w:r w:rsidR="00E975C8">
        <w:rPr>
          <w:rFonts w:ascii="Traditional Arabic" w:hAnsi="Traditional Arabic" w:cs="Traditional Arabic"/>
          <w:sz w:val="32"/>
          <w:szCs w:val="32"/>
          <w:rtl/>
        </w:rPr>
        <w:t>له إلا الله وأن محمدا رسول الله</w:t>
      </w:r>
      <w:r w:rsidR="0052506C" w:rsidRPr="007F10A4">
        <w:rPr>
          <w:rFonts w:ascii="Traditional Arabic" w:hAnsi="Traditional Arabic" w:cs="Traditional Arabic"/>
          <w:sz w:val="32"/>
          <w:szCs w:val="32"/>
          <w:rtl/>
        </w:rPr>
        <w:t xml:space="preserve">، ويتطلب </w:t>
      </w:r>
      <w:r w:rsidR="0077745B" w:rsidRPr="007F10A4">
        <w:rPr>
          <w:rFonts w:ascii="Traditional Arabic" w:hAnsi="Traditional Arabic" w:cs="Traditional Arabic"/>
          <w:sz w:val="32"/>
          <w:szCs w:val="32"/>
          <w:rtl/>
        </w:rPr>
        <w:t>الجزء</w:t>
      </w:r>
      <w:r w:rsidR="0052506C" w:rsidRPr="007F10A4">
        <w:rPr>
          <w:rFonts w:ascii="Traditional Arabic" w:hAnsi="Traditional Arabic" w:cs="Traditional Arabic"/>
          <w:sz w:val="32"/>
          <w:szCs w:val="32"/>
          <w:rtl/>
        </w:rPr>
        <w:t xml:space="preserve"> الثاني من هذا </w:t>
      </w:r>
      <w:r w:rsidR="0077745B" w:rsidRPr="007F10A4">
        <w:rPr>
          <w:rFonts w:ascii="Traditional Arabic" w:hAnsi="Traditional Arabic" w:cs="Traditional Arabic"/>
          <w:sz w:val="32"/>
          <w:szCs w:val="32"/>
          <w:rtl/>
        </w:rPr>
        <w:t>الأساس</w:t>
      </w:r>
      <w:r w:rsidR="0052506C" w:rsidRPr="007F10A4">
        <w:rPr>
          <w:rFonts w:ascii="Traditional Arabic" w:hAnsi="Traditional Arabic" w:cs="Traditional Arabic"/>
          <w:sz w:val="32"/>
          <w:szCs w:val="32"/>
          <w:rtl/>
        </w:rPr>
        <w:t xml:space="preserve"> الإيمان بالقرآن</w:t>
      </w:r>
      <w:r w:rsidR="001B4E49">
        <w:rPr>
          <w:rFonts w:ascii="Traditional Arabic" w:hAnsi="Traditional Arabic" w:cs="Traditional Arabic"/>
          <w:sz w:val="32"/>
          <w:szCs w:val="32"/>
          <w:rtl/>
        </w:rPr>
        <w:t>،</w:t>
      </w:r>
      <w:r w:rsidR="0052506C" w:rsidRPr="007F10A4">
        <w:rPr>
          <w:rFonts w:ascii="Traditional Arabic" w:hAnsi="Traditional Arabic" w:cs="Traditional Arabic"/>
          <w:sz w:val="32"/>
          <w:szCs w:val="32"/>
          <w:rtl/>
        </w:rPr>
        <w:t xml:space="preserve"> وبكل</w:t>
      </w:r>
      <w:r w:rsidR="0077745B" w:rsidRPr="007F10A4">
        <w:rPr>
          <w:rFonts w:ascii="Traditional Arabic" w:hAnsi="Traditional Arabic" w:cs="Traditional Arabic"/>
          <w:sz w:val="32"/>
          <w:szCs w:val="32"/>
          <w:rtl/>
        </w:rPr>
        <w:t xml:space="preserve"> ما جاء به من أوامر ونوا</w:t>
      </w:r>
      <w:r w:rsidR="001A0FA3" w:rsidRPr="007F10A4">
        <w:rPr>
          <w:rFonts w:ascii="Traditional Arabic" w:hAnsi="Traditional Arabic" w:cs="Traditional Arabic"/>
          <w:sz w:val="32"/>
          <w:szCs w:val="32"/>
          <w:rtl/>
        </w:rPr>
        <w:t>ه</w:t>
      </w:r>
      <w:r w:rsidR="001B4E49">
        <w:rPr>
          <w:rFonts w:ascii="Traditional Arabic" w:hAnsi="Traditional Arabic" w:cs="Traditional Arabic"/>
          <w:sz w:val="32"/>
          <w:szCs w:val="32"/>
          <w:rtl/>
        </w:rPr>
        <w:t>،</w:t>
      </w:r>
      <w:r w:rsidR="001A0FA3" w:rsidRPr="007F10A4">
        <w:rPr>
          <w:rFonts w:ascii="Traditional Arabic" w:hAnsi="Traditional Arabic" w:cs="Traditional Arabic"/>
          <w:sz w:val="32"/>
          <w:szCs w:val="32"/>
          <w:rtl/>
        </w:rPr>
        <w:t xml:space="preserve"> والمسلمون الصالحون لا يعملون</w:t>
      </w:r>
      <w:r w:rsidR="0077745B" w:rsidRPr="007F10A4">
        <w:rPr>
          <w:rFonts w:ascii="Traditional Arabic" w:hAnsi="Traditional Arabic" w:cs="Traditional Arabic"/>
          <w:sz w:val="32"/>
          <w:szCs w:val="32"/>
          <w:rtl/>
        </w:rPr>
        <w:t xml:space="preserve"> بما ورد في القرآن</w:t>
      </w:r>
      <w:r w:rsidR="0052506C" w:rsidRPr="007F10A4">
        <w:rPr>
          <w:rFonts w:ascii="Traditional Arabic" w:hAnsi="Traditional Arabic" w:cs="Traditional Arabic"/>
          <w:sz w:val="32"/>
          <w:szCs w:val="32"/>
          <w:rtl/>
        </w:rPr>
        <w:t xml:space="preserve"> وحده</w:t>
      </w:r>
      <w:r w:rsidR="00A1116D">
        <w:rPr>
          <w:rFonts w:ascii="Traditional Arabic" w:hAnsi="Traditional Arabic" w:cs="Traditional Arabic"/>
          <w:sz w:val="32"/>
          <w:szCs w:val="32"/>
          <w:rtl/>
        </w:rPr>
        <w:t>؛</w:t>
      </w:r>
      <w:r w:rsidR="0052506C" w:rsidRPr="007F10A4">
        <w:rPr>
          <w:rFonts w:ascii="Traditional Arabic" w:hAnsi="Traditional Arabic" w:cs="Traditional Arabic"/>
          <w:sz w:val="32"/>
          <w:szCs w:val="32"/>
          <w:rtl/>
        </w:rPr>
        <w:t xml:space="preserve"> بل يعملون أيضا بالأحاديث والسنن النبوية التي احتفظ بها </w:t>
      </w:r>
      <w:r w:rsidR="001A0FA3" w:rsidRPr="007F10A4">
        <w:rPr>
          <w:rFonts w:ascii="Traditional Arabic" w:hAnsi="Traditional Arabic" w:cs="Traditional Arabic"/>
          <w:sz w:val="32"/>
          <w:szCs w:val="32"/>
          <w:rtl/>
        </w:rPr>
        <w:t>علماؤهم</w:t>
      </w:r>
      <w:r w:rsidR="0052506C" w:rsidRPr="007F10A4">
        <w:rPr>
          <w:rFonts w:ascii="Traditional Arabic" w:hAnsi="Traditional Arabic" w:cs="Traditional Arabic"/>
          <w:sz w:val="32"/>
          <w:szCs w:val="32"/>
          <w:rtl/>
        </w:rPr>
        <w:t xml:space="preserve"> على مر </w:t>
      </w:r>
      <w:r w:rsidR="00E52976" w:rsidRPr="007F10A4">
        <w:rPr>
          <w:rFonts w:ascii="Traditional Arabic" w:hAnsi="Traditional Arabic" w:cs="Traditional Arabic"/>
          <w:sz w:val="32"/>
          <w:szCs w:val="32"/>
          <w:rtl/>
        </w:rPr>
        <w:t>الأجيال والقرون</w:t>
      </w:r>
      <w:r w:rsidR="00A1116D">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ذلك أن المسلمين قد </w:t>
      </w:r>
      <w:r w:rsidR="00656F2B" w:rsidRPr="007F10A4">
        <w:rPr>
          <w:rFonts w:ascii="Traditional Arabic" w:hAnsi="Traditional Arabic" w:cs="Traditional Arabic"/>
          <w:sz w:val="32"/>
          <w:szCs w:val="32"/>
          <w:rtl/>
        </w:rPr>
        <w:t>ي</w:t>
      </w:r>
      <w:r w:rsidR="00E52976" w:rsidRPr="007F10A4">
        <w:rPr>
          <w:rFonts w:ascii="Traditional Arabic" w:hAnsi="Traditional Arabic" w:cs="Traditional Arabic"/>
          <w:sz w:val="32"/>
          <w:szCs w:val="32"/>
          <w:rtl/>
        </w:rPr>
        <w:t>واجهون على مر الزمن مسائل خاصة بالعقائد</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والعبادات</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والأخلاق</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والتشريع</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لا يجدون لها جوابا صريحا في القرآن</w:t>
      </w:r>
      <w:r>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كذلك وردت في القرآن آيات متشابهات يخفى معناها على كثير من العقول</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وتحتاج إلى إيضاح</w:t>
      </w:r>
      <w:r w:rsidR="001B4E49">
        <w:rPr>
          <w:rFonts w:ascii="Traditional Arabic" w:hAnsi="Traditional Arabic" w:cs="Traditional Arabic"/>
          <w:sz w:val="32"/>
          <w:szCs w:val="32"/>
          <w:rtl/>
        </w:rPr>
        <w:t>،</w:t>
      </w:r>
      <w:r w:rsidR="00E52976" w:rsidRPr="007F10A4">
        <w:rPr>
          <w:rFonts w:ascii="Traditional Arabic" w:hAnsi="Traditional Arabic" w:cs="Traditional Arabic"/>
          <w:sz w:val="32"/>
          <w:szCs w:val="32"/>
          <w:rtl/>
        </w:rPr>
        <w:t xml:space="preserve"> ولهذا كان م</w:t>
      </w:r>
      <w:r w:rsidR="00656F2B" w:rsidRPr="007F10A4">
        <w:rPr>
          <w:rFonts w:ascii="Traditional Arabic" w:hAnsi="Traditional Arabic" w:cs="Traditional Arabic"/>
          <w:sz w:val="32"/>
          <w:szCs w:val="32"/>
          <w:rtl/>
        </w:rPr>
        <w:t>ن المفيد أن يعرف المسلمون ما</w:t>
      </w:r>
      <w:r w:rsidR="00E52976" w:rsidRPr="007F10A4">
        <w:rPr>
          <w:rFonts w:ascii="Traditional Arabic" w:hAnsi="Traditional Arabic" w:cs="Traditional Arabic"/>
          <w:sz w:val="32"/>
          <w:szCs w:val="32"/>
          <w:rtl/>
        </w:rPr>
        <w:t xml:space="preserve"> فعله </w:t>
      </w:r>
      <w:r w:rsidR="002D6A57" w:rsidRPr="007F10A4">
        <w:rPr>
          <w:rFonts w:ascii="Traditional Arabic" w:hAnsi="Traditional Arabic" w:cs="Traditional Arabic"/>
          <w:sz w:val="32"/>
          <w:szCs w:val="32"/>
          <w:rtl/>
        </w:rPr>
        <w:t>النبي أو الصحابة</w:t>
      </w:r>
      <w:r w:rsidR="001B4E49">
        <w:rPr>
          <w:rFonts w:ascii="Traditional Arabic" w:hAnsi="Traditional Arabic" w:cs="Traditional Arabic"/>
          <w:sz w:val="32"/>
          <w:szCs w:val="32"/>
          <w:rtl/>
        </w:rPr>
        <w:t>،</w:t>
      </w:r>
      <w:r w:rsidR="002D6A57" w:rsidRPr="007F10A4">
        <w:rPr>
          <w:rFonts w:ascii="Traditional Arabic" w:hAnsi="Traditional Arabic" w:cs="Traditional Arabic"/>
          <w:sz w:val="32"/>
          <w:szCs w:val="32"/>
          <w:rtl/>
        </w:rPr>
        <w:t xml:space="preserve"> وما قالوه في أمثال هذه الموضوعات</w:t>
      </w:r>
      <w:r w:rsidR="001B4E49">
        <w:rPr>
          <w:rFonts w:ascii="Traditional Arabic" w:hAnsi="Traditional Arabic" w:cs="Traditional Arabic"/>
          <w:sz w:val="32"/>
          <w:szCs w:val="32"/>
          <w:rtl/>
        </w:rPr>
        <w:t>،</w:t>
      </w:r>
      <w:r w:rsidR="002D6A57" w:rsidRPr="007F10A4">
        <w:rPr>
          <w:rFonts w:ascii="Traditional Arabic" w:hAnsi="Traditional Arabic" w:cs="Traditional Arabic"/>
          <w:sz w:val="32"/>
          <w:szCs w:val="32"/>
          <w:rtl/>
        </w:rPr>
        <w:t xml:space="preserve"> </w:t>
      </w:r>
      <w:r w:rsidR="002F1FEC" w:rsidRPr="007F10A4">
        <w:rPr>
          <w:rFonts w:ascii="Traditional Arabic" w:hAnsi="Traditional Arabic" w:cs="Traditional Arabic"/>
          <w:sz w:val="32"/>
          <w:szCs w:val="32"/>
          <w:rtl/>
        </w:rPr>
        <w:t>ومن أجل ذلك وجه بعض المسلمين عناي</w:t>
      </w:r>
      <w:r w:rsidR="00C2001F" w:rsidRPr="007F10A4">
        <w:rPr>
          <w:rFonts w:ascii="Traditional Arabic" w:hAnsi="Traditional Arabic" w:cs="Traditional Arabic"/>
          <w:sz w:val="32"/>
          <w:szCs w:val="32"/>
          <w:rtl/>
        </w:rPr>
        <w:t>ت</w:t>
      </w:r>
      <w:r w:rsidR="002F1FEC" w:rsidRPr="007F10A4">
        <w:rPr>
          <w:rFonts w:ascii="Traditional Arabic" w:hAnsi="Traditional Arabic" w:cs="Traditional Arabic"/>
          <w:sz w:val="32"/>
          <w:szCs w:val="32"/>
          <w:rtl/>
        </w:rPr>
        <w:t>هم إلى جمع هذه الأحاديث</w:t>
      </w:r>
      <w:r w:rsidR="001B4E49">
        <w:rPr>
          <w:rFonts w:ascii="Traditional Arabic" w:hAnsi="Traditional Arabic" w:cs="Traditional Arabic"/>
          <w:sz w:val="32"/>
          <w:szCs w:val="32"/>
          <w:rtl/>
        </w:rPr>
        <w:t>،</w:t>
      </w:r>
      <w:r w:rsidR="002F1FEC" w:rsidRPr="007F10A4">
        <w:rPr>
          <w:rFonts w:ascii="Traditional Arabic" w:hAnsi="Traditional Arabic" w:cs="Traditional Arabic"/>
          <w:sz w:val="32"/>
          <w:szCs w:val="32"/>
          <w:rtl/>
        </w:rPr>
        <w:t xml:space="preserve"> وأنشئوا مدارس للحديث في مختلف المدن يلقون فيها دروس</w:t>
      </w:r>
      <w:r w:rsidR="00874F7C">
        <w:rPr>
          <w:rFonts w:ascii="Traditional Arabic" w:hAnsi="Traditional Arabic" w:cs="Traditional Arabic"/>
          <w:sz w:val="32"/>
          <w:szCs w:val="32"/>
          <w:rtl/>
        </w:rPr>
        <w:t xml:space="preserve">ا عامة في الحديث والسنن </w:t>
      </w:r>
      <w:proofErr w:type="gramStart"/>
      <w:r w:rsidR="00874F7C">
        <w:rPr>
          <w:rFonts w:ascii="Traditional Arabic" w:hAnsi="Traditional Arabic" w:cs="Traditional Arabic"/>
          <w:sz w:val="32"/>
          <w:szCs w:val="32"/>
          <w:rtl/>
        </w:rPr>
        <w:t>النبوية</w:t>
      </w:r>
      <w:r w:rsidR="00C2001F" w:rsidRPr="007F10A4">
        <w:rPr>
          <w:rFonts w:ascii="Traditional Arabic" w:hAnsi="Traditional Arabic" w:cs="Traditional Arabic"/>
          <w:sz w:val="32"/>
          <w:szCs w:val="32"/>
          <w:vertAlign w:val="superscript"/>
          <w:rtl/>
        </w:rPr>
        <w:t>(</w:t>
      </w:r>
      <w:proofErr w:type="gramEnd"/>
      <w:r w:rsidR="00C2001F" w:rsidRPr="007F10A4">
        <w:rPr>
          <w:rStyle w:val="a4"/>
          <w:rFonts w:ascii="Traditional Arabic" w:hAnsi="Traditional Arabic" w:cs="Traditional Arabic"/>
          <w:sz w:val="32"/>
          <w:szCs w:val="32"/>
          <w:rtl/>
        </w:rPr>
        <w:footnoteReference w:id="49"/>
      </w:r>
      <w:r w:rsidR="00C2001F" w:rsidRPr="007F10A4">
        <w:rPr>
          <w:rFonts w:ascii="Traditional Arabic" w:hAnsi="Traditional Arabic" w:cs="Traditional Arabic"/>
          <w:sz w:val="32"/>
          <w:szCs w:val="32"/>
          <w:vertAlign w:val="superscript"/>
          <w:rtl/>
        </w:rPr>
        <w:t>)</w:t>
      </w:r>
      <w:r w:rsidR="00C2001F" w:rsidRPr="007F10A4">
        <w:rPr>
          <w:rFonts w:ascii="Traditional Arabic" w:hAnsi="Traditional Arabic" w:cs="Traditional Arabic"/>
          <w:sz w:val="32"/>
          <w:szCs w:val="32"/>
          <w:rtl/>
        </w:rPr>
        <w:t>.</w:t>
      </w:r>
    </w:p>
    <w:p w:rsidR="00A16F7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176C9" w:rsidRPr="007F10A4">
        <w:rPr>
          <w:rFonts w:ascii="Traditional Arabic" w:hAnsi="Traditional Arabic" w:cs="Traditional Arabic"/>
          <w:sz w:val="32"/>
          <w:szCs w:val="32"/>
          <w:rtl/>
        </w:rPr>
        <w:t xml:space="preserve"> </w:t>
      </w:r>
      <w:r w:rsidR="00874F7C">
        <w:rPr>
          <w:rFonts w:ascii="Traditional Arabic" w:hAnsi="Traditional Arabic" w:cs="Traditional Arabic"/>
          <w:sz w:val="32"/>
          <w:szCs w:val="32"/>
          <w:rtl/>
        </w:rPr>
        <w:t>ويعزو (</w:t>
      </w:r>
      <w:proofErr w:type="spellStart"/>
      <w:r w:rsidR="00874F7C">
        <w:rPr>
          <w:rFonts w:ascii="Traditional Arabic" w:hAnsi="Traditional Arabic" w:cs="Traditional Arabic"/>
          <w:sz w:val="32"/>
          <w:szCs w:val="32"/>
          <w:rtl/>
        </w:rPr>
        <w:t>ديورانت</w:t>
      </w:r>
      <w:proofErr w:type="spellEnd"/>
      <w:r w:rsidR="003176C9" w:rsidRPr="007F10A4">
        <w:rPr>
          <w:rFonts w:ascii="Traditional Arabic" w:hAnsi="Traditional Arabic" w:cs="Traditional Arabic"/>
          <w:sz w:val="32"/>
          <w:szCs w:val="32"/>
          <w:rtl/>
        </w:rPr>
        <w:t xml:space="preserve">) سبب </w:t>
      </w:r>
      <w:r w:rsidR="00195A8C" w:rsidRPr="007F10A4">
        <w:rPr>
          <w:rFonts w:ascii="Traditional Arabic" w:hAnsi="Traditional Arabic" w:cs="Traditional Arabic"/>
          <w:sz w:val="32"/>
          <w:szCs w:val="32"/>
          <w:rtl/>
        </w:rPr>
        <w:t>إسلام</w:t>
      </w:r>
      <w:r w:rsidR="003176C9" w:rsidRPr="007F10A4">
        <w:rPr>
          <w:rFonts w:ascii="Traditional Arabic" w:hAnsi="Traditional Arabic" w:cs="Traditional Arabic"/>
          <w:sz w:val="32"/>
          <w:szCs w:val="32"/>
          <w:rtl/>
        </w:rPr>
        <w:t xml:space="preserve"> الشعوب </w:t>
      </w:r>
      <w:r w:rsidR="00195A8C" w:rsidRPr="007F10A4">
        <w:rPr>
          <w:rFonts w:ascii="Traditional Arabic" w:hAnsi="Traditional Arabic" w:cs="Traditional Arabic"/>
          <w:sz w:val="32"/>
          <w:szCs w:val="32"/>
          <w:rtl/>
        </w:rPr>
        <w:t>المختلفة</w:t>
      </w:r>
      <w:r w:rsidR="003176C9" w:rsidRPr="007F10A4">
        <w:rPr>
          <w:rFonts w:ascii="Traditional Arabic" w:hAnsi="Traditional Arabic" w:cs="Traditional Arabic"/>
          <w:sz w:val="32"/>
          <w:szCs w:val="32"/>
          <w:rtl/>
        </w:rPr>
        <w:t xml:space="preserve"> إلى تسامح المسلم</w:t>
      </w:r>
      <w:r w:rsidR="00874F7C">
        <w:rPr>
          <w:rFonts w:ascii="Traditional Arabic" w:hAnsi="Traditional Arabic" w:cs="Traditional Arabic"/>
          <w:sz w:val="32"/>
          <w:szCs w:val="32"/>
          <w:rtl/>
        </w:rPr>
        <w:t>ين وتمسكهم العملي أمامهم بدينهم، فيقول</w:t>
      </w:r>
      <w:r w:rsidR="003176C9" w:rsidRPr="007F10A4">
        <w:rPr>
          <w:rFonts w:ascii="Traditional Arabic" w:hAnsi="Traditional Arabic" w:cs="Traditional Arabic"/>
          <w:sz w:val="32"/>
          <w:szCs w:val="32"/>
          <w:rtl/>
        </w:rPr>
        <w:t xml:space="preserve">: وعلى الرغم من خطة التسامح الديني التي كان ينتجها المسلمون </w:t>
      </w:r>
      <w:r w:rsidR="00874F7C">
        <w:rPr>
          <w:rFonts w:ascii="Traditional Arabic" w:hAnsi="Traditional Arabic" w:cs="Traditional Arabic"/>
          <w:sz w:val="32"/>
          <w:szCs w:val="32"/>
          <w:rtl/>
        </w:rPr>
        <w:t>الأوائل</w:t>
      </w:r>
      <w:r w:rsidR="00CE6675" w:rsidRPr="007F10A4">
        <w:rPr>
          <w:rFonts w:ascii="Traditional Arabic" w:hAnsi="Traditional Arabic" w:cs="Traditional Arabic"/>
          <w:sz w:val="32"/>
          <w:szCs w:val="32"/>
          <w:rtl/>
        </w:rPr>
        <w:t>، أو</w:t>
      </w:r>
      <w:r w:rsidR="003176C9" w:rsidRPr="007F10A4">
        <w:rPr>
          <w:rFonts w:ascii="Traditional Arabic" w:hAnsi="Traditional Arabic" w:cs="Traditional Arabic"/>
          <w:sz w:val="32"/>
          <w:szCs w:val="32"/>
          <w:rtl/>
        </w:rPr>
        <w:t xml:space="preserve"> بسبب هذه الخطة</w:t>
      </w:r>
      <w:r w:rsidR="00A1116D">
        <w:rPr>
          <w:rFonts w:ascii="Traditional Arabic" w:hAnsi="Traditional Arabic" w:cs="Traditional Arabic"/>
          <w:sz w:val="32"/>
          <w:szCs w:val="32"/>
          <w:rtl/>
        </w:rPr>
        <w:t>؛</w:t>
      </w:r>
      <w:r w:rsidR="003176C9" w:rsidRPr="007F10A4">
        <w:rPr>
          <w:rFonts w:ascii="Traditional Arabic" w:hAnsi="Traditional Arabic" w:cs="Traditional Arabic"/>
          <w:sz w:val="32"/>
          <w:szCs w:val="32"/>
          <w:rtl/>
        </w:rPr>
        <w:t xml:space="preserve"> اعتنق الإسلام معظم المسيحيين وجميع </w:t>
      </w:r>
      <w:proofErr w:type="spellStart"/>
      <w:r w:rsidR="003176C9" w:rsidRPr="007F10A4">
        <w:rPr>
          <w:rFonts w:ascii="Traditional Arabic" w:hAnsi="Traditional Arabic" w:cs="Traditional Arabic"/>
          <w:sz w:val="32"/>
          <w:szCs w:val="32"/>
          <w:rtl/>
        </w:rPr>
        <w:t>الزراداشتيين</w:t>
      </w:r>
      <w:proofErr w:type="spellEnd"/>
      <w:r w:rsidR="003176C9" w:rsidRPr="007F10A4">
        <w:rPr>
          <w:rFonts w:ascii="Traditional Arabic" w:hAnsi="Traditional Arabic" w:cs="Traditional Arabic"/>
          <w:sz w:val="32"/>
          <w:szCs w:val="32"/>
          <w:rtl/>
        </w:rPr>
        <w:t xml:space="preserve"> والوثنيين إلا عددا قليلا منهم</w:t>
      </w:r>
      <w:r w:rsidR="001B4E49">
        <w:rPr>
          <w:rFonts w:ascii="Traditional Arabic" w:hAnsi="Traditional Arabic" w:cs="Traditional Arabic"/>
          <w:sz w:val="32"/>
          <w:szCs w:val="32"/>
          <w:rtl/>
        </w:rPr>
        <w:t>،</w:t>
      </w:r>
      <w:r w:rsidR="003176C9" w:rsidRPr="007F10A4">
        <w:rPr>
          <w:rFonts w:ascii="Traditional Arabic" w:hAnsi="Traditional Arabic" w:cs="Traditional Arabic"/>
          <w:sz w:val="32"/>
          <w:szCs w:val="32"/>
          <w:rtl/>
        </w:rPr>
        <w:t xml:space="preserve"> وكثيرون من اليهود في آسيا</w:t>
      </w:r>
      <w:r w:rsidR="001B4E49">
        <w:rPr>
          <w:rFonts w:ascii="Traditional Arabic" w:hAnsi="Traditional Arabic" w:cs="Traditional Arabic"/>
          <w:sz w:val="32"/>
          <w:szCs w:val="32"/>
          <w:rtl/>
        </w:rPr>
        <w:t>،</w:t>
      </w:r>
      <w:r w:rsidR="003176C9" w:rsidRPr="007F10A4">
        <w:rPr>
          <w:rFonts w:ascii="Traditional Arabic" w:hAnsi="Traditional Arabic" w:cs="Traditional Arabic"/>
          <w:sz w:val="32"/>
          <w:szCs w:val="32"/>
          <w:rtl/>
        </w:rPr>
        <w:t xml:space="preserve"> ومصر وشمال إفريقيا</w:t>
      </w:r>
      <w:r w:rsidR="001B4E49">
        <w:rPr>
          <w:rFonts w:ascii="Traditional Arabic" w:hAnsi="Traditional Arabic" w:cs="Traditional Arabic"/>
          <w:sz w:val="32"/>
          <w:szCs w:val="32"/>
          <w:rtl/>
        </w:rPr>
        <w:t>،</w:t>
      </w:r>
      <w:r w:rsidR="003176C9" w:rsidRPr="007F10A4">
        <w:rPr>
          <w:rFonts w:ascii="Traditional Arabic" w:hAnsi="Traditional Arabic" w:cs="Traditional Arabic"/>
          <w:sz w:val="32"/>
          <w:szCs w:val="32"/>
          <w:rtl/>
        </w:rPr>
        <w:t xml:space="preserve"> فقد كان من مصلحتهم المالية أن يكونوا </w:t>
      </w:r>
      <w:r w:rsidR="00D8100F" w:rsidRPr="007F10A4">
        <w:rPr>
          <w:rFonts w:ascii="Traditional Arabic" w:hAnsi="Traditional Arabic" w:cs="Traditional Arabic"/>
          <w:sz w:val="32"/>
          <w:szCs w:val="32"/>
          <w:rtl/>
        </w:rPr>
        <w:t>على دين الطبقة الحاكمة</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وكان في وسع أسرى الحروب أن ينجوا من الرق إذا نطقوا بالشهادتين ورضوا بالختان</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واتخذ </w:t>
      </w:r>
      <w:r w:rsidR="00D8100F" w:rsidRPr="007F10A4">
        <w:rPr>
          <w:rFonts w:ascii="Traditional Arabic" w:hAnsi="Traditional Arabic" w:cs="Traditional Arabic"/>
          <w:sz w:val="32"/>
          <w:szCs w:val="32"/>
          <w:rtl/>
        </w:rPr>
        <w:lastRenderedPageBreak/>
        <w:t>غير المسلمين على مر الزمن اللغة العربية لسانا لهم</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ولبسوا الثياب العربية</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ثم انتهى الأمر </w:t>
      </w:r>
      <w:r w:rsidR="00D54DA0" w:rsidRPr="007F10A4">
        <w:rPr>
          <w:rFonts w:ascii="Traditional Arabic" w:hAnsi="Traditional Arabic" w:cs="Traditional Arabic"/>
          <w:sz w:val="32"/>
          <w:szCs w:val="32"/>
          <w:rtl/>
        </w:rPr>
        <w:t>بأتباعهم</w:t>
      </w:r>
      <w:r w:rsidR="00D8100F" w:rsidRPr="007F10A4">
        <w:rPr>
          <w:rFonts w:ascii="Traditional Arabic" w:hAnsi="Traditional Arabic" w:cs="Traditional Arabic"/>
          <w:sz w:val="32"/>
          <w:szCs w:val="32"/>
          <w:rtl/>
        </w:rPr>
        <w:t xml:space="preserve"> شريعة القرآن واعتناق الإسلام</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وحيث عجزت </w:t>
      </w:r>
      <w:proofErr w:type="spellStart"/>
      <w:r w:rsidR="00D8100F" w:rsidRPr="007F10A4">
        <w:rPr>
          <w:rFonts w:ascii="Traditional Arabic" w:hAnsi="Traditional Arabic" w:cs="Traditional Arabic"/>
          <w:sz w:val="32"/>
          <w:szCs w:val="32"/>
          <w:rtl/>
        </w:rPr>
        <w:t>الهلينية</w:t>
      </w:r>
      <w:proofErr w:type="spellEnd"/>
      <w:r w:rsidR="00D8100F" w:rsidRPr="007F10A4">
        <w:rPr>
          <w:rFonts w:ascii="Traditional Arabic" w:hAnsi="Traditional Arabic" w:cs="Traditional Arabic"/>
          <w:sz w:val="32"/>
          <w:szCs w:val="32"/>
          <w:rtl/>
        </w:rPr>
        <w:t xml:space="preserve"> عن أن تثبت قواعدها بعد سيادة دام</w:t>
      </w:r>
      <w:r w:rsidR="00D54DA0" w:rsidRPr="007F10A4">
        <w:rPr>
          <w:rFonts w:ascii="Traditional Arabic" w:hAnsi="Traditional Arabic" w:cs="Traditional Arabic"/>
          <w:sz w:val="32"/>
          <w:szCs w:val="32"/>
          <w:rtl/>
        </w:rPr>
        <w:t>ت</w:t>
      </w:r>
      <w:r w:rsidR="00D8100F" w:rsidRPr="007F10A4">
        <w:rPr>
          <w:rFonts w:ascii="Traditional Arabic" w:hAnsi="Traditional Arabic" w:cs="Traditional Arabic"/>
          <w:sz w:val="32"/>
          <w:szCs w:val="32"/>
          <w:rtl/>
        </w:rPr>
        <w:t xml:space="preserve"> ألف عام</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وحيث تركت الجيوش الرومانية </w:t>
      </w:r>
      <w:r w:rsidR="000D049F" w:rsidRPr="007F10A4">
        <w:rPr>
          <w:rFonts w:ascii="Traditional Arabic" w:hAnsi="Traditional Arabic" w:cs="Traditional Arabic"/>
          <w:sz w:val="32"/>
          <w:szCs w:val="32"/>
          <w:rtl/>
        </w:rPr>
        <w:t>الآلهة</w:t>
      </w:r>
      <w:r w:rsidR="00D8100F" w:rsidRPr="007F10A4">
        <w:rPr>
          <w:rFonts w:ascii="Traditional Arabic" w:hAnsi="Traditional Arabic" w:cs="Traditional Arabic"/>
          <w:sz w:val="32"/>
          <w:szCs w:val="32"/>
          <w:rtl/>
        </w:rPr>
        <w:t xml:space="preserve"> الوطنية ولم تغلبها على أمرها</w:t>
      </w:r>
      <w:r w:rsidR="001B4E49">
        <w:rPr>
          <w:rFonts w:ascii="Traditional Arabic" w:hAnsi="Traditional Arabic" w:cs="Traditional Arabic"/>
          <w:sz w:val="32"/>
          <w:szCs w:val="32"/>
          <w:rtl/>
        </w:rPr>
        <w:t>،</w:t>
      </w:r>
      <w:r w:rsidR="00D8100F" w:rsidRPr="007F10A4">
        <w:rPr>
          <w:rFonts w:ascii="Traditional Arabic" w:hAnsi="Traditional Arabic" w:cs="Traditional Arabic"/>
          <w:sz w:val="32"/>
          <w:szCs w:val="32"/>
          <w:rtl/>
        </w:rPr>
        <w:t xml:space="preserve"> </w:t>
      </w:r>
      <w:r w:rsidR="008366E4" w:rsidRPr="007F10A4">
        <w:rPr>
          <w:rFonts w:ascii="Traditional Arabic" w:hAnsi="Traditional Arabic" w:cs="Traditional Arabic"/>
          <w:sz w:val="32"/>
          <w:szCs w:val="32"/>
          <w:rtl/>
        </w:rPr>
        <w:t>وفي البلاد التي نشأت فيها مذاهب مسيحية خارجة على مذهب الدولة البيزنطية الرسمي</w:t>
      </w:r>
      <w:r w:rsidR="00A1116D">
        <w:rPr>
          <w:rFonts w:ascii="Traditional Arabic" w:hAnsi="Traditional Arabic" w:cs="Traditional Arabic"/>
          <w:sz w:val="32"/>
          <w:szCs w:val="32"/>
          <w:rtl/>
        </w:rPr>
        <w:t>؛</w:t>
      </w:r>
      <w:r w:rsidR="008366E4" w:rsidRPr="007F10A4">
        <w:rPr>
          <w:rFonts w:ascii="Traditional Arabic" w:hAnsi="Traditional Arabic" w:cs="Traditional Arabic"/>
          <w:sz w:val="32"/>
          <w:szCs w:val="32"/>
          <w:rtl/>
        </w:rPr>
        <w:t xml:space="preserve"> </w:t>
      </w:r>
      <w:r w:rsidR="00FA2131" w:rsidRPr="007F10A4">
        <w:rPr>
          <w:rFonts w:ascii="Traditional Arabic" w:hAnsi="Traditional Arabic" w:cs="Traditional Arabic"/>
          <w:sz w:val="32"/>
          <w:szCs w:val="32"/>
          <w:rtl/>
        </w:rPr>
        <w:t>في هذه الأقاليم كلها انتشرت العقائد والعبادات الإسلامية</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وآمن السكان بالدين الجديد</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وأخلصوا له</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واستمسكوا بأصوله إخلاصا </w:t>
      </w:r>
      <w:proofErr w:type="spellStart"/>
      <w:r w:rsidR="00FA2131" w:rsidRPr="007F10A4">
        <w:rPr>
          <w:rFonts w:ascii="Traditional Arabic" w:hAnsi="Traditional Arabic" w:cs="Traditional Arabic"/>
          <w:sz w:val="32"/>
          <w:szCs w:val="32"/>
          <w:rtl/>
        </w:rPr>
        <w:t>واستمساكا</w:t>
      </w:r>
      <w:proofErr w:type="spellEnd"/>
      <w:r w:rsidR="00FA2131" w:rsidRPr="007F10A4">
        <w:rPr>
          <w:rFonts w:ascii="Traditional Arabic" w:hAnsi="Traditional Arabic" w:cs="Traditional Arabic"/>
          <w:sz w:val="32"/>
          <w:szCs w:val="32"/>
          <w:rtl/>
        </w:rPr>
        <w:t xml:space="preserve"> أنساهم بعد وقت قصير آلهتهم الق</w:t>
      </w:r>
      <w:r w:rsidR="00DD7E48" w:rsidRPr="007F10A4">
        <w:rPr>
          <w:rFonts w:ascii="Traditional Arabic" w:hAnsi="Traditional Arabic" w:cs="Traditional Arabic"/>
          <w:sz w:val="32"/>
          <w:szCs w:val="32"/>
          <w:rtl/>
        </w:rPr>
        <w:t>د</w:t>
      </w:r>
      <w:r w:rsidR="00FA2131" w:rsidRPr="007F10A4">
        <w:rPr>
          <w:rFonts w:ascii="Traditional Arabic" w:hAnsi="Traditional Arabic" w:cs="Traditional Arabic"/>
          <w:sz w:val="32"/>
          <w:szCs w:val="32"/>
          <w:rtl/>
        </w:rPr>
        <w:t>امى</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واستحوذ الدين الإسلامي على قلوب مئات الشعوب في البلاد الممتدة من الصين</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وإندونيسيا</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والهند</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إلى فارس</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والشام</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وجزيرة العرب</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ومصر</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والى مراكش</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والأندلس</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وتملك خيالهم</w:t>
      </w:r>
      <w:r w:rsidR="001B4E49">
        <w:rPr>
          <w:rFonts w:ascii="Traditional Arabic" w:hAnsi="Traditional Arabic" w:cs="Traditional Arabic"/>
          <w:sz w:val="32"/>
          <w:szCs w:val="32"/>
          <w:rtl/>
        </w:rPr>
        <w:t>،</w:t>
      </w:r>
      <w:r w:rsidR="00FA2131" w:rsidRPr="007F10A4">
        <w:rPr>
          <w:rFonts w:ascii="Traditional Arabic" w:hAnsi="Traditional Arabic" w:cs="Traditional Arabic"/>
          <w:sz w:val="32"/>
          <w:szCs w:val="32"/>
          <w:rtl/>
        </w:rPr>
        <w:t xml:space="preserve"> </w:t>
      </w:r>
      <w:r w:rsidR="008C7BFD" w:rsidRPr="007F10A4">
        <w:rPr>
          <w:rFonts w:ascii="Traditional Arabic" w:hAnsi="Traditional Arabic" w:cs="Traditional Arabic"/>
          <w:sz w:val="32"/>
          <w:szCs w:val="32"/>
          <w:rtl/>
        </w:rPr>
        <w:t>وسيطر على أخلاقهم</w:t>
      </w:r>
      <w:r w:rsidR="001B4E49">
        <w:rPr>
          <w:rFonts w:ascii="Traditional Arabic" w:hAnsi="Traditional Arabic" w:cs="Traditional Arabic"/>
          <w:sz w:val="32"/>
          <w:szCs w:val="32"/>
          <w:rtl/>
        </w:rPr>
        <w:t>،</w:t>
      </w:r>
      <w:r w:rsidR="008C7BFD" w:rsidRPr="007F10A4">
        <w:rPr>
          <w:rFonts w:ascii="Traditional Arabic" w:hAnsi="Traditional Arabic" w:cs="Traditional Arabic"/>
          <w:sz w:val="32"/>
          <w:szCs w:val="32"/>
          <w:rtl/>
        </w:rPr>
        <w:t xml:space="preserve"> وصاغ حياتهم</w:t>
      </w:r>
      <w:r w:rsidR="001B4E49">
        <w:rPr>
          <w:rFonts w:ascii="Traditional Arabic" w:hAnsi="Traditional Arabic" w:cs="Traditional Arabic"/>
          <w:sz w:val="32"/>
          <w:szCs w:val="32"/>
          <w:rtl/>
        </w:rPr>
        <w:t>،</w:t>
      </w:r>
      <w:r w:rsidR="008C7BFD" w:rsidRPr="007F10A4">
        <w:rPr>
          <w:rFonts w:ascii="Traditional Arabic" w:hAnsi="Traditional Arabic" w:cs="Traditional Arabic"/>
          <w:sz w:val="32"/>
          <w:szCs w:val="32"/>
          <w:rtl/>
        </w:rPr>
        <w:t xml:space="preserve"> </w:t>
      </w:r>
      <w:r w:rsidR="00AB13F5" w:rsidRPr="007F10A4">
        <w:rPr>
          <w:rFonts w:ascii="Traditional Arabic" w:hAnsi="Traditional Arabic" w:cs="Traditional Arabic"/>
          <w:sz w:val="32"/>
          <w:szCs w:val="32"/>
          <w:rtl/>
        </w:rPr>
        <w:t>وبعث</w:t>
      </w:r>
      <w:r w:rsidR="008C7BFD" w:rsidRPr="007F10A4">
        <w:rPr>
          <w:rFonts w:ascii="Traditional Arabic" w:hAnsi="Traditional Arabic" w:cs="Traditional Arabic"/>
          <w:sz w:val="32"/>
          <w:szCs w:val="32"/>
          <w:rtl/>
        </w:rPr>
        <w:t xml:space="preserve"> فيهم آمالا تخفف عنهم الحياة ومتاعبها</w:t>
      </w:r>
      <w:r w:rsidR="001B4E49">
        <w:rPr>
          <w:rFonts w:ascii="Traditional Arabic" w:hAnsi="Traditional Arabic" w:cs="Traditional Arabic"/>
          <w:sz w:val="32"/>
          <w:szCs w:val="32"/>
          <w:rtl/>
        </w:rPr>
        <w:t>،</w:t>
      </w:r>
      <w:r w:rsidR="008C7BFD" w:rsidRPr="007F10A4">
        <w:rPr>
          <w:rFonts w:ascii="Traditional Arabic" w:hAnsi="Traditional Arabic" w:cs="Traditional Arabic"/>
          <w:sz w:val="32"/>
          <w:szCs w:val="32"/>
          <w:rtl/>
        </w:rPr>
        <w:t xml:space="preserve"> وأوحى إليهم العزة </w:t>
      </w:r>
      <w:r w:rsidR="009F15C3">
        <w:rPr>
          <w:rFonts w:ascii="Traditional Arabic" w:hAnsi="Traditional Arabic" w:cs="Traditional Arabic"/>
          <w:sz w:val="32"/>
          <w:szCs w:val="32"/>
          <w:rtl/>
        </w:rPr>
        <w:t>والأنفة</w:t>
      </w:r>
      <w:r w:rsidR="00477AD7" w:rsidRPr="007F10A4">
        <w:rPr>
          <w:rFonts w:ascii="Traditional Arabic" w:hAnsi="Traditional Arabic" w:cs="Traditional Arabic"/>
          <w:sz w:val="32"/>
          <w:szCs w:val="32"/>
          <w:vertAlign w:val="superscript"/>
          <w:rtl/>
        </w:rPr>
        <w:t>(</w:t>
      </w:r>
      <w:r w:rsidR="00146731" w:rsidRPr="007F10A4">
        <w:rPr>
          <w:rStyle w:val="a4"/>
          <w:rFonts w:ascii="Traditional Arabic" w:hAnsi="Traditional Arabic" w:cs="Traditional Arabic"/>
          <w:sz w:val="32"/>
          <w:szCs w:val="32"/>
          <w:rtl/>
        </w:rPr>
        <w:footnoteReference w:id="50"/>
      </w:r>
      <w:r w:rsidR="00477AD7" w:rsidRPr="007F10A4">
        <w:rPr>
          <w:rFonts w:ascii="Traditional Arabic" w:hAnsi="Traditional Arabic" w:cs="Traditional Arabic"/>
          <w:sz w:val="32"/>
          <w:szCs w:val="32"/>
          <w:vertAlign w:val="superscript"/>
          <w:rtl/>
        </w:rPr>
        <w:t>)</w:t>
      </w:r>
      <w:r w:rsidR="00477AD7" w:rsidRPr="007F10A4">
        <w:rPr>
          <w:rFonts w:ascii="Traditional Arabic" w:hAnsi="Traditional Arabic" w:cs="Traditional Arabic"/>
          <w:sz w:val="32"/>
          <w:szCs w:val="32"/>
          <w:rtl/>
        </w:rPr>
        <w:t>.</w:t>
      </w:r>
    </w:p>
    <w:p w:rsidR="005A3E91" w:rsidRPr="000717AB" w:rsidRDefault="000717AB" w:rsidP="002A7C8E">
      <w:pPr>
        <w:pStyle w:val="a6"/>
        <w:numPr>
          <w:ilvl w:val="0"/>
          <w:numId w:val="2"/>
        </w:numPr>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وبعد أن يخلص (</w:t>
      </w:r>
      <w:proofErr w:type="spellStart"/>
      <w:r>
        <w:rPr>
          <w:rFonts w:ascii="Traditional Arabic" w:hAnsi="Traditional Arabic" w:cs="Traditional Arabic"/>
          <w:sz w:val="32"/>
          <w:szCs w:val="32"/>
          <w:rtl/>
        </w:rPr>
        <w:t>ديورانت</w:t>
      </w:r>
      <w:proofErr w:type="spellEnd"/>
      <w:r w:rsidR="00A16F7D" w:rsidRPr="007F10A4">
        <w:rPr>
          <w:rFonts w:ascii="Traditional Arabic" w:hAnsi="Traditional Arabic" w:cs="Traditional Arabic"/>
          <w:sz w:val="32"/>
          <w:szCs w:val="32"/>
          <w:rtl/>
        </w:rPr>
        <w:t>) من خل</w:t>
      </w:r>
      <w:r>
        <w:rPr>
          <w:rFonts w:ascii="Traditional Arabic" w:hAnsi="Traditional Arabic" w:cs="Traditional Arabic"/>
          <w:sz w:val="32"/>
          <w:szCs w:val="32"/>
          <w:rtl/>
        </w:rPr>
        <w:t>ال سرده التاريخي المطول المتعمق</w:t>
      </w:r>
      <w:r w:rsidR="00A16F7D" w:rsidRPr="007F10A4">
        <w:rPr>
          <w:rFonts w:ascii="Traditional Arabic" w:hAnsi="Traditional Arabic" w:cs="Traditional Arabic"/>
          <w:sz w:val="32"/>
          <w:szCs w:val="32"/>
          <w:rtl/>
        </w:rPr>
        <w:t>؛ ينتهي إلى رأي تاريخي مقارن في الأثر الايجابي الفريد للشريعة</w:t>
      </w:r>
      <w:r>
        <w:rPr>
          <w:rFonts w:ascii="Traditional Arabic" w:hAnsi="Traditional Arabic" w:cs="Traditional Arabic"/>
          <w:sz w:val="32"/>
          <w:szCs w:val="32"/>
          <w:rtl/>
        </w:rPr>
        <w:t xml:space="preserve"> الإسلامية في الحضارة</w:t>
      </w:r>
      <w:r w:rsidR="002A7C8E">
        <w:rPr>
          <w:rFonts w:ascii="Traditional Arabic" w:hAnsi="Traditional Arabic" w:cs="Traditional Arabic"/>
          <w:sz w:val="32"/>
          <w:szCs w:val="32"/>
          <w:rtl/>
        </w:rPr>
        <w:t>.</w:t>
      </w:r>
      <w:r>
        <w:rPr>
          <w:rFonts w:ascii="Traditional Arabic" w:hAnsi="Traditional Arabic" w:cs="Traditional Arabic"/>
          <w:sz w:val="32"/>
          <w:szCs w:val="32"/>
          <w:rtl/>
        </w:rPr>
        <w:t>.. فيقول</w:t>
      </w:r>
      <w:r w:rsidR="00A16F7D" w:rsidRPr="007F10A4">
        <w:rPr>
          <w:rFonts w:ascii="Traditional Arabic" w:hAnsi="Traditional Arabic" w:cs="Traditional Arabic"/>
          <w:sz w:val="32"/>
          <w:szCs w:val="32"/>
          <w:rtl/>
        </w:rPr>
        <w:t xml:space="preserve">: </w:t>
      </w:r>
    </w:p>
    <w:p w:rsidR="005A3E9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806F5" w:rsidRPr="007F10A4">
        <w:rPr>
          <w:rFonts w:ascii="Traditional Arabic" w:hAnsi="Traditional Arabic" w:cs="Traditional Arabic"/>
          <w:sz w:val="32"/>
          <w:szCs w:val="32"/>
          <w:rtl/>
        </w:rPr>
        <w:t xml:space="preserve"> </w:t>
      </w:r>
      <w:r w:rsidR="000717AB">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ولا يسعنا إلا </w:t>
      </w:r>
      <w:r w:rsidR="00A2117B" w:rsidRPr="007F10A4">
        <w:rPr>
          <w:rFonts w:ascii="Traditional Arabic" w:hAnsi="Traditional Arabic" w:cs="Traditional Arabic"/>
          <w:sz w:val="32"/>
          <w:szCs w:val="32"/>
          <w:rtl/>
        </w:rPr>
        <w:t>أن نسلم</w:t>
      </w:r>
      <w:r w:rsidR="001B4E49">
        <w:rPr>
          <w:rFonts w:ascii="Traditional Arabic" w:hAnsi="Traditional Arabic" w:cs="Traditional Arabic"/>
          <w:sz w:val="32"/>
          <w:szCs w:val="32"/>
          <w:rtl/>
        </w:rPr>
        <w:t>،</w:t>
      </w:r>
      <w:r w:rsidR="00A2117B" w:rsidRPr="007F10A4">
        <w:rPr>
          <w:rFonts w:ascii="Traditional Arabic" w:hAnsi="Traditional Arabic" w:cs="Traditional Arabic"/>
          <w:sz w:val="32"/>
          <w:szCs w:val="32"/>
          <w:rtl/>
        </w:rPr>
        <w:t xml:space="preserve"> مع </w:t>
      </w:r>
      <w:r w:rsidR="005A3E91" w:rsidRPr="007F10A4">
        <w:rPr>
          <w:rFonts w:ascii="Traditional Arabic" w:hAnsi="Traditional Arabic" w:cs="Traditional Arabic"/>
          <w:sz w:val="32"/>
          <w:szCs w:val="32"/>
          <w:rtl/>
        </w:rPr>
        <w:t xml:space="preserve">بعض التحفظات </w:t>
      </w:r>
      <w:proofErr w:type="gramStart"/>
      <w:r w:rsidR="000717AB">
        <w:rPr>
          <w:rFonts w:ascii="Traditional Arabic" w:hAnsi="Traditional Arabic" w:cs="Traditional Arabic" w:hint="cs"/>
          <w:sz w:val="32"/>
          <w:szCs w:val="32"/>
          <w:rtl/>
        </w:rPr>
        <w:t>-</w:t>
      </w:r>
      <w:r w:rsidR="005A3E91" w:rsidRPr="007F10A4">
        <w:rPr>
          <w:rFonts w:ascii="Traditional Arabic" w:hAnsi="Traditional Arabic" w:cs="Traditional Arabic"/>
          <w:sz w:val="32"/>
          <w:szCs w:val="32"/>
          <w:rtl/>
        </w:rPr>
        <w:t xml:space="preserve"> بأن</w:t>
      </w:r>
      <w:proofErr w:type="gramEnd"/>
      <w:r w:rsidR="005A3E91" w:rsidRPr="007F10A4">
        <w:rPr>
          <w:rFonts w:ascii="Traditional Arabic" w:hAnsi="Traditional Arabic" w:cs="Traditional Arabic"/>
          <w:sz w:val="32"/>
          <w:szCs w:val="32"/>
          <w:rtl/>
        </w:rPr>
        <w:t xml:space="preserve"> الخلفاء الأولين من أبي بكر إلى المأمون قد وضعوا النظم الصالحة الموفقة للحياة الإنسانية في رقعة واسعة من العالم</w:t>
      </w:r>
      <w:r w:rsidR="001B4E49">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 وأنهم كانوا من أقدر الحكام </w:t>
      </w:r>
      <w:r w:rsidR="00A2117B" w:rsidRPr="007F10A4">
        <w:rPr>
          <w:rFonts w:ascii="Traditional Arabic" w:hAnsi="Traditional Arabic" w:cs="Traditional Arabic"/>
          <w:sz w:val="32"/>
          <w:szCs w:val="32"/>
          <w:rtl/>
        </w:rPr>
        <w:t>في التاريخ كله</w:t>
      </w:r>
      <w:r w:rsidR="001B4E49">
        <w:rPr>
          <w:rFonts w:ascii="Traditional Arabic" w:hAnsi="Traditional Arabic" w:cs="Traditional Arabic"/>
          <w:sz w:val="32"/>
          <w:szCs w:val="32"/>
          <w:rtl/>
        </w:rPr>
        <w:t>،</w:t>
      </w:r>
      <w:r w:rsidR="00A2117B" w:rsidRPr="007F10A4">
        <w:rPr>
          <w:rFonts w:ascii="Traditional Arabic" w:hAnsi="Traditional Arabic" w:cs="Traditional Arabic"/>
          <w:sz w:val="32"/>
          <w:szCs w:val="32"/>
          <w:rtl/>
        </w:rPr>
        <w:t xml:space="preserve"> ولقد كان في مق</w:t>
      </w:r>
      <w:r w:rsidR="005A3E91" w:rsidRPr="007F10A4">
        <w:rPr>
          <w:rFonts w:ascii="Traditional Arabic" w:hAnsi="Traditional Arabic" w:cs="Traditional Arabic"/>
          <w:sz w:val="32"/>
          <w:szCs w:val="32"/>
          <w:rtl/>
        </w:rPr>
        <w:t>دروهم أن يصادروا كل شيء</w:t>
      </w:r>
      <w:r w:rsidR="001B4E49">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 أو أن يخربوا كل شيء كما فعل المغول أو المجر</w:t>
      </w:r>
      <w:r w:rsidR="001B4E49">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 أو أهل الشمال من الأوروبيين</w:t>
      </w:r>
      <w:r w:rsidR="00A1116D">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 لك</w:t>
      </w:r>
      <w:r w:rsidR="00A2117B" w:rsidRPr="007F10A4">
        <w:rPr>
          <w:rFonts w:ascii="Traditional Arabic" w:hAnsi="Traditional Arabic" w:cs="Traditional Arabic"/>
          <w:sz w:val="32"/>
          <w:szCs w:val="32"/>
          <w:rtl/>
        </w:rPr>
        <w:t>نهم لم يفعلوا هذا</w:t>
      </w:r>
      <w:r w:rsidR="00A1116D">
        <w:rPr>
          <w:rFonts w:ascii="Traditional Arabic" w:hAnsi="Traditional Arabic" w:cs="Traditional Arabic"/>
          <w:sz w:val="32"/>
          <w:szCs w:val="32"/>
          <w:rtl/>
        </w:rPr>
        <w:t>؛</w:t>
      </w:r>
      <w:r w:rsidR="00A2117B" w:rsidRPr="007F10A4">
        <w:rPr>
          <w:rFonts w:ascii="Traditional Arabic" w:hAnsi="Traditional Arabic" w:cs="Traditional Arabic"/>
          <w:sz w:val="32"/>
          <w:szCs w:val="32"/>
          <w:rtl/>
        </w:rPr>
        <w:t xml:space="preserve"> بل اكتفوا بف</w:t>
      </w:r>
      <w:r w:rsidR="005A3E91" w:rsidRPr="007F10A4">
        <w:rPr>
          <w:rFonts w:ascii="Traditional Arabic" w:hAnsi="Traditional Arabic" w:cs="Traditional Arabic"/>
          <w:sz w:val="32"/>
          <w:szCs w:val="32"/>
          <w:rtl/>
        </w:rPr>
        <w:t>رض الضرائب</w:t>
      </w:r>
      <w:r>
        <w:rPr>
          <w:rFonts w:ascii="Traditional Arabic" w:hAnsi="Traditional Arabic" w:cs="Traditional Arabic"/>
          <w:sz w:val="32"/>
          <w:szCs w:val="32"/>
          <w:rtl/>
        </w:rPr>
        <w:t>.</w:t>
      </w:r>
      <w:r w:rsidR="005A3E91" w:rsidRPr="007F10A4">
        <w:rPr>
          <w:rFonts w:ascii="Traditional Arabic" w:hAnsi="Traditional Arabic" w:cs="Traditional Arabic"/>
          <w:sz w:val="32"/>
          <w:szCs w:val="32"/>
          <w:rtl/>
        </w:rPr>
        <w:t xml:space="preserve"> ولما </w:t>
      </w:r>
      <w:r w:rsidR="00F32A25" w:rsidRPr="007F10A4">
        <w:rPr>
          <w:rFonts w:ascii="Traditional Arabic" w:hAnsi="Traditional Arabic" w:cs="Traditional Arabic"/>
          <w:sz w:val="32"/>
          <w:szCs w:val="32"/>
          <w:rtl/>
        </w:rPr>
        <w:t xml:space="preserve">فتح عمرو مصر أبى أن يستمع </w:t>
      </w:r>
      <w:proofErr w:type="gramStart"/>
      <w:r w:rsidR="00F32A25" w:rsidRPr="007F10A4">
        <w:rPr>
          <w:rFonts w:ascii="Traditional Arabic" w:hAnsi="Traditional Arabic" w:cs="Traditional Arabic"/>
          <w:sz w:val="32"/>
          <w:szCs w:val="32"/>
          <w:rtl/>
        </w:rPr>
        <w:t>إلي</w:t>
      </w:r>
      <w:proofErr w:type="gramEnd"/>
      <w:r w:rsidR="00F32A25" w:rsidRPr="007F10A4">
        <w:rPr>
          <w:rFonts w:ascii="Traditional Arabic" w:hAnsi="Traditional Arabic" w:cs="Traditional Arabic"/>
          <w:sz w:val="32"/>
          <w:szCs w:val="32"/>
          <w:rtl/>
        </w:rPr>
        <w:t xml:space="preserve"> نصيحة الزبير حين أشار عليه بتقسيم أرضها بين العرب الفاتحين</w:t>
      </w:r>
      <w:r w:rsidR="001B4E49">
        <w:rPr>
          <w:rFonts w:ascii="Traditional Arabic" w:hAnsi="Traditional Arabic" w:cs="Traditional Arabic"/>
          <w:sz w:val="32"/>
          <w:szCs w:val="32"/>
          <w:rtl/>
        </w:rPr>
        <w:t>،</w:t>
      </w:r>
      <w:r w:rsidR="00F32A25" w:rsidRPr="007F10A4">
        <w:rPr>
          <w:rFonts w:ascii="Traditional Arabic" w:hAnsi="Traditional Arabic" w:cs="Traditional Arabic"/>
          <w:sz w:val="32"/>
          <w:szCs w:val="32"/>
          <w:rtl/>
        </w:rPr>
        <w:t xml:space="preserve"> وأيده الخليفة في هذا الرأي وأمره أن يتركها في أيدي الشعب يتعهدها فتثمر</w:t>
      </w:r>
      <w:r>
        <w:rPr>
          <w:rFonts w:ascii="Traditional Arabic" w:hAnsi="Traditional Arabic" w:cs="Traditional Arabic"/>
          <w:sz w:val="32"/>
          <w:szCs w:val="32"/>
          <w:rtl/>
        </w:rPr>
        <w:t>.</w:t>
      </w:r>
      <w:r w:rsidR="00F32A25" w:rsidRPr="007F10A4">
        <w:rPr>
          <w:rFonts w:ascii="Traditional Arabic" w:hAnsi="Traditional Arabic" w:cs="Traditional Arabic"/>
          <w:sz w:val="32"/>
          <w:szCs w:val="32"/>
          <w:rtl/>
        </w:rPr>
        <w:t xml:space="preserve"> وفي زمن الخلفاء الراشدين مسحت الأراضي</w:t>
      </w:r>
      <w:r w:rsidR="001B4E49">
        <w:rPr>
          <w:rFonts w:ascii="Traditional Arabic" w:hAnsi="Traditional Arabic" w:cs="Traditional Arabic"/>
          <w:sz w:val="32"/>
          <w:szCs w:val="32"/>
          <w:rtl/>
        </w:rPr>
        <w:t>،</w:t>
      </w:r>
      <w:r w:rsidR="00F32A25" w:rsidRPr="007F10A4">
        <w:rPr>
          <w:rFonts w:ascii="Traditional Arabic" w:hAnsi="Traditional Arabic" w:cs="Traditional Arabic"/>
          <w:sz w:val="32"/>
          <w:szCs w:val="32"/>
          <w:rtl/>
        </w:rPr>
        <w:t xml:space="preserve"> واحتفظت الحكومة بسجلاتها</w:t>
      </w:r>
      <w:r w:rsidR="001B4E49">
        <w:rPr>
          <w:rFonts w:ascii="Traditional Arabic" w:hAnsi="Traditional Arabic" w:cs="Traditional Arabic"/>
          <w:sz w:val="32"/>
          <w:szCs w:val="32"/>
          <w:rtl/>
        </w:rPr>
        <w:t>،</w:t>
      </w:r>
      <w:r w:rsidR="00F32A25" w:rsidRPr="007F10A4">
        <w:rPr>
          <w:rFonts w:ascii="Traditional Arabic" w:hAnsi="Traditional Arabic" w:cs="Traditional Arabic"/>
          <w:sz w:val="32"/>
          <w:szCs w:val="32"/>
          <w:rtl/>
        </w:rPr>
        <w:t xml:space="preserve"> وأنشأت عددا كبيرا من الطرق وعنيت بصيانتها</w:t>
      </w:r>
      <w:r w:rsidR="001B4E49">
        <w:rPr>
          <w:rFonts w:ascii="Traditional Arabic" w:hAnsi="Traditional Arabic" w:cs="Traditional Arabic"/>
          <w:sz w:val="32"/>
          <w:szCs w:val="32"/>
          <w:rtl/>
        </w:rPr>
        <w:t>،</w:t>
      </w:r>
      <w:r w:rsidR="001415CE" w:rsidRPr="007F10A4">
        <w:rPr>
          <w:rFonts w:ascii="Traditional Arabic" w:hAnsi="Traditional Arabic" w:cs="Traditional Arabic"/>
          <w:sz w:val="32"/>
          <w:szCs w:val="32"/>
          <w:rtl/>
        </w:rPr>
        <w:t xml:space="preserve"> وأقيمت الجسور حول الأنهار</w:t>
      </w:r>
      <w:r w:rsidR="00887408">
        <w:rPr>
          <w:rFonts w:ascii="Traditional Arabic" w:hAnsi="Traditional Arabic" w:cs="Traditional Arabic"/>
          <w:sz w:val="32"/>
          <w:szCs w:val="32"/>
          <w:rtl/>
        </w:rPr>
        <w:t xml:space="preserve"> لمنع فيضانها</w:t>
      </w:r>
      <w:proofErr w:type="gramStart"/>
      <w:r w:rsidR="00887408">
        <w:rPr>
          <w:rFonts w:ascii="Traditional Arabic" w:hAnsi="Traditional Arabic" w:cs="Traditional Arabic"/>
          <w:sz w:val="32"/>
          <w:szCs w:val="32"/>
          <w:rtl/>
        </w:rPr>
        <w:t>}}</w:t>
      </w:r>
      <w:r w:rsidR="00405449" w:rsidRPr="007F10A4">
        <w:rPr>
          <w:rFonts w:ascii="Traditional Arabic" w:hAnsi="Traditional Arabic" w:cs="Traditional Arabic"/>
          <w:sz w:val="32"/>
          <w:szCs w:val="32"/>
          <w:vertAlign w:val="superscript"/>
          <w:rtl/>
        </w:rPr>
        <w:t>(</w:t>
      </w:r>
      <w:proofErr w:type="gramEnd"/>
      <w:r w:rsidR="00405449" w:rsidRPr="007F10A4">
        <w:rPr>
          <w:rStyle w:val="a4"/>
          <w:rFonts w:ascii="Traditional Arabic" w:hAnsi="Traditional Arabic" w:cs="Traditional Arabic"/>
          <w:sz w:val="32"/>
          <w:szCs w:val="32"/>
          <w:rtl/>
        </w:rPr>
        <w:footnoteReference w:id="51"/>
      </w:r>
      <w:r w:rsidR="00405449"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8806F5"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806F5" w:rsidRPr="007F10A4">
        <w:rPr>
          <w:rFonts w:ascii="Traditional Arabic" w:hAnsi="Traditional Arabic" w:cs="Traditional Arabic"/>
          <w:sz w:val="32"/>
          <w:szCs w:val="32"/>
          <w:rtl/>
        </w:rPr>
        <w:t xml:space="preserve"> ومع تقديرنا لما كتبه </w:t>
      </w:r>
      <w:proofErr w:type="spellStart"/>
      <w:r w:rsidR="008806F5" w:rsidRPr="007F10A4">
        <w:rPr>
          <w:rFonts w:ascii="Traditional Arabic" w:hAnsi="Traditional Arabic" w:cs="Traditional Arabic"/>
          <w:sz w:val="32"/>
          <w:szCs w:val="32"/>
          <w:rtl/>
        </w:rPr>
        <w:t>ديورانت</w:t>
      </w:r>
      <w:proofErr w:type="spellEnd"/>
      <w:r w:rsidR="001B4E49">
        <w:rPr>
          <w:rFonts w:ascii="Traditional Arabic" w:hAnsi="Traditional Arabic" w:cs="Traditional Arabic"/>
          <w:sz w:val="32"/>
          <w:szCs w:val="32"/>
          <w:rtl/>
        </w:rPr>
        <w:t>،</w:t>
      </w:r>
      <w:r w:rsidR="008806F5" w:rsidRPr="007F10A4">
        <w:rPr>
          <w:rFonts w:ascii="Traditional Arabic" w:hAnsi="Traditional Arabic" w:cs="Traditional Arabic"/>
          <w:sz w:val="32"/>
          <w:szCs w:val="32"/>
          <w:rtl/>
        </w:rPr>
        <w:t xml:space="preserve"> وما كتب</w:t>
      </w:r>
      <w:r w:rsidR="003E5CBE">
        <w:rPr>
          <w:rFonts w:ascii="Traditional Arabic" w:hAnsi="Traditional Arabic" w:cs="Traditional Arabic"/>
          <w:sz w:val="32"/>
          <w:szCs w:val="32"/>
          <w:rtl/>
        </w:rPr>
        <w:t>ه غيره من أمثال أ</w:t>
      </w:r>
      <w:r w:rsidR="003E5CBE">
        <w:rPr>
          <w:rFonts w:ascii="Traditional Arabic" w:hAnsi="Traditional Arabic" w:cs="Traditional Arabic" w:hint="cs"/>
          <w:sz w:val="32"/>
          <w:szCs w:val="32"/>
          <w:rtl/>
        </w:rPr>
        <w:t>ر</w:t>
      </w:r>
      <w:r w:rsidR="003E5CBE">
        <w:rPr>
          <w:rFonts w:ascii="Traditional Arabic" w:hAnsi="Traditional Arabic" w:cs="Traditional Arabic"/>
          <w:sz w:val="32"/>
          <w:szCs w:val="32"/>
          <w:rtl/>
        </w:rPr>
        <w:t>نولد توينب</w:t>
      </w:r>
      <w:r w:rsidR="003E5CBE">
        <w:rPr>
          <w:rFonts w:ascii="Traditional Arabic" w:hAnsi="Traditional Arabic" w:cs="Traditional Arabic" w:hint="cs"/>
          <w:sz w:val="32"/>
          <w:szCs w:val="32"/>
          <w:rtl/>
        </w:rPr>
        <w:t>ي</w:t>
      </w:r>
      <w:r w:rsidR="003E5CBE">
        <w:rPr>
          <w:rFonts w:ascii="Traditional Arabic" w:hAnsi="Traditional Arabic" w:cs="Traditional Arabic"/>
          <w:sz w:val="32"/>
          <w:szCs w:val="32"/>
          <w:rtl/>
        </w:rPr>
        <w:t xml:space="preserve"> (</w:t>
      </w:r>
      <w:r w:rsidR="008806F5" w:rsidRPr="007F10A4">
        <w:rPr>
          <w:rFonts w:ascii="Traditional Arabic" w:hAnsi="Traditional Arabic" w:cs="Traditional Arabic"/>
          <w:sz w:val="32"/>
          <w:szCs w:val="32"/>
          <w:rtl/>
        </w:rPr>
        <w:t>ت 19</w:t>
      </w:r>
      <w:r w:rsidR="003E5CBE">
        <w:rPr>
          <w:rFonts w:ascii="Traditional Arabic" w:hAnsi="Traditional Arabic" w:cs="Traditional Arabic"/>
          <w:sz w:val="32"/>
          <w:szCs w:val="32"/>
          <w:rtl/>
        </w:rPr>
        <w:t xml:space="preserve">75م) في كتابه (موجز دراسة للتاريخ) وغوستاف </w:t>
      </w:r>
      <w:proofErr w:type="spellStart"/>
      <w:r w:rsidR="003E5CBE">
        <w:rPr>
          <w:rFonts w:ascii="Traditional Arabic" w:hAnsi="Traditional Arabic" w:cs="Traditional Arabic"/>
          <w:sz w:val="32"/>
          <w:szCs w:val="32"/>
          <w:rtl/>
        </w:rPr>
        <w:t>لوبون</w:t>
      </w:r>
      <w:proofErr w:type="spellEnd"/>
      <w:r w:rsidR="003E5CBE">
        <w:rPr>
          <w:rFonts w:ascii="Traditional Arabic" w:hAnsi="Traditional Arabic" w:cs="Traditional Arabic"/>
          <w:sz w:val="32"/>
          <w:szCs w:val="32"/>
          <w:rtl/>
        </w:rPr>
        <w:t xml:space="preserve"> (ت 1932م) في كتابه حضارة </w:t>
      </w:r>
      <w:proofErr w:type="gramStart"/>
      <w:r w:rsidR="003E5CBE">
        <w:rPr>
          <w:rFonts w:ascii="Traditional Arabic" w:hAnsi="Traditional Arabic" w:cs="Traditional Arabic"/>
          <w:sz w:val="32"/>
          <w:szCs w:val="32"/>
          <w:rtl/>
        </w:rPr>
        <w:t>العرب</w:t>
      </w:r>
      <w:r w:rsidR="00141F02" w:rsidRPr="007F10A4">
        <w:rPr>
          <w:rFonts w:ascii="Traditional Arabic" w:hAnsi="Traditional Arabic" w:cs="Traditional Arabic"/>
          <w:sz w:val="32"/>
          <w:szCs w:val="32"/>
          <w:vertAlign w:val="superscript"/>
          <w:rtl/>
        </w:rPr>
        <w:t>(</w:t>
      </w:r>
      <w:proofErr w:type="gramEnd"/>
      <w:r w:rsidR="00141F02" w:rsidRPr="007F10A4">
        <w:rPr>
          <w:rStyle w:val="a4"/>
          <w:rFonts w:ascii="Traditional Arabic" w:hAnsi="Traditional Arabic" w:cs="Traditional Arabic"/>
          <w:sz w:val="32"/>
          <w:szCs w:val="32"/>
          <w:rtl/>
        </w:rPr>
        <w:footnoteReference w:id="52"/>
      </w:r>
      <w:r w:rsidR="00141F02"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3E5CBE">
        <w:rPr>
          <w:rFonts w:ascii="Traditional Arabic" w:hAnsi="Traditional Arabic" w:cs="Traditional Arabic"/>
          <w:sz w:val="32"/>
          <w:szCs w:val="32"/>
          <w:rtl/>
        </w:rPr>
        <w:t xml:space="preserve"> وآدم </w:t>
      </w:r>
      <w:proofErr w:type="spellStart"/>
      <w:r w:rsidR="003E5CBE">
        <w:rPr>
          <w:rFonts w:ascii="Traditional Arabic" w:hAnsi="Traditional Arabic" w:cs="Traditional Arabic"/>
          <w:sz w:val="32"/>
          <w:szCs w:val="32"/>
          <w:rtl/>
        </w:rPr>
        <w:t>متز</w:t>
      </w:r>
      <w:proofErr w:type="spellEnd"/>
      <w:r w:rsidR="003E5CBE">
        <w:rPr>
          <w:rFonts w:ascii="Traditional Arabic" w:hAnsi="Traditional Arabic" w:cs="Traditional Arabic"/>
          <w:sz w:val="32"/>
          <w:szCs w:val="32"/>
          <w:rtl/>
        </w:rPr>
        <w:t xml:space="preserve"> (ت 1917م</w:t>
      </w:r>
      <w:r w:rsidR="00141F02" w:rsidRPr="007F10A4">
        <w:rPr>
          <w:rFonts w:ascii="Traditional Arabic" w:hAnsi="Traditional Arabic" w:cs="Traditional Arabic"/>
          <w:sz w:val="32"/>
          <w:szCs w:val="32"/>
          <w:rtl/>
        </w:rPr>
        <w:t>) في تأريخه لحضارة</w:t>
      </w:r>
      <w:r w:rsidR="00DF30B9" w:rsidRPr="007F10A4">
        <w:rPr>
          <w:rFonts w:ascii="Traditional Arabic" w:hAnsi="Traditional Arabic" w:cs="Traditional Arabic"/>
          <w:sz w:val="32"/>
          <w:szCs w:val="32"/>
          <w:rtl/>
        </w:rPr>
        <w:t xml:space="preserve"> العرب والمسلمين في القرن الرابع</w:t>
      </w:r>
      <w:r w:rsidR="003E5CBE">
        <w:rPr>
          <w:rFonts w:ascii="Traditional Arabic" w:hAnsi="Traditional Arabic" w:cs="Traditional Arabic"/>
          <w:sz w:val="32"/>
          <w:szCs w:val="32"/>
          <w:rtl/>
        </w:rPr>
        <w:t xml:space="preserve"> الهجري (</w:t>
      </w:r>
      <w:r w:rsidR="00141F02" w:rsidRPr="007F10A4">
        <w:rPr>
          <w:rFonts w:ascii="Traditional Arabic" w:hAnsi="Traditional Arabic" w:cs="Traditional Arabic"/>
          <w:sz w:val="32"/>
          <w:szCs w:val="32"/>
          <w:rtl/>
        </w:rPr>
        <w:t xml:space="preserve">الحضارة الإسلامية </w:t>
      </w:r>
      <w:r w:rsidR="00DF30B9" w:rsidRPr="007F10A4">
        <w:rPr>
          <w:rFonts w:ascii="Traditional Arabic" w:hAnsi="Traditional Arabic" w:cs="Traditional Arabic"/>
          <w:sz w:val="32"/>
          <w:szCs w:val="32"/>
          <w:rtl/>
        </w:rPr>
        <w:t>في القرن الرابع الهج</w:t>
      </w:r>
      <w:r w:rsidR="003E5CBE">
        <w:rPr>
          <w:rFonts w:ascii="Traditional Arabic" w:hAnsi="Traditional Arabic" w:cs="Traditional Arabic"/>
          <w:sz w:val="32"/>
          <w:szCs w:val="32"/>
          <w:rtl/>
        </w:rPr>
        <w:t>ري</w:t>
      </w:r>
      <w:r w:rsidR="00141F02" w:rsidRPr="007F10A4">
        <w:rPr>
          <w:rFonts w:ascii="Traditional Arabic" w:hAnsi="Traditional Arabic" w:cs="Traditional Arabic"/>
          <w:sz w:val="32"/>
          <w:szCs w:val="32"/>
          <w:rtl/>
        </w:rPr>
        <w:t>)</w:t>
      </w:r>
      <w:r>
        <w:rPr>
          <w:rFonts w:ascii="Traditional Arabic" w:hAnsi="Traditional Arabic" w:cs="Traditional Arabic"/>
          <w:sz w:val="32"/>
          <w:szCs w:val="32"/>
          <w:rtl/>
        </w:rPr>
        <w:t>.</w:t>
      </w:r>
      <w:r w:rsidR="00141F02" w:rsidRPr="007F10A4">
        <w:rPr>
          <w:rFonts w:ascii="Traditional Arabic" w:hAnsi="Traditional Arabic" w:cs="Traditional Arabic"/>
          <w:sz w:val="32"/>
          <w:szCs w:val="32"/>
          <w:rtl/>
        </w:rPr>
        <w:t xml:space="preserve">.. فإن ما كتبه هؤلاء ـ ومن في مستواهم ـ لا يرقى إلى ما كتبه سير توماس أرنولد </w:t>
      </w:r>
      <w:r w:rsidR="00A1116D">
        <w:rPr>
          <w:rFonts w:ascii="Traditional Arabic" w:hAnsi="Traditional Arabic" w:cs="Traditional Arabic"/>
          <w:sz w:val="32"/>
          <w:szCs w:val="32"/>
          <w:rtl/>
        </w:rPr>
        <w:t>(</w:t>
      </w:r>
      <w:r w:rsidR="00141F02" w:rsidRPr="007F10A4">
        <w:rPr>
          <w:rFonts w:ascii="Traditional Arabic" w:hAnsi="Traditional Arabic" w:cs="Traditional Arabic"/>
          <w:sz w:val="32"/>
          <w:szCs w:val="32"/>
          <w:rtl/>
        </w:rPr>
        <w:t>1</w:t>
      </w:r>
      <w:r w:rsidR="003E5CBE">
        <w:rPr>
          <w:rFonts w:ascii="Traditional Arabic" w:hAnsi="Traditional Arabic" w:cs="Traditional Arabic"/>
          <w:sz w:val="32"/>
          <w:szCs w:val="32"/>
          <w:rtl/>
        </w:rPr>
        <w:t>864 – 1930م) في كتابه الرائع (</w:t>
      </w:r>
      <w:r w:rsidR="00141F02" w:rsidRPr="007F10A4">
        <w:rPr>
          <w:rFonts w:ascii="Traditional Arabic" w:hAnsi="Traditional Arabic" w:cs="Traditional Arabic"/>
          <w:sz w:val="32"/>
          <w:szCs w:val="32"/>
          <w:rtl/>
        </w:rPr>
        <w:t>الدعوة إلي الإسلام</w:t>
      </w:r>
      <w:r w:rsidR="00A1116D">
        <w:rPr>
          <w:rFonts w:ascii="Traditional Arabic" w:hAnsi="Traditional Arabic" w:cs="Traditional Arabic"/>
          <w:sz w:val="32"/>
          <w:szCs w:val="32"/>
          <w:rtl/>
        </w:rPr>
        <w:t>)</w:t>
      </w:r>
      <w:r>
        <w:rPr>
          <w:rFonts w:ascii="Traditional Arabic" w:hAnsi="Traditional Arabic" w:cs="Traditional Arabic"/>
          <w:sz w:val="32"/>
          <w:szCs w:val="32"/>
          <w:rtl/>
        </w:rPr>
        <w:t>.</w:t>
      </w:r>
      <w:r w:rsidR="00141F02" w:rsidRPr="007F10A4">
        <w:rPr>
          <w:rFonts w:ascii="Traditional Arabic" w:hAnsi="Traditional Arabic" w:cs="Traditional Arabic"/>
          <w:sz w:val="32"/>
          <w:szCs w:val="32"/>
          <w:rtl/>
        </w:rPr>
        <w:t xml:space="preserve">.. </w:t>
      </w:r>
    </w:p>
    <w:p w:rsidR="007D529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D5291" w:rsidRPr="007F10A4">
        <w:rPr>
          <w:rFonts w:ascii="Traditional Arabic" w:hAnsi="Traditional Arabic" w:cs="Traditional Arabic"/>
          <w:sz w:val="32"/>
          <w:szCs w:val="32"/>
          <w:rtl/>
        </w:rPr>
        <w:t xml:space="preserve"> ولعل محاول</w:t>
      </w:r>
      <w:r w:rsidR="003E5CBE">
        <w:rPr>
          <w:rFonts w:ascii="Traditional Arabic" w:hAnsi="Traditional Arabic" w:cs="Traditional Arabic"/>
          <w:sz w:val="32"/>
          <w:szCs w:val="32"/>
          <w:rtl/>
        </w:rPr>
        <w:t>تي الدكتور حسين مؤنس في كتابه (عالم الإسلام) و(الإسلام الفاتح</w:t>
      </w:r>
      <w:r w:rsidR="007D5291" w:rsidRPr="007F10A4">
        <w:rPr>
          <w:rFonts w:ascii="Traditional Arabic" w:hAnsi="Traditional Arabic" w:cs="Traditional Arabic"/>
          <w:sz w:val="32"/>
          <w:szCs w:val="32"/>
          <w:rtl/>
        </w:rPr>
        <w:t xml:space="preserve">) هما </w:t>
      </w:r>
      <w:proofErr w:type="gramStart"/>
      <w:r w:rsidR="003E5CBE">
        <w:rPr>
          <w:rFonts w:ascii="Traditional Arabic" w:hAnsi="Traditional Arabic" w:cs="Traditional Arabic" w:hint="cs"/>
          <w:sz w:val="32"/>
          <w:szCs w:val="32"/>
          <w:rtl/>
        </w:rPr>
        <w:t>-</w:t>
      </w:r>
      <w:r w:rsidR="007D5291" w:rsidRPr="007F10A4">
        <w:rPr>
          <w:rFonts w:ascii="Traditional Arabic" w:hAnsi="Traditional Arabic" w:cs="Traditional Arabic"/>
          <w:sz w:val="32"/>
          <w:szCs w:val="32"/>
          <w:rtl/>
        </w:rPr>
        <w:t xml:space="preserve"> في</w:t>
      </w:r>
      <w:proofErr w:type="gramEnd"/>
      <w:r w:rsidR="007D5291" w:rsidRPr="007F10A4">
        <w:rPr>
          <w:rFonts w:ascii="Traditional Arabic" w:hAnsi="Traditional Arabic" w:cs="Traditional Arabic"/>
          <w:sz w:val="32"/>
          <w:szCs w:val="32"/>
          <w:rtl/>
        </w:rPr>
        <w:t xml:space="preserve"> الجانب الإسلامي </w:t>
      </w:r>
      <w:r w:rsidR="003E5CBE">
        <w:rPr>
          <w:rFonts w:ascii="Traditional Arabic" w:hAnsi="Traditional Arabic" w:cs="Traditional Arabic" w:hint="cs"/>
          <w:sz w:val="32"/>
          <w:szCs w:val="32"/>
          <w:rtl/>
        </w:rPr>
        <w:t>-</w:t>
      </w:r>
      <w:r w:rsidR="007D5291" w:rsidRPr="007F10A4">
        <w:rPr>
          <w:rFonts w:ascii="Traditional Arabic" w:hAnsi="Traditional Arabic" w:cs="Traditional Arabic"/>
          <w:sz w:val="32"/>
          <w:szCs w:val="32"/>
          <w:rtl/>
        </w:rPr>
        <w:t xml:space="preserve"> المحاولتان القريبتان من المنهج الصحيح لت</w:t>
      </w:r>
      <w:r w:rsidR="00821142" w:rsidRPr="007F10A4">
        <w:rPr>
          <w:rFonts w:ascii="Traditional Arabic" w:hAnsi="Traditional Arabic" w:cs="Traditional Arabic"/>
          <w:sz w:val="32"/>
          <w:szCs w:val="32"/>
          <w:rtl/>
        </w:rPr>
        <w:t>اريخ حضارتنا</w:t>
      </w:r>
      <w:r>
        <w:rPr>
          <w:rFonts w:ascii="Traditional Arabic" w:hAnsi="Traditional Arabic" w:cs="Traditional Arabic"/>
          <w:sz w:val="32"/>
          <w:szCs w:val="32"/>
          <w:rtl/>
        </w:rPr>
        <w:t>.</w:t>
      </w:r>
      <w:r w:rsidR="00821142" w:rsidRPr="007F10A4">
        <w:rPr>
          <w:rFonts w:ascii="Traditional Arabic" w:hAnsi="Traditional Arabic" w:cs="Traditional Arabic"/>
          <w:sz w:val="32"/>
          <w:szCs w:val="32"/>
          <w:rtl/>
        </w:rPr>
        <w:t>.. وهما ـ ولا سيما</w:t>
      </w:r>
      <w:r w:rsidR="007D5291" w:rsidRPr="007F10A4">
        <w:rPr>
          <w:rFonts w:ascii="Traditional Arabic" w:hAnsi="Traditional Arabic" w:cs="Traditional Arabic"/>
          <w:sz w:val="32"/>
          <w:szCs w:val="32"/>
          <w:rtl/>
        </w:rPr>
        <w:t xml:space="preserve"> ثانيتهما ـ تسيران على خطى محاولة أرنولد في تاريخ الدعوة إلى الإسلام</w:t>
      </w:r>
      <w:r>
        <w:rPr>
          <w:rFonts w:ascii="Traditional Arabic" w:hAnsi="Traditional Arabic" w:cs="Traditional Arabic"/>
          <w:sz w:val="32"/>
          <w:szCs w:val="32"/>
          <w:rtl/>
        </w:rPr>
        <w:t>.</w:t>
      </w:r>
      <w:r w:rsidR="00821142" w:rsidRPr="007F10A4">
        <w:rPr>
          <w:rFonts w:ascii="Traditional Arabic" w:hAnsi="Traditional Arabic" w:cs="Traditional Arabic"/>
          <w:sz w:val="32"/>
          <w:szCs w:val="32"/>
          <w:rtl/>
        </w:rPr>
        <w:t>.. وليس في تاريخ</w:t>
      </w:r>
      <w:r w:rsidR="007D5291" w:rsidRPr="007F10A4">
        <w:rPr>
          <w:rFonts w:ascii="Traditional Arabic" w:hAnsi="Traditional Arabic" w:cs="Traditional Arabic"/>
          <w:sz w:val="32"/>
          <w:szCs w:val="32"/>
          <w:rtl/>
        </w:rPr>
        <w:t xml:space="preserve"> بعض الحروب</w:t>
      </w:r>
      <w:r w:rsidR="001B4E49">
        <w:rPr>
          <w:rFonts w:ascii="Traditional Arabic" w:hAnsi="Traditional Arabic" w:cs="Traditional Arabic"/>
          <w:sz w:val="32"/>
          <w:szCs w:val="32"/>
          <w:rtl/>
        </w:rPr>
        <w:t>،</w:t>
      </w:r>
      <w:r w:rsidR="007D5291" w:rsidRPr="007F10A4">
        <w:rPr>
          <w:rFonts w:ascii="Traditional Arabic" w:hAnsi="Traditional Arabic" w:cs="Traditional Arabic"/>
          <w:sz w:val="32"/>
          <w:szCs w:val="32"/>
          <w:rtl/>
        </w:rPr>
        <w:t xml:space="preserve"> أو بعض الحكام</w:t>
      </w:r>
      <w:r w:rsidR="001B4E49">
        <w:rPr>
          <w:rFonts w:ascii="Traditional Arabic" w:hAnsi="Traditional Arabic" w:cs="Traditional Arabic"/>
          <w:sz w:val="32"/>
          <w:szCs w:val="32"/>
          <w:rtl/>
        </w:rPr>
        <w:t>،</w:t>
      </w:r>
      <w:r w:rsidR="007D5291" w:rsidRPr="007F10A4">
        <w:rPr>
          <w:rFonts w:ascii="Traditional Arabic" w:hAnsi="Traditional Arabic" w:cs="Traditional Arabic"/>
          <w:sz w:val="32"/>
          <w:szCs w:val="32"/>
          <w:rtl/>
        </w:rPr>
        <w:t xml:space="preserve"> أو بعض صور النزو على السلطة من بعض قطاع الطرق والمزورين</w:t>
      </w:r>
      <w:r w:rsidR="003E5CBE">
        <w:rPr>
          <w:rFonts w:ascii="Traditional Arabic" w:hAnsi="Traditional Arabic" w:cs="Traditional Arabic"/>
          <w:sz w:val="32"/>
          <w:szCs w:val="32"/>
          <w:rtl/>
        </w:rPr>
        <w:t xml:space="preserve"> لإرادات الشعوب</w:t>
      </w:r>
      <w:r w:rsidR="00813BCE" w:rsidRPr="007F10A4">
        <w:rPr>
          <w:rFonts w:ascii="Traditional Arabic" w:hAnsi="Traditional Arabic" w:cs="Traditional Arabic"/>
          <w:sz w:val="32"/>
          <w:szCs w:val="32"/>
          <w:rtl/>
        </w:rPr>
        <w:t>، والمزيف</w:t>
      </w:r>
      <w:r w:rsidR="003E5CBE">
        <w:rPr>
          <w:rFonts w:ascii="Traditional Arabic" w:hAnsi="Traditional Arabic" w:cs="Traditional Arabic"/>
          <w:sz w:val="32"/>
          <w:szCs w:val="32"/>
          <w:rtl/>
        </w:rPr>
        <w:t>ين لحقائق التقدم وقوانين التحضر!</w:t>
      </w:r>
      <w:r w:rsidR="00813BCE"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F15EB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958AC" w:rsidRPr="007F10A4">
        <w:rPr>
          <w:rFonts w:ascii="Traditional Arabic" w:hAnsi="Traditional Arabic" w:cs="Traditional Arabic"/>
          <w:sz w:val="32"/>
          <w:szCs w:val="32"/>
          <w:rtl/>
        </w:rPr>
        <w:t xml:space="preserve"> إنها رحلة طويلة</w:t>
      </w:r>
      <w:r>
        <w:rPr>
          <w:rFonts w:ascii="Traditional Arabic" w:hAnsi="Traditional Arabic" w:cs="Traditional Arabic"/>
          <w:sz w:val="32"/>
          <w:szCs w:val="32"/>
          <w:rtl/>
        </w:rPr>
        <w:t>.</w:t>
      </w:r>
      <w:r w:rsidR="006958AC" w:rsidRPr="007F10A4">
        <w:rPr>
          <w:rFonts w:ascii="Traditional Arabic" w:hAnsi="Traditional Arabic" w:cs="Traditional Arabic"/>
          <w:sz w:val="32"/>
          <w:szCs w:val="32"/>
          <w:rtl/>
        </w:rPr>
        <w:t>.. رحلة كتابة تاريخنا الحضاري</w:t>
      </w:r>
      <w:r w:rsidR="001B4E49">
        <w:rPr>
          <w:rFonts w:ascii="Traditional Arabic" w:hAnsi="Traditional Arabic" w:cs="Traditional Arabic"/>
          <w:sz w:val="32"/>
          <w:szCs w:val="32"/>
          <w:rtl/>
        </w:rPr>
        <w:t>،</w:t>
      </w:r>
      <w:r w:rsidR="006958AC" w:rsidRPr="007F10A4">
        <w:rPr>
          <w:rFonts w:ascii="Traditional Arabic" w:hAnsi="Traditional Arabic" w:cs="Traditional Arabic"/>
          <w:sz w:val="32"/>
          <w:szCs w:val="32"/>
          <w:rtl/>
        </w:rPr>
        <w:t xml:space="preserve"> بعيدا عن المنطقة البشرية ذات الصورة المعتمة التي أتاحت الفرصة لبعض المغرضين كي يظلموا هذا </w:t>
      </w:r>
      <w:r w:rsidR="00125553" w:rsidRPr="007F10A4">
        <w:rPr>
          <w:rFonts w:ascii="Traditional Arabic" w:hAnsi="Traditional Arabic" w:cs="Traditional Arabic"/>
          <w:sz w:val="32"/>
          <w:szCs w:val="32"/>
          <w:rtl/>
        </w:rPr>
        <w:t>التاريخ</w:t>
      </w:r>
      <w:r>
        <w:rPr>
          <w:rFonts w:ascii="Traditional Arabic" w:hAnsi="Traditional Arabic" w:cs="Traditional Arabic"/>
          <w:sz w:val="32"/>
          <w:szCs w:val="32"/>
          <w:rtl/>
        </w:rPr>
        <w:t>.</w:t>
      </w:r>
      <w:r w:rsidR="00125553" w:rsidRPr="007F10A4">
        <w:rPr>
          <w:rFonts w:ascii="Traditional Arabic" w:hAnsi="Traditional Arabic" w:cs="Traditional Arabic"/>
          <w:sz w:val="32"/>
          <w:szCs w:val="32"/>
          <w:rtl/>
        </w:rPr>
        <w:t>.. حقا إنها منطقة مظلمة</w:t>
      </w:r>
      <w:r>
        <w:rPr>
          <w:rFonts w:ascii="Traditional Arabic" w:hAnsi="Traditional Arabic" w:cs="Traditional Arabic"/>
          <w:sz w:val="32"/>
          <w:szCs w:val="32"/>
          <w:rtl/>
        </w:rPr>
        <w:t>.</w:t>
      </w:r>
      <w:r w:rsidR="00125553" w:rsidRPr="007F10A4">
        <w:rPr>
          <w:rFonts w:ascii="Traditional Arabic" w:hAnsi="Traditional Arabic" w:cs="Traditional Arabic"/>
          <w:sz w:val="32"/>
          <w:szCs w:val="32"/>
          <w:rtl/>
        </w:rPr>
        <w:t>.. لكنها محددة</w:t>
      </w:r>
      <w:r w:rsidR="001B4E49">
        <w:rPr>
          <w:rFonts w:ascii="Traditional Arabic" w:hAnsi="Traditional Arabic" w:cs="Traditional Arabic"/>
          <w:sz w:val="32"/>
          <w:szCs w:val="32"/>
          <w:rtl/>
        </w:rPr>
        <w:t>،</w:t>
      </w:r>
      <w:r w:rsidR="00125553" w:rsidRPr="007F10A4">
        <w:rPr>
          <w:rFonts w:ascii="Traditional Arabic" w:hAnsi="Traditional Arabic" w:cs="Traditional Arabic"/>
          <w:sz w:val="32"/>
          <w:szCs w:val="32"/>
          <w:rtl/>
        </w:rPr>
        <w:t xml:space="preserve"> وثمة مساحات مظلمة تفوقها أضعافا مضاعفة في </w:t>
      </w:r>
      <w:r w:rsidR="00125553" w:rsidRPr="007F10A4">
        <w:rPr>
          <w:rFonts w:ascii="Traditional Arabic" w:hAnsi="Traditional Arabic" w:cs="Traditional Arabic"/>
          <w:sz w:val="32"/>
          <w:szCs w:val="32"/>
          <w:rtl/>
        </w:rPr>
        <w:lastRenderedPageBreak/>
        <w:t>كل تواريخ البشرية</w:t>
      </w:r>
      <w:r>
        <w:rPr>
          <w:rFonts w:ascii="Traditional Arabic" w:hAnsi="Traditional Arabic" w:cs="Traditional Arabic"/>
          <w:sz w:val="32"/>
          <w:szCs w:val="32"/>
          <w:rtl/>
        </w:rPr>
        <w:t>.</w:t>
      </w:r>
      <w:r w:rsidR="00125553" w:rsidRPr="007F10A4">
        <w:rPr>
          <w:rFonts w:ascii="Traditional Arabic" w:hAnsi="Traditional Arabic" w:cs="Traditional Arabic"/>
          <w:sz w:val="32"/>
          <w:szCs w:val="32"/>
          <w:rtl/>
        </w:rPr>
        <w:t xml:space="preserve">.. لكن تفرد حضارتنا أنها في مساحتها الوضيئة الأخرى </w:t>
      </w:r>
      <w:proofErr w:type="gramStart"/>
      <w:r w:rsidR="0065268E">
        <w:rPr>
          <w:rFonts w:ascii="Traditional Arabic" w:hAnsi="Traditional Arabic" w:cs="Traditional Arabic" w:hint="cs"/>
          <w:sz w:val="32"/>
          <w:szCs w:val="32"/>
          <w:rtl/>
        </w:rPr>
        <w:t>-</w:t>
      </w:r>
      <w:r w:rsidR="00125553" w:rsidRPr="007F10A4">
        <w:rPr>
          <w:rFonts w:ascii="Traditional Arabic" w:hAnsi="Traditional Arabic" w:cs="Traditional Arabic"/>
          <w:sz w:val="32"/>
          <w:szCs w:val="32"/>
          <w:rtl/>
        </w:rPr>
        <w:t xml:space="preserve"> الأكبر</w:t>
      </w:r>
      <w:proofErr w:type="gramEnd"/>
      <w:r w:rsidR="00125553" w:rsidRPr="007F10A4">
        <w:rPr>
          <w:rFonts w:ascii="Traditional Arabic" w:hAnsi="Traditional Arabic" w:cs="Traditional Arabic"/>
          <w:sz w:val="32"/>
          <w:szCs w:val="32"/>
          <w:rtl/>
        </w:rPr>
        <w:t xml:space="preserve"> </w:t>
      </w:r>
      <w:r w:rsidR="00E20C0F" w:rsidRPr="007F10A4">
        <w:rPr>
          <w:rFonts w:ascii="Traditional Arabic" w:hAnsi="Traditional Arabic" w:cs="Traditional Arabic"/>
          <w:sz w:val="32"/>
          <w:szCs w:val="32"/>
          <w:rtl/>
        </w:rPr>
        <w:t xml:space="preserve">والأشمل </w:t>
      </w:r>
      <w:r w:rsidR="0065268E">
        <w:rPr>
          <w:rFonts w:ascii="Traditional Arabic" w:hAnsi="Traditional Arabic" w:cs="Traditional Arabic" w:hint="cs"/>
          <w:sz w:val="32"/>
          <w:szCs w:val="32"/>
          <w:rtl/>
        </w:rPr>
        <w:t>-</w:t>
      </w:r>
      <w:r w:rsidR="00E20C0F" w:rsidRPr="007F10A4">
        <w:rPr>
          <w:rFonts w:ascii="Traditional Arabic" w:hAnsi="Traditional Arabic" w:cs="Traditional Arabic"/>
          <w:sz w:val="32"/>
          <w:szCs w:val="32"/>
          <w:rtl/>
        </w:rPr>
        <w:t xml:space="preserve"> لم يستطع أن يصل أي تاريخ إلى</w:t>
      </w:r>
      <w:r w:rsidR="00125553" w:rsidRPr="007F10A4">
        <w:rPr>
          <w:rFonts w:ascii="Traditional Arabic" w:hAnsi="Traditional Arabic" w:cs="Traditional Arabic"/>
          <w:sz w:val="32"/>
          <w:szCs w:val="32"/>
          <w:rtl/>
        </w:rPr>
        <w:t xml:space="preserve"> مستوى </w:t>
      </w:r>
      <w:r w:rsidR="00E20C0F" w:rsidRPr="007F10A4">
        <w:rPr>
          <w:rFonts w:ascii="Traditional Arabic" w:hAnsi="Traditional Arabic" w:cs="Traditional Arabic"/>
          <w:sz w:val="32"/>
          <w:szCs w:val="32"/>
          <w:rtl/>
        </w:rPr>
        <w:t>إنسانيتها ورحمتها وعدلها</w:t>
      </w:r>
      <w:r w:rsidR="001B4E49">
        <w:rPr>
          <w:rFonts w:ascii="Traditional Arabic" w:hAnsi="Traditional Arabic" w:cs="Traditional Arabic"/>
          <w:sz w:val="32"/>
          <w:szCs w:val="32"/>
          <w:rtl/>
        </w:rPr>
        <w:t>،</w:t>
      </w:r>
      <w:r w:rsidR="00E20C0F" w:rsidRPr="007F10A4">
        <w:rPr>
          <w:rFonts w:ascii="Traditional Arabic" w:hAnsi="Traditional Arabic" w:cs="Traditional Arabic"/>
          <w:sz w:val="32"/>
          <w:szCs w:val="32"/>
          <w:rtl/>
        </w:rPr>
        <w:t xml:space="preserve"> وتواز</w:t>
      </w:r>
      <w:r w:rsidR="00125553" w:rsidRPr="007F10A4">
        <w:rPr>
          <w:rFonts w:ascii="Traditional Arabic" w:hAnsi="Traditional Arabic" w:cs="Traditional Arabic"/>
          <w:sz w:val="32"/>
          <w:szCs w:val="32"/>
          <w:rtl/>
        </w:rPr>
        <w:t>نها</w:t>
      </w:r>
      <w:r w:rsidR="001B4E49">
        <w:rPr>
          <w:rFonts w:ascii="Traditional Arabic" w:hAnsi="Traditional Arabic" w:cs="Traditional Arabic"/>
          <w:sz w:val="32"/>
          <w:szCs w:val="32"/>
          <w:rtl/>
        </w:rPr>
        <w:t>،</w:t>
      </w:r>
      <w:r w:rsidR="00125553" w:rsidRPr="007F10A4">
        <w:rPr>
          <w:rFonts w:ascii="Traditional Arabic" w:hAnsi="Traditional Arabic" w:cs="Traditional Arabic"/>
          <w:sz w:val="32"/>
          <w:szCs w:val="32"/>
          <w:rtl/>
        </w:rPr>
        <w:t xml:space="preserve"> وشعورها ب</w:t>
      </w:r>
      <w:r w:rsidR="0065268E">
        <w:rPr>
          <w:rFonts w:ascii="Traditional Arabic" w:hAnsi="Traditional Arabic" w:cs="Traditional Arabic"/>
          <w:sz w:val="32"/>
          <w:szCs w:val="32"/>
          <w:rtl/>
        </w:rPr>
        <w:t>المسؤولية الحضارية تجاه البشرية</w:t>
      </w:r>
      <w:r w:rsidR="00125553" w:rsidRPr="007F10A4">
        <w:rPr>
          <w:rFonts w:ascii="Traditional Arabic" w:hAnsi="Traditional Arabic" w:cs="Traditional Arabic"/>
          <w:sz w:val="32"/>
          <w:szCs w:val="32"/>
          <w:rtl/>
        </w:rPr>
        <w:t xml:space="preserve">. </w:t>
      </w:r>
    </w:p>
    <w:p w:rsidR="00F15EBD" w:rsidRPr="007F10A4" w:rsidRDefault="00F15EBD" w:rsidP="002A7C8E">
      <w:pPr>
        <w:pStyle w:val="a6"/>
        <w:numPr>
          <w:ilvl w:val="0"/>
          <w:numId w:val="2"/>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sz w:val="32"/>
          <w:szCs w:val="32"/>
          <w:rtl/>
        </w:rPr>
        <w:t>لقد كانت حضارة الرحمة</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والعدل</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والعلم</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والعقل</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والعمل</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والضمير</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والقلب</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p>
    <w:p w:rsidR="008806F5" w:rsidRPr="007F10A4" w:rsidRDefault="00097496" w:rsidP="002A7C8E">
      <w:pPr>
        <w:pStyle w:val="a6"/>
        <w:numPr>
          <w:ilvl w:val="0"/>
          <w:numId w:val="2"/>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sz w:val="32"/>
          <w:szCs w:val="32"/>
          <w:rtl/>
        </w:rPr>
        <w:t>وبغير روح وعقل وعمل لن تقوم حضارة إسلامية</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سيما في عصرنا الحديث !!</w:t>
      </w:r>
    </w:p>
    <w:p w:rsidR="00D56A17" w:rsidRPr="007F10A4" w:rsidRDefault="002E6B31" w:rsidP="002A7C8E">
      <w:pPr>
        <w:pStyle w:val="a6"/>
        <w:numPr>
          <w:ilvl w:val="0"/>
          <w:numId w:val="2"/>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sz w:val="32"/>
          <w:szCs w:val="32"/>
          <w:rtl/>
        </w:rPr>
        <w:t xml:space="preserve">والتحدي الذي </w:t>
      </w:r>
      <w:proofErr w:type="spellStart"/>
      <w:r w:rsidRPr="007F10A4">
        <w:rPr>
          <w:rFonts w:ascii="Traditional Arabic" w:hAnsi="Traditional Arabic" w:cs="Traditional Arabic"/>
          <w:sz w:val="32"/>
          <w:szCs w:val="32"/>
          <w:rtl/>
        </w:rPr>
        <w:t>يواجهنا</w:t>
      </w:r>
      <w:proofErr w:type="spellEnd"/>
      <w:r w:rsidRPr="007F10A4">
        <w:rPr>
          <w:rFonts w:ascii="Traditional Arabic" w:hAnsi="Traditional Arabic" w:cs="Traditional Arabic"/>
          <w:sz w:val="32"/>
          <w:szCs w:val="32"/>
          <w:rtl/>
        </w:rPr>
        <w:t xml:space="preserve"> اليوم هو أن نعمل كما يعملون هناك في اليابان</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وأوروبا</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وأمريك</w:t>
      </w:r>
      <w:r w:rsidR="0065268E">
        <w:rPr>
          <w:rFonts w:ascii="Traditional Arabic" w:hAnsi="Traditional Arabic" w:cs="Traditional Arabic"/>
          <w:sz w:val="32"/>
          <w:szCs w:val="32"/>
          <w:rtl/>
        </w:rPr>
        <w:t>ا</w:t>
      </w:r>
      <w:r w:rsidR="001B4E49">
        <w:rPr>
          <w:rFonts w:ascii="Traditional Arabic" w:hAnsi="Traditional Arabic" w:cs="Traditional Arabic"/>
          <w:sz w:val="32"/>
          <w:szCs w:val="32"/>
          <w:rtl/>
        </w:rPr>
        <w:t>،</w:t>
      </w:r>
      <w:r w:rsidR="0065268E">
        <w:rPr>
          <w:rFonts w:ascii="Traditional Arabic" w:hAnsi="Traditional Arabic" w:cs="Traditional Arabic"/>
          <w:sz w:val="32"/>
          <w:szCs w:val="32"/>
          <w:rtl/>
        </w:rPr>
        <w:t xml:space="preserve"> وكوريا (عشر ساعات في </w:t>
      </w:r>
      <w:proofErr w:type="gramStart"/>
      <w:r w:rsidR="0065268E">
        <w:rPr>
          <w:rFonts w:ascii="Traditional Arabic" w:hAnsi="Traditional Arabic" w:cs="Traditional Arabic"/>
          <w:sz w:val="32"/>
          <w:szCs w:val="32"/>
          <w:rtl/>
        </w:rPr>
        <w:t>اليوم</w:t>
      </w:r>
      <w:r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w:t>
      </w:r>
      <w:proofErr w:type="gramEnd"/>
      <w:r w:rsidRPr="007F10A4">
        <w:rPr>
          <w:rFonts w:ascii="Traditional Arabic" w:hAnsi="Traditional Arabic" w:cs="Traditional Arabic"/>
          <w:sz w:val="32"/>
          <w:szCs w:val="32"/>
          <w:rtl/>
        </w:rPr>
        <w:t xml:space="preserve"> ونمزج عملنا المادي بعناصر حضارتنا الإسلامية بمعادلاتها المتفردة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وفي مشكاتها الربانية</w:t>
      </w:r>
      <w:r w:rsidR="002A7C8E">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w:t>
      </w:r>
      <w:r w:rsidR="003D004B" w:rsidRPr="007F10A4">
        <w:rPr>
          <w:rFonts w:ascii="Traditional Arabic" w:hAnsi="Traditional Arabic" w:cs="Traditional Arabic"/>
          <w:sz w:val="32"/>
          <w:szCs w:val="32"/>
        </w:rPr>
        <w:sym w:font="AGA Arabesque" w:char="F029"/>
      </w:r>
      <w:r w:rsidR="006E18C1" w:rsidRPr="007F10A4">
        <w:rPr>
          <w:rFonts w:ascii="Traditional Arabic" w:hAnsi="Traditional Arabic" w:cs="Traditional Arabic"/>
          <w:b/>
          <w:bCs/>
          <w:sz w:val="32"/>
          <w:szCs w:val="32"/>
          <w:rtl/>
        </w:rPr>
        <w:t xml:space="preserve">يُوقَدُ مِنْ شَجَرَةٍ مُبَارَكَةٍ زَيْتُونَةٍ لَا شَرْقِيَّةٍ وَلَا غَرْبِيَّةٍ </w:t>
      </w:r>
      <w:r w:rsidR="006E18C1" w:rsidRPr="007F10A4">
        <w:rPr>
          <w:rFonts w:ascii="Traditional Arabic" w:hAnsi="Traditional Arabic" w:cs="Traditional Arabic"/>
          <w:sz w:val="32"/>
          <w:szCs w:val="32"/>
        </w:rPr>
        <w:sym w:font="AGA Arabesque" w:char="F028"/>
      </w:r>
      <w:r w:rsidR="006E18C1" w:rsidRPr="007F10A4">
        <w:rPr>
          <w:rFonts w:ascii="Traditional Arabic" w:hAnsi="Traditional Arabic" w:cs="Traditional Arabic"/>
          <w:sz w:val="32"/>
          <w:szCs w:val="32"/>
          <w:rtl/>
        </w:rPr>
        <w:t xml:space="preserve"> [ النور</w:t>
      </w:r>
      <w:r w:rsidR="001B4E49">
        <w:rPr>
          <w:rFonts w:ascii="Traditional Arabic" w:hAnsi="Traditional Arabic" w:cs="Traditional Arabic"/>
          <w:sz w:val="32"/>
          <w:szCs w:val="32"/>
          <w:rtl/>
        </w:rPr>
        <w:t>:</w:t>
      </w:r>
      <w:r w:rsidR="006E18C1" w:rsidRPr="007F10A4">
        <w:rPr>
          <w:rFonts w:ascii="Traditional Arabic" w:hAnsi="Traditional Arabic" w:cs="Traditional Arabic"/>
          <w:sz w:val="32"/>
          <w:szCs w:val="32"/>
          <w:rtl/>
        </w:rPr>
        <w:t xml:space="preserve"> 35 ]</w:t>
      </w:r>
      <w:r w:rsidR="002A7C8E">
        <w:rPr>
          <w:rFonts w:ascii="Traditional Arabic" w:hAnsi="Traditional Arabic" w:cs="Traditional Arabic"/>
          <w:sz w:val="32"/>
          <w:szCs w:val="32"/>
          <w:rtl/>
        </w:rPr>
        <w:t>.</w:t>
      </w:r>
      <w:r w:rsidR="006E18C1" w:rsidRPr="007F10A4">
        <w:rPr>
          <w:rFonts w:ascii="Traditional Arabic" w:hAnsi="Traditional Arabic" w:cs="Traditional Arabic"/>
          <w:sz w:val="32"/>
          <w:szCs w:val="32"/>
          <w:rtl/>
        </w:rPr>
        <w:t xml:space="preserve"> </w:t>
      </w:r>
    </w:p>
    <w:p w:rsidR="00852EA3" w:rsidRPr="007F10A4" w:rsidRDefault="00852EA3" w:rsidP="002A7C8E">
      <w:pPr>
        <w:pStyle w:val="a6"/>
        <w:bidi/>
        <w:spacing w:before="0" w:beforeAutospacing="0" w:after="0" w:afterAutospacing="0"/>
        <w:jc w:val="both"/>
        <w:rPr>
          <w:rFonts w:ascii="Traditional Arabic" w:hAnsi="Traditional Arabic" w:cs="Traditional Arabic"/>
          <w:sz w:val="32"/>
          <w:szCs w:val="32"/>
          <w:rtl/>
        </w:rPr>
      </w:pPr>
    </w:p>
    <w:p w:rsidR="00852EA3" w:rsidRPr="007F10A4" w:rsidRDefault="00852EA3" w:rsidP="002A7C8E">
      <w:pPr>
        <w:pStyle w:val="a6"/>
        <w:bidi/>
        <w:spacing w:before="0" w:beforeAutospacing="0" w:after="0" w:afterAutospacing="0"/>
        <w:ind w:left="36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 *</w:t>
      </w:r>
    </w:p>
    <w:p w:rsidR="00726BED" w:rsidRPr="007F10A4" w:rsidRDefault="00726BED" w:rsidP="002A7C8E">
      <w:pPr>
        <w:pStyle w:val="a6"/>
        <w:bidi/>
        <w:spacing w:before="0" w:beforeAutospacing="0" w:after="0" w:afterAutospacing="0"/>
        <w:ind w:left="360"/>
        <w:jc w:val="both"/>
        <w:rPr>
          <w:rFonts w:ascii="Traditional Arabic" w:hAnsi="Traditional Arabic" w:cs="Traditional Arabic"/>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65268E" w:rsidRDefault="0065268E" w:rsidP="002A7C8E">
      <w:pPr>
        <w:pStyle w:val="a6"/>
        <w:bidi/>
        <w:spacing w:before="0" w:beforeAutospacing="0" w:after="0" w:afterAutospacing="0"/>
        <w:ind w:left="360"/>
        <w:jc w:val="both"/>
        <w:rPr>
          <w:rFonts w:ascii="Traditional Arabic" w:hAnsi="Traditional Arabic" w:cs="Traditional Arabic"/>
          <w:b/>
          <w:bCs/>
          <w:sz w:val="32"/>
          <w:szCs w:val="32"/>
          <w:rtl/>
        </w:rPr>
      </w:pPr>
    </w:p>
    <w:p w:rsidR="002A7C8E" w:rsidRDefault="002A7C8E">
      <w:pPr>
        <w:bidi w:val="0"/>
        <w:rPr>
          <w:rFonts w:asciiTheme="majorHAnsi" w:eastAsiaTheme="majorEastAsia" w:hAnsiTheme="majorHAnsi" w:cs="Traditional Arabic"/>
          <w:bCs/>
          <w:color w:val="0000FF"/>
          <w:sz w:val="26"/>
          <w:szCs w:val="36"/>
          <w:rtl/>
        </w:rPr>
      </w:pPr>
      <w:r>
        <w:rPr>
          <w:rtl/>
        </w:rPr>
        <w:br w:type="page"/>
      </w:r>
    </w:p>
    <w:p w:rsidR="002A7C8E" w:rsidRDefault="00726BED" w:rsidP="002A7C8E">
      <w:pPr>
        <w:pStyle w:val="2"/>
        <w:rPr>
          <w:rtl/>
        </w:rPr>
      </w:pPr>
      <w:bookmarkStart w:id="17" w:name="_Toc464374024"/>
      <w:r w:rsidRPr="007F10A4">
        <w:rPr>
          <w:rtl/>
        </w:rPr>
        <w:lastRenderedPageBreak/>
        <w:t>الشريعة الإسلامية ومكانتها</w:t>
      </w:r>
      <w:bookmarkEnd w:id="17"/>
      <w:r w:rsidR="002A7C8E">
        <w:rPr>
          <w:rFonts w:hint="cs"/>
          <w:rtl/>
        </w:rPr>
        <w:t xml:space="preserve"> </w:t>
      </w:r>
    </w:p>
    <w:p w:rsidR="00625CA4" w:rsidRPr="002A7C8E" w:rsidRDefault="00726BED" w:rsidP="002A7C8E">
      <w:pPr>
        <w:pStyle w:val="2"/>
        <w:rPr>
          <w:rtl/>
        </w:rPr>
      </w:pPr>
      <w:bookmarkStart w:id="18" w:name="_Toc464374025"/>
      <w:r w:rsidRPr="007F10A4">
        <w:rPr>
          <w:rtl/>
        </w:rPr>
        <w:t xml:space="preserve">في تاريخ المجتمع </w:t>
      </w:r>
      <w:r w:rsidR="00625CA4" w:rsidRPr="007F10A4">
        <w:rPr>
          <w:rtl/>
        </w:rPr>
        <w:t>الإسلامي</w:t>
      </w:r>
      <w:bookmarkEnd w:id="18"/>
    </w:p>
    <w:p w:rsidR="00625CA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E7893" w:rsidRPr="007F10A4">
        <w:rPr>
          <w:rFonts w:ascii="Traditional Arabic" w:hAnsi="Traditional Arabic" w:cs="Traditional Arabic"/>
          <w:sz w:val="32"/>
          <w:szCs w:val="32"/>
          <w:rtl/>
        </w:rPr>
        <w:t xml:space="preserve"> </w:t>
      </w:r>
      <w:r w:rsidR="00625CA4" w:rsidRPr="007F10A4">
        <w:rPr>
          <w:rFonts w:ascii="Traditional Arabic" w:hAnsi="Traditional Arabic" w:cs="Traditional Arabic"/>
          <w:sz w:val="32"/>
          <w:szCs w:val="32"/>
          <w:rtl/>
        </w:rPr>
        <w:t>يظن بعض السطحيين أن تطبيق القيم الإسلامية قديما أو حديثا</w:t>
      </w:r>
      <w:r w:rsidR="00A1116D">
        <w:rPr>
          <w:rFonts w:ascii="Traditional Arabic" w:hAnsi="Traditional Arabic" w:cs="Traditional Arabic"/>
          <w:sz w:val="32"/>
          <w:szCs w:val="32"/>
          <w:rtl/>
        </w:rPr>
        <w:t>؛</w:t>
      </w:r>
      <w:r w:rsidR="00625CA4" w:rsidRPr="007F10A4">
        <w:rPr>
          <w:rFonts w:ascii="Traditional Arabic" w:hAnsi="Traditional Arabic" w:cs="Traditional Arabic"/>
          <w:sz w:val="32"/>
          <w:szCs w:val="32"/>
          <w:rtl/>
        </w:rPr>
        <w:t xml:space="preserve"> يرتبط بدولة أو مجتمع أو شعب ملائكي</w:t>
      </w:r>
      <w:r>
        <w:rPr>
          <w:rFonts w:ascii="Traditional Arabic" w:hAnsi="Traditional Arabic" w:cs="Traditional Arabic"/>
          <w:sz w:val="32"/>
          <w:szCs w:val="32"/>
          <w:rtl/>
        </w:rPr>
        <w:t>.</w:t>
      </w:r>
      <w:r w:rsidR="00625CA4" w:rsidRPr="007F10A4">
        <w:rPr>
          <w:rFonts w:ascii="Traditional Arabic" w:hAnsi="Traditional Arabic" w:cs="Traditional Arabic"/>
          <w:sz w:val="32"/>
          <w:szCs w:val="32"/>
          <w:rtl/>
        </w:rPr>
        <w:t>.. فكأن تطبيق الشريعة في رأسهم مفتاح سحري يلغي الجانب البشري</w:t>
      </w:r>
      <w:r w:rsidR="001B4E49">
        <w:rPr>
          <w:rFonts w:ascii="Traditional Arabic" w:hAnsi="Traditional Arabic" w:cs="Traditional Arabic"/>
          <w:sz w:val="32"/>
          <w:szCs w:val="32"/>
          <w:rtl/>
        </w:rPr>
        <w:t>،</w:t>
      </w:r>
      <w:r w:rsidR="00625CA4" w:rsidRPr="007F10A4">
        <w:rPr>
          <w:rFonts w:ascii="Traditional Arabic" w:hAnsi="Traditional Arabic" w:cs="Traditional Arabic"/>
          <w:sz w:val="32"/>
          <w:szCs w:val="32"/>
          <w:rtl/>
        </w:rPr>
        <w:t xml:space="preserve"> ويقضي على النوازع المادية </w:t>
      </w:r>
      <w:proofErr w:type="gramStart"/>
      <w:r w:rsidR="00625CA4" w:rsidRPr="007F10A4">
        <w:rPr>
          <w:rFonts w:ascii="Traditional Arabic" w:hAnsi="Traditional Arabic" w:cs="Traditional Arabic"/>
          <w:sz w:val="32"/>
          <w:szCs w:val="32"/>
          <w:rtl/>
        </w:rPr>
        <w:t>والغرائزية</w:t>
      </w:r>
      <w:r>
        <w:rPr>
          <w:rFonts w:ascii="Traditional Arabic" w:hAnsi="Traditional Arabic" w:cs="Traditional Arabic"/>
          <w:sz w:val="32"/>
          <w:szCs w:val="32"/>
          <w:rtl/>
        </w:rPr>
        <w:t>.</w:t>
      </w:r>
      <w:r w:rsidR="00625CA4" w:rsidRPr="007F10A4">
        <w:rPr>
          <w:rFonts w:ascii="Traditional Arabic" w:hAnsi="Traditional Arabic" w:cs="Traditional Arabic"/>
          <w:sz w:val="32"/>
          <w:szCs w:val="32"/>
          <w:rtl/>
        </w:rPr>
        <w:t>.</w:t>
      </w:r>
      <w:proofErr w:type="gramEnd"/>
      <w:r w:rsidR="00625CA4" w:rsidRPr="007F10A4">
        <w:rPr>
          <w:rFonts w:ascii="Traditional Arabic" w:hAnsi="Traditional Arabic" w:cs="Traditional Arabic"/>
          <w:sz w:val="32"/>
          <w:szCs w:val="32"/>
          <w:rtl/>
        </w:rPr>
        <w:t xml:space="preserve"> !! </w:t>
      </w:r>
    </w:p>
    <w:p w:rsidR="00BE789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2343" w:rsidRPr="007F10A4">
        <w:rPr>
          <w:rFonts w:ascii="Traditional Arabic" w:hAnsi="Traditional Arabic" w:cs="Traditional Arabic"/>
          <w:sz w:val="32"/>
          <w:szCs w:val="32"/>
          <w:rtl/>
        </w:rPr>
        <w:t xml:space="preserve"> إن هذا قد يجوز بالنسبة إلى قلة ذات فطرة واستعداد معينين</w:t>
      </w:r>
      <w:r w:rsidR="00A1116D">
        <w:rPr>
          <w:rFonts w:ascii="Traditional Arabic" w:hAnsi="Traditional Arabic" w:cs="Traditional Arabic"/>
          <w:sz w:val="32"/>
          <w:szCs w:val="32"/>
          <w:rtl/>
        </w:rPr>
        <w:t>؛</w:t>
      </w:r>
      <w:r w:rsidR="00802343" w:rsidRPr="007F10A4">
        <w:rPr>
          <w:rFonts w:ascii="Traditional Arabic" w:hAnsi="Traditional Arabic" w:cs="Traditional Arabic"/>
          <w:sz w:val="32"/>
          <w:szCs w:val="32"/>
          <w:rtl/>
        </w:rPr>
        <w:t xml:space="preserve"> لكن المجموع البشري يعيش الصراع الداخلي بين الخير والشر</w:t>
      </w:r>
      <w:r w:rsidR="001B4E49">
        <w:rPr>
          <w:rFonts w:ascii="Traditional Arabic" w:hAnsi="Traditional Arabic" w:cs="Traditional Arabic"/>
          <w:sz w:val="32"/>
          <w:szCs w:val="32"/>
          <w:rtl/>
        </w:rPr>
        <w:t>،</w:t>
      </w:r>
      <w:r w:rsidR="00802343" w:rsidRPr="007F10A4">
        <w:rPr>
          <w:rFonts w:ascii="Traditional Arabic" w:hAnsi="Traditional Arabic" w:cs="Traditional Arabic"/>
          <w:sz w:val="32"/>
          <w:szCs w:val="32"/>
          <w:rtl/>
        </w:rPr>
        <w:t xml:space="preserve"> ويرتفع ويهبط</w:t>
      </w:r>
      <w:r w:rsidR="001B4E49">
        <w:rPr>
          <w:rFonts w:ascii="Traditional Arabic" w:hAnsi="Traditional Arabic" w:cs="Traditional Arabic"/>
          <w:sz w:val="32"/>
          <w:szCs w:val="32"/>
          <w:rtl/>
        </w:rPr>
        <w:t>،</w:t>
      </w:r>
      <w:r w:rsidR="00802343" w:rsidRPr="007F10A4">
        <w:rPr>
          <w:rFonts w:ascii="Traditional Arabic" w:hAnsi="Traditional Arabic" w:cs="Traditional Arabic"/>
          <w:sz w:val="32"/>
          <w:szCs w:val="32"/>
          <w:rtl/>
        </w:rPr>
        <w:t xml:space="preserve"> ثم يتوب ويرتفع</w:t>
      </w:r>
      <w:r w:rsidR="001B4E49">
        <w:rPr>
          <w:rFonts w:ascii="Traditional Arabic" w:hAnsi="Traditional Arabic" w:cs="Traditional Arabic"/>
          <w:sz w:val="32"/>
          <w:szCs w:val="32"/>
          <w:rtl/>
        </w:rPr>
        <w:t>،</w:t>
      </w:r>
      <w:r w:rsidR="00802343" w:rsidRPr="007F10A4">
        <w:rPr>
          <w:rFonts w:ascii="Traditional Arabic" w:hAnsi="Traditional Arabic" w:cs="Traditional Arabic"/>
          <w:sz w:val="32"/>
          <w:szCs w:val="32"/>
          <w:rtl/>
        </w:rPr>
        <w:t xml:space="preserve"> ويخلط العمل الصالح بغير الصالح</w:t>
      </w:r>
      <w:r>
        <w:rPr>
          <w:rFonts w:ascii="Traditional Arabic" w:hAnsi="Traditional Arabic" w:cs="Traditional Arabic"/>
          <w:sz w:val="32"/>
          <w:szCs w:val="32"/>
          <w:rtl/>
        </w:rPr>
        <w:t>.</w:t>
      </w:r>
      <w:r w:rsidR="00802343" w:rsidRPr="007F10A4">
        <w:rPr>
          <w:rFonts w:ascii="Traditional Arabic" w:hAnsi="Traditional Arabic" w:cs="Traditional Arabic"/>
          <w:sz w:val="32"/>
          <w:szCs w:val="32"/>
          <w:rtl/>
        </w:rPr>
        <w:t xml:space="preserve"> </w:t>
      </w:r>
    </w:p>
    <w:p w:rsidR="000B4C4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B4C43" w:rsidRPr="007F10A4">
        <w:rPr>
          <w:rFonts w:ascii="Traditional Arabic" w:hAnsi="Traditional Arabic" w:cs="Traditional Arabic"/>
          <w:sz w:val="32"/>
          <w:szCs w:val="32"/>
          <w:rtl/>
        </w:rPr>
        <w:t xml:space="preserve"> بيد أن هناك ضمانتين استحق بهما المجتمع الإسلامي</w:t>
      </w:r>
      <w:r w:rsidR="001B4E49">
        <w:rPr>
          <w:rFonts w:ascii="Traditional Arabic" w:hAnsi="Traditional Arabic" w:cs="Traditional Arabic"/>
          <w:sz w:val="32"/>
          <w:szCs w:val="32"/>
          <w:rtl/>
        </w:rPr>
        <w:t>،</w:t>
      </w:r>
      <w:r w:rsidR="000B4C43" w:rsidRPr="007F10A4">
        <w:rPr>
          <w:rFonts w:ascii="Traditional Arabic" w:hAnsi="Traditional Arabic" w:cs="Traditional Arabic"/>
          <w:sz w:val="32"/>
          <w:szCs w:val="32"/>
          <w:rtl/>
        </w:rPr>
        <w:t xml:space="preserve"> وهذا التاريخ الإسلامي أن يكونا تاريخا ومجتمعا إسلاميا</w:t>
      </w:r>
      <w:r w:rsidR="001B4E49">
        <w:rPr>
          <w:rFonts w:ascii="Traditional Arabic" w:hAnsi="Traditional Arabic" w:cs="Traditional Arabic"/>
          <w:sz w:val="32"/>
          <w:szCs w:val="32"/>
          <w:rtl/>
        </w:rPr>
        <w:t>،</w:t>
      </w:r>
      <w:r w:rsidR="000B4C43" w:rsidRPr="007F10A4">
        <w:rPr>
          <w:rFonts w:ascii="Traditional Arabic" w:hAnsi="Traditional Arabic" w:cs="Traditional Arabic"/>
          <w:sz w:val="32"/>
          <w:szCs w:val="32"/>
          <w:rtl/>
        </w:rPr>
        <w:t xml:space="preserve"> وهاتان الض</w:t>
      </w:r>
      <w:r w:rsidR="00C5633A" w:rsidRPr="007F10A4">
        <w:rPr>
          <w:rFonts w:ascii="Traditional Arabic" w:hAnsi="Traditional Arabic" w:cs="Traditional Arabic"/>
          <w:sz w:val="32"/>
          <w:szCs w:val="32"/>
          <w:rtl/>
        </w:rPr>
        <w:t xml:space="preserve">مانتان ترتفعان بهذا المجتمع عن </w:t>
      </w:r>
      <w:r w:rsidR="000B4C43" w:rsidRPr="007F10A4">
        <w:rPr>
          <w:rFonts w:ascii="Traditional Arabic" w:hAnsi="Traditional Arabic" w:cs="Traditional Arabic"/>
          <w:sz w:val="32"/>
          <w:szCs w:val="32"/>
          <w:rtl/>
        </w:rPr>
        <w:t>مستوى أي مجتمع بشري آخر</w:t>
      </w:r>
      <w:r>
        <w:rPr>
          <w:rFonts w:ascii="Traditional Arabic" w:hAnsi="Traditional Arabic" w:cs="Traditional Arabic"/>
          <w:sz w:val="32"/>
          <w:szCs w:val="32"/>
          <w:rtl/>
        </w:rPr>
        <w:t>.</w:t>
      </w:r>
      <w:r w:rsidR="000B4C43" w:rsidRPr="007F10A4">
        <w:rPr>
          <w:rFonts w:ascii="Traditional Arabic" w:hAnsi="Traditional Arabic" w:cs="Traditional Arabic"/>
          <w:sz w:val="32"/>
          <w:szCs w:val="32"/>
          <w:rtl/>
        </w:rPr>
        <w:t xml:space="preserve"> </w:t>
      </w:r>
    </w:p>
    <w:p w:rsidR="00743CBF"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43CBF" w:rsidRPr="007F10A4">
        <w:rPr>
          <w:rFonts w:ascii="Traditional Arabic" w:hAnsi="Traditional Arabic" w:cs="Traditional Arabic"/>
          <w:sz w:val="32"/>
          <w:szCs w:val="32"/>
          <w:rtl/>
        </w:rPr>
        <w:t xml:space="preserve"> </w:t>
      </w:r>
      <w:r w:rsidR="00743CBF" w:rsidRPr="007F10A4">
        <w:rPr>
          <w:rFonts w:ascii="Traditional Arabic" w:hAnsi="Traditional Arabic" w:cs="Traditional Arabic"/>
          <w:b/>
          <w:bCs/>
          <w:sz w:val="32"/>
          <w:szCs w:val="32"/>
          <w:rtl/>
        </w:rPr>
        <w:t>الأولى</w:t>
      </w:r>
      <w:r w:rsidR="001B4E49">
        <w:rPr>
          <w:rFonts w:ascii="Traditional Arabic" w:hAnsi="Traditional Arabic" w:cs="Traditional Arabic"/>
          <w:b/>
          <w:bCs/>
          <w:sz w:val="32"/>
          <w:szCs w:val="32"/>
          <w:rtl/>
        </w:rPr>
        <w:t>:</w:t>
      </w:r>
      <w:r w:rsidR="00743CBF" w:rsidRPr="007F10A4">
        <w:rPr>
          <w:rFonts w:ascii="Traditional Arabic" w:hAnsi="Traditional Arabic" w:cs="Traditional Arabic"/>
          <w:sz w:val="32"/>
          <w:szCs w:val="32"/>
          <w:rtl/>
        </w:rPr>
        <w:t xml:space="preserve"> أن هذا المجتمع مرتبط بأصلين ثابتين لا يمكن تحريفهما عن موضعهما بتأثير سلطة فوقية عقدية </w:t>
      </w:r>
      <w:r w:rsidR="00A1116D">
        <w:rPr>
          <w:rFonts w:ascii="Traditional Arabic" w:hAnsi="Traditional Arabic" w:cs="Traditional Arabic"/>
          <w:sz w:val="32"/>
          <w:szCs w:val="32"/>
          <w:rtl/>
        </w:rPr>
        <w:t>(</w:t>
      </w:r>
      <w:r w:rsidR="00743CBF" w:rsidRPr="007F10A4">
        <w:rPr>
          <w:rFonts w:ascii="Traditional Arabic" w:hAnsi="Traditional Arabic" w:cs="Traditional Arabic"/>
          <w:sz w:val="32"/>
          <w:szCs w:val="32"/>
          <w:rtl/>
        </w:rPr>
        <w:t>بابوية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43CBF" w:rsidRPr="007F10A4">
        <w:rPr>
          <w:rFonts w:ascii="Traditional Arabic" w:hAnsi="Traditional Arabic" w:cs="Traditional Arabic"/>
          <w:sz w:val="32"/>
          <w:szCs w:val="32"/>
          <w:rtl/>
        </w:rPr>
        <w:t xml:space="preserve"> أو سلطة عسكرية أو سي</w:t>
      </w:r>
      <w:r w:rsidR="00AA634C">
        <w:rPr>
          <w:rFonts w:ascii="Traditional Arabic" w:hAnsi="Traditional Arabic" w:cs="Traditional Arabic"/>
          <w:sz w:val="32"/>
          <w:szCs w:val="32"/>
          <w:rtl/>
        </w:rPr>
        <w:t>اسية حاكمة</w:t>
      </w:r>
      <w:r>
        <w:rPr>
          <w:rFonts w:ascii="Traditional Arabic" w:hAnsi="Traditional Arabic" w:cs="Traditional Arabic"/>
          <w:sz w:val="32"/>
          <w:szCs w:val="32"/>
          <w:rtl/>
        </w:rPr>
        <w:t>.</w:t>
      </w:r>
      <w:r w:rsidR="00AA634C">
        <w:rPr>
          <w:rFonts w:ascii="Traditional Arabic" w:hAnsi="Traditional Arabic" w:cs="Traditional Arabic"/>
          <w:sz w:val="32"/>
          <w:szCs w:val="32"/>
          <w:rtl/>
        </w:rPr>
        <w:t>.. فالقرآن والسنة ف</w:t>
      </w:r>
      <w:r w:rsidR="00AA634C">
        <w:rPr>
          <w:rFonts w:ascii="Traditional Arabic" w:hAnsi="Traditional Arabic" w:cs="Traditional Arabic" w:hint="cs"/>
          <w:sz w:val="32"/>
          <w:szCs w:val="32"/>
          <w:rtl/>
        </w:rPr>
        <w:t>و</w:t>
      </w:r>
      <w:r w:rsidR="00743CBF" w:rsidRPr="007F10A4">
        <w:rPr>
          <w:rFonts w:ascii="Traditional Arabic" w:hAnsi="Traditional Arabic" w:cs="Traditional Arabic"/>
          <w:sz w:val="32"/>
          <w:szCs w:val="32"/>
          <w:rtl/>
        </w:rPr>
        <w:t>ق عبث العابثين وجبروت المتجبرين</w:t>
      </w:r>
      <w:r>
        <w:rPr>
          <w:rFonts w:ascii="Traditional Arabic" w:hAnsi="Traditional Arabic" w:cs="Traditional Arabic"/>
          <w:sz w:val="32"/>
          <w:szCs w:val="32"/>
          <w:rtl/>
        </w:rPr>
        <w:t>.</w:t>
      </w:r>
      <w:r w:rsidR="00743CBF" w:rsidRPr="007F10A4">
        <w:rPr>
          <w:rFonts w:ascii="Traditional Arabic" w:hAnsi="Traditional Arabic" w:cs="Traditional Arabic"/>
          <w:sz w:val="32"/>
          <w:szCs w:val="32"/>
          <w:rtl/>
        </w:rPr>
        <w:t xml:space="preserve">.. وهذه هي الضمانة الأولى التي انبثق عنها </w:t>
      </w:r>
      <w:proofErr w:type="gramStart"/>
      <w:r w:rsidR="00AA634C">
        <w:rPr>
          <w:rFonts w:ascii="Traditional Arabic" w:hAnsi="Traditional Arabic" w:cs="Traditional Arabic" w:hint="cs"/>
          <w:sz w:val="32"/>
          <w:szCs w:val="32"/>
          <w:rtl/>
        </w:rPr>
        <w:t>-</w:t>
      </w:r>
      <w:r w:rsidR="00743CBF" w:rsidRPr="007F10A4">
        <w:rPr>
          <w:rFonts w:ascii="Traditional Arabic" w:hAnsi="Traditional Arabic" w:cs="Traditional Arabic"/>
          <w:sz w:val="32"/>
          <w:szCs w:val="32"/>
          <w:rtl/>
        </w:rPr>
        <w:t xml:space="preserve"> في</w:t>
      </w:r>
      <w:proofErr w:type="gramEnd"/>
      <w:r w:rsidR="00743CBF" w:rsidRPr="007F10A4">
        <w:rPr>
          <w:rFonts w:ascii="Traditional Arabic" w:hAnsi="Traditional Arabic" w:cs="Traditional Arabic"/>
          <w:sz w:val="32"/>
          <w:szCs w:val="32"/>
          <w:rtl/>
        </w:rPr>
        <w:t xml:space="preserve"> مجال التطبيق والفكر معا </w:t>
      </w:r>
      <w:r w:rsidR="00AA634C">
        <w:rPr>
          <w:rFonts w:ascii="Traditional Arabic" w:hAnsi="Traditional Arabic" w:cs="Traditional Arabic" w:hint="cs"/>
          <w:sz w:val="32"/>
          <w:szCs w:val="32"/>
          <w:rtl/>
        </w:rPr>
        <w:t>-</w:t>
      </w:r>
      <w:r w:rsidR="00743CBF" w:rsidRPr="007F10A4">
        <w:rPr>
          <w:rFonts w:ascii="Traditional Arabic" w:hAnsi="Traditional Arabic" w:cs="Traditional Arabic"/>
          <w:sz w:val="32"/>
          <w:szCs w:val="32"/>
          <w:rtl/>
        </w:rPr>
        <w:t xml:space="preserve"> أن أصبح </w:t>
      </w:r>
      <w:r w:rsidR="00AA634C">
        <w:rPr>
          <w:rFonts w:ascii="Traditional Arabic" w:hAnsi="Traditional Arabic" w:cs="Traditional Arabic"/>
          <w:sz w:val="32"/>
          <w:szCs w:val="32"/>
          <w:rtl/>
        </w:rPr>
        <w:t>محمد (عليه الصلاة والسلام</w:t>
      </w:r>
      <w:r w:rsidR="00D93267" w:rsidRPr="007F10A4">
        <w:rPr>
          <w:rFonts w:ascii="Traditional Arabic" w:hAnsi="Traditional Arabic" w:cs="Traditional Arabic"/>
          <w:sz w:val="32"/>
          <w:szCs w:val="32"/>
          <w:rtl/>
        </w:rPr>
        <w:t xml:space="preserve">) </w:t>
      </w:r>
      <w:r w:rsidR="00AA634C">
        <w:rPr>
          <w:rFonts w:ascii="Traditional Arabic" w:hAnsi="Traditional Arabic" w:cs="Traditional Arabic" w:hint="cs"/>
          <w:sz w:val="32"/>
          <w:szCs w:val="32"/>
          <w:rtl/>
        </w:rPr>
        <w:t>-</w:t>
      </w:r>
      <w:r w:rsidR="00D93267" w:rsidRPr="007F10A4">
        <w:rPr>
          <w:rFonts w:ascii="Traditional Arabic" w:hAnsi="Traditional Arabic" w:cs="Traditional Arabic"/>
          <w:sz w:val="32"/>
          <w:szCs w:val="32"/>
          <w:rtl/>
        </w:rPr>
        <w:t xml:space="preserve"> صاحب السنة القولية والفعلية </w:t>
      </w:r>
      <w:r w:rsidR="00AA634C">
        <w:rPr>
          <w:rFonts w:ascii="Traditional Arabic" w:hAnsi="Traditional Arabic" w:cs="Traditional Arabic" w:hint="cs"/>
          <w:sz w:val="32"/>
          <w:szCs w:val="32"/>
          <w:rtl/>
        </w:rPr>
        <w:t>-</w:t>
      </w:r>
      <w:r w:rsidR="00D93267" w:rsidRPr="007F10A4">
        <w:rPr>
          <w:rFonts w:ascii="Traditional Arabic" w:hAnsi="Traditional Arabic" w:cs="Traditional Arabic"/>
          <w:sz w:val="32"/>
          <w:szCs w:val="32"/>
          <w:rtl/>
        </w:rPr>
        <w:t xml:space="preserve"> هو الإمام النموذج</w:t>
      </w:r>
      <w:r w:rsidR="00AA634C">
        <w:rPr>
          <w:rFonts w:ascii="Traditional Arabic" w:hAnsi="Traditional Arabic" w:cs="Traditional Arabic"/>
          <w:sz w:val="32"/>
          <w:szCs w:val="32"/>
          <w:rtl/>
        </w:rPr>
        <w:t xml:space="preserve"> لهذا التاريخ وحضارته الإسلامية</w:t>
      </w:r>
      <w:r w:rsidR="00D93267" w:rsidRPr="007F10A4">
        <w:rPr>
          <w:rFonts w:ascii="Traditional Arabic" w:hAnsi="Traditional Arabic" w:cs="Traditional Arabic"/>
          <w:sz w:val="32"/>
          <w:szCs w:val="32"/>
          <w:rtl/>
        </w:rPr>
        <w:t xml:space="preserve">. على المسلمين ـ إن كانوا </w:t>
      </w:r>
      <w:r w:rsidR="00C9725C" w:rsidRPr="007F10A4">
        <w:rPr>
          <w:rFonts w:ascii="Traditional Arabic" w:hAnsi="Traditional Arabic" w:cs="Traditional Arabic"/>
          <w:sz w:val="32"/>
          <w:szCs w:val="32"/>
          <w:rtl/>
        </w:rPr>
        <w:t>مسلمين</w:t>
      </w:r>
      <w:r w:rsidR="00D93267" w:rsidRPr="007F10A4">
        <w:rPr>
          <w:rFonts w:ascii="Traditional Arabic" w:hAnsi="Traditional Arabic" w:cs="Traditional Arabic"/>
          <w:sz w:val="32"/>
          <w:szCs w:val="32"/>
          <w:rtl/>
        </w:rPr>
        <w:t xml:space="preserve"> حقا ـ أن يعيدوا عبر كل مراحل التاريخ تقويم حياتهم الفكرية والأخلاقية والإنسانية</w:t>
      </w:r>
      <w:r w:rsidR="00A1116D">
        <w:rPr>
          <w:rFonts w:ascii="Traditional Arabic" w:hAnsi="Traditional Arabic" w:cs="Traditional Arabic"/>
          <w:sz w:val="32"/>
          <w:szCs w:val="32"/>
          <w:rtl/>
        </w:rPr>
        <w:t>؛</w:t>
      </w:r>
      <w:r w:rsidR="00AA634C">
        <w:rPr>
          <w:rFonts w:ascii="Traditional Arabic" w:hAnsi="Traditional Arabic" w:cs="Traditional Arabic"/>
          <w:sz w:val="32"/>
          <w:szCs w:val="32"/>
          <w:rtl/>
        </w:rPr>
        <w:t xml:space="preserve"> لتقترب من نموذج هذا النبي (</w:t>
      </w:r>
      <w:r w:rsidR="00C9725C" w:rsidRPr="007F10A4">
        <w:rPr>
          <w:rFonts w:ascii="Traditional Arabic" w:hAnsi="Traditional Arabic" w:cs="Traditional Arabic"/>
          <w:sz w:val="32"/>
          <w:szCs w:val="32"/>
          <w:rtl/>
        </w:rPr>
        <w:t xml:space="preserve">القدوة العملية والقرآن المتحرك </w:t>
      </w:r>
      <w:proofErr w:type="gramStart"/>
      <w:r w:rsidR="00AA634C">
        <w:rPr>
          <w:rFonts w:ascii="Traditional Arabic" w:hAnsi="Traditional Arabic" w:cs="Traditional Arabic"/>
          <w:sz w:val="32"/>
          <w:szCs w:val="32"/>
          <w:rtl/>
        </w:rPr>
        <w:t>الحي)</w:t>
      </w:r>
      <w:r>
        <w:rPr>
          <w:rFonts w:ascii="Traditional Arabic" w:hAnsi="Traditional Arabic" w:cs="Traditional Arabic"/>
          <w:sz w:val="32"/>
          <w:szCs w:val="32"/>
          <w:rtl/>
        </w:rPr>
        <w:t>.</w:t>
      </w:r>
      <w:r w:rsidR="00AA634C">
        <w:rPr>
          <w:rFonts w:ascii="Traditional Arabic" w:hAnsi="Traditional Arabic" w:cs="Traditional Arabic"/>
          <w:sz w:val="32"/>
          <w:szCs w:val="32"/>
          <w:rtl/>
        </w:rPr>
        <w:t>..</w:t>
      </w:r>
      <w:proofErr w:type="gramEnd"/>
      <w:r w:rsidR="00AA634C">
        <w:rPr>
          <w:rFonts w:ascii="Traditional Arabic" w:hAnsi="Traditional Arabic" w:cs="Traditional Arabic"/>
          <w:sz w:val="32"/>
          <w:szCs w:val="32"/>
          <w:rtl/>
        </w:rPr>
        <w:t xml:space="preserve"> وقد عاش سيدنا محمد (عليه الصلاة والسلام</w:t>
      </w:r>
      <w:r w:rsidR="00C9725C" w:rsidRPr="007F10A4">
        <w:rPr>
          <w:rFonts w:ascii="Traditional Arabic" w:hAnsi="Traditional Arabic" w:cs="Traditional Arabic"/>
          <w:sz w:val="32"/>
          <w:szCs w:val="32"/>
          <w:rtl/>
        </w:rPr>
        <w:t>) كل أطوار الواقع البشري</w:t>
      </w:r>
      <w:r>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فسالم وحارب</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وتزوج وأنجب</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وع</w:t>
      </w:r>
      <w:r w:rsidR="002936B3" w:rsidRPr="007F10A4">
        <w:rPr>
          <w:rFonts w:ascii="Traditional Arabic" w:hAnsi="Traditional Arabic" w:cs="Traditional Arabic"/>
          <w:sz w:val="32"/>
          <w:szCs w:val="32"/>
          <w:rtl/>
        </w:rPr>
        <w:t>اشر الأغنياء والفقراء</w:t>
      </w:r>
      <w:r w:rsidR="001B4E49">
        <w:rPr>
          <w:rFonts w:ascii="Traditional Arabic" w:hAnsi="Traditional Arabic" w:cs="Traditional Arabic"/>
          <w:sz w:val="32"/>
          <w:szCs w:val="32"/>
          <w:rtl/>
        </w:rPr>
        <w:t>،</w:t>
      </w:r>
      <w:r w:rsidR="002936B3" w:rsidRPr="007F10A4">
        <w:rPr>
          <w:rFonts w:ascii="Traditional Arabic" w:hAnsi="Traditional Arabic" w:cs="Traditional Arabic"/>
          <w:sz w:val="32"/>
          <w:szCs w:val="32"/>
          <w:rtl/>
        </w:rPr>
        <w:t xml:space="preserve"> والخدم و</w:t>
      </w:r>
      <w:r w:rsidR="00C9725C" w:rsidRPr="007F10A4">
        <w:rPr>
          <w:rFonts w:ascii="Traditional Arabic" w:hAnsi="Traditional Arabic" w:cs="Traditional Arabic"/>
          <w:sz w:val="32"/>
          <w:szCs w:val="32"/>
          <w:rtl/>
        </w:rPr>
        <w:t>العبيد والنساء</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ومرض وعوفي</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وباع واشترى</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وعامل ا</w:t>
      </w:r>
      <w:r w:rsidR="002936B3" w:rsidRPr="007F10A4">
        <w:rPr>
          <w:rFonts w:ascii="Traditional Arabic" w:hAnsi="Traditional Arabic" w:cs="Traditional Arabic"/>
          <w:sz w:val="32"/>
          <w:szCs w:val="32"/>
          <w:rtl/>
        </w:rPr>
        <w:t>ل</w:t>
      </w:r>
      <w:r w:rsidR="00C9725C" w:rsidRPr="007F10A4">
        <w:rPr>
          <w:rFonts w:ascii="Traditional Arabic" w:hAnsi="Traditional Arabic" w:cs="Traditional Arabic"/>
          <w:sz w:val="32"/>
          <w:szCs w:val="32"/>
          <w:rtl/>
        </w:rPr>
        <w:t>صغار والكبار</w:t>
      </w:r>
      <w:r w:rsidR="001B4E49">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 xml:space="preserve"> ودخل الأسواق</w:t>
      </w:r>
      <w:r>
        <w:rPr>
          <w:rFonts w:ascii="Traditional Arabic" w:hAnsi="Traditional Arabic" w:cs="Traditional Arabic"/>
          <w:sz w:val="32"/>
          <w:szCs w:val="32"/>
          <w:rtl/>
        </w:rPr>
        <w:t>.</w:t>
      </w:r>
      <w:r w:rsidR="00C9725C"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722975"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22975" w:rsidRPr="007F10A4">
        <w:rPr>
          <w:rFonts w:ascii="Traditional Arabic" w:hAnsi="Traditional Arabic" w:cs="Traditional Arabic"/>
          <w:sz w:val="32"/>
          <w:szCs w:val="32"/>
          <w:rtl/>
        </w:rPr>
        <w:t xml:space="preserve"> وبإيجاز قدم شخصية واضحة كل الوضوح تجمع بين البشرية والنبوة</w:t>
      </w:r>
      <w:r w:rsidR="001B4E49">
        <w:rPr>
          <w:rFonts w:ascii="Traditional Arabic" w:hAnsi="Traditional Arabic" w:cs="Traditional Arabic"/>
          <w:sz w:val="32"/>
          <w:szCs w:val="32"/>
          <w:rtl/>
        </w:rPr>
        <w:t>،</w:t>
      </w:r>
      <w:r w:rsidR="00722975" w:rsidRPr="007F10A4">
        <w:rPr>
          <w:rFonts w:ascii="Traditional Arabic" w:hAnsi="Traditional Arabic" w:cs="Traditional Arabic"/>
          <w:sz w:val="32"/>
          <w:szCs w:val="32"/>
          <w:rtl/>
        </w:rPr>
        <w:t xml:space="preserve"> </w:t>
      </w:r>
      <w:r w:rsidR="00A53E45" w:rsidRPr="007F10A4">
        <w:rPr>
          <w:rFonts w:ascii="Traditional Arabic" w:hAnsi="Traditional Arabic" w:cs="Traditional Arabic"/>
          <w:sz w:val="32"/>
          <w:szCs w:val="32"/>
          <w:rtl/>
        </w:rPr>
        <w:t>تهتدي</w:t>
      </w:r>
      <w:r w:rsidR="00722975" w:rsidRPr="007F10A4">
        <w:rPr>
          <w:rFonts w:ascii="Traditional Arabic" w:hAnsi="Traditional Arabic" w:cs="Traditional Arabic"/>
          <w:sz w:val="32"/>
          <w:szCs w:val="32"/>
          <w:rtl/>
        </w:rPr>
        <w:t xml:space="preserve"> البشرية </w:t>
      </w:r>
      <w:r w:rsidR="00A53E45" w:rsidRPr="007F10A4">
        <w:rPr>
          <w:rFonts w:ascii="Traditional Arabic" w:hAnsi="Traditional Arabic" w:cs="Traditional Arabic"/>
          <w:sz w:val="32"/>
          <w:szCs w:val="32"/>
          <w:rtl/>
        </w:rPr>
        <w:t>بالنبوة</w:t>
      </w:r>
      <w:r w:rsidR="00A1116D">
        <w:rPr>
          <w:rFonts w:ascii="Traditional Arabic" w:hAnsi="Traditional Arabic" w:cs="Traditional Arabic"/>
          <w:sz w:val="32"/>
          <w:szCs w:val="32"/>
          <w:rtl/>
        </w:rPr>
        <w:t>؛</w:t>
      </w:r>
      <w:r w:rsidR="00A53E45" w:rsidRPr="007F10A4">
        <w:rPr>
          <w:rFonts w:ascii="Traditional Arabic" w:hAnsi="Traditional Arabic" w:cs="Traditional Arabic"/>
          <w:sz w:val="32"/>
          <w:szCs w:val="32"/>
          <w:rtl/>
        </w:rPr>
        <w:t xml:space="preserve"> ولكن تبقى النبوة في د</w:t>
      </w:r>
      <w:r w:rsidR="00722975" w:rsidRPr="007F10A4">
        <w:rPr>
          <w:rFonts w:ascii="Traditional Arabic" w:hAnsi="Traditional Arabic" w:cs="Traditional Arabic"/>
          <w:sz w:val="32"/>
          <w:szCs w:val="32"/>
          <w:rtl/>
        </w:rPr>
        <w:t>ائرة العصمة</w:t>
      </w:r>
      <w:r w:rsidR="001B4E49">
        <w:rPr>
          <w:rFonts w:ascii="Traditional Arabic" w:hAnsi="Traditional Arabic" w:cs="Traditional Arabic"/>
          <w:sz w:val="32"/>
          <w:szCs w:val="32"/>
          <w:rtl/>
        </w:rPr>
        <w:t>،</w:t>
      </w:r>
      <w:r w:rsidR="00722975" w:rsidRPr="007F10A4">
        <w:rPr>
          <w:rFonts w:ascii="Traditional Arabic" w:hAnsi="Traditional Arabic" w:cs="Traditional Arabic"/>
          <w:sz w:val="32"/>
          <w:szCs w:val="32"/>
          <w:rtl/>
        </w:rPr>
        <w:t xml:space="preserve"> التي لا يطالب الناس بها</w:t>
      </w:r>
      <w:r w:rsidR="001B4E49">
        <w:rPr>
          <w:rFonts w:ascii="Traditional Arabic" w:hAnsi="Traditional Arabic" w:cs="Traditional Arabic"/>
          <w:sz w:val="32"/>
          <w:szCs w:val="32"/>
          <w:rtl/>
        </w:rPr>
        <w:t>،</w:t>
      </w:r>
      <w:r w:rsidR="00722975" w:rsidRPr="007F10A4">
        <w:rPr>
          <w:rFonts w:ascii="Traditional Arabic" w:hAnsi="Traditional Arabic" w:cs="Traditional Arabic"/>
          <w:sz w:val="32"/>
          <w:szCs w:val="32"/>
          <w:rtl/>
        </w:rPr>
        <w:t xml:space="preserve"> وتصبح البشرية ال</w:t>
      </w:r>
      <w:r w:rsidR="00A53E45" w:rsidRPr="007F10A4">
        <w:rPr>
          <w:rFonts w:ascii="Traditional Arabic" w:hAnsi="Traditional Arabic" w:cs="Traditional Arabic"/>
          <w:sz w:val="32"/>
          <w:szCs w:val="32"/>
          <w:rtl/>
        </w:rPr>
        <w:t>مهتدية بالنبوة مجالا للا</w:t>
      </w:r>
      <w:r w:rsidR="00722975" w:rsidRPr="007F10A4">
        <w:rPr>
          <w:rFonts w:ascii="Traditional Arabic" w:hAnsi="Traditional Arabic" w:cs="Traditional Arabic"/>
          <w:sz w:val="32"/>
          <w:szCs w:val="32"/>
          <w:rtl/>
        </w:rPr>
        <w:t>قتداء والسباق بين الناس</w:t>
      </w:r>
      <w:r>
        <w:rPr>
          <w:rFonts w:ascii="Traditional Arabic" w:hAnsi="Traditional Arabic" w:cs="Traditional Arabic"/>
          <w:sz w:val="32"/>
          <w:szCs w:val="32"/>
          <w:rtl/>
        </w:rPr>
        <w:t>.</w:t>
      </w:r>
      <w:r w:rsidR="00722975" w:rsidRPr="007F10A4">
        <w:rPr>
          <w:rFonts w:ascii="Traditional Arabic" w:hAnsi="Traditional Arabic" w:cs="Traditional Arabic"/>
          <w:sz w:val="32"/>
          <w:szCs w:val="32"/>
          <w:rtl/>
        </w:rPr>
        <w:t xml:space="preserve">.. </w:t>
      </w:r>
    </w:p>
    <w:p w:rsidR="00344539"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44539" w:rsidRPr="007F10A4">
        <w:rPr>
          <w:rFonts w:ascii="Traditional Arabic" w:hAnsi="Traditional Arabic" w:cs="Traditional Arabic"/>
          <w:sz w:val="32"/>
          <w:szCs w:val="32"/>
          <w:rtl/>
        </w:rPr>
        <w:t xml:space="preserve"> أما الضمان</w:t>
      </w:r>
      <w:r w:rsidR="00AA634C">
        <w:rPr>
          <w:rFonts w:ascii="Traditional Arabic" w:hAnsi="Traditional Arabic" w:cs="Traditional Arabic"/>
          <w:sz w:val="32"/>
          <w:szCs w:val="32"/>
          <w:rtl/>
        </w:rPr>
        <w:t>ة الثانية لهذا المجتمع الإسلامي</w:t>
      </w:r>
      <w:r w:rsidR="00344539" w:rsidRPr="007F10A4">
        <w:rPr>
          <w:rFonts w:ascii="Traditional Arabic" w:hAnsi="Traditional Arabic" w:cs="Traditional Arabic"/>
          <w:sz w:val="32"/>
          <w:szCs w:val="32"/>
          <w:rtl/>
        </w:rPr>
        <w:t xml:space="preserve">: فهي الرأي العام </w:t>
      </w:r>
      <w:r w:rsidR="00AA634C">
        <w:rPr>
          <w:rFonts w:ascii="Traditional Arabic" w:hAnsi="Traditional Arabic" w:cs="Traditional Arabic" w:hint="cs"/>
          <w:sz w:val="32"/>
          <w:szCs w:val="32"/>
          <w:rtl/>
        </w:rPr>
        <w:t>-</w:t>
      </w:r>
      <w:r w:rsidR="00344539" w:rsidRPr="007F10A4">
        <w:rPr>
          <w:rFonts w:ascii="Traditional Arabic" w:hAnsi="Traditional Arabic" w:cs="Traditional Arabic"/>
          <w:sz w:val="32"/>
          <w:szCs w:val="32"/>
          <w:rtl/>
        </w:rPr>
        <w:t xml:space="preserve"> رأي جمهور الأمة </w:t>
      </w:r>
      <w:r w:rsidR="00AA634C">
        <w:rPr>
          <w:rFonts w:ascii="Traditional Arabic" w:hAnsi="Traditional Arabic" w:cs="Traditional Arabic" w:hint="cs"/>
          <w:sz w:val="32"/>
          <w:szCs w:val="32"/>
          <w:rtl/>
        </w:rPr>
        <w:t>-</w:t>
      </w:r>
      <w:r w:rsidR="00344539" w:rsidRPr="007F10A4">
        <w:rPr>
          <w:rFonts w:ascii="Traditional Arabic" w:hAnsi="Traditional Arabic" w:cs="Traditional Arabic"/>
          <w:sz w:val="32"/>
          <w:szCs w:val="32"/>
          <w:rtl/>
        </w:rPr>
        <w:t xml:space="preserve"> الذي يبقى </w:t>
      </w:r>
      <w:r w:rsidR="00AA634C">
        <w:rPr>
          <w:rFonts w:ascii="Traditional Arabic" w:hAnsi="Traditional Arabic" w:cs="Traditional Arabic" w:hint="cs"/>
          <w:sz w:val="32"/>
          <w:szCs w:val="32"/>
          <w:rtl/>
        </w:rPr>
        <w:t>-</w:t>
      </w:r>
      <w:r w:rsidR="00344539" w:rsidRPr="007F10A4">
        <w:rPr>
          <w:rFonts w:ascii="Traditional Arabic" w:hAnsi="Traditional Arabic" w:cs="Traditional Arabic"/>
          <w:sz w:val="32"/>
          <w:szCs w:val="32"/>
          <w:rtl/>
        </w:rPr>
        <w:t xml:space="preserve"> في ضوء فطرته التي امتزجت بالشريعة </w:t>
      </w:r>
      <w:r w:rsidR="00AA634C">
        <w:rPr>
          <w:rFonts w:ascii="Traditional Arabic" w:hAnsi="Traditional Arabic" w:cs="Traditional Arabic" w:hint="cs"/>
          <w:sz w:val="32"/>
          <w:szCs w:val="32"/>
          <w:rtl/>
        </w:rPr>
        <w:t>-</w:t>
      </w:r>
      <w:r w:rsidR="00344539" w:rsidRPr="007F10A4">
        <w:rPr>
          <w:rFonts w:ascii="Traditional Arabic" w:hAnsi="Traditional Arabic" w:cs="Traditional Arabic"/>
          <w:sz w:val="32"/>
          <w:szCs w:val="32"/>
          <w:rtl/>
        </w:rPr>
        <w:t xml:space="preserve"> داعيا للمعروف</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ومنكر</w:t>
      </w:r>
      <w:r w:rsidR="00AA634C">
        <w:rPr>
          <w:rFonts w:ascii="Traditional Arabic" w:hAnsi="Traditional Arabic" w:cs="Traditional Arabic" w:hint="cs"/>
          <w:sz w:val="32"/>
          <w:szCs w:val="32"/>
          <w:rtl/>
        </w:rPr>
        <w:t>ا</w:t>
      </w:r>
      <w:r w:rsidR="00344539" w:rsidRPr="007F10A4">
        <w:rPr>
          <w:rFonts w:ascii="Traditional Arabic" w:hAnsi="Traditional Arabic" w:cs="Traditional Arabic"/>
          <w:sz w:val="32"/>
          <w:szCs w:val="32"/>
          <w:rtl/>
        </w:rPr>
        <w:t xml:space="preserve"> للمنكر</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مهما كان السلوك مغلوطا</w:t>
      </w:r>
      <w:r>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ومهما كان ضغط بعض الحكام وبعض الأوضاع وبعض دعاة </w:t>
      </w:r>
      <w:r w:rsidR="00035694" w:rsidRPr="007F10A4">
        <w:rPr>
          <w:rFonts w:ascii="Traditional Arabic" w:hAnsi="Traditional Arabic" w:cs="Traditional Arabic"/>
          <w:sz w:val="32"/>
          <w:szCs w:val="32"/>
          <w:rtl/>
        </w:rPr>
        <w:t>الإفساد</w:t>
      </w:r>
      <w:r w:rsidR="00A1116D">
        <w:rPr>
          <w:rFonts w:ascii="Traditional Arabic" w:hAnsi="Traditional Arabic" w:cs="Traditional Arabic"/>
          <w:sz w:val="32"/>
          <w:szCs w:val="32"/>
          <w:rtl/>
        </w:rPr>
        <w:t>؛</w:t>
      </w:r>
      <w:r w:rsidR="00035694" w:rsidRPr="007F10A4">
        <w:rPr>
          <w:rFonts w:ascii="Traditional Arabic" w:hAnsi="Traditional Arabic" w:cs="Traditional Arabic"/>
          <w:sz w:val="32"/>
          <w:szCs w:val="32"/>
          <w:rtl/>
        </w:rPr>
        <w:t xml:space="preserve"> فالمجتمع المسلم يبقى منكرا للزنا</w:t>
      </w:r>
      <w:r w:rsidR="001B4E49">
        <w:rPr>
          <w:rFonts w:ascii="Traditional Arabic" w:hAnsi="Traditional Arabic" w:cs="Traditional Arabic"/>
          <w:sz w:val="32"/>
          <w:szCs w:val="32"/>
          <w:rtl/>
        </w:rPr>
        <w:t>،</w:t>
      </w:r>
      <w:r w:rsidR="00035694" w:rsidRPr="007F10A4">
        <w:rPr>
          <w:rFonts w:ascii="Traditional Arabic" w:hAnsi="Traditional Arabic" w:cs="Traditional Arabic"/>
          <w:sz w:val="32"/>
          <w:szCs w:val="32"/>
          <w:rtl/>
        </w:rPr>
        <w:t xml:space="preserve"> وللخ</w:t>
      </w:r>
      <w:r w:rsidR="00344539" w:rsidRPr="007F10A4">
        <w:rPr>
          <w:rFonts w:ascii="Traditional Arabic" w:hAnsi="Traditional Arabic" w:cs="Traditional Arabic"/>
          <w:sz w:val="32"/>
          <w:szCs w:val="32"/>
          <w:rtl/>
        </w:rPr>
        <w:t>مر</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وللربا</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وللاستغلال</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w:t>
      </w:r>
      <w:r w:rsidR="00035694" w:rsidRPr="007F10A4">
        <w:rPr>
          <w:rFonts w:ascii="Traditional Arabic" w:hAnsi="Traditional Arabic" w:cs="Traditional Arabic"/>
          <w:sz w:val="32"/>
          <w:szCs w:val="32"/>
          <w:rtl/>
        </w:rPr>
        <w:t>والشذوذ</w:t>
      </w:r>
      <w:r w:rsidR="00344539" w:rsidRPr="007F10A4">
        <w:rPr>
          <w:rFonts w:ascii="Traditional Arabic" w:hAnsi="Traditional Arabic" w:cs="Traditional Arabic"/>
          <w:sz w:val="32"/>
          <w:szCs w:val="32"/>
          <w:rtl/>
        </w:rPr>
        <w:t xml:space="preserve"> الجنسي</w:t>
      </w:r>
      <w:r w:rsidR="001B4E49">
        <w:rPr>
          <w:rFonts w:ascii="Traditional Arabic" w:hAnsi="Traditional Arabic" w:cs="Traditional Arabic"/>
          <w:sz w:val="32"/>
          <w:szCs w:val="32"/>
          <w:rtl/>
        </w:rPr>
        <w:t>،</w:t>
      </w:r>
      <w:r w:rsidR="00344539" w:rsidRPr="007F10A4">
        <w:rPr>
          <w:rFonts w:ascii="Traditional Arabic" w:hAnsi="Traditional Arabic" w:cs="Traditional Arabic"/>
          <w:sz w:val="32"/>
          <w:szCs w:val="32"/>
          <w:rtl/>
        </w:rPr>
        <w:t xml:space="preserve"> ولم يسمح قط</w:t>
      </w:r>
      <w:r w:rsidR="00AA634C">
        <w:rPr>
          <w:rFonts w:ascii="Traditional Arabic" w:hAnsi="Traditional Arabic" w:cs="Traditional Arabic" w:hint="cs"/>
          <w:sz w:val="32"/>
          <w:szCs w:val="32"/>
          <w:rtl/>
        </w:rPr>
        <w:t xml:space="preserve"> -</w:t>
      </w:r>
      <w:r w:rsidR="00344539" w:rsidRPr="007F10A4">
        <w:rPr>
          <w:rFonts w:ascii="Traditional Arabic" w:hAnsi="Traditional Arabic" w:cs="Traditional Arabic"/>
          <w:sz w:val="32"/>
          <w:szCs w:val="32"/>
          <w:rtl/>
        </w:rPr>
        <w:t xml:space="preserve"> في عرفه أو </w:t>
      </w:r>
      <w:r w:rsidR="00875214" w:rsidRPr="007F10A4">
        <w:rPr>
          <w:rFonts w:ascii="Traditional Arabic" w:hAnsi="Traditional Arabic" w:cs="Traditional Arabic"/>
          <w:sz w:val="32"/>
          <w:szCs w:val="32"/>
          <w:rtl/>
        </w:rPr>
        <w:t>إجماعه ـ بإباحة شيء مما أباحته بعض الحضارات</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وآخرها الحضارة الغربية</w:t>
      </w:r>
      <w:r w:rsidR="00A1116D">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التي </w:t>
      </w:r>
      <w:r w:rsidR="00AA634C">
        <w:rPr>
          <w:rFonts w:ascii="Traditional Arabic" w:hAnsi="Traditional Arabic" w:cs="Traditional Arabic" w:hint="cs"/>
          <w:sz w:val="32"/>
          <w:szCs w:val="32"/>
          <w:rtl/>
        </w:rPr>
        <w:t>ت</w:t>
      </w:r>
      <w:r w:rsidR="00875214" w:rsidRPr="007F10A4">
        <w:rPr>
          <w:rFonts w:ascii="Traditional Arabic" w:hAnsi="Traditional Arabic" w:cs="Traditional Arabic"/>
          <w:sz w:val="32"/>
          <w:szCs w:val="32"/>
          <w:rtl/>
        </w:rPr>
        <w:t>بيح اللواط</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والزنا</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والربا</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والخمور</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والتفرقة العنصرية</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واستنزاف ثروات الشعوب</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والكذب على أنبياء الله</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واستئجار عقول بعض المزيفين من أبناء الحضارة المغلوبة</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وذلك لتشويه حضارتهم</w:t>
      </w:r>
      <w:r w:rsidR="001B4E49">
        <w:rPr>
          <w:rFonts w:ascii="Traditional Arabic" w:hAnsi="Traditional Arabic" w:cs="Traditional Arabic"/>
          <w:sz w:val="32"/>
          <w:szCs w:val="32"/>
          <w:rtl/>
        </w:rPr>
        <w:t>،</w:t>
      </w:r>
      <w:r w:rsidR="00875214" w:rsidRPr="007F10A4">
        <w:rPr>
          <w:rFonts w:ascii="Traditional Arabic" w:hAnsi="Traditional Arabic" w:cs="Traditional Arabic"/>
          <w:sz w:val="32"/>
          <w:szCs w:val="32"/>
          <w:rtl/>
        </w:rPr>
        <w:t xml:space="preserve"> </w:t>
      </w:r>
      <w:r w:rsidR="001418D6" w:rsidRPr="007F10A4">
        <w:rPr>
          <w:rFonts w:ascii="Traditional Arabic" w:hAnsi="Traditional Arabic" w:cs="Traditional Arabic"/>
          <w:sz w:val="32"/>
          <w:szCs w:val="32"/>
          <w:rtl/>
        </w:rPr>
        <w:t>والتجني</w:t>
      </w:r>
      <w:r w:rsidR="00875214" w:rsidRPr="007F10A4">
        <w:rPr>
          <w:rFonts w:ascii="Traditional Arabic" w:hAnsi="Traditional Arabic" w:cs="Traditional Arabic"/>
          <w:sz w:val="32"/>
          <w:szCs w:val="32"/>
          <w:rtl/>
        </w:rPr>
        <w:t xml:space="preserve"> عليهم !! </w:t>
      </w:r>
    </w:p>
    <w:p w:rsidR="00CE1AA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E1AAA" w:rsidRPr="007F10A4">
        <w:rPr>
          <w:rFonts w:ascii="Traditional Arabic" w:hAnsi="Traditional Arabic" w:cs="Traditional Arabic"/>
          <w:sz w:val="32"/>
          <w:szCs w:val="32"/>
          <w:rtl/>
        </w:rPr>
        <w:t xml:space="preserve"> ل</w:t>
      </w:r>
      <w:r w:rsidR="00AA634C">
        <w:rPr>
          <w:rFonts w:ascii="Traditional Arabic" w:hAnsi="Traditional Arabic" w:cs="Traditional Arabic"/>
          <w:sz w:val="32"/>
          <w:szCs w:val="32"/>
          <w:rtl/>
        </w:rPr>
        <w:t>قد كان هذا الرأي العام المسلم (ضمانة طبيعية</w:t>
      </w:r>
      <w:r w:rsidR="00CE1AAA" w:rsidRPr="007F10A4">
        <w:rPr>
          <w:rFonts w:ascii="Traditional Arabic" w:hAnsi="Traditional Arabic" w:cs="Traditional Arabic"/>
          <w:sz w:val="32"/>
          <w:szCs w:val="32"/>
          <w:rtl/>
        </w:rPr>
        <w:t xml:space="preserve">) </w:t>
      </w:r>
      <w:r w:rsidR="008129AD" w:rsidRPr="007F10A4">
        <w:rPr>
          <w:rFonts w:ascii="Traditional Arabic" w:hAnsi="Traditional Arabic" w:cs="Traditional Arabic"/>
          <w:sz w:val="32"/>
          <w:szCs w:val="32"/>
          <w:rtl/>
        </w:rPr>
        <w:t xml:space="preserve">تعصم </w:t>
      </w:r>
      <w:r w:rsidR="00CE1AAA" w:rsidRPr="007F10A4">
        <w:rPr>
          <w:rFonts w:ascii="Traditional Arabic" w:hAnsi="Traditional Arabic" w:cs="Traditional Arabic"/>
          <w:sz w:val="32"/>
          <w:szCs w:val="32"/>
          <w:rtl/>
        </w:rPr>
        <w:t>المسلمين من التفرق الفكري والعق</w:t>
      </w:r>
      <w:r w:rsidR="008129AD" w:rsidRPr="007F10A4">
        <w:rPr>
          <w:rFonts w:ascii="Traditional Arabic" w:hAnsi="Traditional Arabic" w:cs="Traditional Arabic"/>
          <w:sz w:val="32"/>
          <w:szCs w:val="32"/>
          <w:rtl/>
        </w:rPr>
        <w:t>د</w:t>
      </w:r>
      <w:r w:rsidR="00CE1AAA" w:rsidRPr="007F10A4">
        <w:rPr>
          <w:rFonts w:ascii="Traditional Arabic" w:hAnsi="Traditional Arabic" w:cs="Traditional Arabic"/>
          <w:sz w:val="32"/>
          <w:szCs w:val="32"/>
          <w:rtl/>
        </w:rPr>
        <w:t>ي والتشريعي</w:t>
      </w:r>
      <w:r w:rsidR="001B4E49">
        <w:rPr>
          <w:rFonts w:ascii="Traditional Arabic" w:hAnsi="Traditional Arabic" w:cs="Traditional Arabic"/>
          <w:sz w:val="32"/>
          <w:szCs w:val="32"/>
          <w:rtl/>
        </w:rPr>
        <w:t>،</w:t>
      </w:r>
      <w:r w:rsidR="00CE1AAA" w:rsidRPr="007F10A4">
        <w:rPr>
          <w:rFonts w:ascii="Traditional Arabic" w:hAnsi="Traditional Arabic" w:cs="Traditional Arabic"/>
          <w:sz w:val="32"/>
          <w:szCs w:val="32"/>
          <w:rtl/>
        </w:rPr>
        <w:t xml:space="preserve"> ومن الضلال </w:t>
      </w:r>
      <w:r w:rsidR="008129AD" w:rsidRPr="007F10A4">
        <w:rPr>
          <w:rFonts w:ascii="Traditional Arabic" w:hAnsi="Traditional Arabic" w:cs="Traditional Arabic"/>
          <w:sz w:val="32"/>
          <w:szCs w:val="32"/>
          <w:rtl/>
        </w:rPr>
        <w:t>الأخلاقي</w:t>
      </w:r>
      <w:r w:rsidR="00CE1AAA" w:rsidRPr="007F10A4">
        <w:rPr>
          <w:rFonts w:ascii="Traditional Arabic" w:hAnsi="Traditional Arabic" w:cs="Traditional Arabic"/>
          <w:sz w:val="32"/>
          <w:szCs w:val="32"/>
          <w:rtl/>
        </w:rPr>
        <w:t xml:space="preserve"> </w:t>
      </w:r>
      <w:proofErr w:type="gramStart"/>
      <w:r w:rsidR="00AA634C">
        <w:rPr>
          <w:rFonts w:ascii="Traditional Arabic" w:hAnsi="Traditional Arabic" w:cs="Traditional Arabic" w:hint="cs"/>
          <w:sz w:val="32"/>
          <w:szCs w:val="32"/>
          <w:rtl/>
        </w:rPr>
        <w:t>-</w:t>
      </w:r>
      <w:r w:rsidR="00CE1AAA" w:rsidRPr="007F10A4">
        <w:rPr>
          <w:rFonts w:ascii="Traditional Arabic" w:hAnsi="Traditional Arabic" w:cs="Traditional Arabic"/>
          <w:sz w:val="32"/>
          <w:szCs w:val="32"/>
          <w:rtl/>
        </w:rPr>
        <w:t xml:space="preserve"> بصفة</w:t>
      </w:r>
      <w:proofErr w:type="gramEnd"/>
      <w:r w:rsidR="00CE1AAA" w:rsidRPr="007F10A4">
        <w:rPr>
          <w:rFonts w:ascii="Traditional Arabic" w:hAnsi="Traditional Arabic" w:cs="Traditional Arabic"/>
          <w:sz w:val="32"/>
          <w:szCs w:val="32"/>
          <w:rtl/>
        </w:rPr>
        <w:t xml:space="preserve"> عامة </w:t>
      </w:r>
      <w:r w:rsidR="00AA634C">
        <w:rPr>
          <w:rFonts w:ascii="Traditional Arabic" w:hAnsi="Traditional Arabic" w:cs="Traditional Arabic" w:hint="cs"/>
          <w:sz w:val="32"/>
          <w:szCs w:val="32"/>
          <w:rtl/>
        </w:rPr>
        <w:t>-</w:t>
      </w:r>
      <w:r w:rsidR="00CE1AAA" w:rsidRPr="007F10A4">
        <w:rPr>
          <w:rFonts w:ascii="Traditional Arabic" w:hAnsi="Traditional Arabic" w:cs="Traditional Arabic"/>
          <w:sz w:val="32"/>
          <w:szCs w:val="32"/>
          <w:rtl/>
        </w:rPr>
        <w:t xml:space="preserve"> مهما استبد الجهل بالمسلمين</w:t>
      </w:r>
      <w:r w:rsidR="001B4E49">
        <w:rPr>
          <w:rFonts w:ascii="Traditional Arabic" w:hAnsi="Traditional Arabic" w:cs="Traditional Arabic"/>
          <w:sz w:val="32"/>
          <w:szCs w:val="32"/>
          <w:rtl/>
        </w:rPr>
        <w:t>،</w:t>
      </w:r>
      <w:r w:rsidR="00CE1AAA" w:rsidRPr="007F10A4">
        <w:rPr>
          <w:rFonts w:ascii="Traditional Arabic" w:hAnsi="Traditional Arabic" w:cs="Traditional Arabic"/>
          <w:sz w:val="32"/>
          <w:szCs w:val="32"/>
          <w:rtl/>
        </w:rPr>
        <w:t xml:space="preserve"> وكان من نتيجة هذا الرأي العام المسلم أن المسلمين الأوائل لم يقلدوا كل داعية </w:t>
      </w:r>
      <w:r w:rsidR="00AA634C">
        <w:rPr>
          <w:rFonts w:ascii="Traditional Arabic" w:hAnsi="Traditional Arabic" w:cs="Traditional Arabic" w:hint="cs"/>
          <w:sz w:val="32"/>
          <w:szCs w:val="32"/>
          <w:rtl/>
        </w:rPr>
        <w:t>-</w:t>
      </w:r>
      <w:r w:rsidR="00CE1AAA" w:rsidRPr="007F10A4">
        <w:rPr>
          <w:rFonts w:ascii="Traditional Arabic" w:hAnsi="Traditional Arabic" w:cs="Traditional Arabic"/>
          <w:sz w:val="32"/>
          <w:szCs w:val="32"/>
          <w:rtl/>
        </w:rPr>
        <w:t xml:space="preserve">كما تفعل </w:t>
      </w:r>
      <w:r w:rsidR="00791C80" w:rsidRPr="007F10A4">
        <w:rPr>
          <w:rFonts w:ascii="Traditional Arabic" w:hAnsi="Traditional Arabic" w:cs="Traditional Arabic"/>
          <w:sz w:val="32"/>
          <w:szCs w:val="32"/>
          <w:rtl/>
        </w:rPr>
        <w:t>المجتمعات</w:t>
      </w:r>
      <w:r w:rsidR="00CE1AAA" w:rsidRPr="007F10A4">
        <w:rPr>
          <w:rFonts w:ascii="Traditional Arabic" w:hAnsi="Traditional Arabic" w:cs="Traditional Arabic"/>
          <w:sz w:val="32"/>
          <w:szCs w:val="32"/>
          <w:rtl/>
        </w:rPr>
        <w:t xml:space="preserve"> الغربية</w:t>
      </w:r>
      <w:r w:rsidR="00AA634C">
        <w:rPr>
          <w:rFonts w:ascii="Traditional Arabic" w:hAnsi="Traditional Arabic" w:cs="Traditional Arabic" w:hint="cs"/>
          <w:sz w:val="32"/>
          <w:szCs w:val="32"/>
          <w:rtl/>
        </w:rPr>
        <w:t xml:space="preserve">- </w:t>
      </w:r>
      <w:r w:rsidR="00AA634C">
        <w:rPr>
          <w:rFonts w:ascii="Traditional Arabic" w:hAnsi="Traditional Arabic" w:cs="Traditional Arabic"/>
          <w:sz w:val="32"/>
          <w:szCs w:val="32"/>
          <w:rtl/>
        </w:rPr>
        <w:t>{{</w:t>
      </w:r>
      <w:r w:rsidR="00CE1AAA" w:rsidRPr="007F10A4">
        <w:rPr>
          <w:rFonts w:ascii="Traditional Arabic" w:hAnsi="Traditional Arabic" w:cs="Traditional Arabic"/>
          <w:sz w:val="32"/>
          <w:szCs w:val="32"/>
          <w:rtl/>
        </w:rPr>
        <w:t xml:space="preserve">وإنما اختاروا </w:t>
      </w:r>
      <w:r w:rsidR="00AA634C">
        <w:rPr>
          <w:rFonts w:ascii="Traditional Arabic" w:hAnsi="Traditional Arabic" w:cs="Traditional Arabic" w:hint="cs"/>
          <w:sz w:val="32"/>
          <w:szCs w:val="32"/>
          <w:rtl/>
        </w:rPr>
        <w:t>-</w:t>
      </w:r>
      <w:r w:rsidR="00CE1AAA" w:rsidRPr="007F10A4">
        <w:rPr>
          <w:rFonts w:ascii="Traditional Arabic" w:hAnsi="Traditional Arabic" w:cs="Traditional Arabic"/>
          <w:sz w:val="32"/>
          <w:szCs w:val="32"/>
          <w:rtl/>
        </w:rPr>
        <w:t xml:space="preserve">بوعيهم </w:t>
      </w:r>
      <w:proofErr w:type="spellStart"/>
      <w:r w:rsidR="00CE1AAA" w:rsidRPr="007F10A4">
        <w:rPr>
          <w:rFonts w:ascii="Traditional Arabic" w:hAnsi="Traditional Arabic" w:cs="Traditional Arabic"/>
          <w:sz w:val="32"/>
          <w:szCs w:val="32"/>
          <w:rtl/>
        </w:rPr>
        <w:t>الإيماني</w:t>
      </w:r>
      <w:proofErr w:type="spellEnd"/>
      <w:r w:rsidR="00AA634C">
        <w:rPr>
          <w:rFonts w:ascii="Traditional Arabic" w:hAnsi="Traditional Arabic" w:cs="Traditional Arabic" w:hint="cs"/>
          <w:sz w:val="32"/>
          <w:szCs w:val="32"/>
          <w:rtl/>
        </w:rPr>
        <w:t xml:space="preserve">- </w:t>
      </w:r>
      <w:r w:rsidR="00CE1AAA" w:rsidRPr="007F10A4">
        <w:rPr>
          <w:rFonts w:ascii="Traditional Arabic" w:hAnsi="Traditional Arabic" w:cs="Traditional Arabic"/>
          <w:sz w:val="32"/>
          <w:szCs w:val="32"/>
          <w:rtl/>
        </w:rPr>
        <w:t>من بين آلاف الدعاة ومئات المجتهدين عددا محصورا أولوهم الثقة</w:t>
      </w:r>
      <w:r w:rsidR="001B4E49">
        <w:rPr>
          <w:rFonts w:ascii="Traditional Arabic" w:hAnsi="Traditional Arabic" w:cs="Traditional Arabic"/>
          <w:sz w:val="32"/>
          <w:szCs w:val="32"/>
          <w:rtl/>
        </w:rPr>
        <w:t>،</w:t>
      </w:r>
      <w:r w:rsidR="00CE1AAA" w:rsidRPr="007F10A4">
        <w:rPr>
          <w:rFonts w:ascii="Traditional Arabic" w:hAnsi="Traditional Arabic" w:cs="Traditional Arabic"/>
          <w:sz w:val="32"/>
          <w:szCs w:val="32"/>
          <w:rtl/>
        </w:rPr>
        <w:t xml:space="preserve"> وانتظموا </w:t>
      </w:r>
      <w:r w:rsidR="0004069B" w:rsidRPr="007F10A4">
        <w:rPr>
          <w:rFonts w:ascii="Traditional Arabic" w:hAnsi="Traditional Arabic" w:cs="Traditional Arabic"/>
          <w:sz w:val="32"/>
          <w:szCs w:val="32"/>
          <w:rtl/>
        </w:rPr>
        <w:t>وراءهم</w:t>
      </w:r>
      <w:r w:rsidR="001B4E49">
        <w:rPr>
          <w:rFonts w:ascii="Traditional Arabic" w:hAnsi="Traditional Arabic" w:cs="Traditional Arabic"/>
          <w:sz w:val="32"/>
          <w:szCs w:val="32"/>
          <w:rtl/>
        </w:rPr>
        <w:t>،</w:t>
      </w:r>
      <w:r w:rsidR="0004069B" w:rsidRPr="007F10A4">
        <w:rPr>
          <w:rFonts w:ascii="Traditional Arabic" w:hAnsi="Traditional Arabic" w:cs="Traditional Arabic"/>
          <w:sz w:val="32"/>
          <w:szCs w:val="32"/>
          <w:rtl/>
        </w:rPr>
        <w:t xml:space="preserve"> ونظموا أنفسهم</w:t>
      </w:r>
      <w:r w:rsidR="001B4E49">
        <w:rPr>
          <w:rFonts w:ascii="Traditional Arabic" w:hAnsi="Traditional Arabic" w:cs="Traditional Arabic"/>
          <w:sz w:val="32"/>
          <w:szCs w:val="32"/>
          <w:rtl/>
        </w:rPr>
        <w:t>،</w:t>
      </w:r>
      <w:r w:rsidR="0004069B" w:rsidRPr="007F10A4">
        <w:rPr>
          <w:rFonts w:ascii="Traditional Arabic" w:hAnsi="Traditional Arabic" w:cs="Traditional Arabic"/>
          <w:sz w:val="32"/>
          <w:szCs w:val="32"/>
          <w:rtl/>
        </w:rPr>
        <w:t xml:space="preserve"> ولم يسم</w:t>
      </w:r>
      <w:r w:rsidR="00206A85">
        <w:rPr>
          <w:rFonts w:ascii="Traditional Arabic" w:hAnsi="Traditional Arabic" w:cs="Traditional Arabic"/>
          <w:sz w:val="32"/>
          <w:szCs w:val="32"/>
          <w:rtl/>
        </w:rPr>
        <w:t>حوا ـ في الإفتاء ـ بمجال للفوضى</w:t>
      </w:r>
      <w:r w:rsidR="0004069B" w:rsidRPr="007F10A4">
        <w:rPr>
          <w:rFonts w:ascii="Traditional Arabic" w:hAnsi="Traditional Arabic" w:cs="Traditional Arabic"/>
          <w:sz w:val="32"/>
          <w:szCs w:val="32"/>
          <w:rtl/>
        </w:rPr>
        <w:t xml:space="preserve">}} </w:t>
      </w:r>
      <w:r w:rsidR="009A398A" w:rsidRPr="007F10A4">
        <w:rPr>
          <w:rFonts w:ascii="Traditional Arabic" w:hAnsi="Traditional Arabic" w:cs="Traditional Arabic"/>
          <w:sz w:val="32"/>
          <w:szCs w:val="32"/>
          <w:vertAlign w:val="superscript"/>
          <w:rtl/>
        </w:rPr>
        <w:t>(</w:t>
      </w:r>
      <w:r w:rsidR="009A398A" w:rsidRPr="007F10A4">
        <w:rPr>
          <w:rStyle w:val="a4"/>
          <w:rFonts w:ascii="Traditional Arabic" w:hAnsi="Traditional Arabic" w:cs="Traditional Arabic"/>
          <w:sz w:val="32"/>
          <w:szCs w:val="32"/>
          <w:rtl/>
        </w:rPr>
        <w:footnoteReference w:id="53"/>
      </w:r>
      <w:r w:rsidR="009A398A"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9A398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9A398A" w:rsidRPr="007F10A4">
        <w:rPr>
          <w:rFonts w:ascii="Traditional Arabic" w:hAnsi="Traditional Arabic" w:cs="Traditional Arabic"/>
          <w:sz w:val="32"/>
          <w:szCs w:val="32"/>
          <w:rtl/>
        </w:rPr>
        <w:t xml:space="preserve"> وفي ظل الثوابت والإجماع والحس الإسلامي العام</w:t>
      </w:r>
      <w:r w:rsidR="001B4E49">
        <w:rPr>
          <w:rFonts w:ascii="Traditional Arabic" w:hAnsi="Traditional Arabic" w:cs="Traditional Arabic"/>
          <w:sz w:val="32"/>
          <w:szCs w:val="32"/>
          <w:rtl/>
        </w:rPr>
        <w:t>،</w:t>
      </w:r>
      <w:r w:rsidR="009A398A" w:rsidRPr="007F10A4">
        <w:rPr>
          <w:rFonts w:ascii="Traditional Arabic" w:hAnsi="Traditional Arabic" w:cs="Traditional Arabic"/>
          <w:sz w:val="32"/>
          <w:szCs w:val="32"/>
          <w:rtl/>
        </w:rPr>
        <w:t xml:space="preserve"> انطلقت الأمة الإسلامية في رحلة صناعة تاريخها </w:t>
      </w:r>
      <w:r w:rsidR="008C621F" w:rsidRPr="007F10A4">
        <w:rPr>
          <w:rFonts w:ascii="Traditional Arabic" w:hAnsi="Traditional Arabic" w:cs="Traditional Arabic"/>
          <w:sz w:val="32"/>
          <w:szCs w:val="32"/>
          <w:rtl/>
        </w:rPr>
        <w:t>وحضارتها</w:t>
      </w:r>
      <w:r w:rsidR="001B4E49">
        <w:rPr>
          <w:rFonts w:ascii="Traditional Arabic" w:hAnsi="Traditional Arabic" w:cs="Traditional Arabic"/>
          <w:sz w:val="32"/>
          <w:szCs w:val="32"/>
          <w:rtl/>
        </w:rPr>
        <w:t>،</w:t>
      </w:r>
      <w:r w:rsidR="009A398A" w:rsidRPr="007F10A4">
        <w:rPr>
          <w:rFonts w:ascii="Traditional Arabic" w:hAnsi="Traditional Arabic" w:cs="Traditional Arabic"/>
          <w:sz w:val="32"/>
          <w:szCs w:val="32"/>
          <w:rtl/>
        </w:rPr>
        <w:t xml:space="preserve"> تواجه كل</w:t>
      </w:r>
      <w:r w:rsidR="008C621F" w:rsidRPr="007F10A4">
        <w:rPr>
          <w:rFonts w:ascii="Traditional Arabic" w:hAnsi="Traditional Arabic" w:cs="Traditional Arabic"/>
          <w:sz w:val="32"/>
          <w:szCs w:val="32"/>
          <w:rtl/>
        </w:rPr>
        <w:t xml:space="preserve"> </w:t>
      </w:r>
      <w:r w:rsidR="009A398A" w:rsidRPr="007F10A4">
        <w:rPr>
          <w:rFonts w:ascii="Traditional Arabic" w:hAnsi="Traditional Arabic" w:cs="Traditional Arabic"/>
          <w:sz w:val="32"/>
          <w:szCs w:val="32"/>
          <w:rtl/>
        </w:rPr>
        <w:t>عصر بما يحتاج إليه تحدياته</w:t>
      </w:r>
      <w:r w:rsidR="001B4E49">
        <w:rPr>
          <w:rFonts w:ascii="Traditional Arabic" w:hAnsi="Traditional Arabic" w:cs="Traditional Arabic"/>
          <w:sz w:val="32"/>
          <w:szCs w:val="32"/>
          <w:rtl/>
        </w:rPr>
        <w:t>،</w:t>
      </w:r>
      <w:r w:rsidR="009A398A" w:rsidRPr="007F10A4">
        <w:rPr>
          <w:rFonts w:ascii="Traditional Arabic" w:hAnsi="Traditional Arabic" w:cs="Traditional Arabic"/>
          <w:sz w:val="32"/>
          <w:szCs w:val="32"/>
          <w:rtl/>
        </w:rPr>
        <w:t xml:space="preserve"> </w:t>
      </w:r>
      <w:r w:rsidR="002770CD" w:rsidRPr="007F10A4">
        <w:rPr>
          <w:rFonts w:ascii="Traditional Arabic" w:hAnsi="Traditional Arabic" w:cs="Traditional Arabic"/>
          <w:sz w:val="32"/>
          <w:szCs w:val="32"/>
          <w:rtl/>
        </w:rPr>
        <w:t xml:space="preserve">وتزودها الثوابت </w:t>
      </w:r>
      <w:r w:rsidR="009378E9" w:rsidRPr="007F10A4">
        <w:rPr>
          <w:rFonts w:ascii="Traditional Arabic" w:hAnsi="Traditional Arabic" w:cs="Traditional Arabic"/>
          <w:sz w:val="32"/>
          <w:szCs w:val="32"/>
          <w:rtl/>
        </w:rPr>
        <w:t>بالأسلحة</w:t>
      </w:r>
      <w:r w:rsidR="001B4E49">
        <w:rPr>
          <w:rFonts w:ascii="Traditional Arabic" w:hAnsi="Traditional Arabic" w:cs="Traditional Arabic"/>
          <w:sz w:val="32"/>
          <w:szCs w:val="32"/>
          <w:rtl/>
        </w:rPr>
        <w:t>،</w:t>
      </w:r>
      <w:r w:rsidR="002770CD" w:rsidRPr="007F10A4">
        <w:rPr>
          <w:rFonts w:ascii="Traditional Arabic" w:hAnsi="Traditional Arabic" w:cs="Traditional Arabic"/>
          <w:sz w:val="32"/>
          <w:szCs w:val="32"/>
          <w:rtl/>
        </w:rPr>
        <w:t xml:space="preserve"> ويحكم حركتها الرأي العام</w:t>
      </w:r>
      <w:r w:rsidR="001B4E49">
        <w:rPr>
          <w:rFonts w:ascii="Traditional Arabic" w:hAnsi="Traditional Arabic" w:cs="Traditional Arabic"/>
          <w:sz w:val="32"/>
          <w:szCs w:val="32"/>
          <w:rtl/>
        </w:rPr>
        <w:t>،</w:t>
      </w:r>
      <w:r w:rsidR="002770CD" w:rsidRPr="007F10A4">
        <w:rPr>
          <w:rFonts w:ascii="Traditional Arabic" w:hAnsi="Traditional Arabic" w:cs="Traditional Arabic"/>
          <w:sz w:val="32"/>
          <w:szCs w:val="32"/>
          <w:rtl/>
        </w:rPr>
        <w:t xml:space="preserve"> وكانت تفرق دائما بين مجالي النص والرأي</w:t>
      </w:r>
      <w:r w:rsidR="001B4E49">
        <w:rPr>
          <w:rFonts w:ascii="Traditional Arabic" w:hAnsi="Traditional Arabic" w:cs="Traditional Arabic"/>
          <w:sz w:val="32"/>
          <w:szCs w:val="32"/>
          <w:rtl/>
        </w:rPr>
        <w:t>،</w:t>
      </w:r>
      <w:r w:rsidR="002770CD" w:rsidRPr="007F10A4">
        <w:rPr>
          <w:rFonts w:ascii="Traditional Arabic" w:hAnsi="Traditional Arabic" w:cs="Traditional Arabic"/>
          <w:sz w:val="32"/>
          <w:szCs w:val="32"/>
          <w:rtl/>
        </w:rPr>
        <w:t xml:space="preserve"> والشريعة والفقه</w:t>
      </w:r>
      <w:r w:rsidR="001B4E49">
        <w:rPr>
          <w:rFonts w:ascii="Traditional Arabic" w:hAnsi="Traditional Arabic" w:cs="Traditional Arabic"/>
          <w:sz w:val="32"/>
          <w:szCs w:val="32"/>
          <w:rtl/>
        </w:rPr>
        <w:t>،</w:t>
      </w:r>
      <w:r w:rsidR="002770CD" w:rsidRPr="007F10A4">
        <w:rPr>
          <w:rFonts w:ascii="Traditional Arabic" w:hAnsi="Traditional Arabic" w:cs="Traditional Arabic"/>
          <w:sz w:val="32"/>
          <w:szCs w:val="32"/>
          <w:rtl/>
        </w:rPr>
        <w:t xml:space="preserve"> وما يقبل الاجتهاد وما لا يقبله</w:t>
      </w:r>
      <w:r>
        <w:rPr>
          <w:rFonts w:ascii="Traditional Arabic" w:hAnsi="Traditional Arabic" w:cs="Traditional Arabic"/>
          <w:sz w:val="32"/>
          <w:szCs w:val="32"/>
          <w:rtl/>
        </w:rPr>
        <w:t>.</w:t>
      </w:r>
      <w:r w:rsidR="002770CD" w:rsidRPr="007F10A4">
        <w:rPr>
          <w:rFonts w:ascii="Traditional Arabic" w:hAnsi="Traditional Arabic" w:cs="Traditional Arabic"/>
          <w:sz w:val="32"/>
          <w:szCs w:val="32"/>
          <w:rtl/>
        </w:rPr>
        <w:t xml:space="preserve">.. </w:t>
      </w:r>
      <w:r w:rsidR="00E811A1" w:rsidRPr="007F10A4">
        <w:rPr>
          <w:rFonts w:ascii="Traditional Arabic" w:hAnsi="Traditional Arabic" w:cs="Traditional Arabic"/>
          <w:sz w:val="32"/>
          <w:szCs w:val="32"/>
          <w:rtl/>
        </w:rPr>
        <w:t>ومعلوم أن التطبيق إنما يأتي تلبية للواقع العملي</w:t>
      </w:r>
      <w:r w:rsidR="001B4E49">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ولما كانت الحالات الاجتماعية لا تتكرر أبدا في التاريخ</w:t>
      </w:r>
      <w:r w:rsidR="00A1116D">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إنما تتشابه مجرد تشابه</w:t>
      </w:r>
      <w:r w:rsidR="001B4E49">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فإن أي حكم تطبيقي في حالة مضت</w:t>
      </w:r>
      <w:r w:rsidR="001B4E49">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وليس من شرع الله ولا من عمل رسول الله صلى الله عليه وسلم</w:t>
      </w:r>
      <w:r w:rsidR="00A1116D">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w:t>
      </w:r>
      <w:r w:rsidR="00EF3285">
        <w:rPr>
          <w:rFonts w:ascii="Traditional Arabic" w:hAnsi="Traditional Arabic" w:cs="Traditional Arabic" w:hint="cs"/>
          <w:sz w:val="32"/>
          <w:szCs w:val="32"/>
          <w:rtl/>
        </w:rPr>
        <w:t>إ</w:t>
      </w:r>
      <w:r w:rsidR="00E811A1" w:rsidRPr="007F10A4">
        <w:rPr>
          <w:rFonts w:ascii="Traditional Arabic" w:hAnsi="Traditional Arabic" w:cs="Traditional Arabic"/>
          <w:sz w:val="32"/>
          <w:szCs w:val="32"/>
          <w:rtl/>
        </w:rPr>
        <w:t>نما يصلح للاسترشاد به في الحالات المشابهة</w:t>
      </w:r>
      <w:r w:rsidR="001B4E49">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التي تعرض </w:t>
      </w:r>
      <w:r w:rsidR="00B3373D" w:rsidRPr="007F10A4">
        <w:rPr>
          <w:rFonts w:ascii="Traditional Arabic" w:hAnsi="Traditional Arabic" w:cs="Traditional Arabic"/>
          <w:sz w:val="32"/>
          <w:szCs w:val="32"/>
          <w:rtl/>
        </w:rPr>
        <w:t>للأجيال</w:t>
      </w:r>
      <w:r w:rsidR="00E811A1" w:rsidRPr="007F10A4">
        <w:rPr>
          <w:rFonts w:ascii="Traditional Arabic" w:hAnsi="Traditional Arabic" w:cs="Traditional Arabic"/>
          <w:sz w:val="32"/>
          <w:szCs w:val="32"/>
          <w:rtl/>
        </w:rPr>
        <w:t xml:space="preserve"> المت</w:t>
      </w:r>
      <w:r w:rsidR="00B3373D" w:rsidRPr="007F10A4">
        <w:rPr>
          <w:rFonts w:ascii="Traditional Arabic" w:hAnsi="Traditional Arabic" w:cs="Traditional Arabic"/>
          <w:sz w:val="32"/>
          <w:szCs w:val="32"/>
          <w:rtl/>
        </w:rPr>
        <w:t>جددة</w:t>
      </w:r>
      <w:r w:rsidR="001B4E49">
        <w:rPr>
          <w:rFonts w:ascii="Traditional Arabic" w:hAnsi="Traditional Arabic" w:cs="Traditional Arabic"/>
          <w:sz w:val="32"/>
          <w:szCs w:val="32"/>
          <w:rtl/>
        </w:rPr>
        <w:t>،</w:t>
      </w:r>
      <w:r w:rsidR="00B3373D" w:rsidRPr="007F10A4">
        <w:rPr>
          <w:rFonts w:ascii="Traditional Arabic" w:hAnsi="Traditional Arabic" w:cs="Traditional Arabic"/>
          <w:sz w:val="32"/>
          <w:szCs w:val="32"/>
          <w:rtl/>
        </w:rPr>
        <w:t xml:space="preserve"> ولكنه لا يبلغ حد الإلزام</w:t>
      </w:r>
      <w:r w:rsidR="00E811A1" w:rsidRPr="007F10A4">
        <w:rPr>
          <w:rFonts w:ascii="Traditional Arabic" w:hAnsi="Traditional Arabic" w:cs="Traditional Arabic"/>
          <w:sz w:val="32"/>
          <w:szCs w:val="32"/>
          <w:rtl/>
        </w:rPr>
        <w:t xml:space="preserve"> المطلق</w:t>
      </w:r>
      <w:r w:rsidR="00A1116D">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لأنه مجرد رأي بشري في شريعة الله</w:t>
      </w:r>
      <w:r w:rsidR="001B4E49">
        <w:rPr>
          <w:rFonts w:ascii="Traditional Arabic" w:hAnsi="Traditional Arabic" w:cs="Traditional Arabic"/>
          <w:sz w:val="32"/>
          <w:szCs w:val="32"/>
          <w:rtl/>
        </w:rPr>
        <w:t>،</w:t>
      </w:r>
      <w:r w:rsidR="00E811A1" w:rsidRPr="007F10A4">
        <w:rPr>
          <w:rFonts w:ascii="Traditional Arabic" w:hAnsi="Traditional Arabic" w:cs="Traditional Arabic"/>
          <w:sz w:val="32"/>
          <w:szCs w:val="32"/>
          <w:rtl/>
        </w:rPr>
        <w:t xml:space="preserve"> وليس جزءا من الشريعة الثابتة </w:t>
      </w:r>
      <w:r w:rsidR="000B2C8A" w:rsidRPr="007F10A4">
        <w:rPr>
          <w:rFonts w:ascii="Traditional Arabic" w:hAnsi="Traditional Arabic" w:cs="Traditional Arabic"/>
          <w:sz w:val="32"/>
          <w:szCs w:val="32"/>
          <w:rtl/>
        </w:rPr>
        <w:t xml:space="preserve">الصادرة من الله </w:t>
      </w:r>
      <w:r w:rsidR="00BE4C72" w:rsidRPr="007F10A4">
        <w:rPr>
          <w:rFonts w:ascii="Traditional Arabic" w:hAnsi="Traditional Arabic" w:cs="Traditional Arabic"/>
          <w:sz w:val="32"/>
          <w:szCs w:val="32"/>
          <w:vertAlign w:val="superscript"/>
          <w:rtl/>
        </w:rPr>
        <w:t>(</w:t>
      </w:r>
      <w:r w:rsidR="00BE4C72" w:rsidRPr="007F10A4">
        <w:rPr>
          <w:rStyle w:val="a4"/>
          <w:rFonts w:ascii="Traditional Arabic" w:hAnsi="Traditional Arabic" w:cs="Traditional Arabic"/>
          <w:sz w:val="32"/>
          <w:szCs w:val="32"/>
          <w:rtl/>
        </w:rPr>
        <w:footnoteReference w:id="54"/>
      </w:r>
      <w:r w:rsidR="00BE4C72" w:rsidRPr="007F10A4">
        <w:rPr>
          <w:rFonts w:ascii="Traditional Arabic" w:hAnsi="Traditional Arabic" w:cs="Traditional Arabic"/>
          <w:sz w:val="32"/>
          <w:szCs w:val="32"/>
          <w:vertAlign w:val="superscript"/>
          <w:rtl/>
        </w:rPr>
        <w:t>)</w:t>
      </w:r>
      <w:r w:rsidR="00BE4C72" w:rsidRPr="007F10A4">
        <w:rPr>
          <w:rFonts w:ascii="Traditional Arabic" w:hAnsi="Traditional Arabic" w:cs="Traditional Arabic"/>
          <w:sz w:val="32"/>
          <w:szCs w:val="32"/>
          <w:rtl/>
        </w:rPr>
        <w:t>.</w:t>
      </w:r>
    </w:p>
    <w:p w:rsidR="00BE4C72"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E4C72" w:rsidRPr="007F10A4">
        <w:rPr>
          <w:rFonts w:ascii="Traditional Arabic" w:hAnsi="Traditional Arabic" w:cs="Traditional Arabic"/>
          <w:sz w:val="32"/>
          <w:szCs w:val="32"/>
          <w:rtl/>
        </w:rPr>
        <w:t xml:space="preserve"> فهكذا </w:t>
      </w:r>
      <w:r w:rsidR="00CA2292" w:rsidRPr="007F10A4">
        <w:rPr>
          <w:rFonts w:ascii="Traditional Arabic" w:hAnsi="Traditional Arabic" w:cs="Traditional Arabic"/>
          <w:sz w:val="32"/>
          <w:szCs w:val="32"/>
          <w:rtl/>
        </w:rPr>
        <w:t>كان الميزان ثابتا</w:t>
      </w:r>
      <w:r>
        <w:rPr>
          <w:rFonts w:ascii="Traditional Arabic" w:hAnsi="Traditional Arabic" w:cs="Traditional Arabic"/>
          <w:sz w:val="32"/>
          <w:szCs w:val="32"/>
          <w:rtl/>
        </w:rPr>
        <w:t>.</w:t>
      </w:r>
      <w:r w:rsidR="00CA2292" w:rsidRPr="007F10A4">
        <w:rPr>
          <w:rFonts w:ascii="Traditional Arabic" w:hAnsi="Traditional Arabic" w:cs="Traditional Arabic"/>
          <w:sz w:val="32"/>
          <w:szCs w:val="32"/>
          <w:rtl/>
        </w:rPr>
        <w:t>.. وحول هذا الميزان نشأ في كل عصر مجتهدون</w:t>
      </w:r>
      <w:r w:rsidR="001B4E49">
        <w:rPr>
          <w:rFonts w:ascii="Traditional Arabic" w:hAnsi="Traditional Arabic" w:cs="Traditional Arabic"/>
          <w:sz w:val="32"/>
          <w:szCs w:val="32"/>
          <w:rtl/>
        </w:rPr>
        <w:t>،</w:t>
      </w:r>
      <w:r w:rsidR="00CA2292" w:rsidRPr="007F10A4">
        <w:rPr>
          <w:rFonts w:ascii="Traditional Arabic" w:hAnsi="Traditional Arabic" w:cs="Traditional Arabic"/>
          <w:sz w:val="32"/>
          <w:szCs w:val="32"/>
          <w:rtl/>
        </w:rPr>
        <w:t xml:space="preserve"> وأئمة عرفنا بعضهم</w:t>
      </w:r>
      <w:r w:rsidR="00A1116D">
        <w:rPr>
          <w:rFonts w:ascii="Traditional Arabic" w:hAnsi="Traditional Arabic" w:cs="Traditional Arabic"/>
          <w:sz w:val="32"/>
          <w:szCs w:val="32"/>
          <w:rtl/>
        </w:rPr>
        <w:t>؛</w:t>
      </w:r>
      <w:r w:rsidR="00CA2292" w:rsidRPr="007F10A4">
        <w:rPr>
          <w:rFonts w:ascii="Traditional Arabic" w:hAnsi="Traditional Arabic" w:cs="Traditional Arabic"/>
          <w:sz w:val="32"/>
          <w:szCs w:val="32"/>
          <w:rtl/>
        </w:rPr>
        <w:t xml:space="preserve"> لكن أكثرهم لا يعرفهم إلا أهل الاختصاص</w:t>
      </w:r>
      <w:r>
        <w:rPr>
          <w:rFonts w:ascii="Traditional Arabic" w:hAnsi="Traditional Arabic" w:cs="Traditional Arabic"/>
          <w:sz w:val="32"/>
          <w:szCs w:val="32"/>
          <w:rtl/>
        </w:rPr>
        <w:t>.</w:t>
      </w:r>
      <w:r w:rsidR="00CA2292" w:rsidRPr="007F10A4">
        <w:rPr>
          <w:rFonts w:ascii="Traditional Arabic" w:hAnsi="Traditional Arabic" w:cs="Traditional Arabic"/>
          <w:sz w:val="32"/>
          <w:szCs w:val="32"/>
          <w:rtl/>
        </w:rPr>
        <w:t xml:space="preserve">.. </w:t>
      </w:r>
    </w:p>
    <w:p w:rsidR="00B31F15"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31F15" w:rsidRPr="007F10A4">
        <w:rPr>
          <w:rFonts w:ascii="Traditional Arabic" w:hAnsi="Traditional Arabic" w:cs="Traditional Arabic"/>
          <w:sz w:val="32"/>
          <w:szCs w:val="32"/>
          <w:rtl/>
        </w:rPr>
        <w:t xml:space="preserve"> أما على مستوى ارتباط التاريخ الإسلامي </w:t>
      </w:r>
      <w:r w:rsidR="002D17D2">
        <w:rPr>
          <w:rFonts w:ascii="Traditional Arabic" w:hAnsi="Traditional Arabic" w:cs="Traditional Arabic" w:hint="cs"/>
          <w:sz w:val="32"/>
          <w:szCs w:val="32"/>
          <w:rtl/>
        </w:rPr>
        <w:t>-</w:t>
      </w:r>
      <w:r w:rsidR="00B31F15" w:rsidRPr="007F10A4">
        <w:rPr>
          <w:rFonts w:ascii="Traditional Arabic" w:hAnsi="Traditional Arabic" w:cs="Traditional Arabic"/>
          <w:sz w:val="32"/>
          <w:szCs w:val="32"/>
          <w:rtl/>
        </w:rPr>
        <w:t>بصفة عامة</w:t>
      </w:r>
      <w:r w:rsidR="002D17D2">
        <w:rPr>
          <w:rFonts w:ascii="Traditional Arabic" w:hAnsi="Traditional Arabic" w:cs="Traditional Arabic" w:hint="cs"/>
          <w:sz w:val="32"/>
          <w:szCs w:val="32"/>
          <w:rtl/>
        </w:rPr>
        <w:t>-</w:t>
      </w:r>
      <w:r w:rsidR="00B31F15" w:rsidRPr="007F10A4">
        <w:rPr>
          <w:rFonts w:ascii="Traditional Arabic" w:hAnsi="Traditional Arabic" w:cs="Traditional Arabic"/>
          <w:sz w:val="32"/>
          <w:szCs w:val="32"/>
          <w:rtl/>
        </w:rPr>
        <w:t xml:space="preserve"> بشريعته</w:t>
      </w:r>
      <w:r w:rsidR="00A1116D">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xml:space="preserve"> فإن هذا الارتباط هو الذي صنع نسيج العلاقات الاجتماعية في شتى المستويات والتعبيرات</w:t>
      </w:r>
      <w:r w:rsidR="001B4E49">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xml:space="preserve"> دون أن يعني ذلك جمودا عندا أشكال معينة</w:t>
      </w:r>
      <w:r w:rsidR="00A1116D">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xml:space="preserve"> بل إن تنوع المجتمعات</w:t>
      </w:r>
      <w:r w:rsidR="001B4E49">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xml:space="preserve"> وتغير العصور الذي هو الترجمة الصحيحة لصلاحية الإسلام لكل زمان ومكان</w:t>
      </w:r>
      <w:r>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هذا الت</w:t>
      </w:r>
      <w:r w:rsidR="000C6C8B" w:rsidRPr="007F10A4">
        <w:rPr>
          <w:rFonts w:ascii="Traditional Arabic" w:hAnsi="Traditional Arabic" w:cs="Traditional Arabic"/>
          <w:sz w:val="32"/>
          <w:szCs w:val="32"/>
          <w:rtl/>
        </w:rPr>
        <w:t>ن</w:t>
      </w:r>
      <w:r w:rsidR="00B31F15" w:rsidRPr="007F10A4">
        <w:rPr>
          <w:rFonts w:ascii="Traditional Arabic" w:hAnsi="Traditional Arabic" w:cs="Traditional Arabic"/>
          <w:sz w:val="32"/>
          <w:szCs w:val="32"/>
          <w:rtl/>
        </w:rPr>
        <w:t xml:space="preserve">وع قد مكن المسلمين </w:t>
      </w:r>
      <w:r w:rsidR="002D17D2">
        <w:rPr>
          <w:rFonts w:ascii="Traditional Arabic" w:hAnsi="Traditional Arabic" w:cs="Traditional Arabic" w:hint="cs"/>
          <w:sz w:val="32"/>
          <w:szCs w:val="32"/>
          <w:rtl/>
        </w:rPr>
        <w:t>-</w:t>
      </w:r>
      <w:r w:rsidR="00B31F15" w:rsidRPr="007F10A4">
        <w:rPr>
          <w:rFonts w:ascii="Traditional Arabic" w:hAnsi="Traditional Arabic" w:cs="Traditional Arabic"/>
          <w:sz w:val="32"/>
          <w:szCs w:val="32"/>
          <w:rtl/>
        </w:rPr>
        <w:t xml:space="preserve"> في ظل الثوابت والرأي العام بحسه</w:t>
      </w:r>
      <w:r w:rsidR="006B2A21" w:rsidRPr="007F10A4">
        <w:rPr>
          <w:rFonts w:ascii="Traditional Arabic" w:hAnsi="Traditional Arabic" w:cs="Traditional Arabic"/>
          <w:sz w:val="32"/>
          <w:szCs w:val="32"/>
          <w:rtl/>
        </w:rPr>
        <w:t xml:space="preserve"> الإسلامي </w:t>
      </w:r>
      <w:r w:rsidR="002D17D2">
        <w:rPr>
          <w:rFonts w:ascii="Traditional Arabic" w:hAnsi="Traditional Arabic" w:cs="Traditional Arabic" w:hint="cs"/>
          <w:sz w:val="32"/>
          <w:szCs w:val="32"/>
          <w:rtl/>
        </w:rPr>
        <w:t>-</w:t>
      </w:r>
      <w:r w:rsidR="006B2A21" w:rsidRPr="007F10A4">
        <w:rPr>
          <w:rFonts w:ascii="Traditional Arabic" w:hAnsi="Traditional Arabic" w:cs="Traditional Arabic"/>
          <w:sz w:val="32"/>
          <w:szCs w:val="32"/>
          <w:rtl/>
        </w:rPr>
        <w:t xml:space="preserve"> من أن يبدعوا أنماطا حضارية مختلفة الشكل والتعبير</w:t>
      </w:r>
      <w:r w:rsidR="00A1116D">
        <w:rPr>
          <w:rFonts w:ascii="Traditional Arabic" w:hAnsi="Traditional Arabic" w:cs="Traditional Arabic"/>
          <w:sz w:val="32"/>
          <w:szCs w:val="32"/>
          <w:rtl/>
        </w:rPr>
        <w:t>؛</w:t>
      </w:r>
      <w:r w:rsidR="006B2A21" w:rsidRPr="007F10A4">
        <w:rPr>
          <w:rFonts w:ascii="Traditional Arabic" w:hAnsi="Traditional Arabic" w:cs="Traditional Arabic"/>
          <w:sz w:val="32"/>
          <w:szCs w:val="32"/>
          <w:rtl/>
        </w:rPr>
        <w:t xml:space="preserve"> لكنها ذات روح واحدة</w:t>
      </w:r>
      <w:r w:rsidR="001B4E49">
        <w:rPr>
          <w:rFonts w:ascii="Traditional Arabic" w:hAnsi="Traditional Arabic" w:cs="Traditional Arabic"/>
          <w:sz w:val="32"/>
          <w:szCs w:val="32"/>
          <w:rtl/>
        </w:rPr>
        <w:t>،</w:t>
      </w:r>
      <w:r w:rsidR="006B2A21" w:rsidRPr="007F10A4">
        <w:rPr>
          <w:rFonts w:ascii="Traditional Arabic" w:hAnsi="Traditional Arabic" w:cs="Traditional Arabic"/>
          <w:sz w:val="32"/>
          <w:szCs w:val="32"/>
          <w:rtl/>
        </w:rPr>
        <w:t xml:space="preserve"> وإن الصور التاريخية للمجتمع الإسلامي لا تحدد ولا تستوعب كل الصور الممكنة للمجتمع الإسلامي</w:t>
      </w:r>
      <w:r w:rsidR="001B4E49">
        <w:rPr>
          <w:rFonts w:ascii="Traditional Arabic" w:hAnsi="Traditional Arabic" w:cs="Traditional Arabic"/>
          <w:sz w:val="32"/>
          <w:szCs w:val="32"/>
          <w:rtl/>
        </w:rPr>
        <w:t>،</w:t>
      </w:r>
      <w:r w:rsidR="006B2A21" w:rsidRPr="007F10A4">
        <w:rPr>
          <w:rFonts w:ascii="Traditional Arabic" w:hAnsi="Traditional Arabic" w:cs="Traditional Arabic"/>
          <w:sz w:val="32"/>
          <w:szCs w:val="32"/>
          <w:rtl/>
        </w:rPr>
        <w:t xml:space="preserve"> فلكل جيل أن يبدع نظمه الاجتماعية في حدود المبادئ الإسلامية</w:t>
      </w:r>
      <w:r w:rsidR="001B4E49">
        <w:rPr>
          <w:rFonts w:ascii="Traditional Arabic" w:hAnsi="Traditional Arabic" w:cs="Traditional Arabic"/>
          <w:sz w:val="32"/>
          <w:szCs w:val="32"/>
          <w:rtl/>
        </w:rPr>
        <w:t>،</w:t>
      </w:r>
      <w:r w:rsidR="006B2A21" w:rsidRPr="007F10A4">
        <w:rPr>
          <w:rFonts w:ascii="Traditional Arabic" w:hAnsi="Traditional Arabic" w:cs="Traditional Arabic"/>
          <w:sz w:val="32"/>
          <w:szCs w:val="32"/>
          <w:rtl/>
        </w:rPr>
        <w:t xml:space="preserve"> وأن يلبي حاجات زمانه باجتهادات فقهية قائمة على ا</w:t>
      </w:r>
      <w:r w:rsidR="002D17D2">
        <w:rPr>
          <w:rFonts w:ascii="Traditional Arabic" w:hAnsi="Traditional Arabic" w:cs="Traditional Arabic"/>
          <w:sz w:val="32"/>
          <w:szCs w:val="32"/>
          <w:rtl/>
        </w:rPr>
        <w:t>لأصول الكلية للشريعة</w:t>
      </w:r>
      <w:r w:rsidR="001B4E49">
        <w:rPr>
          <w:rFonts w:ascii="Traditional Arabic" w:hAnsi="Traditional Arabic" w:cs="Traditional Arabic"/>
          <w:sz w:val="32"/>
          <w:szCs w:val="32"/>
          <w:rtl/>
        </w:rPr>
        <w:t>،</w:t>
      </w:r>
      <w:r w:rsidR="002D17D2">
        <w:rPr>
          <w:rFonts w:ascii="Traditional Arabic" w:hAnsi="Traditional Arabic" w:cs="Traditional Arabic"/>
          <w:sz w:val="32"/>
          <w:szCs w:val="32"/>
          <w:rtl/>
        </w:rPr>
        <w:t xml:space="preserve"> على شرط </w:t>
      </w:r>
      <w:r w:rsidR="002D17D2">
        <w:rPr>
          <w:rFonts w:ascii="Traditional Arabic" w:hAnsi="Traditional Arabic" w:cs="Traditional Arabic" w:hint="cs"/>
          <w:sz w:val="32"/>
          <w:szCs w:val="32"/>
          <w:rtl/>
        </w:rPr>
        <w:t>ا</w:t>
      </w:r>
      <w:r w:rsidR="006B2A21" w:rsidRPr="007F10A4">
        <w:rPr>
          <w:rFonts w:ascii="Traditional Arabic" w:hAnsi="Traditional Arabic" w:cs="Traditional Arabic"/>
          <w:sz w:val="32"/>
          <w:szCs w:val="32"/>
          <w:rtl/>
        </w:rPr>
        <w:t>تباع مناهج صحيحة في الاجتهاد</w:t>
      </w:r>
      <w:r w:rsidR="001B4E49">
        <w:rPr>
          <w:rFonts w:ascii="Traditional Arabic" w:hAnsi="Traditional Arabic" w:cs="Traditional Arabic"/>
          <w:sz w:val="32"/>
          <w:szCs w:val="32"/>
          <w:rtl/>
        </w:rPr>
        <w:t>،</w:t>
      </w:r>
      <w:r w:rsidR="006B2A21" w:rsidRPr="007F10A4">
        <w:rPr>
          <w:rFonts w:ascii="Traditional Arabic" w:hAnsi="Traditional Arabic" w:cs="Traditional Arabic"/>
          <w:sz w:val="32"/>
          <w:szCs w:val="32"/>
          <w:rtl/>
        </w:rPr>
        <w:t xml:space="preserve"> </w:t>
      </w:r>
      <w:r w:rsidR="00FD5013" w:rsidRPr="007F10A4">
        <w:rPr>
          <w:rFonts w:ascii="Traditional Arabic" w:hAnsi="Traditional Arabic" w:cs="Traditional Arabic"/>
          <w:sz w:val="32"/>
          <w:szCs w:val="32"/>
          <w:rtl/>
        </w:rPr>
        <w:t>والاتفاق بين جمهور فقهاء الأمة الإسلامية في كل جيل</w:t>
      </w:r>
      <w:r w:rsidR="00A1116D">
        <w:rPr>
          <w:rFonts w:ascii="Traditional Arabic" w:hAnsi="Traditional Arabic" w:cs="Traditional Arabic"/>
          <w:sz w:val="32"/>
          <w:szCs w:val="32"/>
          <w:rtl/>
        </w:rPr>
        <w:t>؛</w:t>
      </w:r>
      <w:r w:rsidR="00FD5013" w:rsidRPr="007F10A4">
        <w:rPr>
          <w:rFonts w:ascii="Traditional Arabic" w:hAnsi="Traditional Arabic" w:cs="Traditional Arabic"/>
          <w:sz w:val="32"/>
          <w:szCs w:val="32"/>
          <w:rtl/>
        </w:rPr>
        <w:t xml:space="preserve"> بحيث لا تد</w:t>
      </w:r>
      <w:r w:rsidR="002D17D2">
        <w:rPr>
          <w:rFonts w:ascii="Traditional Arabic" w:hAnsi="Traditional Arabic" w:cs="Traditional Arabic"/>
          <w:sz w:val="32"/>
          <w:szCs w:val="32"/>
          <w:rtl/>
        </w:rPr>
        <w:t>ع الأمر فوضى لكل من شاء كيف شاء</w:t>
      </w:r>
      <w:r w:rsidR="00D42599" w:rsidRPr="007F10A4">
        <w:rPr>
          <w:rFonts w:ascii="Traditional Arabic" w:hAnsi="Traditional Arabic" w:cs="Traditional Arabic"/>
          <w:sz w:val="32"/>
          <w:szCs w:val="32"/>
          <w:vertAlign w:val="superscript"/>
          <w:rtl/>
        </w:rPr>
        <w:t>(</w:t>
      </w:r>
      <w:r w:rsidR="00377DD9" w:rsidRPr="007F10A4">
        <w:rPr>
          <w:rStyle w:val="a4"/>
          <w:rFonts w:ascii="Traditional Arabic" w:hAnsi="Traditional Arabic" w:cs="Traditional Arabic"/>
          <w:sz w:val="32"/>
          <w:szCs w:val="32"/>
          <w:rtl/>
        </w:rPr>
        <w:footnoteReference w:id="55"/>
      </w:r>
      <w:r w:rsidR="00D42599" w:rsidRPr="007F10A4">
        <w:rPr>
          <w:rFonts w:ascii="Traditional Arabic" w:hAnsi="Traditional Arabic" w:cs="Traditional Arabic"/>
          <w:sz w:val="32"/>
          <w:szCs w:val="32"/>
          <w:vertAlign w:val="superscript"/>
          <w:rtl/>
        </w:rPr>
        <w:t>)</w:t>
      </w:r>
      <w:r w:rsidR="00D42599" w:rsidRPr="007F10A4">
        <w:rPr>
          <w:rFonts w:ascii="Traditional Arabic" w:hAnsi="Traditional Arabic" w:cs="Traditional Arabic"/>
          <w:sz w:val="32"/>
          <w:szCs w:val="32"/>
          <w:rtl/>
        </w:rPr>
        <w:t>.</w:t>
      </w:r>
      <w:r w:rsidR="00B31F15" w:rsidRPr="007F10A4">
        <w:rPr>
          <w:rFonts w:ascii="Traditional Arabic" w:hAnsi="Traditional Arabic" w:cs="Traditional Arabic"/>
          <w:sz w:val="32"/>
          <w:szCs w:val="32"/>
          <w:rtl/>
        </w:rPr>
        <w:t xml:space="preserve"> </w:t>
      </w:r>
    </w:p>
    <w:p w:rsidR="006D336B"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D336B" w:rsidRPr="007F10A4">
        <w:rPr>
          <w:rFonts w:ascii="Traditional Arabic" w:hAnsi="Traditional Arabic" w:cs="Traditional Arabic"/>
          <w:sz w:val="32"/>
          <w:szCs w:val="32"/>
          <w:rtl/>
        </w:rPr>
        <w:t xml:space="preserve"> لقد كان المجتمع الإسلامي إسلاميا </w:t>
      </w:r>
      <w:r w:rsidR="00622C09" w:rsidRPr="007F10A4">
        <w:rPr>
          <w:rFonts w:ascii="Traditional Arabic" w:hAnsi="Traditional Arabic" w:cs="Traditional Arabic"/>
          <w:sz w:val="32"/>
          <w:szCs w:val="32"/>
          <w:rtl/>
        </w:rPr>
        <w:t>م</w:t>
      </w:r>
      <w:r w:rsidR="006D336B" w:rsidRPr="007F10A4">
        <w:rPr>
          <w:rFonts w:ascii="Traditional Arabic" w:hAnsi="Traditional Arabic" w:cs="Traditional Arabic"/>
          <w:sz w:val="32"/>
          <w:szCs w:val="32"/>
          <w:rtl/>
        </w:rPr>
        <w:t>رتبطا بالشريعة</w:t>
      </w:r>
      <w:r w:rsidR="001B4E49">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xml:space="preserve"> ولو لم يكن كذلك لظهر فيه مجتهدون يبيحون ما حرم الله</w:t>
      </w:r>
      <w:r w:rsidR="001B4E49">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xml:space="preserve"> كما وقع في المجتمعات الغربية</w:t>
      </w:r>
      <w:r w:rsidR="00A1116D">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xml:space="preserve"> التي أباحت زواج الرجل بالرجل</w:t>
      </w:r>
      <w:r w:rsidR="001B4E49">
        <w:rPr>
          <w:rFonts w:ascii="Traditional Arabic" w:hAnsi="Traditional Arabic" w:cs="Traditional Arabic"/>
          <w:sz w:val="32"/>
          <w:szCs w:val="32"/>
          <w:rtl/>
        </w:rPr>
        <w:t>،</w:t>
      </w:r>
      <w:r w:rsidR="00622C09" w:rsidRPr="007F10A4">
        <w:rPr>
          <w:rFonts w:ascii="Traditional Arabic" w:hAnsi="Traditional Arabic" w:cs="Traditional Arabic"/>
          <w:sz w:val="32"/>
          <w:szCs w:val="32"/>
          <w:rtl/>
        </w:rPr>
        <w:t xml:space="preserve"> والمرأة بالمرأة</w:t>
      </w:r>
      <w:r w:rsidR="001B4E49">
        <w:rPr>
          <w:rFonts w:ascii="Traditional Arabic" w:hAnsi="Traditional Arabic" w:cs="Traditional Arabic"/>
          <w:sz w:val="32"/>
          <w:szCs w:val="32"/>
          <w:rtl/>
        </w:rPr>
        <w:t>،</w:t>
      </w:r>
      <w:r w:rsidR="00622C09" w:rsidRPr="007F10A4">
        <w:rPr>
          <w:rFonts w:ascii="Traditional Arabic" w:hAnsi="Traditional Arabic" w:cs="Traditional Arabic"/>
          <w:sz w:val="32"/>
          <w:szCs w:val="32"/>
          <w:rtl/>
        </w:rPr>
        <w:t xml:space="preserve"> وتقنين الشذ</w:t>
      </w:r>
      <w:r w:rsidR="006D336B" w:rsidRPr="007F10A4">
        <w:rPr>
          <w:rFonts w:ascii="Traditional Arabic" w:hAnsi="Traditional Arabic" w:cs="Traditional Arabic"/>
          <w:sz w:val="32"/>
          <w:szCs w:val="32"/>
          <w:rtl/>
        </w:rPr>
        <w:t>وذ الجنسي</w:t>
      </w:r>
      <w:r w:rsidR="001B4E49">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xml:space="preserve"> ودعوة جمعياته</w:t>
      </w:r>
      <w:r>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وهي المجتمعات التي يخطئ بعض المؤرخين</w:t>
      </w:r>
      <w:r w:rsidR="00063C68">
        <w:rPr>
          <w:rFonts w:ascii="Traditional Arabic" w:hAnsi="Traditional Arabic" w:cs="Traditional Arabic"/>
          <w:sz w:val="32"/>
          <w:szCs w:val="32"/>
          <w:rtl/>
        </w:rPr>
        <w:t xml:space="preserve"> ويطلقون عليها (مجتمعات مسيحية</w:t>
      </w:r>
      <w:r w:rsidR="006D336B" w:rsidRPr="007F10A4">
        <w:rPr>
          <w:rFonts w:ascii="Traditional Arabic" w:hAnsi="Traditional Arabic" w:cs="Traditional Arabic"/>
          <w:sz w:val="32"/>
          <w:szCs w:val="32"/>
          <w:rtl/>
        </w:rPr>
        <w:t>)</w:t>
      </w:r>
      <w:r>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فعلى الرغم من الثروة الفقهية الإسلامية الهائلة</w:t>
      </w:r>
      <w:r w:rsidR="001B4E49">
        <w:rPr>
          <w:rFonts w:ascii="Traditional Arabic" w:hAnsi="Traditional Arabic" w:cs="Traditional Arabic"/>
          <w:sz w:val="32"/>
          <w:szCs w:val="32"/>
          <w:rtl/>
        </w:rPr>
        <w:t>،</w:t>
      </w:r>
      <w:r w:rsidR="006D336B" w:rsidRPr="007F10A4">
        <w:rPr>
          <w:rFonts w:ascii="Traditional Arabic" w:hAnsi="Traditional Arabic" w:cs="Traditional Arabic"/>
          <w:sz w:val="32"/>
          <w:szCs w:val="32"/>
          <w:rtl/>
        </w:rPr>
        <w:t xml:space="preserve"> لم </w:t>
      </w:r>
      <w:r w:rsidR="00A36562" w:rsidRPr="007F10A4">
        <w:rPr>
          <w:rFonts w:ascii="Traditional Arabic" w:hAnsi="Traditional Arabic" w:cs="Traditional Arabic"/>
          <w:sz w:val="32"/>
          <w:szCs w:val="32"/>
          <w:rtl/>
        </w:rPr>
        <w:t xml:space="preserve">نجد مذهبا فقهيا </w:t>
      </w:r>
      <w:r w:rsidR="00063C68">
        <w:rPr>
          <w:rFonts w:ascii="Traditional Arabic" w:hAnsi="Traditional Arabic" w:cs="Traditional Arabic" w:hint="cs"/>
          <w:sz w:val="32"/>
          <w:szCs w:val="32"/>
          <w:rtl/>
        </w:rPr>
        <w:t>-</w:t>
      </w:r>
      <w:r w:rsidR="00A36562" w:rsidRPr="007F10A4">
        <w:rPr>
          <w:rFonts w:ascii="Traditional Arabic" w:hAnsi="Traditional Arabic" w:cs="Traditional Arabic"/>
          <w:sz w:val="32"/>
          <w:szCs w:val="32"/>
          <w:rtl/>
        </w:rPr>
        <w:t xml:space="preserve"> أو مجتهدا ما </w:t>
      </w:r>
      <w:r w:rsidR="00063C68">
        <w:rPr>
          <w:rFonts w:ascii="Traditional Arabic" w:hAnsi="Traditional Arabic" w:cs="Traditional Arabic" w:hint="cs"/>
          <w:sz w:val="32"/>
          <w:szCs w:val="32"/>
          <w:rtl/>
        </w:rPr>
        <w:t>-</w:t>
      </w:r>
      <w:r w:rsidR="00A36562" w:rsidRPr="007F10A4">
        <w:rPr>
          <w:rFonts w:ascii="Traditional Arabic" w:hAnsi="Traditional Arabic" w:cs="Traditional Arabic"/>
          <w:sz w:val="32"/>
          <w:szCs w:val="32"/>
          <w:rtl/>
        </w:rPr>
        <w:t xml:space="preserve"> يبيح زواج الرجل بالرجل</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كما باركت المجتمعات المسماة بالمسيحية العلمانية ذلك</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ولم نجد أي مذهب فقهي </w:t>
      </w:r>
      <w:r w:rsidR="00063C68">
        <w:rPr>
          <w:rFonts w:ascii="Traditional Arabic" w:hAnsi="Traditional Arabic" w:cs="Traditional Arabic" w:hint="cs"/>
          <w:sz w:val="32"/>
          <w:szCs w:val="32"/>
          <w:rtl/>
        </w:rPr>
        <w:t>-</w:t>
      </w:r>
      <w:r w:rsidR="00A36562" w:rsidRPr="007F10A4">
        <w:rPr>
          <w:rFonts w:ascii="Traditional Arabic" w:hAnsi="Traditional Arabic" w:cs="Traditional Arabic"/>
          <w:sz w:val="32"/>
          <w:szCs w:val="32"/>
          <w:rtl/>
        </w:rPr>
        <w:t xml:space="preserve"> ودعنا من الخارجين على الإسلام</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أو المأجورين من قبل دين آخر</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أو نحلة أخرى </w:t>
      </w:r>
      <w:r w:rsidR="00063C68">
        <w:rPr>
          <w:rFonts w:ascii="Traditional Arabic" w:hAnsi="Traditional Arabic" w:cs="Traditional Arabic" w:hint="cs"/>
          <w:sz w:val="32"/>
          <w:szCs w:val="32"/>
          <w:rtl/>
        </w:rPr>
        <w:t>-</w:t>
      </w:r>
      <w:r w:rsidR="00A36562" w:rsidRPr="007F10A4">
        <w:rPr>
          <w:rFonts w:ascii="Traditional Arabic" w:hAnsi="Traditional Arabic" w:cs="Traditional Arabic"/>
          <w:sz w:val="32"/>
          <w:szCs w:val="32"/>
          <w:rtl/>
        </w:rPr>
        <w:t xml:space="preserve"> يبيح الزنا</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أو الربا</w:t>
      </w:r>
      <w:r w:rsidR="001B4E49">
        <w:rPr>
          <w:rFonts w:ascii="Traditional Arabic" w:hAnsi="Traditional Arabic" w:cs="Traditional Arabic"/>
          <w:sz w:val="32"/>
          <w:szCs w:val="32"/>
          <w:rtl/>
        </w:rPr>
        <w:t>،</w:t>
      </w:r>
      <w:r w:rsidR="00A36562" w:rsidRPr="007F10A4">
        <w:rPr>
          <w:rFonts w:ascii="Traditional Arabic" w:hAnsi="Traditional Arabic" w:cs="Traditional Arabic"/>
          <w:sz w:val="32"/>
          <w:szCs w:val="32"/>
          <w:rtl/>
        </w:rPr>
        <w:t xml:space="preserve"> أ</w:t>
      </w:r>
      <w:r w:rsidR="00063C68">
        <w:rPr>
          <w:rFonts w:ascii="Traditional Arabic" w:hAnsi="Traditional Arabic" w:cs="Traditional Arabic"/>
          <w:sz w:val="32"/>
          <w:szCs w:val="32"/>
          <w:rtl/>
        </w:rPr>
        <w:t>و الخمور</w:t>
      </w:r>
      <w:r w:rsidR="001B4E49">
        <w:rPr>
          <w:rFonts w:ascii="Traditional Arabic" w:hAnsi="Traditional Arabic" w:cs="Traditional Arabic"/>
          <w:sz w:val="32"/>
          <w:szCs w:val="32"/>
          <w:rtl/>
        </w:rPr>
        <w:t>،</w:t>
      </w:r>
      <w:r w:rsidR="00063C68">
        <w:rPr>
          <w:rFonts w:ascii="Traditional Arabic" w:hAnsi="Traditional Arabic" w:cs="Traditional Arabic"/>
          <w:sz w:val="32"/>
          <w:szCs w:val="32"/>
          <w:rtl/>
        </w:rPr>
        <w:t xml:space="preserve"> أو الدعارة الرسمية!</w:t>
      </w:r>
      <w:r w:rsidR="00A36562" w:rsidRPr="007F10A4">
        <w:rPr>
          <w:rFonts w:ascii="Traditional Arabic" w:hAnsi="Traditional Arabic" w:cs="Traditional Arabic"/>
          <w:sz w:val="32"/>
          <w:szCs w:val="32"/>
          <w:rtl/>
        </w:rPr>
        <w:t xml:space="preserve">! </w:t>
      </w:r>
    </w:p>
    <w:p w:rsidR="00373B8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73B8A" w:rsidRPr="007F10A4">
        <w:rPr>
          <w:rFonts w:ascii="Traditional Arabic" w:hAnsi="Traditional Arabic" w:cs="Traditional Arabic"/>
          <w:sz w:val="32"/>
          <w:szCs w:val="32"/>
          <w:rtl/>
        </w:rPr>
        <w:t xml:space="preserve"> ومن البديهيات أن المسلمين عاشوا حياة اجتماعية عبر أماكن شاسعة</w:t>
      </w:r>
      <w:r w:rsidR="001B4E49">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وبصورة كثيرة</w:t>
      </w:r>
      <w:r w:rsidR="001B4E49">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وأن هذه الحياة الاجتماعية قامت على نظم أسرية</w:t>
      </w:r>
      <w:r w:rsidR="001B4E49">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وعلى عادات وتقاليد</w:t>
      </w:r>
      <w:r w:rsidR="001B4E49">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وعلى أنماط من العلاقات الموجهة من قبل المبادئ المسيطرة</w:t>
      </w:r>
      <w:r>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وقد كانت لهؤلاء المسلمين </w:t>
      </w:r>
      <w:r w:rsidR="00947598" w:rsidRPr="007F10A4">
        <w:rPr>
          <w:rFonts w:ascii="Traditional Arabic" w:hAnsi="Traditional Arabic" w:cs="Traditional Arabic"/>
          <w:sz w:val="32"/>
          <w:szCs w:val="32"/>
          <w:rtl/>
        </w:rPr>
        <w:t>بالتأكيد</w:t>
      </w:r>
      <w:r w:rsidR="00373B8A" w:rsidRPr="007F10A4">
        <w:rPr>
          <w:rFonts w:ascii="Traditional Arabic" w:hAnsi="Traditional Arabic" w:cs="Traditional Arabic"/>
          <w:sz w:val="32"/>
          <w:szCs w:val="32"/>
          <w:rtl/>
        </w:rPr>
        <w:t xml:space="preserve"> نشاطات يتكسبون منها </w:t>
      </w:r>
      <w:proofErr w:type="gramStart"/>
      <w:r w:rsidR="006C2142">
        <w:rPr>
          <w:rFonts w:ascii="Traditional Arabic" w:hAnsi="Traditional Arabic" w:cs="Traditional Arabic" w:hint="cs"/>
          <w:sz w:val="32"/>
          <w:szCs w:val="32"/>
          <w:rtl/>
        </w:rPr>
        <w:t>-</w:t>
      </w:r>
      <w:r w:rsidR="00373B8A" w:rsidRPr="007F10A4">
        <w:rPr>
          <w:rFonts w:ascii="Traditional Arabic" w:hAnsi="Traditional Arabic" w:cs="Traditional Arabic"/>
          <w:sz w:val="32"/>
          <w:szCs w:val="32"/>
          <w:rtl/>
        </w:rPr>
        <w:t xml:space="preserve"> زراعة</w:t>
      </w:r>
      <w:proofErr w:type="gramEnd"/>
      <w:r w:rsidR="00373B8A" w:rsidRPr="007F10A4">
        <w:rPr>
          <w:rFonts w:ascii="Traditional Arabic" w:hAnsi="Traditional Arabic" w:cs="Traditional Arabic"/>
          <w:sz w:val="32"/>
          <w:szCs w:val="32"/>
          <w:rtl/>
        </w:rPr>
        <w:t xml:space="preserve"> أو صناعة أو حرفا أو تجارة</w:t>
      </w:r>
      <w:r w:rsidR="001B4E49">
        <w:rPr>
          <w:rFonts w:ascii="Traditional Arabic" w:hAnsi="Traditional Arabic" w:cs="Traditional Arabic"/>
          <w:sz w:val="32"/>
          <w:szCs w:val="32"/>
          <w:rtl/>
        </w:rPr>
        <w:t>،</w:t>
      </w:r>
      <w:r w:rsidR="00373B8A" w:rsidRPr="007F10A4">
        <w:rPr>
          <w:rFonts w:ascii="Traditional Arabic" w:hAnsi="Traditional Arabic" w:cs="Traditional Arabic"/>
          <w:sz w:val="32"/>
          <w:szCs w:val="32"/>
          <w:rtl/>
        </w:rPr>
        <w:t xml:space="preserve"> أو مهن</w:t>
      </w:r>
      <w:r w:rsidR="006C2142">
        <w:rPr>
          <w:rFonts w:ascii="Traditional Arabic" w:hAnsi="Traditional Arabic" w:cs="Traditional Arabic" w:hint="cs"/>
          <w:sz w:val="32"/>
          <w:szCs w:val="32"/>
          <w:rtl/>
        </w:rPr>
        <w:t>ً</w:t>
      </w:r>
      <w:r w:rsidR="00373B8A" w:rsidRPr="007F10A4">
        <w:rPr>
          <w:rFonts w:ascii="Traditional Arabic" w:hAnsi="Traditional Arabic" w:cs="Traditional Arabic"/>
          <w:sz w:val="32"/>
          <w:szCs w:val="32"/>
          <w:rtl/>
        </w:rPr>
        <w:t xml:space="preserve">ا عقلية وثقافية </w:t>
      </w:r>
      <w:r w:rsidR="006C2142">
        <w:rPr>
          <w:rFonts w:ascii="Traditional Arabic" w:hAnsi="Traditional Arabic" w:cs="Traditional Arabic" w:hint="cs"/>
          <w:sz w:val="32"/>
          <w:szCs w:val="32"/>
          <w:rtl/>
        </w:rPr>
        <w:t>-</w:t>
      </w:r>
      <w:r w:rsidR="00373B8A" w:rsidRPr="007F10A4">
        <w:rPr>
          <w:rFonts w:ascii="Traditional Arabic" w:hAnsi="Traditional Arabic" w:cs="Traditional Arabic"/>
          <w:sz w:val="32"/>
          <w:szCs w:val="32"/>
          <w:rtl/>
        </w:rPr>
        <w:t xml:space="preserve"> كما كان لهم بالضرو</w:t>
      </w:r>
      <w:r w:rsidR="006C2142">
        <w:rPr>
          <w:rFonts w:ascii="Traditional Arabic" w:hAnsi="Traditional Arabic" w:cs="Traditional Arabic"/>
          <w:sz w:val="32"/>
          <w:szCs w:val="32"/>
          <w:rtl/>
        </w:rPr>
        <w:t>رة أسواق للتبادل والبيع والشراء</w:t>
      </w:r>
      <w:r w:rsidR="00373B8A" w:rsidRPr="007F10A4">
        <w:rPr>
          <w:rFonts w:ascii="Traditional Arabic" w:hAnsi="Traditional Arabic" w:cs="Traditional Arabic"/>
          <w:sz w:val="32"/>
          <w:szCs w:val="32"/>
          <w:rtl/>
        </w:rPr>
        <w:t xml:space="preserve">! </w:t>
      </w:r>
    </w:p>
    <w:p w:rsidR="004204B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4204B3" w:rsidRPr="007F10A4">
        <w:rPr>
          <w:rFonts w:ascii="Traditional Arabic" w:hAnsi="Traditional Arabic" w:cs="Traditional Arabic"/>
          <w:sz w:val="32"/>
          <w:szCs w:val="32"/>
          <w:rtl/>
        </w:rPr>
        <w:t xml:space="preserve"> وفي تلك العصور ونتيجة تخلف المواصلات كان مستحيلا أن تعيش أمة عالة </w:t>
      </w:r>
      <w:r w:rsidR="006C2142">
        <w:rPr>
          <w:rFonts w:ascii="Traditional Arabic" w:hAnsi="Traditional Arabic" w:cs="Traditional Arabic" w:hint="cs"/>
          <w:sz w:val="32"/>
          <w:szCs w:val="32"/>
          <w:rtl/>
        </w:rPr>
        <w:t>-</w:t>
      </w:r>
      <w:r w:rsidR="004204B3" w:rsidRPr="007F10A4">
        <w:rPr>
          <w:rFonts w:ascii="Traditional Arabic" w:hAnsi="Traditional Arabic" w:cs="Traditional Arabic"/>
          <w:sz w:val="32"/>
          <w:szCs w:val="32"/>
          <w:rtl/>
        </w:rPr>
        <w:t xml:space="preserve"> في أساسات حياتها </w:t>
      </w:r>
      <w:r w:rsidR="006C2142">
        <w:rPr>
          <w:rFonts w:ascii="Traditional Arabic" w:hAnsi="Traditional Arabic" w:cs="Traditional Arabic" w:hint="cs"/>
          <w:sz w:val="32"/>
          <w:szCs w:val="32"/>
          <w:rtl/>
        </w:rPr>
        <w:t>-</w:t>
      </w:r>
      <w:r w:rsidR="004204B3" w:rsidRPr="007F10A4">
        <w:rPr>
          <w:rFonts w:ascii="Traditional Arabic" w:hAnsi="Traditional Arabic" w:cs="Traditional Arabic"/>
          <w:sz w:val="32"/>
          <w:szCs w:val="32"/>
          <w:rtl/>
        </w:rPr>
        <w:t xml:space="preserve"> على أمم غيرها</w:t>
      </w:r>
      <w:r w:rsidR="00A1116D">
        <w:rPr>
          <w:rFonts w:ascii="Traditional Arabic" w:hAnsi="Traditional Arabic" w:cs="Traditional Arabic"/>
          <w:sz w:val="32"/>
          <w:szCs w:val="32"/>
          <w:rtl/>
        </w:rPr>
        <w:t>؛</w:t>
      </w:r>
      <w:r w:rsidR="004204B3" w:rsidRPr="007F10A4">
        <w:rPr>
          <w:rFonts w:ascii="Traditional Arabic" w:hAnsi="Traditional Arabic" w:cs="Traditional Arabic"/>
          <w:sz w:val="32"/>
          <w:szCs w:val="32"/>
          <w:rtl/>
        </w:rPr>
        <w:t xml:space="preserve"> ولذلك كان على المجتمع الإسلامي أن يعمل</w:t>
      </w:r>
      <w:r w:rsidR="001B4E49">
        <w:rPr>
          <w:rFonts w:ascii="Traditional Arabic" w:hAnsi="Traditional Arabic" w:cs="Traditional Arabic"/>
          <w:sz w:val="32"/>
          <w:szCs w:val="32"/>
          <w:rtl/>
        </w:rPr>
        <w:t>،</w:t>
      </w:r>
      <w:r w:rsidR="004204B3" w:rsidRPr="007F10A4">
        <w:rPr>
          <w:rFonts w:ascii="Traditional Arabic" w:hAnsi="Traditional Arabic" w:cs="Traditional Arabic"/>
          <w:sz w:val="32"/>
          <w:szCs w:val="32"/>
          <w:rtl/>
        </w:rPr>
        <w:t xml:space="preserve"> وأن يكفي نفسه على الأقل</w:t>
      </w:r>
      <w:r w:rsidR="001B4E49">
        <w:rPr>
          <w:rFonts w:ascii="Traditional Arabic" w:hAnsi="Traditional Arabic" w:cs="Traditional Arabic"/>
          <w:sz w:val="32"/>
          <w:szCs w:val="32"/>
          <w:rtl/>
        </w:rPr>
        <w:t>،</w:t>
      </w:r>
      <w:r w:rsidR="004204B3" w:rsidRPr="007F10A4">
        <w:rPr>
          <w:rFonts w:ascii="Traditional Arabic" w:hAnsi="Traditional Arabic" w:cs="Traditional Arabic"/>
          <w:sz w:val="32"/>
          <w:szCs w:val="32"/>
          <w:rtl/>
        </w:rPr>
        <w:t xml:space="preserve"> وإلا تعرض للفناء</w:t>
      </w:r>
      <w:r w:rsidR="001B4E49">
        <w:rPr>
          <w:rFonts w:ascii="Traditional Arabic" w:hAnsi="Traditional Arabic" w:cs="Traditional Arabic"/>
          <w:sz w:val="32"/>
          <w:szCs w:val="32"/>
          <w:rtl/>
        </w:rPr>
        <w:t>،</w:t>
      </w:r>
      <w:r w:rsidR="004204B3" w:rsidRPr="007F10A4">
        <w:rPr>
          <w:rFonts w:ascii="Traditional Arabic" w:hAnsi="Traditional Arabic" w:cs="Traditional Arabic"/>
          <w:sz w:val="32"/>
          <w:szCs w:val="32"/>
          <w:rtl/>
        </w:rPr>
        <w:t xml:space="preserve"> ولقد بق</w:t>
      </w:r>
      <w:r w:rsidR="006C2142">
        <w:rPr>
          <w:rFonts w:ascii="Traditional Arabic" w:hAnsi="Traditional Arabic" w:cs="Traditional Arabic" w:hint="cs"/>
          <w:sz w:val="32"/>
          <w:szCs w:val="32"/>
          <w:rtl/>
        </w:rPr>
        <w:t>ي</w:t>
      </w:r>
      <w:r w:rsidR="004204B3" w:rsidRPr="007F10A4">
        <w:rPr>
          <w:rFonts w:ascii="Traditional Arabic" w:hAnsi="Traditional Arabic" w:cs="Traditional Arabic"/>
          <w:sz w:val="32"/>
          <w:szCs w:val="32"/>
          <w:rtl/>
        </w:rPr>
        <w:t xml:space="preserve"> المجتمع الإسلامي </w:t>
      </w:r>
      <w:r w:rsidR="006C2142">
        <w:rPr>
          <w:rFonts w:ascii="Traditional Arabic" w:hAnsi="Traditional Arabic" w:cs="Traditional Arabic" w:hint="cs"/>
          <w:sz w:val="32"/>
          <w:szCs w:val="32"/>
          <w:rtl/>
        </w:rPr>
        <w:t>-</w:t>
      </w:r>
      <w:r w:rsidR="004204B3" w:rsidRPr="007F10A4">
        <w:rPr>
          <w:rFonts w:ascii="Traditional Arabic" w:hAnsi="Traditional Arabic" w:cs="Traditional Arabic"/>
          <w:sz w:val="32"/>
          <w:szCs w:val="32"/>
          <w:rtl/>
        </w:rPr>
        <w:t xml:space="preserve"> على الرغم من كل ما وقع فيه من انحرافات </w:t>
      </w:r>
      <w:r w:rsidR="006C2142">
        <w:rPr>
          <w:rFonts w:ascii="Traditional Arabic" w:hAnsi="Traditional Arabic" w:cs="Traditional Arabic" w:hint="cs"/>
          <w:sz w:val="32"/>
          <w:szCs w:val="32"/>
          <w:rtl/>
        </w:rPr>
        <w:t>-</w:t>
      </w:r>
      <w:r w:rsidR="004204B3" w:rsidRPr="007F10A4">
        <w:rPr>
          <w:rFonts w:ascii="Traditional Arabic" w:hAnsi="Traditional Arabic" w:cs="Traditional Arabic"/>
          <w:sz w:val="32"/>
          <w:szCs w:val="32"/>
          <w:rtl/>
        </w:rPr>
        <w:t xml:space="preserve"> بعيدا عن صورة </w:t>
      </w:r>
      <w:r w:rsidR="001F2331" w:rsidRPr="007F10A4">
        <w:rPr>
          <w:rFonts w:ascii="Traditional Arabic" w:hAnsi="Traditional Arabic" w:cs="Traditional Arabic"/>
          <w:sz w:val="32"/>
          <w:szCs w:val="32"/>
          <w:rtl/>
        </w:rPr>
        <w:t>الإقطاع</w:t>
      </w:r>
      <w:r w:rsidR="004204B3" w:rsidRPr="007F10A4">
        <w:rPr>
          <w:rFonts w:ascii="Traditional Arabic" w:hAnsi="Traditional Arabic" w:cs="Traditional Arabic"/>
          <w:sz w:val="32"/>
          <w:szCs w:val="32"/>
          <w:rtl/>
        </w:rPr>
        <w:t xml:space="preserve"> الأوروبي الذي يملك فيه </w:t>
      </w:r>
      <w:r w:rsidR="001F2331" w:rsidRPr="007F10A4">
        <w:rPr>
          <w:rFonts w:ascii="Traditional Arabic" w:hAnsi="Traditional Arabic" w:cs="Traditional Arabic"/>
          <w:sz w:val="32"/>
          <w:szCs w:val="32"/>
          <w:rtl/>
        </w:rPr>
        <w:t>الإقطاعي</w:t>
      </w:r>
      <w:r w:rsidR="004204B3" w:rsidRPr="007F10A4">
        <w:rPr>
          <w:rFonts w:ascii="Traditional Arabic" w:hAnsi="Traditional Arabic" w:cs="Traditional Arabic"/>
          <w:sz w:val="32"/>
          <w:szCs w:val="32"/>
          <w:rtl/>
        </w:rPr>
        <w:t xml:space="preserve"> الأرض ومن عليها من عبيد </w:t>
      </w:r>
      <w:r w:rsidR="00A921B4" w:rsidRPr="007F10A4">
        <w:rPr>
          <w:rFonts w:ascii="Traditional Arabic" w:hAnsi="Traditional Arabic" w:cs="Traditional Arabic"/>
          <w:sz w:val="32"/>
          <w:szCs w:val="32"/>
          <w:rtl/>
        </w:rPr>
        <w:t>الأرض</w:t>
      </w:r>
      <w:r w:rsidR="00A1116D">
        <w:rPr>
          <w:rFonts w:ascii="Traditional Arabic" w:hAnsi="Traditional Arabic" w:cs="Traditional Arabic"/>
          <w:sz w:val="32"/>
          <w:szCs w:val="32"/>
          <w:rtl/>
        </w:rPr>
        <w:t>؛</w:t>
      </w:r>
      <w:r w:rsidR="00A921B4" w:rsidRPr="007F10A4">
        <w:rPr>
          <w:rFonts w:ascii="Traditional Arabic" w:hAnsi="Traditional Arabic" w:cs="Traditional Arabic"/>
          <w:sz w:val="32"/>
          <w:szCs w:val="32"/>
          <w:rtl/>
        </w:rPr>
        <w:t xml:space="preserve"> الذين لا يملكون حق الانتقال إلا بإذن السيد</w:t>
      </w:r>
      <w:r w:rsidR="001B4E49">
        <w:rPr>
          <w:rFonts w:ascii="Traditional Arabic" w:hAnsi="Traditional Arabic" w:cs="Traditional Arabic"/>
          <w:sz w:val="32"/>
          <w:szCs w:val="32"/>
          <w:rtl/>
        </w:rPr>
        <w:t>،</w:t>
      </w:r>
      <w:r w:rsidR="00A921B4" w:rsidRPr="007F10A4">
        <w:rPr>
          <w:rFonts w:ascii="Traditional Arabic" w:hAnsi="Traditional Arabic" w:cs="Traditional Arabic"/>
          <w:sz w:val="32"/>
          <w:szCs w:val="32"/>
          <w:rtl/>
        </w:rPr>
        <w:t xml:space="preserve"> كما كان الحال في العصور</w:t>
      </w:r>
      <w:r w:rsidR="006C2142">
        <w:rPr>
          <w:rFonts w:ascii="Traditional Arabic" w:hAnsi="Traditional Arabic" w:cs="Traditional Arabic"/>
          <w:sz w:val="32"/>
          <w:szCs w:val="32"/>
          <w:rtl/>
        </w:rPr>
        <w:t xml:space="preserve"> الوسطى</w:t>
      </w:r>
      <w:r w:rsidR="001B4E49">
        <w:rPr>
          <w:rFonts w:ascii="Traditional Arabic" w:hAnsi="Traditional Arabic" w:cs="Traditional Arabic"/>
          <w:sz w:val="32"/>
          <w:szCs w:val="32"/>
          <w:rtl/>
        </w:rPr>
        <w:t>،</w:t>
      </w:r>
      <w:r w:rsidR="006C2142">
        <w:rPr>
          <w:rFonts w:ascii="Traditional Arabic" w:hAnsi="Traditional Arabic" w:cs="Traditional Arabic"/>
          <w:sz w:val="32"/>
          <w:szCs w:val="32"/>
          <w:rtl/>
        </w:rPr>
        <w:t xml:space="preserve"> وكان الذي حماهم من {{حتمية</w:t>
      </w:r>
      <w:r w:rsidR="00A921B4" w:rsidRPr="007F10A4">
        <w:rPr>
          <w:rFonts w:ascii="Traditional Arabic" w:hAnsi="Traditional Arabic" w:cs="Traditional Arabic"/>
          <w:sz w:val="32"/>
          <w:szCs w:val="32"/>
          <w:rtl/>
        </w:rPr>
        <w:t xml:space="preserve">}} الإقطاع </w:t>
      </w:r>
      <w:r w:rsidR="006C2142">
        <w:rPr>
          <w:rFonts w:ascii="Traditional Arabic" w:hAnsi="Traditional Arabic" w:cs="Traditional Arabic" w:hint="cs"/>
          <w:sz w:val="32"/>
          <w:szCs w:val="32"/>
          <w:rtl/>
        </w:rPr>
        <w:t>-</w:t>
      </w:r>
      <w:r w:rsidR="00A921B4" w:rsidRPr="007F10A4">
        <w:rPr>
          <w:rFonts w:ascii="Traditional Arabic" w:hAnsi="Traditional Arabic" w:cs="Traditional Arabic"/>
          <w:sz w:val="32"/>
          <w:szCs w:val="32"/>
          <w:rtl/>
        </w:rPr>
        <w:t xml:space="preserve"> ماركسيا</w:t>
      </w:r>
      <w:r w:rsidR="006C2142">
        <w:rPr>
          <w:rFonts w:ascii="Traditional Arabic" w:hAnsi="Traditional Arabic" w:cs="Traditional Arabic" w:hint="cs"/>
          <w:sz w:val="32"/>
          <w:szCs w:val="32"/>
          <w:rtl/>
        </w:rPr>
        <w:t>-</w:t>
      </w:r>
      <w:r w:rsidR="00A921B4" w:rsidRPr="007F10A4">
        <w:rPr>
          <w:rFonts w:ascii="Traditional Arabic" w:hAnsi="Traditional Arabic" w:cs="Traditional Arabic"/>
          <w:sz w:val="32"/>
          <w:szCs w:val="32"/>
          <w:rtl/>
        </w:rPr>
        <w:t>ـ تحاكم ذلك المجتمع إلى شريعة الله</w:t>
      </w:r>
      <w:r w:rsidR="001B4E49">
        <w:rPr>
          <w:rFonts w:ascii="Traditional Arabic" w:hAnsi="Traditional Arabic" w:cs="Traditional Arabic"/>
          <w:sz w:val="32"/>
          <w:szCs w:val="32"/>
          <w:rtl/>
        </w:rPr>
        <w:t>،</w:t>
      </w:r>
      <w:r w:rsidR="00A921B4" w:rsidRPr="007F10A4">
        <w:rPr>
          <w:rFonts w:ascii="Traditional Arabic" w:hAnsi="Traditional Arabic" w:cs="Traditional Arabic"/>
          <w:sz w:val="32"/>
          <w:szCs w:val="32"/>
          <w:rtl/>
        </w:rPr>
        <w:t xml:space="preserve"> برغم كل الظلم </w:t>
      </w:r>
      <w:r w:rsidR="00157842" w:rsidRPr="007F10A4">
        <w:rPr>
          <w:rFonts w:ascii="Traditional Arabic" w:hAnsi="Traditional Arabic" w:cs="Traditional Arabic"/>
          <w:sz w:val="32"/>
          <w:szCs w:val="32"/>
          <w:rtl/>
        </w:rPr>
        <w:t>الناشئ</w:t>
      </w:r>
      <w:r w:rsidR="00A921B4" w:rsidRPr="007F10A4">
        <w:rPr>
          <w:rFonts w:ascii="Traditional Arabic" w:hAnsi="Traditional Arabic" w:cs="Traditional Arabic"/>
          <w:sz w:val="32"/>
          <w:szCs w:val="32"/>
          <w:rtl/>
        </w:rPr>
        <w:t xml:space="preserve"> من تجاوز بعض حكامهم</w:t>
      </w:r>
      <w:r w:rsidR="001B4E49">
        <w:rPr>
          <w:rFonts w:ascii="Traditional Arabic" w:hAnsi="Traditional Arabic" w:cs="Traditional Arabic"/>
          <w:sz w:val="32"/>
          <w:szCs w:val="32"/>
          <w:rtl/>
        </w:rPr>
        <w:t>،</w:t>
      </w:r>
      <w:r w:rsidR="00A921B4" w:rsidRPr="007F10A4">
        <w:rPr>
          <w:rFonts w:ascii="Traditional Arabic" w:hAnsi="Traditional Arabic" w:cs="Traditional Arabic"/>
          <w:sz w:val="32"/>
          <w:szCs w:val="32"/>
          <w:rtl/>
        </w:rPr>
        <w:t xml:space="preserve"> فيما يتعلق بأشخاصهم لحدود الله</w:t>
      </w:r>
      <w:r w:rsidR="00A1116D">
        <w:rPr>
          <w:rFonts w:ascii="Traditional Arabic" w:hAnsi="Traditional Arabic" w:cs="Traditional Arabic"/>
          <w:sz w:val="32"/>
          <w:szCs w:val="32"/>
          <w:rtl/>
        </w:rPr>
        <w:t>؛</w:t>
      </w:r>
      <w:r w:rsidR="00A921B4" w:rsidRPr="007F10A4">
        <w:rPr>
          <w:rFonts w:ascii="Traditional Arabic" w:hAnsi="Traditional Arabic" w:cs="Traditional Arabic"/>
          <w:sz w:val="32"/>
          <w:szCs w:val="32"/>
          <w:rtl/>
        </w:rPr>
        <w:t xml:space="preserve"> ولكن الناس </w:t>
      </w:r>
      <w:r w:rsidR="006C2142">
        <w:rPr>
          <w:rFonts w:ascii="Traditional Arabic" w:hAnsi="Traditional Arabic" w:cs="Traditional Arabic" w:hint="cs"/>
          <w:sz w:val="32"/>
          <w:szCs w:val="32"/>
          <w:rtl/>
        </w:rPr>
        <w:t>-</w:t>
      </w:r>
      <w:r w:rsidR="00A921B4" w:rsidRPr="007F10A4">
        <w:rPr>
          <w:rFonts w:ascii="Traditional Arabic" w:hAnsi="Traditional Arabic" w:cs="Traditional Arabic"/>
          <w:sz w:val="32"/>
          <w:szCs w:val="32"/>
          <w:rtl/>
        </w:rPr>
        <w:t xml:space="preserve"> في ظلهم </w:t>
      </w:r>
      <w:r w:rsidR="006C2142">
        <w:rPr>
          <w:rFonts w:ascii="Traditional Arabic" w:hAnsi="Traditional Arabic" w:cs="Traditional Arabic" w:hint="cs"/>
          <w:sz w:val="32"/>
          <w:szCs w:val="32"/>
          <w:rtl/>
        </w:rPr>
        <w:t>-</w:t>
      </w:r>
      <w:r w:rsidR="00A921B4" w:rsidRPr="007F10A4">
        <w:rPr>
          <w:rFonts w:ascii="Traditional Arabic" w:hAnsi="Traditional Arabic" w:cs="Traditional Arabic"/>
          <w:sz w:val="32"/>
          <w:szCs w:val="32"/>
          <w:rtl/>
        </w:rPr>
        <w:t xml:space="preserve"> يتحاكمون فيما بينهم بشريعة الله </w:t>
      </w:r>
      <w:r w:rsidR="003157B4" w:rsidRPr="007F10A4">
        <w:rPr>
          <w:rFonts w:ascii="Traditional Arabic" w:hAnsi="Traditional Arabic" w:cs="Traditional Arabic"/>
          <w:sz w:val="32"/>
          <w:szCs w:val="32"/>
          <w:vertAlign w:val="superscript"/>
          <w:rtl/>
        </w:rPr>
        <w:t>(</w:t>
      </w:r>
      <w:r w:rsidR="00237651" w:rsidRPr="007F10A4">
        <w:rPr>
          <w:rStyle w:val="a4"/>
          <w:rFonts w:ascii="Traditional Arabic" w:hAnsi="Traditional Arabic" w:cs="Traditional Arabic"/>
          <w:sz w:val="32"/>
          <w:szCs w:val="32"/>
          <w:rtl/>
        </w:rPr>
        <w:footnoteReference w:id="56"/>
      </w:r>
      <w:r w:rsidR="003157B4"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D1345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13453" w:rsidRPr="007F10A4">
        <w:rPr>
          <w:rFonts w:ascii="Traditional Arabic" w:hAnsi="Traditional Arabic" w:cs="Traditional Arabic"/>
          <w:sz w:val="32"/>
          <w:szCs w:val="32"/>
          <w:rtl/>
        </w:rPr>
        <w:t xml:space="preserve"> وقد بقى المجتمع المسلم </w:t>
      </w:r>
      <w:proofErr w:type="gramStart"/>
      <w:r w:rsidR="006C2142">
        <w:rPr>
          <w:rFonts w:ascii="Traditional Arabic" w:hAnsi="Traditional Arabic" w:cs="Traditional Arabic" w:hint="cs"/>
          <w:sz w:val="32"/>
          <w:szCs w:val="32"/>
          <w:rtl/>
        </w:rPr>
        <w:t>-</w:t>
      </w:r>
      <w:r w:rsidR="00D13453" w:rsidRPr="007F10A4">
        <w:rPr>
          <w:rFonts w:ascii="Traditional Arabic" w:hAnsi="Traditional Arabic" w:cs="Traditional Arabic"/>
          <w:sz w:val="32"/>
          <w:szCs w:val="32"/>
          <w:rtl/>
        </w:rPr>
        <w:t xml:space="preserve"> بالرغم</w:t>
      </w:r>
      <w:proofErr w:type="gramEnd"/>
      <w:r w:rsidR="00D13453" w:rsidRPr="007F10A4">
        <w:rPr>
          <w:rFonts w:ascii="Traditional Arabic" w:hAnsi="Traditional Arabic" w:cs="Traditional Arabic"/>
          <w:sz w:val="32"/>
          <w:szCs w:val="32"/>
          <w:rtl/>
        </w:rPr>
        <w:t xml:space="preserve"> من كل ما وقع فيه من تجاوزات</w:t>
      </w:r>
      <w:r w:rsidR="006C2142">
        <w:rPr>
          <w:rFonts w:ascii="Traditional Arabic" w:hAnsi="Traditional Arabic" w:cs="Traditional Arabic" w:hint="cs"/>
          <w:sz w:val="32"/>
          <w:szCs w:val="32"/>
          <w:rtl/>
        </w:rPr>
        <w:t xml:space="preserve">- </w:t>
      </w:r>
      <w:r w:rsidR="00D13453" w:rsidRPr="007F10A4">
        <w:rPr>
          <w:rFonts w:ascii="Traditional Arabic" w:hAnsi="Traditional Arabic" w:cs="Traditional Arabic"/>
          <w:sz w:val="32"/>
          <w:szCs w:val="32"/>
          <w:rtl/>
        </w:rPr>
        <w:t>مجتمعا يحرص على نشر العلم</w:t>
      </w:r>
      <w:r w:rsidR="001B4E49">
        <w:rPr>
          <w:rFonts w:ascii="Traditional Arabic" w:hAnsi="Traditional Arabic" w:cs="Traditional Arabic"/>
          <w:sz w:val="32"/>
          <w:szCs w:val="32"/>
          <w:rtl/>
        </w:rPr>
        <w:t>،</w:t>
      </w:r>
      <w:r w:rsidR="00D13453" w:rsidRPr="007F10A4">
        <w:rPr>
          <w:rFonts w:ascii="Traditional Arabic" w:hAnsi="Traditional Arabic" w:cs="Traditional Arabic"/>
          <w:sz w:val="32"/>
          <w:szCs w:val="32"/>
          <w:rtl/>
        </w:rPr>
        <w:t xml:space="preserve"> ويفتح المدارس</w:t>
      </w:r>
      <w:r w:rsidR="001B4E49">
        <w:rPr>
          <w:rFonts w:ascii="Traditional Arabic" w:hAnsi="Traditional Arabic" w:cs="Traditional Arabic"/>
          <w:sz w:val="32"/>
          <w:szCs w:val="32"/>
          <w:rtl/>
        </w:rPr>
        <w:t>،</w:t>
      </w:r>
      <w:r w:rsidR="00D13453" w:rsidRPr="007F10A4">
        <w:rPr>
          <w:rFonts w:ascii="Traditional Arabic" w:hAnsi="Traditional Arabic" w:cs="Traditional Arabic"/>
          <w:sz w:val="32"/>
          <w:szCs w:val="32"/>
          <w:rtl/>
        </w:rPr>
        <w:t xml:space="preserve"> ويوقف عليها من الأوقاف ما يكفل للمعلمين والمتعلمين معاشهم من سكن وملبس ومطعم</w:t>
      </w:r>
      <w:r w:rsidR="001B4E49">
        <w:rPr>
          <w:rFonts w:ascii="Traditional Arabic" w:hAnsi="Traditional Arabic" w:cs="Traditional Arabic"/>
          <w:sz w:val="32"/>
          <w:szCs w:val="32"/>
          <w:rtl/>
        </w:rPr>
        <w:t>،</w:t>
      </w:r>
      <w:r w:rsidR="0094453B" w:rsidRPr="007F10A4">
        <w:rPr>
          <w:rFonts w:ascii="Traditional Arabic" w:hAnsi="Traditional Arabic" w:cs="Traditional Arabic"/>
          <w:sz w:val="32"/>
          <w:szCs w:val="32"/>
          <w:rtl/>
        </w:rPr>
        <w:t xml:space="preserve"> </w:t>
      </w:r>
      <w:r w:rsidR="00D13453" w:rsidRPr="007F10A4">
        <w:rPr>
          <w:rFonts w:ascii="Traditional Arabic" w:hAnsi="Traditional Arabic" w:cs="Traditional Arabic"/>
          <w:sz w:val="32"/>
          <w:szCs w:val="32"/>
          <w:rtl/>
        </w:rPr>
        <w:t>وذلك قبل أن تنهض أوروبا نهضتها وتعرف قيمة العلم</w:t>
      </w:r>
      <w:r>
        <w:rPr>
          <w:rFonts w:ascii="Traditional Arabic" w:hAnsi="Traditional Arabic" w:cs="Traditional Arabic"/>
          <w:sz w:val="32"/>
          <w:szCs w:val="32"/>
          <w:rtl/>
        </w:rPr>
        <w:t>.</w:t>
      </w:r>
      <w:r w:rsidR="00D13453" w:rsidRPr="007F10A4">
        <w:rPr>
          <w:rFonts w:ascii="Traditional Arabic" w:hAnsi="Traditional Arabic" w:cs="Traditional Arabic"/>
          <w:sz w:val="32"/>
          <w:szCs w:val="32"/>
          <w:rtl/>
        </w:rPr>
        <w:t xml:space="preserve"> </w:t>
      </w:r>
    </w:p>
    <w:p w:rsidR="0094453B"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A1B49" w:rsidRPr="007F10A4">
        <w:rPr>
          <w:rFonts w:ascii="Traditional Arabic" w:hAnsi="Traditional Arabic" w:cs="Traditional Arabic"/>
          <w:sz w:val="32"/>
          <w:szCs w:val="32"/>
          <w:rtl/>
        </w:rPr>
        <w:t xml:space="preserve"> وبقى المجتمع </w:t>
      </w:r>
      <w:proofErr w:type="gramStart"/>
      <w:r w:rsidR="006C2142">
        <w:rPr>
          <w:rFonts w:ascii="Traditional Arabic" w:hAnsi="Traditional Arabic" w:cs="Traditional Arabic" w:hint="cs"/>
          <w:sz w:val="32"/>
          <w:szCs w:val="32"/>
          <w:rtl/>
        </w:rPr>
        <w:t>-</w:t>
      </w:r>
      <w:r w:rsidR="00CA1B49" w:rsidRPr="007F10A4">
        <w:rPr>
          <w:rFonts w:ascii="Traditional Arabic" w:hAnsi="Traditional Arabic" w:cs="Traditional Arabic"/>
          <w:sz w:val="32"/>
          <w:szCs w:val="32"/>
          <w:rtl/>
        </w:rPr>
        <w:t xml:space="preserve"> رغم</w:t>
      </w:r>
      <w:proofErr w:type="gramEnd"/>
      <w:r w:rsidR="00CA1B49" w:rsidRPr="007F10A4">
        <w:rPr>
          <w:rFonts w:ascii="Traditional Arabic" w:hAnsi="Traditional Arabic" w:cs="Traditional Arabic"/>
          <w:sz w:val="32"/>
          <w:szCs w:val="32"/>
          <w:rtl/>
        </w:rPr>
        <w:t xml:space="preserve"> كل انحرافاته </w:t>
      </w:r>
      <w:r w:rsidR="006C2142">
        <w:rPr>
          <w:rFonts w:ascii="Traditional Arabic" w:hAnsi="Traditional Arabic" w:cs="Traditional Arabic" w:hint="cs"/>
          <w:sz w:val="32"/>
          <w:szCs w:val="32"/>
          <w:rtl/>
        </w:rPr>
        <w:t>-</w:t>
      </w:r>
      <w:r w:rsidR="00CA1B49" w:rsidRPr="007F10A4">
        <w:rPr>
          <w:rFonts w:ascii="Traditional Arabic" w:hAnsi="Traditional Arabic" w:cs="Traditional Arabic"/>
          <w:sz w:val="32"/>
          <w:szCs w:val="32"/>
          <w:rtl/>
        </w:rPr>
        <w:t xml:space="preserve"> نظيفا إلى حد كبير من الفاحشة الخلقية</w:t>
      </w:r>
      <w:r w:rsidR="001B4E49">
        <w:rPr>
          <w:rFonts w:ascii="Traditional Arabic" w:hAnsi="Traditional Arabic" w:cs="Traditional Arabic"/>
          <w:sz w:val="32"/>
          <w:szCs w:val="32"/>
          <w:rtl/>
        </w:rPr>
        <w:t>،</w:t>
      </w:r>
      <w:r w:rsidR="00CA1B49" w:rsidRPr="007F10A4">
        <w:rPr>
          <w:rFonts w:ascii="Traditional Arabic" w:hAnsi="Traditional Arabic" w:cs="Traditional Arabic"/>
          <w:sz w:val="32"/>
          <w:szCs w:val="32"/>
          <w:rtl/>
        </w:rPr>
        <w:t xml:space="preserve"> بسبب التزامه بتعاليم دينه في أمر الحجاب</w:t>
      </w:r>
      <w:r w:rsidR="001B4E49">
        <w:rPr>
          <w:rFonts w:ascii="Traditional Arabic" w:hAnsi="Traditional Arabic" w:cs="Traditional Arabic"/>
          <w:sz w:val="32"/>
          <w:szCs w:val="32"/>
          <w:rtl/>
        </w:rPr>
        <w:t>،</w:t>
      </w:r>
      <w:r w:rsidR="00CA1B49" w:rsidRPr="007F10A4">
        <w:rPr>
          <w:rFonts w:ascii="Traditional Arabic" w:hAnsi="Traditional Arabic" w:cs="Traditional Arabic"/>
          <w:sz w:val="32"/>
          <w:szCs w:val="32"/>
          <w:rtl/>
        </w:rPr>
        <w:t xml:space="preserve"> ومنع الاختلاط والتبرج</w:t>
      </w:r>
      <w:r w:rsidR="001B4E49">
        <w:rPr>
          <w:rFonts w:ascii="Traditional Arabic" w:hAnsi="Traditional Arabic" w:cs="Traditional Arabic"/>
          <w:sz w:val="32"/>
          <w:szCs w:val="32"/>
          <w:rtl/>
        </w:rPr>
        <w:t>،</w:t>
      </w:r>
      <w:r w:rsidR="00CA1B49" w:rsidRPr="007F10A4">
        <w:rPr>
          <w:rFonts w:ascii="Traditional Arabic" w:hAnsi="Traditional Arabic" w:cs="Traditional Arabic"/>
          <w:sz w:val="32"/>
          <w:szCs w:val="32"/>
          <w:rtl/>
        </w:rPr>
        <w:t xml:space="preserve"> وفي أمر الزواج المبكر</w:t>
      </w:r>
      <w:r w:rsidR="001B4E49">
        <w:rPr>
          <w:rFonts w:ascii="Traditional Arabic" w:hAnsi="Traditional Arabic" w:cs="Traditional Arabic"/>
          <w:sz w:val="32"/>
          <w:szCs w:val="32"/>
          <w:rtl/>
        </w:rPr>
        <w:t>،</w:t>
      </w:r>
      <w:r w:rsidR="00CA1B49" w:rsidRPr="007F10A4">
        <w:rPr>
          <w:rFonts w:ascii="Traditional Arabic" w:hAnsi="Traditional Arabic" w:cs="Traditional Arabic"/>
          <w:sz w:val="32"/>
          <w:szCs w:val="32"/>
          <w:rtl/>
        </w:rPr>
        <w:t xml:space="preserve"> وبقى مجتمعا </w:t>
      </w:r>
      <w:proofErr w:type="spellStart"/>
      <w:r w:rsidR="008B56A4" w:rsidRPr="007F10A4">
        <w:rPr>
          <w:rFonts w:ascii="Traditional Arabic" w:hAnsi="Traditional Arabic" w:cs="Traditional Arabic"/>
          <w:sz w:val="32"/>
          <w:szCs w:val="32"/>
          <w:rtl/>
        </w:rPr>
        <w:t>متآخيا</w:t>
      </w:r>
      <w:proofErr w:type="spellEnd"/>
      <w:r w:rsidR="00CA1B49" w:rsidRPr="007F10A4">
        <w:rPr>
          <w:rFonts w:ascii="Traditional Arabic" w:hAnsi="Traditional Arabic" w:cs="Traditional Arabic"/>
          <w:sz w:val="32"/>
          <w:szCs w:val="32"/>
          <w:rtl/>
        </w:rPr>
        <w:t xml:space="preserve"> متكاملا مترابطا</w:t>
      </w:r>
      <w:r>
        <w:rPr>
          <w:rFonts w:ascii="Traditional Arabic" w:hAnsi="Traditional Arabic" w:cs="Traditional Arabic"/>
          <w:sz w:val="32"/>
          <w:szCs w:val="32"/>
          <w:rtl/>
        </w:rPr>
        <w:t>.</w:t>
      </w:r>
      <w:r w:rsidR="00CA1B49" w:rsidRPr="007F10A4">
        <w:rPr>
          <w:rFonts w:ascii="Traditional Arabic" w:hAnsi="Traditional Arabic" w:cs="Traditional Arabic"/>
          <w:sz w:val="32"/>
          <w:szCs w:val="32"/>
          <w:rtl/>
        </w:rPr>
        <w:t>.. يخرج المسلم فيه من المغرب حتى يصل إلى إندونيس</w:t>
      </w:r>
      <w:r w:rsidR="008B56A4" w:rsidRPr="007F10A4">
        <w:rPr>
          <w:rFonts w:ascii="Traditional Arabic" w:hAnsi="Traditional Arabic" w:cs="Traditional Arabic"/>
          <w:sz w:val="32"/>
          <w:szCs w:val="32"/>
          <w:rtl/>
        </w:rPr>
        <w:t>ي</w:t>
      </w:r>
      <w:r w:rsidR="00CA1B49" w:rsidRPr="007F10A4">
        <w:rPr>
          <w:rFonts w:ascii="Traditional Arabic" w:hAnsi="Traditional Arabic" w:cs="Traditional Arabic"/>
          <w:sz w:val="32"/>
          <w:szCs w:val="32"/>
          <w:rtl/>
        </w:rPr>
        <w:t>ا لا يوقفه حاجز واحد من جوا</w:t>
      </w:r>
      <w:r w:rsidR="006C2142">
        <w:rPr>
          <w:rFonts w:ascii="Traditional Arabic" w:hAnsi="Traditional Arabic" w:cs="Traditional Arabic"/>
          <w:sz w:val="32"/>
          <w:szCs w:val="32"/>
          <w:rtl/>
        </w:rPr>
        <w:t>ز الحدود السياسية أو {{القومية}} أو {{الوطنية}}</w:t>
      </w:r>
      <w:r>
        <w:rPr>
          <w:rFonts w:ascii="Traditional Arabic" w:hAnsi="Traditional Arabic" w:cs="Traditional Arabic"/>
          <w:sz w:val="32"/>
          <w:szCs w:val="32"/>
          <w:rtl/>
        </w:rPr>
        <w:t>.</w:t>
      </w:r>
      <w:r w:rsidR="006C2142">
        <w:rPr>
          <w:rFonts w:ascii="Traditional Arabic" w:hAnsi="Traditional Arabic" w:cs="Traditional Arabic"/>
          <w:sz w:val="32"/>
          <w:szCs w:val="32"/>
          <w:rtl/>
        </w:rPr>
        <w:t>.. فقد كان فوق كل ذلك!!</w:t>
      </w:r>
      <w:r w:rsidR="00CA1B49" w:rsidRPr="007F10A4">
        <w:rPr>
          <w:rFonts w:ascii="Traditional Arabic" w:hAnsi="Traditional Arabic" w:cs="Traditional Arabic"/>
          <w:sz w:val="32"/>
          <w:szCs w:val="32"/>
          <w:rtl/>
        </w:rPr>
        <w:t xml:space="preserve">. </w:t>
      </w:r>
    </w:p>
    <w:p w:rsidR="00D43C7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43C76" w:rsidRPr="007F10A4">
        <w:rPr>
          <w:rFonts w:ascii="Traditional Arabic" w:hAnsi="Traditional Arabic" w:cs="Traditional Arabic"/>
          <w:sz w:val="32"/>
          <w:szCs w:val="32"/>
          <w:rtl/>
        </w:rPr>
        <w:t xml:space="preserve"> وبقى </w:t>
      </w:r>
      <w:proofErr w:type="gramStart"/>
      <w:r w:rsidR="006C2142">
        <w:rPr>
          <w:rFonts w:ascii="Traditional Arabic" w:hAnsi="Traditional Arabic" w:cs="Traditional Arabic" w:hint="cs"/>
          <w:sz w:val="32"/>
          <w:szCs w:val="32"/>
          <w:rtl/>
        </w:rPr>
        <w:t>-</w:t>
      </w:r>
      <w:r w:rsidR="00D43C76" w:rsidRPr="007F10A4">
        <w:rPr>
          <w:rFonts w:ascii="Traditional Arabic" w:hAnsi="Traditional Arabic" w:cs="Traditional Arabic"/>
          <w:sz w:val="32"/>
          <w:szCs w:val="32"/>
          <w:rtl/>
        </w:rPr>
        <w:t xml:space="preserve"> برغم</w:t>
      </w:r>
      <w:proofErr w:type="gramEnd"/>
      <w:r w:rsidR="00D43C76" w:rsidRPr="007F10A4">
        <w:rPr>
          <w:rFonts w:ascii="Traditional Arabic" w:hAnsi="Traditional Arabic" w:cs="Traditional Arabic"/>
          <w:sz w:val="32"/>
          <w:szCs w:val="32"/>
          <w:rtl/>
        </w:rPr>
        <w:t xml:space="preserve"> كل ما </w:t>
      </w:r>
      <w:proofErr w:type="spellStart"/>
      <w:r w:rsidR="00D43C76" w:rsidRPr="007F10A4">
        <w:rPr>
          <w:rFonts w:ascii="Traditional Arabic" w:hAnsi="Traditional Arabic" w:cs="Traditional Arabic"/>
          <w:sz w:val="32"/>
          <w:szCs w:val="32"/>
          <w:rtl/>
        </w:rPr>
        <w:t>اعتوره</w:t>
      </w:r>
      <w:proofErr w:type="spellEnd"/>
      <w:r w:rsidR="00D43C76" w:rsidRPr="007F10A4">
        <w:rPr>
          <w:rFonts w:ascii="Traditional Arabic" w:hAnsi="Traditional Arabic" w:cs="Traditional Arabic"/>
          <w:sz w:val="32"/>
          <w:szCs w:val="32"/>
          <w:rtl/>
        </w:rPr>
        <w:t xml:space="preserve"> من اضطراب الأرض عند ضعف سلطان الدولة </w:t>
      </w:r>
      <w:r w:rsidR="006C2142">
        <w:rPr>
          <w:rFonts w:ascii="Traditional Arabic" w:hAnsi="Traditional Arabic" w:cs="Traditional Arabic" w:hint="cs"/>
          <w:sz w:val="32"/>
          <w:szCs w:val="32"/>
          <w:rtl/>
        </w:rPr>
        <w:t>-</w:t>
      </w:r>
      <w:r w:rsidR="00D43C76" w:rsidRPr="007F10A4">
        <w:rPr>
          <w:rFonts w:ascii="Traditional Arabic" w:hAnsi="Traditional Arabic" w:cs="Traditional Arabic"/>
          <w:sz w:val="32"/>
          <w:szCs w:val="32"/>
          <w:rtl/>
        </w:rPr>
        <w:t xml:space="preserve"> أقل مجتمعات الأرض جرائم</w:t>
      </w:r>
      <w:r w:rsidR="001B4E49">
        <w:rPr>
          <w:rFonts w:ascii="Traditional Arabic" w:hAnsi="Traditional Arabic" w:cs="Traditional Arabic"/>
          <w:sz w:val="32"/>
          <w:szCs w:val="32"/>
          <w:rtl/>
        </w:rPr>
        <w:t>،</w:t>
      </w:r>
      <w:r w:rsidR="00D43C76" w:rsidRPr="007F10A4">
        <w:rPr>
          <w:rFonts w:ascii="Traditional Arabic" w:hAnsi="Traditional Arabic" w:cs="Traditional Arabic"/>
          <w:sz w:val="32"/>
          <w:szCs w:val="32"/>
          <w:rtl/>
        </w:rPr>
        <w:t xml:space="preserve"> وأكثرها طمأنينة وأمنا وبركة </w:t>
      </w:r>
      <w:r w:rsidR="00530D2D" w:rsidRPr="007F10A4">
        <w:rPr>
          <w:rFonts w:ascii="Traditional Arabic" w:hAnsi="Traditional Arabic" w:cs="Traditional Arabic"/>
          <w:sz w:val="32"/>
          <w:szCs w:val="32"/>
          <w:vertAlign w:val="superscript"/>
          <w:rtl/>
        </w:rPr>
        <w:t>(</w:t>
      </w:r>
      <w:r w:rsidR="00530D2D" w:rsidRPr="007F10A4">
        <w:rPr>
          <w:rStyle w:val="a4"/>
          <w:rFonts w:ascii="Traditional Arabic" w:hAnsi="Traditional Arabic" w:cs="Traditional Arabic"/>
          <w:sz w:val="32"/>
          <w:szCs w:val="32"/>
          <w:rtl/>
        </w:rPr>
        <w:footnoteReference w:id="57"/>
      </w:r>
      <w:r w:rsidR="00530D2D"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0B401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B401D" w:rsidRPr="007F10A4">
        <w:rPr>
          <w:rFonts w:ascii="Traditional Arabic" w:hAnsi="Traditional Arabic" w:cs="Traditional Arabic"/>
          <w:sz w:val="32"/>
          <w:szCs w:val="32"/>
          <w:rtl/>
        </w:rPr>
        <w:t xml:space="preserve"> وكان للمرأة المسلمة مكانها ونصيبها في صناعة هذه الحياة الاجتماعية في إطار الشريعة الإسلامية التي تؤكد على أن بناء الإنسان </w:t>
      </w:r>
      <w:proofErr w:type="gramStart"/>
      <w:r w:rsidR="006C2142">
        <w:rPr>
          <w:rFonts w:ascii="Traditional Arabic" w:hAnsi="Traditional Arabic" w:cs="Traditional Arabic" w:hint="cs"/>
          <w:sz w:val="32"/>
          <w:szCs w:val="32"/>
          <w:rtl/>
        </w:rPr>
        <w:t>-</w:t>
      </w:r>
      <w:r w:rsidR="000B401D" w:rsidRPr="007F10A4">
        <w:rPr>
          <w:rFonts w:ascii="Traditional Arabic" w:hAnsi="Traditional Arabic" w:cs="Traditional Arabic"/>
          <w:sz w:val="32"/>
          <w:szCs w:val="32"/>
          <w:rtl/>
        </w:rPr>
        <w:t xml:space="preserve"> رجلا</w:t>
      </w:r>
      <w:proofErr w:type="gramEnd"/>
      <w:r w:rsidR="000B401D" w:rsidRPr="007F10A4">
        <w:rPr>
          <w:rFonts w:ascii="Traditional Arabic" w:hAnsi="Traditional Arabic" w:cs="Traditional Arabic"/>
          <w:sz w:val="32"/>
          <w:szCs w:val="32"/>
          <w:rtl/>
        </w:rPr>
        <w:t xml:space="preserve"> أو امرأة </w:t>
      </w:r>
      <w:r w:rsidR="006C2142">
        <w:rPr>
          <w:rFonts w:ascii="Traditional Arabic" w:hAnsi="Traditional Arabic" w:cs="Traditional Arabic" w:hint="cs"/>
          <w:sz w:val="32"/>
          <w:szCs w:val="32"/>
          <w:rtl/>
        </w:rPr>
        <w:t>-</w:t>
      </w:r>
      <w:r w:rsidR="000B401D" w:rsidRPr="007F10A4">
        <w:rPr>
          <w:rFonts w:ascii="Traditional Arabic" w:hAnsi="Traditional Arabic" w:cs="Traditional Arabic"/>
          <w:sz w:val="32"/>
          <w:szCs w:val="32"/>
          <w:rtl/>
        </w:rPr>
        <w:t xml:space="preserve"> هو أول الأبنية في صناعة الحضارة</w:t>
      </w:r>
      <w:r w:rsidR="001B4E49">
        <w:rPr>
          <w:rFonts w:ascii="Traditional Arabic" w:hAnsi="Traditional Arabic" w:cs="Traditional Arabic"/>
          <w:sz w:val="32"/>
          <w:szCs w:val="32"/>
          <w:rtl/>
        </w:rPr>
        <w:t>،</w:t>
      </w:r>
      <w:r w:rsidR="000B401D" w:rsidRPr="007F10A4">
        <w:rPr>
          <w:rFonts w:ascii="Traditional Arabic" w:hAnsi="Traditional Arabic" w:cs="Traditional Arabic"/>
          <w:sz w:val="32"/>
          <w:szCs w:val="32"/>
          <w:rtl/>
        </w:rPr>
        <w:t xml:space="preserve"> وأن التضحية بوظيفة بناء الإنسان </w:t>
      </w:r>
      <w:r w:rsidR="006C2142">
        <w:rPr>
          <w:rFonts w:ascii="Traditional Arabic" w:hAnsi="Traditional Arabic" w:cs="Traditional Arabic" w:hint="cs"/>
          <w:sz w:val="32"/>
          <w:szCs w:val="32"/>
          <w:rtl/>
        </w:rPr>
        <w:t>-</w:t>
      </w:r>
      <w:r w:rsidR="000B401D" w:rsidRPr="007F10A4">
        <w:rPr>
          <w:rFonts w:ascii="Traditional Arabic" w:hAnsi="Traditional Arabic" w:cs="Traditional Arabic"/>
          <w:sz w:val="32"/>
          <w:szCs w:val="32"/>
          <w:rtl/>
        </w:rPr>
        <w:t xml:space="preserve"> عن طريق هدم الأسرة ـ تمزيق للبناء الاجتماعي كله</w:t>
      </w:r>
      <w:r w:rsidR="001B4E49">
        <w:rPr>
          <w:rFonts w:ascii="Traditional Arabic" w:hAnsi="Traditional Arabic" w:cs="Traditional Arabic"/>
          <w:sz w:val="32"/>
          <w:szCs w:val="32"/>
          <w:rtl/>
        </w:rPr>
        <w:t>،</w:t>
      </w:r>
      <w:r w:rsidR="000B401D" w:rsidRPr="007F10A4">
        <w:rPr>
          <w:rFonts w:ascii="Traditional Arabic" w:hAnsi="Traditional Arabic" w:cs="Traditional Arabic"/>
          <w:sz w:val="32"/>
          <w:szCs w:val="32"/>
          <w:rtl/>
        </w:rPr>
        <w:t xml:space="preserve"> وقد ضمت </w:t>
      </w:r>
      <w:r w:rsidR="00295B15" w:rsidRPr="007F10A4">
        <w:rPr>
          <w:rFonts w:ascii="Traditional Arabic" w:hAnsi="Traditional Arabic" w:cs="Traditional Arabic"/>
          <w:sz w:val="32"/>
          <w:szCs w:val="32"/>
          <w:rtl/>
        </w:rPr>
        <w:t>كتب</w:t>
      </w:r>
      <w:r w:rsidR="000B401D" w:rsidRPr="007F10A4">
        <w:rPr>
          <w:rFonts w:ascii="Traditional Arabic" w:hAnsi="Traditional Arabic" w:cs="Traditional Arabic"/>
          <w:sz w:val="32"/>
          <w:szCs w:val="32"/>
          <w:rtl/>
        </w:rPr>
        <w:t xml:space="preserve"> التراجم والطبقات</w:t>
      </w:r>
      <w:r w:rsidR="001B4E49">
        <w:rPr>
          <w:rFonts w:ascii="Traditional Arabic" w:hAnsi="Traditional Arabic" w:cs="Traditional Arabic"/>
          <w:sz w:val="32"/>
          <w:szCs w:val="32"/>
          <w:rtl/>
        </w:rPr>
        <w:t>،</w:t>
      </w:r>
      <w:r w:rsidR="000B401D" w:rsidRPr="007F10A4">
        <w:rPr>
          <w:rFonts w:ascii="Traditional Arabic" w:hAnsi="Traditional Arabic" w:cs="Traditional Arabic"/>
          <w:sz w:val="32"/>
          <w:szCs w:val="32"/>
          <w:rtl/>
        </w:rPr>
        <w:t xml:space="preserve"> وأعلام النساء ما يؤكد وجود المرأة في الحياة الإسلامية وجودا بناء تحكمه شريعة الإسلام</w:t>
      </w:r>
      <w:r>
        <w:rPr>
          <w:rFonts w:ascii="Traditional Arabic" w:hAnsi="Traditional Arabic" w:cs="Traditional Arabic"/>
          <w:sz w:val="32"/>
          <w:szCs w:val="32"/>
          <w:rtl/>
        </w:rPr>
        <w:t>.</w:t>
      </w:r>
      <w:r w:rsidR="000B401D" w:rsidRPr="007F10A4">
        <w:rPr>
          <w:rFonts w:ascii="Traditional Arabic" w:hAnsi="Traditional Arabic" w:cs="Traditional Arabic"/>
          <w:sz w:val="32"/>
          <w:szCs w:val="32"/>
          <w:rtl/>
        </w:rPr>
        <w:t xml:space="preserve"> </w:t>
      </w:r>
    </w:p>
    <w:p w:rsidR="006E0B7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E0B71" w:rsidRPr="007F10A4">
        <w:rPr>
          <w:rFonts w:ascii="Traditional Arabic" w:hAnsi="Traditional Arabic" w:cs="Traditional Arabic"/>
          <w:sz w:val="32"/>
          <w:szCs w:val="32"/>
          <w:rtl/>
        </w:rPr>
        <w:t xml:space="preserve"> ونحن لا نر</w:t>
      </w:r>
      <w:r w:rsidR="006C2142">
        <w:rPr>
          <w:rFonts w:ascii="Traditional Arabic" w:hAnsi="Traditional Arabic" w:cs="Traditional Arabic"/>
          <w:sz w:val="32"/>
          <w:szCs w:val="32"/>
          <w:rtl/>
        </w:rPr>
        <w:t>يد أن نسهب في الحديث عن موضوع (الرق) والموال</w:t>
      </w:r>
      <w:r w:rsidR="006C2142">
        <w:rPr>
          <w:rFonts w:ascii="Traditional Arabic" w:hAnsi="Traditional Arabic" w:cs="Traditional Arabic" w:hint="cs"/>
          <w:sz w:val="32"/>
          <w:szCs w:val="32"/>
          <w:rtl/>
        </w:rPr>
        <w:t>ي</w:t>
      </w:r>
      <w:r w:rsidR="006E0B71" w:rsidRPr="007F10A4">
        <w:rPr>
          <w:rFonts w:ascii="Traditional Arabic" w:hAnsi="Traditional Arabic" w:cs="Traditional Arabic"/>
          <w:sz w:val="32"/>
          <w:szCs w:val="32"/>
          <w:rtl/>
        </w:rPr>
        <w:t xml:space="preserve"> بصفة عامة</w:t>
      </w:r>
      <w:r w:rsidR="001B4E49">
        <w:rPr>
          <w:rFonts w:ascii="Traditional Arabic" w:hAnsi="Traditional Arabic" w:cs="Traditional Arabic"/>
          <w:sz w:val="32"/>
          <w:szCs w:val="32"/>
          <w:rtl/>
        </w:rPr>
        <w:t>،</w:t>
      </w:r>
      <w:r w:rsidR="006E0B71" w:rsidRPr="007F10A4">
        <w:rPr>
          <w:rFonts w:ascii="Traditional Arabic" w:hAnsi="Traditional Arabic" w:cs="Traditional Arabic"/>
          <w:sz w:val="32"/>
          <w:szCs w:val="32"/>
          <w:rtl/>
        </w:rPr>
        <w:t xml:space="preserve"> إلا </w:t>
      </w:r>
      <w:r w:rsidR="006C2142">
        <w:rPr>
          <w:rFonts w:ascii="Traditional Arabic" w:hAnsi="Traditional Arabic" w:cs="Traditional Arabic" w:hint="cs"/>
          <w:sz w:val="32"/>
          <w:szCs w:val="32"/>
          <w:rtl/>
        </w:rPr>
        <w:t>أ</w:t>
      </w:r>
      <w:r w:rsidR="006E0B71" w:rsidRPr="007F10A4">
        <w:rPr>
          <w:rFonts w:ascii="Traditional Arabic" w:hAnsi="Traditional Arabic" w:cs="Traditional Arabic"/>
          <w:sz w:val="32"/>
          <w:szCs w:val="32"/>
          <w:rtl/>
        </w:rPr>
        <w:t>ننا نستطيع القول بأن المجتمع الإسلامي كان مجتمع أحرار</w:t>
      </w:r>
      <w:r w:rsidR="001B4E49">
        <w:rPr>
          <w:rFonts w:ascii="Traditional Arabic" w:hAnsi="Traditional Arabic" w:cs="Traditional Arabic"/>
          <w:sz w:val="32"/>
          <w:szCs w:val="32"/>
          <w:rtl/>
        </w:rPr>
        <w:t>،</w:t>
      </w:r>
      <w:r w:rsidR="006E0B71" w:rsidRPr="007F10A4">
        <w:rPr>
          <w:rFonts w:ascii="Traditional Arabic" w:hAnsi="Traditional Arabic" w:cs="Traditional Arabic"/>
          <w:sz w:val="32"/>
          <w:szCs w:val="32"/>
          <w:rtl/>
        </w:rPr>
        <w:t xml:space="preserve"> وأن باب الحرية كان مف</w:t>
      </w:r>
      <w:r w:rsidR="003E6D70" w:rsidRPr="007F10A4">
        <w:rPr>
          <w:rFonts w:ascii="Traditional Arabic" w:hAnsi="Traditional Arabic" w:cs="Traditional Arabic"/>
          <w:sz w:val="32"/>
          <w:szCs w:val="32"/>
          <w:rtl/>
        </w:rPr>
        <w:t>ت</w:t>
      </w:r>
      <w:r w:rsidR="006E0B71" w:rsidRPr="007F10A4">
        <w:rPr>
          <w:rFonts w:ascii="Traditional Arabic" w:hAnsi="Traditional Arabic" w:cs="Traditional Arabic"/>
          <w:sz w:val="32"/>
          <w:szCs w:val="32"/>
          <w:rtl/>
        </w:rPr>
        <w:t xml:space="preserve">وحا أمام كل من يشعر في نفسه بقدرته على </w:t>
      </w:r>
      <w:r w:rsidR="00FE4244" w:rsidRPr="007F10A4">
        <w:rPr>
          <w:rFonts w:ascii="Traditional Arabic" w:hAnsi="Traditional Arabic" w:cs="Traditional Arabic"/>
          <w:sz w:val="32"/>
          <w:szCs w:val="32"/>
          <w:rtl/>
        </w:rPr>
        <w:t>تحمل أعباء الحرية وم</w:t>
      </w:r>
      <w:r w:rsidR="006C2142">
        <w:rPr>
          <w:rFonts w:ascii="Traditional Arabic" w:hAnsi="Traditional Arabic" w:cs="Traditional Arabic"/>
          <w:sz w:val="32"/>
          <w:szCs w:val="32"/>
          <w:rtl/>
        </w:rPr>
        <w:t>سؤوليتها</w:t>
      </w:r>
      <w:r w:rsidR="001B4E49">
        <w:rPr>
          <w:rFonts w:ascii="Traditional Arabic" w:hAnsi="Traditional Arabic" w:cs="Traditional Arabic"/>
          <w:sz w:val="32"/>
          <w:szCs w:val="32"/>
          <w:rtl/>
        </w:rPr>
        <w:t>،</w:t>
      </w:r>
      <w:r w:rsidR="006C2142">
        <w:rPr>
          <w:rFonts w:ascii="Traditional Arabic" w:hAnsi="Traditional Arabic" w:cs="Traditional Arabic"/>
          <w:sz w:val="32"/>
          <w:szCs w:val="32"/>
          <w:rtl/>
        </w:rPr>
        <w:t xml:space="preserve"> وذلك عن طريق (حق المكاتبة</w:t>
      </w:r>
      <w:r w:rsidR="006E0B71" w:rsidRPr="007F10A4">
        <w:rPr>
          <w:rFonts w:ascii="Traditional Arabic" w:hAnsi="Traditional Arabic" w:cs="Traditional Arabic"/>
          <w:sz w:val="32"/>
          <w:szCs w:val="32"/>
          <w:rtl/>
        </w:rPr>
        <w:t>) الذي يذهب بعض الفقهاء إلى أنه حق ل</w:t>
      </w:r>
      <w:r w:rsidR="00FE4244" w:rsidRPr="007F10A4">
        <w:rPr>
          <w:rFonts w:ascii="Traditional Arabic" w:hAnsi="Traditional Arabic" w:cs="Traditional Arabic"/>
          <w:sz w:val="32"/>
          <w:szCs w:val="32"/>
          <w:rtl/>
        </w:rPr>
        <w:t>ل</w:t>
      </w:r>
      <w:r w:rsidR="006E0B71" w:rsidRPr="007F10A4">
        <w:rPr>
          <w:rFonts w:ascii="Traditional Arabic" w:hAnsi="Traditional Arabic" w:cs="Traditional Arabic"/>
          <w:sz w:val="32"/>
          <w:szCs w:val="32"/>
          <w:rtl/>
        </w:rPr>
        <w:t>عبد</w:t>
      </w:r>
      <w:r w:rsidR="001B4E49">
        <w:rPr>
          <w:rFonts w:ascii="Traditional Arabic" w:hAnsi="Traditional Arabic" w:cs="Traditional Arabic"/>
          <w:sz w:val="32"/>
          <w:szCs w:val="32"/>
          <w:rtl/>
        </w:rPr>
        <w:t>،</w:t>
      </w:r>
      <w:r w:rsidR="006E0B71" w:rsidRPr="007F10A4">
        <w:rPr>
          <w:rFonts w:ascii="Traditional Arabic" w:hAnsi="Traditional Arabic" w:cs="Traditional Arabic"/>
          <w:sz w:val="32"/>
          <w:szCs w:val="32"/>
          <w:rtl/>
        </w:rPr>
        <w:t xml:space="preserve"> وأن على السيد أن يستجيب للرقيق م</w:t>
      </w:r>
      <w:r w:rsidR="00FE4244" w:rsidRPr="007F10A4">
        <w:rPr>
          <w:rFonts w:ascii="Traditional Arabic" w:hAnsi="Traditional Arabic" w:cs="Traditional Arabic"/>
          <w:sz w:val="32"/>
          <w:szCs w:val="32"/>
          <w:rtl/>
        </w:rPr>
        <w:t>ت</w:t>
      </w:r>
      <w:r w:rsidR="006E0B71" w:rsidRPr="007F10A4">
        <w:rPr>
          <w:rFonts w:ascii="Traditional Arabic" w:hAnsi="Traditional Arabic" w:cs="Traditional Arabic"/>
          <w:sz w:val="32"/>
          <w:szCs w:val="32"/>
          <w:rtl/>
        </w:rPr>
        <w:t>ى طلب المكاتبة</w:t>
      </w:r>
      <w:r w:rsidR="001B4E49">
        <w:rPr>
          <w:rFonts w:ascii="Traditional Arabic" w:hAnsi="Traditional Arabic" w:cs="Traditional Arabic"/>
          <w:sz w:val="32"/>
          <w:szCs w:val="32"/>
          <w:rtl/>
        </w:rPr>
        <w:t>،</w:t>
      </w:r>
      <w:r w:rsidR="006E0B71" w:rsidRPr="007F10A4">
        <w:rPr>
          <w:rFonts w:ascii="Traditional Arabic" w:hAnsi="Traditional Arabic" w:cs="Traditional Arabic"/>
          <w:sz w:val="32"/>
          <w:szCs w:val="32"/>
          <w:rtl/>
        </w:rPr>
        <w:t xml:space="preserve"> وأن على</w:t>
      </w:r>
      <w:r w:rsidR="00D76560" w:rsidRPr="007F10A4">
        <w:rPr>
          <w:rFonts w:ascii="Traditional Arabic" w:hAnsi="Traditional Arabic" w:cs="Traditional Arabic"/>
          <w:sz w:val="32"/>
          <w:szCs w:val="32"/>
          <w:rtl/>
        </w:rPr>
        <w:t xml:space="preserve"> المجتمع الإسلامي أن </w:t>
      </w:r>
      <w:r w:rsidR="006C2142">
        <w:rPr>
          <w:rFonts w:ascii="Traditional Arabic" w:hAnsi="Traditional Arabic" w:cs="Traditional Arabic"/>
          <w:sz w:val="32"/>
          <w:szCs w:val="32"/>
          <w:rtl/>
        </w:rPr>
        <w:t>يساعد العبد في الحصول على حريته!</w:t>
      </w:r>
      <w:r w:rsidR="00D76560" w:rsidRPr="007F10A4">
        <w:rPr>
          <w:rFonts w:ascii="Traditional Arabic" w:hAnsi="Traditional Arabic" w:cs="Traditional Arabic"/>
          <w:sz w:val="32"/>
          <w:szCs w:val="32"/>
          <w:rtl/>
        </w:rPr>
        <w:t>! وأن يدفع له من المال ما يعينه</w:t>
      </w:r>
      <w:r w:rsidR="006C2142">
        <w:rPr>
          <w:rFonts w:ascii="Traditional Arabic" w:hAnsi="Traditional Arabic" w:cs="Traditional Arabic"/>
          <w:sz w:val="32"/>
          <w:szCs w:val="32"/>
          <w:rtl/>
        </w:rPr>
        <w:t xml:space="preserve"> على تحقيق ذلك</w:t>
      </w:r>
      <w:r w:rsidR="001B4E49">
        <w:rPr>
          <w:rFonts w:ascii="Traditional Arabic" w:hAnsi="Traditional Arabic" w:cs="Traditional Arabic"/>
          <w:sz w:val="32"/>
          <w:szCs w:val="32"/>
          <w:rtl/>
        </w:rPr>
        <w:t>،</w:t>
      </w:r>
      <w:r w:rsidR="006C2142">
        <w:rPr>
          <w:rFonts w:ascii="Traditional Arabic" w:hAnsi="Traditional Arabic" w:cs="Traditional Arabic"/>
          <w:sz w:val="32"/>
          <w:szCs w:val="32"/>
          <w:rtl/>
        </w:rPr>
        <w:t xml:space="preserve"> كما جاء في آية</w:t>
      </w:r>
      <w:r w:rsidR="00D76560" w:rsidRPr="007F10A4">
        <w:rPr>
          <w:rFonts w:ascii="Traditional Arabic" w:hAnsi="Traditional Arabic" w:cs="Traditional Arabic"/>
          <w:sz w:val="32"/>
          <w:szCs w:val="32"/>
          <w:rtl/>
        </w:rPr>
        <w:t xml:space="preserve">: </w:t>
      </w:r>
      <w:r w:rsidR="00CC2ADF" w:rsidRPr="007F10A4">
        <w:rPr>
          <w:rFonts w:ascii="Traditional Arabic" w:hAnsi="Traditional Arabic" w:cs="Traditional Arabic"/>
          <w:sz w:val="32"/>
          <w:szCs w:val="32"/>
        </w:rPr>
        <w:sym w:font="AGA Arabesque" w:char="F029"/>
      </w:r>
      <w:r w:rsidR="00380810" w:rsidRPr="007F10A4">
        <w:rPr>
          <w:rFonts w:ascii="Traditional Arabic" w:hAnsi="Traditional Arabic" w:cs="Traditional Arabic"/>
          <w:b/>
          <w:bCs/>
          <w:sz w:val="32"/>
          <w:szCs w:val="32"/>
          <w:rtl/>
        </w:rPr>
        <w:t>لَيْسَ الْبِرَّ</w:t>
      </w:r>
      <w:r w:rsidR="00CC2ADF" w:rsidRPr="007F10A4">
        <w:rPr>
          <w:rFonts w:ascii="Traditional Arabic" w:hAnsi="Traditional Arabic" w:cs="Traditional Arabic"/>
          <w:sz w:val="32"/>
          <w:szCs w:val="32"/>
          <w:rtl/>
        </w:rPr>
        <w:t xml:space="preserve"> </w:t>
      </w:r>
      <w:r w:rsidR="0033623D" w:rsidRPr="007F10A4">
        <w:rPr>
          <w:rFonts w:ascii="Traditional Arabic" w:hAnsi="Traditional Arabic" w:cs="Traditional Arabic"/>
          <w:b/>
          <w:bCs/>
          <w:sz w:val="32"/>
          <w:szCs w:val="32"/>
          <w:rtl/>
        </w:rPr>
        <w:t>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w:t>
      </w:r>
      <w:bookmarkStart w:id="19" w:name="2-178"/>
      <w:r w:rsidR="006C2142">
        <w:rPr>
          <w:rFonts w:ascii="Traditional Arabic" w:hAnsi="Traditional Arabic" w:cs="Traditional Arabic"/>
          <w:b/>
          <w:bCs/>
          <w:sz w:val="32"/>
          <w:szCs w:val="32"/>
          <w:rtl/>
        </w:rPr>
        <w:t xml:space="preserve"> وَأُولَئِكَ هُمُ الْمُتَّقُونَ</w:t>
      </w:r>
      <w:r w:rsidR="0033623D" w:rsidRPr="007F10A4">
        <w:rPr>
          <w:rFonts w:ascii="Traditional Arabic" w:hAnsi="Traditional Arabic" w:cs="Traditional Arabic"/>
          <w:b/>
          <w:bCs/>
          <w:color w:val="FF0000"/>
          <w:sz w:val="32"/>
          <w:szCs w:val="32"/>
          <w:rtl/>
        </w:rPr>
        <w:t>(177)</w:t>
      </w:r>
      <w:bookmarkEnd w:id="19"/>
      <w:r w:rsidR="00527D95" w:rsidRPr="007F10A4">
        <w:rPr>
          <w:rFonts w:ascii="Traditional Arabic" w:hAnsi="Traditional Arabic" w:cs="Traditional Arabic"/>
          <w:sz w:val="32"/>
          <w:szCs w:val="32"/>
        </w:rPr>
        <w:sym w:font="AGA Arabesque" w:char="F028"/>
      </w:r>
      <w:r w:rsidR="00527D95" w:rsidRPr="007F10A4">
        <w:rPr>
          <w:rFonts w:ascii="Traditional Arabic" w:hAnsi="Traditional Arabic" w:cs="Traditional Arabic"/>
          <w:sz w:val="32"/>
          <w:szCs w:val="32"/>
          <w:rtl/>
        </w:rPr>
        <w:t xml:space="preserve"> </w:t>
      </w:r>
      <w:r w:rsidR="006C2142">
        <w:rPr>
          <w:rFonts w:ascii="Traditional Arabic" w:hAnsi="Traditional Arabic" w:cs="Traditional Arabic"/>
          <w:sz w:val="32"/>
          <w:szCs w:val="32"/>
          <w:rtl/>
        </w:rPr>
        <w:t>[البقرة: 177</w:t>
      </w:r>
      <w:r w:rsidR="007C1200" w:rsidRPr="007F10A4">
        <w:rPr>
          <w:rFonts w:ascii="Traditional Arabic" w:hAnsi="Traditional Arabic" w:cs="Traditional Arabic"/>
          <w:sz w:val="32"/>
          <w:szCs w:val="32"/>
          <w:rtl/>
        </w:rPr>
        <w:t>]</w:t>
      </w:r>
      <w:r>
        <w:rPr>
          <w:rFonts w:ascii="Traditional Arabic" w:hAnsi="Traditional Arabic" w:cs="Traditional Arabic"/>
          <w:sz w:val="32"/>
          <w:szCs w:val="32"/>
          <w:rtl/>
        </w:rPr>
        <w:t>.</w:t>
      </w:r>
      <w:r w:rsidR="007C1200" w:rsidRPr="007F10A4">
        <w:rPr>
          <w:rFonts w:ascii="Traditional Arabic" w:hAnsi="Traditional Arabic" w:cs="Traditional Arabic"/>
          <w:sz w:val="32"/>
          <w:szCs w:val="32"/>
          <w:rtl/>
        </w:rPr>
        <w:t xml:space="preserve"> </w:t>
      </w:r>
    </w:p>
    <w:p w:rsidR="007C1200"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7C1200" w:rsidRPr="007F10A4">
        <w:rPr>
          <w:rFonts w:ascii="Traditional Arabic" w:hAnsi="Traditional Arabic" w:cs="Traditional Arabic"/>
          <w:sz w:val="32"/>
          <w:szCs w:val="32"/>
          <w:rtl/>
        </w:rPr>
        <w:t xml:space="preserve"> لقد حرر الإسلام الإنسانية كلها نفسيا وفكريا وتشريعيا</w:t>
      </w:r>
      <w:r w:rsidR="00A1116D">
        <w:rPr>
          <w:rFonts w:ascii="Traditional Arabic" w:hAnsi="Traditional Arabic" w:cs="Traditional Arabic"/>
          <w:sz w:val="32"/>
          <w:szCs w:val="32"/>
          <w:rtl/>
        </w:rPr>
        <w:t>؛</w:t>
      </w:r>
      <w:r w:rsidR="007C1200" w:rsidRPr="007F10A4">
        <w:rPr>
          <w:rFonts w:ascii="Traditional Arabic" w:hAnsi="Traditional Arabic" w:cs="Traditional Arabic"/>
          <w:sz w:val="32"/>
          <w:szCs w:val="32"/>
          <w:rtl/>
        </w:rPr>
        <w:t xml:space="preserve"> عندما جعل العبودية لله وحده</w:t>
      </w:r>
      <w:r w:rsidR="001B4E49">
        <w:rPr>
          <w:rFonts w:ascii="Traditional Arabic" w:hAnsi="Traditional Arabic" w:cs="Traditional Arabic"/>
          <w:sz w:val="32"/>
          <w:szCs w:val="32"/>
          <w:rtl/>
        </w:rPr>
        <w:t>،</w:t>
      </w:r>
      <w:r w:rsidR="006C2142">
        <w:rPr>
          <w:rFonts w:ascii="Traditional Arabic" w:hAnsi="Traditional Arabic" w:cs="Traditional Arabic"/>
          <w:sz w:val="32"/>
          <w:szCs w:val="32"/>
          <w:rtl/>
        </w:rPr>
        <w:t xml:space="preserve"> وأرسى الحقوق الإنسانية العامة</w:t>
      </w:r>
      <w:r w:rsidR="00A1116D">
        <w:rPr>
          <w:rFonts w:ascii="Traditional Arabic" w:hAnsi="Traditional Arabic" w:cs="Traditional Arabic"/>
          <w:sz w:val="32"/>
          <w:szCs w:val="32"/>
          <w:rtl/>
        </w:rPr>
        <w:t>.</w:t>
      </w:r>
    </w:p>
    <w:p w:rsidR="00731F79"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31F79" w:rsidRPr="007F10A4">
        <w:rPr>
          <w:rFonts w:ascii="Traditional Arabic" w:hAnsi="Traditional Arabic" w:cs="Traditional Arabic"/>
          <w:sz w:val="32"/>
          <w:szCs w:val="32"/>
          <w:rtl/>
        </w:rPr>
        <w:t xml:space="preserve"> فلقد كان العبيد يقفون مع السادة في المساجد سواء بسواء</w:t>
      </w:r>
      <w:r w:rsidR="001B4E49">
        <w:rPr>
          <w:rFonts w:ascii="Traditional Arabic" w:hAnsi="Traditional Arabic" w:cs="Traditional Arabic"/>
          <w:sz w:val="32"/>
          <w:szCs w:val="32"/>
          <w:rtl/>
        </w:rPr>
        <w:t>،</w:t>
      </w:r>
      <w:r w:rsidR="00731F79" w:rsidRPr="007F10A4">
        <w:rPr>
          <w:rFonts w:ascii="Traditional Arabic" w:hAnsi="Traditional Arabic" w:cs="Traditional Arabic"/>
          <w:sz w:val="32"/>
          <w:szCs w:val="32"/>
          <w:rtl/>
        </w:rPr>
        <w:t xml:space="preserve"> وقد ا</w:t>
      </w:r>
      <w:r w:rsidR="00B94597" w:rsidRPr="007F10A4">
        <w:rPr>
          <w:rFonts w:ascii="Traditional Arabic" w:hAnsi="Traditional Arabic" w:cs="Traditional Arabic"/>
          <w:sz w:val="32"/>
          <w:szCs w:val="32"/>
          <w:rtl/>
        </w:rPr>
        <w:t>ستطاعت أعداد كبيرة</w:t>
      </w:r>
      <w:r w:rsidR="00731F79" w:rsidRPr="007F10A4">
        <w:rPr>
          <w:rFonts w:ascii="Traditional Arabic" w:hAnsi="Traditional Arabic" w:cs="Traditional Arabic"/>
          <w:sz w:val="32"/>
          <w:szCs w:val="32"/>
          <w:rtl/>
        </w:rPr>
        <w:t xml:space="preserve"> منهم أن تحتل مناصب رفيعة</w:t>
      </w:r>
      <w:r w:rsidR="00A1116D">
        <w:rPr>
          <w:rFonts w:ascii="Traditional Arabic" w:hAnsi="Traditional Arabic" w:cs="Traditional Arabic"/>
          <w:sz w:val="32"/>
          <w:szCs w:val="32"/>
          <w:rtl/>
        </w:rPr>
        <w:t>؛</w:t>
      </w:r>
      <w:r w:rsidR="00731F79" w:rsidRPr="007F10A4">
        <w:rPr>
          <w:rFonts w:ascii="Traditional Arabic" w:hAnsi="Traditional Arabic" w:cs="Traditional Arabic"/>
          <w:sz w:val="32"/>
          <w:szCs w:val="32"/>
          <w:rtl/>
        </w:rPr>
        <w:t xml:space="preserve"> بل أن تشكل دولا خدمت الإسلام كثيرا</w:t>
      </w:r>
      <w:r w:rsidR="001B4E49">
        <w:rPr>
          <w:rFonts w:ascii="Traditional Arabic" w:hAnsi="Traditional Arabic" w:cs="Traditional Arabic"/>
          <w:sz w:val="32"/>
          <w:szCs w:val="32"/>
          <w:rtl/>
        </w:rPr>
        <w:t>،</w:t>
      </w:r>
      <w:r w:rsidR="00731F79" w:rsidRPr="007F10A4">
        <w:rPr>
          <w:rFonts w:ascii="Traditional Arabic" w:hAnsi="Traditional Arabic" w:cs="Traditional Arabic"/>
          <w:sz w:val="32"/>
          <w:szCs w:val="32"/>
          <w:rtl/>
        </w:rPr>
        <w:t xml:space="preserve"> وأن تكون جيوشا دافعت عن </w:t>
      </w:r>
      <w:r w:rsidR="00B94597" w:rsidRPr="007F10A4">
        <w:rPr>
          <w:rFonts w:ascii="Traditional Arabic" w:hAnsi="Traditional Arabic" w:cs="Traditional Arabic"/>
          <w:sz w:val="32"/>
          <w:szCs w:val="32"/>
          <w:rtl/>
        </w:rPr>
        <w:t>عقيدة</w:t>
      </w:r>
      <w:r w:rsidR="00731F79" w:rsidRPr="007F10A4">
        <w:rPr>
          <w:rFonts w:ascii="Traditional Arabic" w:hAnsi="Traditional Arabic" w:cs="Traditional Arabic"/>
          <w:sz w:val="32"/>
          <w:szCs w:val="32"/>
          <w:rtl/>
        </w:rPr>
        <w:t xml:space="preserve"> الإسلام وبلاد المسلمين في معارك خالدة</w:t>
      </w:r>
      <w:r>
        <w:rPr>
          <w:rFonts w:ascii="Traditional Arabic" w:hAnsi="Traditional Arabic" w:cs="Traditional Arabic"/>
          <w:sz w:val="32"/>
          <w:szCs w:val="32"/>
          <w:rtl/>
        </w:rPr>
        <w:t>.</w:t>
      </w:r>
      <w:r w:rsidR="00731F79" w:rsidRPr="007F10A4">
        <w:rPr>
          <w:rFonts w:ascii="Traditional Arabic" w:hAnsi="Traditional Arabic" w:cs="Traditional Arabic"/>
          <w:sz w:val="32"/>
          <w:szCs w:val="32"/>
          <w:rtl/>
        </w:rPr>
        <w:t xml:space="preserve">.. وهذا يؤكد ما قلته من وجود أرضية فكرية ونسيج نفسي </w:t>
      </w:r>
      <w:r w:rsidR="00B02C3E" w:rsidRPr="007F10A4">
        <w:rPr>
          <w:rFonts w:ascii="Traditional Arabic" w:hAnsi="Traditional Arabic" w:cs="Traditional Arabic"/>
          <w:sz w:val="32"/>
          <w:szCs w:val="32"/>
          <w:rtl/>
        </w:rPr>
        <w:t>وأخلاقي</w:t>
      </w:r>
      <w:r w:rsidR="00731F79" w:rsidRPr="007F10A4">
        <w:rPr>
          <w:rFonts w:ascii="Traditional Arabic" w:hAnsi="Traditional Arabic" w:cs="Traditional Arabic"/>
          <w:sz w:val="32"/>
          <w:szCs w:val="32"/>
          <w:rtl/>
        </w:rPr>
        <w:t xml:space="preserve"> </w:t>
      </w:r>
      <w:r w:rsidR="00B02C3E" w:rsidRPr="007F10A4">
        <w:rPr>
          <w:rFonts w:ascii="Traditional Arabic" w:hAnsi="Traditional Arabic" w:cs="Traditional Arabic"/>
          <w:sz w:val="32"/>
          <w:szCs w:val="32"/>
          <w:rtl/>
        </w:rPr>
        <w:t>وتشريعي يسود هذا المجتمع</w:t>
      </w:r>
      <w:r w:rsidR="001B4E49">
        <w:rPr>
          <w:rFonts w:ascii="Traditional Arabic" w:hAnsi="Traditional Arabic" w:cs="Traditional Arabic"/>
          <w:sz w:val="32"/>
          <w:szCs w:val="32"/>
          <w:rtl/>
        </w:rPr>
        <w:t>،</w:t>
      </w:r>
      <w:r w:rsidR="00B02C3E" w:rsidRPr="007F10A4">
        <w:rPr>
          <w:rFonts w:ascii="Traditional Arabic" w:hAnsi="Traditional Arabic" w:cs="Traditional Arabic"/>
          <w:sz w:val="32"/>
          <w:szCs w:val="32"/>
          <w:rtl/>
        </w:rPr>
        <w:t xml:space="preserve"> بصرف النظر عن الوظيف</w:t>
      </w:r>
      <w:r w:rsidR="00A1116D">
        <w:rPr>
          <w:rFonts w:ascii="Traditional Arabic" w:hAnsi="Traditional Arabic" w:cs="Traditional Arabic"/>
          <w:sz w:val="32"/>
          <w:szCs w:val="32"/>
          <w:rtl/>
        </w:rPr>
        <w:t>ة الاجتماعية للطبقات المختلفة!</w:t>
      </w:r>
      <w:r w:rsidR="00B02C3E" w:rsidRPr="007F10A4">
        <w:rPr>
          <w:rFonts w:ascii="Traditional Arabic" w:hAnsi="Traditional Arabic" w:cs="Traditional Arabic"/>
          <w:sz w:val="32"/>
          <w:szCs w:val="32"/>
          <w:rtl/>
        </w:rPr>
        <w:t xml:space="preserve">! </w:t>
      </w:r>
    </w:p>
    <w:p w:rsidR="000F4D8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84CDA" w:rsidRPr="007F10A4">
        <w:rPr>
          <w:rFonts w:ascii="Traditional Arabic" w:hAnsi="Traditional Arabic" w:cs="Traditional Arabic"/>
          <w:sz w:val="32"/>
          <w:szCs w:val="32"/>
          <w:rtl/>
        </w:rPr>
        <w:t xml:space="preserve"> وفي إطار هذه الحياة الاجتماعية الشاملة والعادلة كانت للمسلمين مساجدهم التي كانت تقوم بدور قائد</w:t>
      </w:r>
      <w:r w:rsidR="001B4E49">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xml:space="preserve"> ولم تكن مجرد دور للعبادة</w:t>
      </w:r>
      <w:r w:rsidR="00A1116D">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xml:space="preserve"> إذ إن هذا المفهوم الذي يؤدي إلى </w:t>
      </w:r>
      <w:r w:rsidR="00A1116D">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الرهبنة</w:t>
      </w:r>
      <w:r w:rsidR="00A1116D">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xml:space="preserve"> والانعزال أو الانسحاب لم يعرف في الإسلام</w:t>
      </w:r>
      <w:r w:rsidR="001B4E49">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xml:space="preserve"> </w:t>
      </w:r>
      <w:r w:rsidR="000F0B45" w:rsidRPr="007F10A4">
        <w:rPr>
          <w:rFonts w:ascii="Traditional Arabic" w:hAnsi="Traditional Arabic" w:cs="Traditional Arabic"/>
          <w:sz w:val="32"/>
          <w:szCs w:val="32"/>
          <w:rtl/>
        </w:rPr>
        <w:t>لا</w:t>
      </w:r>
      <w:r w:rsidR="00384CDA" w:rsidRPr="007F10A4">
        <w:rPr>
          <w:rFonts w:ascii="Traditional Arabic" w:hAnsi="Traditional Arabic" w:cs="Traditional Arabic"/>
          <w:sz w:val="32"/>
          <w:szCs w:val="32"/>
          <w:rtl/>
        </w:rPr>
        <w:t xml:space="preserve"> في داخل المسجد ولا في الحياة الاجتماعية كلها</w:t>
      </w:r>
      <w:r>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فالمسجد يتفاعل مع الحياة</w:t>
      </w:r>
      <w:r w:rsidR="001B4E49">
        <w:rPr>
          <w:rFonts w:ascii="Traditional Arabic" w:hAnsi="Traditional Arabic" w:cs="Traditional Arabic"/>
          <w:sz w:val="32"/>
          <w:szCs w:val="32"/>
          <w:rtl/>
        </w:rPr>
        <w:t>،</w:t>
      </w:r>
      <w:r w:rsidR="00384CDA" w:rsidRPr="007F10A4">
        <w:rPr>
          <w:rFonts w:ascii="Traditional Arabic" w:hAnsi="Traditional Arabic" w:cs="Traditional Arabic"/>
          <w:sz w:val="32"/>
          <w:szCs w:val="32"/>
          <w:rtl/>
        </w:rPr>
        <w:t xml:space="preserve"> والأرض</w:t>
      </w:r>
      <w:r w:rsidR="000F0B45" w:rsidRPr="007F10A4">
        <w:rPr>
          <w:rFonts w:ascii="Traditional Arabic" w:hAnsi="Traditional Arabic" w:cs="Traditional Arabic"/>
          <w:sz w:val="32"/>
          <w:szCs w:val="32"/>
          <w:rtl/>
        </w:rPr>
        <w:t xml:space="preserve"> </w:t>
      </w:r>
      <w:r w:rsidR="00563F73" w:rsidRPr="007F10A4">
        <w:rPr>
          <w:rFonts w:ascii="Traditional Arabic" w:hAnsi="Traditional Arabic" w:cs="Traditional Arabic"/>
          <w:sz w:val="32"/>
          <w:szCs w:val="32"/>
          <w:rtl/>
        </w:rPr>
        <w:t xml:space="preserve">كلها مسجد </w:t>
      </w:r>
      <w:r w:rsidR="00062B28" w:rsidRPr="007F10A4">
        <w:rPr>
          <w:rFonts w:ascii="Traditional Arabic" w:hAnsi="Traditional Arabic" w:cs="Traditional Arabic"/>
          <w:sz w:val="32"/>
          <w:szCs w:val="32"/>
          <w:rtl/>
        </w:rPr>
        <w:t>تخضع</w:t>
      </w:r>
      <w:r w:rsidR="00563F73" w:rsidRPr="007F10A4">
        <w:rPr>
          <w:rFonts w:ascii="Traditional Arabic" w:hAnsi="Traditional Arabic" w:cs="Traditional Arabic"/>
          <w:sz w:val="32"/>
          <w:szCs w:val="32"/>
          <w:rtl/>
        </w:rPr>
        <w:t xml:space="preserve"> لقيم الإسلام</w:t>
      </w:r>
      <w:r w:rsidR="001B4E49">
        <w:rPr>
          <w:rFonts w:ascii="Traditional Arabic" w:hAnsi="Traditional Arabic" w:cs="Traditional Arabic"/>
          <w:sz w:val="32"/>
          <w:szCs w:val="32"/>
          <w:rtl/>
        </w:rPr>
        <w:t>،</w:t>
      </w:r>
      <w:r w:rsidR="00563F73" w:rsidRPr="007F10A4">
        <w:rPr>
          <w:rFonts w:ascii="Traditional Arabic" w:hAnsi="Traditional Arabic" w:cs="Traditional Arabic"/>
          <w:sz w:val="32"/>
          <w:szCs w:val="32"/>
          <w:rtl/>
        </w:rPr>
        <w:t xml:space="preserve"> وتهدف إلى عمارة الأرض</w:t>
      </w:r>
      <w:r w:rsidR="00A1116D">
        <w:rPr>
          <w:rFonts w:ascii="Traditional Arabic" w:hAnsi="Traditional Arabic" w:cs="Traditional Arabic"/>
          <w:sz w:val="32"/>
          <w:szCs w:val="32"/>
          <w:rtl/>
        </w:rPr>
        <w:t>؛</w:t>
      </w:r>
      <w:r w:rsidR="00563F73" w:rsidRPr="007F10A4">
        <w:rPr>
          <w:rFonts w:ascii="Traditional Arabic" w:hAnsi="Traditional Arabic" w:cs="Traditional Arabic"/>
          <w:sz w:val="32"/>
          <w:szCs w:val="32"/>
          <w:rtl/>
        </w:rPr>
        <w:t xml:space="preserve"> لتحقيق عبادة الله</w:t>
      </w:r>
      <w:r w:rsidR="001B4E49">
        <w:rPr>
          <w:rFonts w:ascii="Traditional Arabic" w:hAnsi="Traditional Arabic" w:cs="Traditional Arabic"/>
          <w:sz w:val="32"/>
          <w:szCs w:val="32"/>
          <w:rtl/>
        </w:rPr>
        <w:t>،</w:t>
      </w:r>
      <w:r w:rsidR="00D22BDB">
        <w:rPr>
          <w:rFonts w:ascii="Traditional Arabic" w:hAnsi="Traditional Arabic" w:cs="Traditional Arabic"/>
          <w:sz w:val="32"/>
          <w:szCs w:val="32"/>
          <w:rtl/>
        </w:rPr>
        <w:t xml:space="preserve"> ونشر عقيدة توحيد الله في الأرض</w:t>
      </w:r>
      <w:r w:rsidR="00563F73" w:rsidRPr="007F10A4">
        <w:rPr>
          <w:rFonts w:ascii="Traditional Arabic" w:hAnsi="Traditional Arabic" w:cs="Traditional Arabic"/>
          <w:sz w:val="32"/>
          <w:szCs w:val="32"/>
          <w:rtl/>
        </w:rPr>
        <w:t xml:space="preserve">... وعندما نريد الحكم على مدى إسلامية هذه الحياة الاجتماعية </w:t>
      </w:r>
      <w:r w:rsidR="00D22BDB">
        <w:rPr>
          <w:rFonts w:ascii="Traditional Arabic" w:hAnsi="Traditional Arabic" w:cs="Traditional Arabic" w:hint="cs"/>
          <w:sz w:val="32"/>
          <w:szCs w:val="32"/>
          <w:rtl/>
        </w:rPr>
        <w:t>-</w:t>
      </w:r>
      <w:r w:rsidR="00563F73" w:rsidRPr="007F10A4">
        <w:rPr>
          <w:rFonts w:ascii="Traditional Arabic" w:hAnsi="Traditional Arabic" w:cs="Traditional Arabic"/>
          <w:sz w:val="32"/>
          <w:szCs w:val="32"/>
          <w:rtl/>
        </w:rPr>
        <w:t xml:space="preserve">أو الحكم بعدم </w:t>
      </w:r>
      <w:r w:rsidR="00AE12DC" w:rsidRPr="007F10A4">
        <w:rPr>
          <w:rFonts w:ascii="Traditional Arabic" w:hAnsi="Traditional Arabic" w:cs="Traditional Arabic"/>
          <w:sz w:val="32"/>
          <w:szCs w:val="32"/>
          <w:rtl/>
        </w:rPr>
        <w:t>إسلاميتها</w:t>
      </w:r>
      <w:r w:rsidR="00D22BDB">
        <w:rPr>
          <w:rFonts w:ascii="Traditional Arabic" w:hAnsi="Traditional Arabic" w:cs="Traditional Arabic" w:hint="cs"/>
          <w:sz w:val="32"/>
          <w:szCs w:val="32"/>
          <w:rtl/>
        </w:rPr>
        <w:t>-</w:t>
      </w:r>
      <w:r w:rsidR="00D22BDB">
        <w:rPr>
          <w:rFonts w:ascii="Traditional Arabic" w:hAnsi="Traditional Arabic" w:cs="Traditional Arabic"/>
          <w:sz w:val="32"/>
          <w:szCs w:val="32"/>
          <w:rtl/>
        </w:rPr>
        <w:t xml:space="preserve"> فإننا يجب أن نقوم {{بتفكيك</w:t>
      </w:r>
      <w:r w:rsidR="00563F73" w:rsidRPr="007F10A4">
        <w:rPr>
          <w:rFonts w:ascii="Traditional Arabic" w:hAnsi="Traditional Arabic" w:cs="Traditional Arabic"/>
          <w:sz w:val="32"/>
          <w:szCs w:val="32"/>
          <w:rtl/>
        </w:rPr>
        <w:t xml:space="preserve">}} شتى النشاطات والعلاقات الفردية </w:t>
      </w:r>
      <w:r w:rsidR="00AE12DC" w:rsidRPr="007F10A4">
        <w:rPr>
          <w:rFonts w:ascii="Traditional Arabic" w:hAnsi="Traditional Arabic" w:cs="Traditional Arabic"/>
          <w:sz w:val="32"/>
          <w:szCs w:val="32"/>
          <w:rtl/>
        </w:rPr>
        <w:t>والأسرية</w:t>
      </w:r>
      <w:r w:rsidR="00D22BDB">
        <w:rPr>
          <w:rFonts w:ascii="Traditional Arabic" w:hAnsi="Traditional Arabic" w:cs="Traditional Arabic"/>
          <w:sz w:val="32"/>
          <w:szCs w:val="32"/>
          <w:rtl/>
        </w:rPr>
        <w:t xml:space="preserve"> والاجتماعية العامة</w:t>
      </w:r>
      <w:r w:rsidR="00563F73" w:rsidRPr="007F10A4">
        <w:rPr>
          <w:rFonts w:ascii="Traditional Arabic" w:hAnsi="Traditional Arabic" w:cs="Traditional Arabic"/>
          <w:sz w:val="32"/>
          <w:szCs w:val="32"/>
          <w:rtl/>
        </w:rPr>
        <w:t xml:space="preserve">... أي أننا </w:t>
      </w:r>
      <w:r w:rsidR="00D22BDB">
        <w:rPr>
          <w:rFonts w:ascii="Traditional Arabic" w:hAnsi="Traditional Arabic" w:cs="Traditional Arabic" w:hint="cs"/>
          <w:sz w:val="32"/>
          <w:szCs w:val="32"/>
          <w:rtl/>
        </w:rPr>
        <w:t>-</w:t>
      </w:r>
      <w:r w:rsidR="00D22BDB">
        <w:rPr>
          <w:rFonts w:ascii="Traditional Arabic" w:hAnsi="Traditional Arabic" w:cs="Traditional Arabic"/>
          <w:sz w:val="32"/>
          <w:szCs w:val="32"/>
          <w:rtl/>
        </w:rPr>
        <w:t>بإيجاز</w:t>
      </w:r>
      <w:r w:rsidR="00D22BDB">
        <w:rPr>
          <w:rFonts w:ascii="Traditional Arabic" w:hAnsi="Traditional Arabic" w:cs="Traditional Arabic" w:hint="cs"/>
          <w:sz w:val="32"/>
          <w:szCs w:val="32"/>
          <w:rtl/>
        </w:rPr>
        <w:t>-</w:t>
      </w:r>
      <w:r w:rsidR="00563F73" w:rsidRPr="007F10A4">
        <w:rPr>
          <w:rFonts w:ascii="Traditional Arabic" w:hAnsi="Traditional Arabic" w:cs="Traditional Arabic"/>
          <w:sz w:val="32"/>
          <w:szCs w:val="32"/>
          <w:rtl/>
        </w:rPr>
        <w:t xml:space="preserve"> يجب أن نرصد المجتمع الإسلامي والناس الذين يعيشون فيه في</w:t>
      </w:r>
      <w:r w:rsidR="008D1B57" w:rsidRPr="007F10A4">
        <w:rPr>
          <w:rFonts w:ascii="Traditional Arabic" w:hAnsi="Traditional Arabic" w:cs="Traditional Arabic"/>
          <w:sz w:val="32"/>
          <w:szCs w:val="32"/>
          <w:rtl/>
        </w:rPr>
        <w:t xml:space="preserve"> كل أوضاعهم وبكل شرائحهم</w:t>
      </w:r>
      <w:r w:rsidR="001B4E49">
        <w:rPr>
          <w:rFonts w:ascii="Traditional Arabic" w:hAnsi="Traditional Arabic" w:cs="Traditional Arabic"/>
          <w:sz w:val="32"/>
          <w:szCs w:val="32"/>
          <w:rtl/>
        </w:rPr>
        <w:t>،</w:t>
      </w:r>
      <w:r w:rsidR="008D1B57" w:rsidRPr="007F10A4">
        <w:rPr>
          <w:rFonts w:ascii="Traditional Arabic" w:hAnsi="Traditional Arabic" w:cs="Traditional Arabic"/>
          <w:sz w:val="32"/>
          <w:szCs w:val="32"/>
          <w:rtl/>
        </w:rPr>
        <w:t xml:space="preserve"> مسلطين الضوء على شبكة العلاقات الاجتماعية في شتى أحواله</w:t>
      </w:r>
      <w:r w:rsidR="00A1116D">
        <w:rPr>
          <w:rFonts w:ascii="Traditional Arabic" w:hAnsi="Traditional Arabic" w:cs="Traditional Arabic"/>
          <w:sz w:val="32"/>
          <w:szCs w:val="32"/>
          <w:rtl/>
        </w:rPr>
        <w:t>؛</w:t>
      </w:r>
      <w:r w:rsidR="008D1B57" w:rsidRPr="007F10A4">
        <w:rPr>
          <w:rFonts w:ascii="Traditional Arabic" w:hAnsi="Traditional Arabic" w:cs="Traditional Arabic"/>
          <w:sz w:val="32"/>
          <w:szCs w:val="32"/>
          <w:rtl/>
        </w:rPr>
        <w:t xml:space="preserve"> من جد وترويح وح</w:t>
      </w:r>
      <w:r w:rsidR="00D22BDB">
        <w:rPr>
          <w:rFonts w:ascii="Traditional Arabic" w:hAnsi="Traditional Arabic" w:cs="Traditional Arabic"/>
          <w:sz w:val="32"/>
          <w:szCs w:val="32"/>
          <w:rtl/>
        </w:rPr>
        <w:t>زن وفرح وسلام وخلاف وزواج وطلاق</w:t>
      </w:r>
      <w:r w:rsidR="008D1B57" w:rsidRPr="007F10A4">
        <w:rPr>
          <w:rFonts w:ascii="Traditional Arabic" w:hAnsi="Traditional Arabic" w:cs="Traditional Arabic"/>
          <w:sz w:val="32"/>
          <w:szCs w:val="32"/>
          <w:rtl/>
        </w:rPr>
        <w:t>... إلى آخر كل الخيوط المشك</w:t>
      </w:r>
      <w:r w:rsidR="00D22BDB">
        <w:rPr>
          <w:rFonts w:ascii="Traditional Arabic" w:hAnsi="Traditional Arabic" w:cs="Traditional Arabic"/>
          <w:sz w:val="32"/>
          <w:szCs w:val="32"/>
          <w:rtl/>
        </w:rPr>
        <w:t>لة لنسيج الحياة الاجتماعية</w:t>
      </w:r>
      <w:r w:rsidR="008D1B57" w:rsidRPr="007F10A4">
        <w:rPr>
          <w:rFonts w:ascii="Traditional Arabic" w:hAnsi="Traditional Arabic" w:cs="Traditional Arabic"/>
          <w:sz w:val="32"/>
          <w:szCs w:val="32"/>
          <w:rtl/>
        </w:rPr>
        <w:t xml:space="preserve">. </w:t>
      </w:r>
    </w:p>
    <w:p w:rsidR="0013795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F4D8A" w:rsidRPr="007F10A4">
        <w:rPr>
          <w:rFonts w:ascii="Traditional Arabic" w:hAnsi="Traditional Arabic" w:cs="Traditional Arabic"/>
          <w:sz w:val="32"/>
          <w:szCs w:val="32"/>
          <w:rtl/>
        </w:rPr>
        <w:t xml:space="preserve"> وفي الحياة الاقتصادية </w:t>
      </w:r>
      <w:r w:rsidR="00D22BDB">
        <w:rPr>
          <w:rFonts w:ascii="Traditional Arabic" w:hAnsi="Traditional Arabic" w:cs="Traditional Arabic" w:hint="cs"/>
          <w:sz w:val="32"/>
          <w:szCs w:val="32"/>
          <w:rtl/>
        </w:rPr>
        <w:t>-</w:t>
      </w:r>
      <w:r w:rsidR="00D22BDB">
        <w:rPr>
          <w:rFonts w:ascii="Traditional Arabic" w:hAnsi="Traditional Arabic" w:cs="Traditional Arabic"/>
          <w:sz w:val="32"/>
          <w:szCs w:val="32"/>
          <w:rtl/>
        </w:rPr>
        <w:t xml:space="preserve">لكي يكون حكمنا موضوعيا </w:t>
      </w:r>
      <w:proofErr w:type="gramStart"/>
      <w:r w:rsidR="00D22BDB">
        <w:rPr>
          <w:rFonts w:ascii="Traditional Arabic" w:hAnsi="Traditional Arabic" w:cs="Traditional Arabic"/>
          <w:sz w:val="32"/>
          <w:szCs w:val="32"/>
          <w:rtl/>
        </w:rPr>
        <w:t>كذلك</w:t>
      </w:r>
      <w:r w:rsidR="00D22BDB">
        <w:rPr>
          <w:rFonts w:ascii="Traditional Arabic" w:hAnsi="Traditional Arabic" w:cs="Traditional Arabic" w:hint="cs"/>
          <w:sz w:val="32"/>
          <w:szCs w:val="32"/>
          <w:rtl/>
        </w:rPr>
        <w:t>-</w:t>
      </w:r>
      <w:r w:rsidR="000F4D8A" w:rsidRPr="007F10A4">
        <w:rPr>
          <w:rFonts w:ascii="Traditional Arabic" w:hAnsi="Traditional Arabic" w:cs="Traditional Arabic"/>
          <w:sz w:val="32"/>
          <w:szCs w:val="32"/>
          <w:rtl/>
        </w:rPr>
        <w:t xml:space="preserve"> يجب</w:t>
      </w:r>
      <w:proofErr w:type="gramEnd"/>
      <w:r w:rsidR="000F4D8A" w:rsidRPr="007F10A4">
        <w:rPr>
          <w:rFonts w:ascii="Traditional Arabic" w:hAnsi="Traditional Arabic" w:cs="Traditional Arabic"/>
          <w:sz w:val="32"/>
          <w:szCs w:val="32"/>
          <w:rtl/>
        </w:rPr>
        <w:t xml:space="preserve"> أن نرصد مدى تمثيل المجتمع الإسلامي لأبواب المعاملات كلها</w:t>
      </w:r>
      <w:r w:rsidR="001B4E49">
        <w:rPr>
          <w:rFonts w:ascii="Traditional Arabic" w:hAnsi="Traditional Arabic" w:cs="Traditional Arabic"/>
          <w:sz w:val="32"/>
          <w:szCs w:val="32"/>
          <w:rtl/>
        </w:rPr>
        <w:t>،</w:t>
      </w:r>
      <w:r w:rsidR="000F4D8A" w:rsidRPr="007F10A4">
        <w:rPr>
          <w:rFonts w:ascii="Traditional Arabic" w:hAnsi="Traditional Arabic" w:cs="Traditional Arabic"/>
          <w:sz w:val="32"/>
          <w:szCs w:val="32"/>
          <w:rtl/>
        </w:rPr>
        <w:t xml:space="preserve"> ونقيس ما كان سائدا من </w:t>
      </w:r>
      <w:r w:rsidR="00613EA1" w:rsidRPr="007F10A4">
        <w:rPr>
          <w:rFonts w:ascii="Traditional Arabic" w:hAnsi="Traditional Arabic" w:cs="Traditional Arabic"/>
          <w:sz w:val="32"/>
          <w:szCs w:val="32"/>
          <w:rtl/>
        </w:rPr>
        <w:t>النشاطات الاقتصادية على أحكام المعاملات الإسلامية</w:t>
      </w:r>
      <w:r w:rsidR="001B4E49">
        <w:rPr>
          <w:rFonts w:ascii="Traditional Arabic" w:hAnsi="Traditional Arabic" w:cs="Traditional Arabic"/>
          <w:sz w:val="32"/>
          <w:szCs w:val="32"/>
          <w:rtl/>
        </w:rPr>
        <w:t>،</w:t>
      </w:r>
      <w:r w:rsidR="00613EA1" w:rsidRPr="007F10A4">
        <w:rPr>
          <w:rFonts w:ascii="Traditional Arabic" w:hAnsi="Traditional Arabic" w:cs="Traditional Arabic"/>
          <w:sz w:val="32"/>
          <w:szCs w:val="32"/>
          <w:rtl/>
        </w:rPr>
        <w:t xml:space="preserve"> فمثلا</w:t>
      </w:r>
      <w:r w:rsidR="001B4E49">
        <w:rPr>
          <w:rFonts w:ascii="Traditional Arabic" w:hAnsi="Traditional Arabic" w:cs="Traditional Arabic"/>
          <w:sz w:val="32"/>
          <w:szCs w:val="32"/>
          <w:rtl/>
        </w:rPr>
        <w:t>:</w:t>
      </w:r>
      <w:r w:rsidR="00613EA1" w:rsidRPr="007F10A4">
        <w:rPr>
          <w:rFonts w:ascii="Traditional Arabic" w:hAnsi="Traditional Arabic" w:cs="Traditional Arabic"/>
          <w:sz w:val="32"/>
          <w:szCs w:val="32"/>
          <w:rtl/>
        </w:rPr>
        <w:t xml:space="preserve"> هل كان المجتمع الإسلامي في ع</w:t>
      </w:r>
      <w:r w:rsidR="00D22BDB">
        <w:rPr>
          <w:rFonts w:ascii="Traditional Arabic" w:hAnsi="Traditional Arabic" w:cs="Traditional Arabic"/>
          <w:sz w:val="32"/>
          <w:szCs w:val="32"/>
          <w:rtl/>
        </w:rPr>
        <w:t>صوره المختلفة يخضع لسيادة الربا</w:t>
      </w:r>
      <w:r w:rsidR="00613EA1" w:rsidRPr="007F10A4">
        <w:rPr>
          <w:rFonts w:ascii="Traditional Arabic" w:hAnsi="Traditional Arabic" w:cs="Traditional Arabic"/>
          <w:sz w:val="32"/>
          <w:szCs w:val="32"/>
          <w:rtl/>
        </w:rPr>
        <w:t xml:space="preserve">؟ أو أن الربا كان </w:t>
      </w:r>
      <w:r w:rsidR="00D22BDB">
        <w:rPr>
          <w:rFonts w:ascii="Traditional Arabic" w:hAnsi="Traditional Arabic" w:cs="Traditional Arabic" w:hint="cs"/>
          <w:sz w:val="32"/>
          <w:szCs w:val="32"/>
          <w:rtl/>
        </w:rPr>
        <w:t>-</w:t>
      </w:r>
      <w:r w:rsidR="00D22BDB">
        <w:rPr>
          <w:rFonts w:ascii="Traditional Arabic" w:hAnsi="Traditional Arabic" w:cs="Traditional Arabic"/>
          <w:sz w:val="32"/>
          <w:szCs w:val="32"/>
          <w:rtl/>
        </w:rPr>
        <w:t>ككل صور الشذوذ</w:t>
      </w:r>
      <w:r w:rsidR="00D22BDB">
        <w:rPr>
          <w:rFonts w:ascii="Traditional Arabic" w:hAnsi="Traditional Arabic" w:cs="Traditional Arabic" w:hint="cs"/>
          <w:sz w:val="32"/>
          <w:szCs w:val="32"/>
          <w:rtl/>
        </w:rPr>
        <w:t>-</w:t>
      </w:r>
      <w:r w:rsidR="00613EA1" w:rsidRPr="007F10A4">
        <w:rPr>
          <w:rFonts w:ascii="Traditional Arabic" w:hAnsi="Traditional Arabic" w:cs="Traditional Arabic"/>
          <w:sz w:val="32"/>
          <w:szCs w:val="32"/>
          <w:rtl/>
        </w:rPr>
        <w:t>كان سل</w:t>
      </w:r>
      <w:r w:rsidR="00D22BDB">
        <w:rPr>
          <w:rFonts w:ascii="Traditional Arabic" w:hAnsi="Traditional Arabic" w:cs="Traditional Arabic"/>
          <w:sz w:val="32"/>
          <w:szCs w:val="32"/>
          <w:rtl/>
        </w:rPr>
        <w:t>وكا منبوذا فرديا يقاومه المجتمع؟</w:t>
      </w:r>
    </w:p>
    <w:p w:rsidR="000C149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40698" w:rsidRPr="007F10A4">
        <w:rPr>
          <w:rFonts w:ascii="Traditional Arabic" w:hAnsi="Traditional Arabic" w:cs="Traditional Arabic"/>
          <w:sz w:val="32"/>
          <w:szCs w:val="32"/>
          <w:rtl/>
        </w:rPr>
        <w:t xml:space="preserve"> لقد كان المجتمع الإسلامي </w:t>
      </w:r>
      <w:r w:rsidR="00367D74">
        <w:rPr>
          <w:rFonts w:ascii="Traditional Arabic" w:hAnsi="Traditional Arabic" w:cs="Traditional Arabic" w:hint="cs"/>
          <w:sz w:val="32"/>
          <w:szCs w:val="32"/>
          <w:rtl/>
        </w:rPr>
        <w:t>-</w:t>
      </w:r>
      <w:proofErr w:type="gramStart"/>
      <w:r w:rsidR="00367D74">
        <w:rPr>
          <w:rFonts w:ascii="Traditional Arabic" w:hAnsi="Traditional Arabic" w:cs="Traditional Arabic"/>
          <w:sz w:val="32"/>
          <w:szCs w:val="32"/>
          <w:rtl/>
        </w:rPr>
        <w:t>إذن</w:t>
      </w:r>
      <w:r w:rsidR="00367D74">
        <w:rPr>
          <w:rFonts w:ascii="Traditional Arabic" w:hAnsi="Traditional Arabic" w:cs="Traditional Arabic" w:hint="cs"/>
          <w:sz w:val="32"/>
          <w:szCs w:val="32"/>
          <w:rtl/>
        </w:rPr>
        <w:t>-</w:t>
      </w:r>
      <w:r w:rsidR="00E40698" w:rsidRPr="007F10A4">
        <w:rPr>
          <w:rFonts w:ascii="Traditional Arabic" w:hAnsi="Traditional Arabic" w:cs="Traditional Arabic"/>
          <w:sz w:val="32"/>
          <w:szCs w:val="32"/>
          <w:rtl/>
        </w:rPr>
        <w:t xml:space="preserve"> مجتمع</w:t>
      </w:r>
      <w:proofErr w:type="gramEnd"/>
      <w:r w:rsidR="00E40698"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E40698" w:rsidRPr="007F10A4">
        <w:rPr>
          <w:rFonts w:ascii="Traditional Arabic" w:hAnsi="Traditional Arabic" w:cs="Traditional Arabic"/>
          <w:sz w:val="32"/>
          <w:szCs w:val="32"/>
          <w:rtl/>
        </w:rPr>
        <w:t>القرض الحسن</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E40698" w:rsidRPr="007F10A4">
        <w:rPr>
          <w:rFonts w:ascii="Traditional Arabic" w:hAnsi="Traditional Arabic" w:cs="Traditional Arabic"/>
          <w:sz w:val="32"/>
          <w:szCs w:val="32"/>
          <w:rtl/>
        </w:rPr>
        <w:t xml:space="preserve"> والتكافل الاجتماعي </w:t>
      </w:r>
      <w:r w:rsidR="00A1116D">
        <w:rPr>
          <w:rFonts w:ascii="Traditional Arabic" w:hAnsi="Traditional Arabic" w:cs="Traditional Arabic"/>
          <w:sz w:val="32"/>
          <w:szCs w:val="32"/>
          <w:rtl/>
        </w:rPr>
        <w:t>(</w:t>
      </w:r>
      <w:r w:rsidR="00E40698" w:rsidRPr="007F10A4">
        <w:rPr>
          <w:rFonts w:ascii="Traditional Arabic" w:hAnsi="Traditional Arabic" w:cs="Traditional Arabic"/>
          <w:sz w:val="32"/>
          <w:szCs w:val="32"/>
          <w:rtl/>
        </w:rPr>
        <w:t>ونلاحظ هنا ظاهرة الحبوس والأوقاف التي امتاز بها المجتمع الإسلامي</w:t>
      </w:r>
      <w:r w:rsidR="00A1116D">
        <w:rPr>
          <w:rFonts w:ascii="Traditional Arabic" w:hAnsi="Traditional Arabic" w:cs="Traditional Arabic"/>
          <w:sz w:val="32"/>
          <w:szCs w:val="32"/>
          <w:rtl/>
        </w:rPr>
        <w:t>)</w:t>
      </w:r>
      <w:r w:rsidR="00E40698" w:rsidRPr="007F10A4">
        <w:rPr>
          <w:rFonts w:ascii="Traditional Arabic" w:hAnsi="Traditional Arabic" w:cs="Traditional Arabic"/>
          <w:sz w:val="32"/>
          <w:szCs w:val="32"/>
          <w:rtl/>
        </w:rPr>
        <w:t xml:space="preserve">. </w:t>
      </w:r>
    </w:p>
    <w:p w:rsidR="00384CD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C1493" w:rsidRPr="007F10A4">
        <w:rPr>
          <w:rFonts w:ascii="Traditional Arabic" w:hAnsi="Traditional Arabic" w:cs="Traditional Arabic"/>
          <w:sz w:val="32"/>
          <w:szCs w:val="32"/>
          <w:rtl/>
        </w:rPr>
        <w:t xml:space="preserve"> هل كانت الزكاة فقط هي الواجب الذي يؤديه المسلم</w:t>
      </w:r>
      <w:r w:rsidR="001B4E49">
        <w:rPr>
          <w:rFonts w:ascii="Traditional Arabic" w:hAnsi="Traditional Arabic" w:cs="Traditional Arabic"/>
          <w:sz w:val="32"/>
          <w:szCs w:val="32"/>
          <w:rtl/>
        </w:rPr>
        <w:t>،</w:t>
      </w:r>
      <w:r w:rsidR="000C1493" w:rsidRPr="007F10A4">
        <w:rPr>
          <w:rFonts w:ascii="Traditional Arabic" w:hAnsi="Traditional Arabic" w:cs="Traditional Arabic"/>
          <w:sz w:val="32"/>
          <w:szCs w:val="32"/>
          <w:rtl/>
        </w:rPr>
        <w:t xml:space="preserve"> أو أنه كان يؤدي واجبات كثيرة مثل حقوق الجيران</w:t>
      </w:r>
      <w:r w:rsidR="001B4E49">
        <w:rPr>
          <w:rFonts w:ascii="Traditional Arabic" w:hAnsi="Traditional Arabic" w:cs="Traditional Arabic"/>
          <w:sz w:val="32"/>
          <w:szCs w:val="32"/>
          <w:rtl/>
        </w:rPr>
        <w:t>،</w:t>
      </w:r>
      <w:r w:rsidR="000C1493" w:rsidRPr="007F10A4">
        <w:rPr>
          <w:rFonts w:ascii="Traditional Arabic" w:hAnsi="Traditional Arabic" w:cs="Traditional Arabic"/>
          <w:sz w:val="32"/>
          <w:szCs w:val="32"/>
          <w:rtl/>
        </w:rPr>
        <w:t xml:space="preserve"> وحق الماعون</w:t>
      </w:r>
      <w:r w:rsidR="001B4E49">
        <w:rPr>
          <w:rFonts w:ascii="Traditional Arabic" w:hAnsi="Traditional Arabic" w:cs="Traditional Arabic"/>
          <w:sz w:val="32"/>
          <w:szCs w:val="32"/>
          <w:rtl/>
        </w:rPr>
        <w:t>،</w:t>
      </w:r>
      <w:r w:rsidR="000C1493" w:rsidRPr="007F10A4">
        <w:rPr>
          <w:rFonts w:ascii="Traditional Arabic" w:hAnsi="Traditional Arabic" w:cs="Traditional Arabic"/>
          <w:sz w:val="32"/>
          <w:szCs w:val="32"/>
          <w:rtl/>
        </w:rPr>
        <w:t xml:space="preserve"> وحق الضيافة</w:t>
      </w:r>
      <w:r w:rsidR="001B4E49">
        <w:rPr>
          <w:rFonts w:ascii="Traditional Arabic" w:hAnsi="Traditional Arabic" w:cs="Traditional Arabic"/>
          <w:sz w:val="32"/>
          <w:szCs w:val="32"/>
          <w:rtl/>
        </w:rPr>
        <w:t>،</w:t>
      </w:r>
      <w:r w:rsidR="000C1493" w:rsidRPr="007F10A4">
        <w:rPr>
          <w:rFonts w:ascii="Traditional Arabic" w:hAnsi="Traditional Arabic" w:cs="Traditional Arabic"/>
          <w:sz w:val="32"/>
          <w:szCs w:val="32"/>
          <w:rtl/>
        </w:rPr>
        <w:t xml:space="preserve"> وحق ابن السبيل في </w:t>
      </w:r>
      <w:r w:rsidR="00BB6658" w:rsidRPr="007F10A4">
        <w:rPr>
          <w:rFonts w:ascii="Traditional Arabic" w:hAnsi="Traditional Arabic" w:cs="Traditional Arabic"/>
          <w:sz w:val="32"/>
          <w:szCs w:val="32"/>
          <w:rtl/>
        </w:rPr>
        <w:t>الإيواء</w:t>
      </w:r>
      <w:r w:rsidR="001B4E49">
        <w:rPr>
          <w:rFonts w:ascii="Traditional Arabic" w:hAnsi="Traditional Arabic" w:cs="Traditional Arabic"/>
          <w:sz w:val="32"/>
          <w:szCs w:val="32"/>
          <w:rtl/>
        </w:rPr>
        <w:t>،</w:t>
      </w:r>
      <w:r w:rsidR="00367D74">
        <w:rPr>
          <w:rFonts w:ascii="Traditional Arabic" w:hAnsi="Traditional Arabic" w:cs="Traditional Arabic"/>
          <w:sz w:val="32"/>
          <w:szCs w:val="32"/>
          <w:rtl/>
        </w:rPr>
        <w:t xml:space="preserve"> إلى آخر هذه الحقوق</w:t>
      </w:r>
      <w:r w:rsidR="000C1493"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384CDA" w:rsidRPr="007F10A4">
        <w:rPr>
          <w:rFonts w:ascii="Traditional Arabic" w:hAnsi="Traditional Arabic" w:cs="Traditional Arabic"/>
          <w:sz w:val="32"/>
          <w:szCs w:val="32"/>
          <w:rtl/>
        </w:rPr>
        <w:t xml:space="preserve"> </w:t>
      </w:r>
    </w:p>
    <w:p w:rsidR="000C386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C3864" w:rsidRPr="007F10A4">
        <w:rPr>
          <w:rFonts w:ascii="Traditional Arabic" w:hAnsi="Traditional Arabic" w:cs="Traditional Arabic"/>
          <w:sz w:val="32"/>
          <w:szCs w:val="32"/>
          <w:rtl/>
        </w:rPr>
        <w:t xml:space="preserve"> وهكذا نتدرج إلى شتى النشاطات الاقتصادية والمالية والاج</w:t>
      </w:r>
      <w:r w:rsidR="002121A5">
        <w:rPr>
          <w:rFonts w:ascii="Traditional Arabic" w:hAnsi="Traditional Arabic" w:cs="Traditional Arabic"/>
          <w:sz w:val="32"/>
          <w:szCs w:val="32"/>
          <w:rtl/>
        </w:rPr>
        <w:t>تماعية لنقدم الرأي المحايد فيها</w:t>
      </w:r>
      <w:r w:rsidR="000C3864" w:rsidRPr="007F10A4">
        <w:rPr>
          <w:rFonts w:ascii="Traditional Arabic" w:hAnsi="Traditional Arabic" w:cs="Traditional Arabic"/>
          <w:sz w:val="32"/>
          <w:szCs w:val="32"/>
          <w:rtl/>
        </w:rPr>
        <w:t xml:space="preserve">. </w:t>
      </w:r>
    </w:p>
    <w:p w:rsidR="00F3794E"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3794E" w:rsidRPr="007F10A4">
        <w:rPr>
          <w:rFonts w:ascii="Traditional Arabic" w:hAnsi="Traditional Arabic" w:cs="Traditional Arabic"/>
          <w:sz w:val="32"/>
          <w:szCs w:val="32"/>
          <w:rtl/>
        </w:rPr>
        <w:t xml:space="preserve"> ولعلنا نتساءل هنا</w:t>
      </w:r>
      <w:r w:rsidR="001B4E49">
        <w:rPr>
          <w:rFonts w:ascii="Traditional Arabic" w:hAnsi="Traditional Arabic" w:cs="Traditional Arabic"/>
          <w:sz w:val="32"/>
          <w:szCs w:val="32"/>
          <w:rtl/>
        </w:rPr>
        <w:t>:</w:t>
      </w:r>
      <w:r w:rsidR="00F3794E" w:rsidRPr="007F10A4">
        <w:rPr>
          <w:rFonts w:ascii="Traditional Arabic" w:hAnsi="Traditional Arabic" w:cs="Traditional Arabic"/>
          <w:sz w:val="32"/>
          <w:szCs w:val="32"/>
          <w:rtl/>
        </w:rPr>
        <w:t xml:space="preserve"> لماذا لم تظهر </w:t>
      </w:r>
      <w:r w:rsidR="002121A5">
        <w:rPr>
          <w:rFonts w:ascii="Traditional Arabic" w:hAnsi="Traditional Arabic" w:cs="Traditional Arabic" w:hint="cs"/>
          <w:sz w:val="32"/>
          <w:szCs w:val="32"/>
          <w:rtl/>
        </w:rPr>
        <w:t>-</w:t>
      </w:r>
      <w:r w:rsidR="002121A5">
        <w:rPr>
          <w:rFonts w:ascii="Traditional Arabic" w:hAnsi="Traditional Arabic" w:cs="Traditional Arabic"/>
          <w:sz w:val="32"/>
          <w:szCs w:val="32"/>
          <w:rtl/>
        </w:rPr>
        <w:t xml:space="preserve">ولم </w:t>
      </w:r>
      <w:proofErr w:type="gramStart"/>
      <w:r w:rsidR="002121A5">
        <w:rPr>
          <w:rFonts w:ascii="Traditional Arabic" w:hAnsi="Traditional Arabic" w:cs="Traditional Arabic"/>
          <w:sz w:val="32"/>
          <w:szCs w:val="32"/>
          <w:rtl/>
        </w:rPr>
        <w:t>تنجح</w:t>
      </w:r>
      <w:r w:rsidR="002121A5">
        <w:rPr>
          <w:rFonts w:ascii="Traditional Arabic" w:hAnsi="Traditional Arabic" w:cs="Traditional Arabic" w:hint="cs"/>
          <w:sz w:val="32"/>
          <w:szCs w:val="32"/>
          <w:rtl/>
        </w:rPr>
        <w:t>-</w:t>
      </w:r>
      <w:r w:rsidR="00F3794E" w:rsidRPr="007F10A4">
        <w:rPr>
          <w:rFonts w:ascii="Traditional Arabic" w:hAnsi="Traditional Arabic" w:cs="Traditional Arabic"/>
          <w:sz w:val="32"/>
          <w:szCs w:val="32"/>
          <w:rtl/>
        </w:rPr>
        <w:t xml:space="preserve"> كل</w:t>
      </w:r>
      <w:proofErr w:type="gramEnd"/>
      <w:r w:rsidR="00F3794E" w:rsidRPr="007F10A4">
        <w:rPr>
          <w:rFonts w:ascii="Traditional Arabic" w:hAnsi="Traditional Arabic" w:cs="Traditional Arabic"/>
          <w:sz w:val="32"/>
          <w:szCs w:val="32"/>
          <w:rtl/>
        </w:rPr>
        <w:t xml:space="preserve"> صور الشيوعية أ</w:t>
      </w:r>
      <w:r w:rsidR="002121A5">
        <w:rPr>
          <w:rFonts w:ascii="Traditional Arabic" w:hAnsi="Traditional Arabic" w:cs="Traditional Arabic"/>
          <w:sz w:val="32"/>
          <w:szCs w:val="32"/>
          <w:rtl/>
        </w:rPr>
        <w:t>و الاشتراكية في العالم الإسلامي</w:t>
      </w:r>
      <w:r w:rsidR="00F3794E" w:rsidRPr="007F10A4">
        <w:rPr>
          <w:rFonts w:ascii="Traditional Arabic" w:hAnsi="Traditional Arabic" w:cs="Traditional Arabic"/>
          <w:sz w:val="32"/>
          <w:szCs w:val="32"/>
          <w:rtl/>
        </w:rPr>
        <w:t>؟ بينما ظهرت أو انتشرت في المجتمعات الغربية</w:t>
      </w:r>
      <w:r w:rsidR="001B4E49">
        <w:rPr>
          <w:rFonts w:ascii="Traditional Arabic" w:hAnsi="Traditional Arabic" w:cs="Traditional Arabic"/>
          <w:sz w:val="32"/>
          <w:szCs w:val="32"/>
          <w:rtl/>
        </w:rPr>
        <w:t>،</w:t>
      </w:r>
      <w:r w:rsidR="00F3794E" w:rsidRPr="007F10A4">
        <w:rPr>
          <w:rFonts w:ascii="Traditional Arabic" w:hAnsi="Traditional Arabic" w:cs="Traditional Arabic"/>
          <w:sz w:val="32"/>
          <w:szCs w:val="32"/>
          <w:rtl/>
        </w:rPr>
        <w:t xml:space="preserve"> وكادت تجتاح الغرب كله لولا أن بادر إلى تحقيق صور من التكافل والضمان وحقوق الإنسان سدت الباب في وجه الشيوعية</w:t>
      </w:r>
      <w:r w:rsidR="001B4E49">
        <w:rPr>
          <w:rFonts w:ascii="Traditional Arabic" w:hAnsi="Traditional Arabic" w:cs="Traditional Arabic"/>
          <w:sz w:val="32"/>
          <w:szCs w:val="32"/>
          <w:rtl/>
        </w:rPr>
        <w:t>،</w:t>
      </w:r>
      <w:r w:rsidR="00F3794E" w:rsidRPr="007F10A4">
        <w:rPr>
          <w:rFonts w:ascii="Traditional Arabic" w:hAnsi="Traditional Arabic" w:cs="Traditional Arabic"/>
          <w:sz w:val="32"/>
          <w:szCs w:val="32"/>
          <w:rtl/>
        </w:rPr>
        <w:t xml:space="preserve"> وأطلقت الإنسان إ</w:t>
      </w:r>
      <w:r w:rsidR="002121A5">
        <w:rPr>
          <w:rFonts w:ascii="Traditional Arabic" w:hAnsi="Traditional Arabic" w:cs="Traditional Arabic"/>
          <w:sz w:val="32"/>
          <w:szCs w:val="32"/>
          <w:rtl/>
        </w:rPr>
        <w:t xml:space="preserve">لى عالم العلم والعمل </w:t>
      </w:r>
      <w:proofErr w:type="gramStart"/>
      <w:r w:rsidR="002121A5">
        <w:rPr>
          <w:rFonts w:ascii="Traditional Arabic" w:hAnsi="Traditional Arabic" w:cs="Traditional Arabic"/>
          <w:sz w:val="32"/>
          <w:szCs w:val="32"/>
          <w:rtl/>
        </w:rPr>
        <w:t>والإبداع؟</w:t>
      </w:r>
      <w:r w:rsidR="00F3794E" w:rsidRPr="007F10A4">
        <w:rPr>
          <w:rFonts w:ascii="Traditional Arabic" w:hAnsi="Traditional Arabic" w:cs="Traditional Arabic"/>
          <w:sz w:val="32"/>
          <w:szCs w:val="32"/>
          <w:rtl/>
        </w:rPr>
        <w:t>...</w:t>
      </w:r>
      <w:proofErr w:type="gramEnd"/>
      <w:r w:rsidR="00F3794E" w:rsidRPr="007F10A4">
        <w:rPr>
          <w:rFonts w:ascii="Traditional Arabic" w:hAnsi="Traditional Arabic" w:cs="Traditional Arabic"/>
          <w:sz w:val="32"/>
          <w:szCs w:val="32"/>
          <w:rtl/>
        </w:rPr>
        <w:t xml:space="preserve"> أليس قيم تحقيق التكافل والضمان</w:t>
      </w:r>
      <w:r w:rsidR="001B4E49">
        <w:rPr>
          <w:rFonts w:ascii="Traditional Arabic" w:hAnsi="Traditional Arabic" w:cs="Traditional Arabic"/>
          <w:sz w:val="32"/>
          <w:szCs w:val="32"/>
          <w:rtl/>
        </w:rPr>
        <w:t>،</w:t>
      </w:r>
      <w:r w:rsidR="00F3794E" w:rsidRPr="007F10A4">
        <w:rPr>
          <w:rFonts w:ascii="Traditional Arabic" w:hAnsi="Traditional Arabic" w:cs="Traditional Arabic"/>
          <w:sz w:val="32"/>
          <w:szCs w:val="32"/>
          <w:rtl/>
        </w:rPr>
        <w:t xml:space="preserve"> وحقوق الإنسان </w:t>
      </w:r>
      <w:r w:rsidR="00DF3E12" w:rsidRPr="007F10A4">
        <w:rPr>
          <w:rFonts w:ascii="Traditional Arabic" w:hAnsi="Traditional Arabic" w:cs="Traditional Arabic"/>
          <w:sz w:val="32"/>
          <w:szCs w:val="32"/>
          <w:rtl/>
        </w:rPr>
        <w:t>هي التي حالت دون وجود صراع اجتماعي أو اقتصادي في المجتمع الإسلامي على النحو الذي ظهر في حضارا</w:t>
      </w:r>
      <w:r w:rsidR="00145CCF" w:rsidRPr="007F10A4">
        <w:rPr>
          <w:rFonts w:ascii="Traditional Arabic" w:hAnsi="Traditional Arabic" w:cs="Traditional Arabic"/>
          <w:sz w:val="32"/>
          <w:szCs w:val="32"/>
          <w:rtl/>
        </w:rPr>
        <w:t>ت</w:t>
      </w:r>
      <w:r w:rsidR="00DF3E12" w:rsidRPr="007F10A4">
        <w:rPr>
          <w:rFonts w:ascii="Traditional Arabic" w:hAnsi="Traditional Arabic" w:cs="Traditional Arabic"/>
          <w:sz w:val="32"/>
          <w:szCs w:val="32"/>
          <w:rtl/>
        </w:rPr>
        <w:t xml:space="preserve"> </w:t>
      </w:r>
      <w:r w:rsidR="00145CCF" w:rsidRPr="007F10A4">
        <w:rPr>
          <w:rFonts w:ascii="Traditional Arabic" w:hAnsi="Traditional Arabic" w:cs="Traditional Arabic"/>
          <w:sz w:val="32"/>
          <w:szCs w:val="32"/>
          <w:rtl/>
        </w:rPr>
        <w:t>الإغريق</w:t>
      </w:r>
      <w:r w:rsidR="002121A5">
        <w:rPr>
          <w:rFonts w:ascii="Traditional Arabic" w:hAnsi="Traditional Arabic" w:cs="Traditional Arabic"/>
          <w:sz w:val="32"/>
          <w:szCs w:val="32"/>
          <w:rtl/>
        </w:rPr>
        <w:t xml:space="preserve"> والرومان وأوروبا الحديثة؟</w:t>
      </w:r>
      <w:r w:rsidR="00DF3E12" w:rsidRPr="007F10A4">
        <w:rPr>
          <w:rFonts w:ascii="Traditional Arabic" w:hAnsi="Traditional Arabic" w:cs="Traditional Arabic"/>
          <w:sz w:val="32"/>
          <w:szCs w:val="32"/>
          <w:rtl/>
        </w:rPr>
        <w:t xml:space="preserve">! </w:t>
      </w:r>
    </w:p>
    <w:p w:rsidR="00615A3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15A3D" w:rsidRPr="007F10A4">
        <w:rPr>
          <w:rFonts w:ascii="Traditional Arabic" w:hAnsi="Traditional Arabic" w:cs="Traditional Arabic"/>
          <w:sz w:val="32"/>
          <w:szCs w:val="32"/>
          <w:rtl/>
        </w:rPr>
        <w:t xml:space="preserve"> ولكي نحكم على الحياة الثقافية والفكرية والتعليمية</w:t>
      </w:r>
      <w:r w:rsidR="00A1116D">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يجب أن نقوم بعملية التحليل نفسها</w:t>
      </w:r>
      <w:r w:rsidR="001B4E49">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فنتتبع كل الخلايا العلمية والتثقيفية</w:t>
      </w:r>
      <w:r w:rsidR="00A1116D">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بدءا بالدور والكتاتيب</w:t>
      </w:r>
      <w:r w:rsidR="001B4E49">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w:t>
      </w:r>
      <w:r w:rsidR="00725E60" w:rsidRPr="007F10A4">
        <w:rPr>
          <w:rFonts w:ascii="Traditional Arabic" w:hAnsi="Traditional Arabic" w:cs="Traditional Arabic"/>
          <w:sz w:val="32"/>
          <w:szCs w:val="32"/>
          <w:rtl/>
        </w:rPr>
        <w:t>وأروقة</w:t>
      </w:r>
      <w:r w:rsidR="00615A3D" w:rsidRPr="007F10A4">
        <w:rPr>
          <w:rFonts w:ascii="Traditional Arabic" w:hAnsi="Traditional Arabic" w:cs="Traditional Arabic"/>
          <w:sz w:val="32"/>
          <w:szCs w:val="32"/>
          <w:rtl/>
        </w:rPr>
        <w:t xml:space="preserve"> المساجد</w:t>
      </w:r>
      <w:r w:rsidR="001B4E49">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ومن ثم ال</w:t>
      </w:r>
      <w:r w:rsidR="002121A5">
        <w:rPr>
          <w:rFonts w:ascii="Traditional Arabic" w:hAnsi="Traditional Arabic" w:cs="Traditional Arabic" w:hint="cs"/>
          <w:sz w:val="32"/>
          <w:szCs w:val="32"/>
          <w:rtl/>
        </w:rPr>
        <w:t>م</w:t>
      </w:r>
      <w:r w:rsidR="00615A3D" w:rsidRPr="007F10A4">
        <w:rPr>
          <w:rFonts w:ascii="Traditional Arabic" w:hAnsi="Traditional Arabic" w:cs="Traditional Arabic"/>
          <w:sz w:val="32"/>
          <w:szCs w:val="32"/>
          <w:rtl/>
        </w:rPr>
        <w:t>دارس النظامية</w:t>
      </w:r>
      <w:r w:rsidR="001B4E49">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والجامعات</w:t>
      </w:r>
      <w:r w:rsidR="001B4E49">
        <w:rPr>
          <w:rFonts w:ascii="Traditional Arabic" w:hAnsi="Traditional Arabic" w:cs="Traditional Arabic"/>
          <w:sz w:val="32"/>
          <w:szCs w:val="32"/>
          <w:rtl/>
        </w:rPr>
        <w:t>،</w:t>
      </w:r>
      <w:r w:rsidR="00615A3D" w:rsidRPr="007F10A4">
        <w:rPr>
          <w:rFonts w:ascii="Traditional Arabic" w:hAnsi="Traditional Arabic" w:cs="Traditional Arabic"/>
          <w:sz w:val="32"/>
          <w:szCs w:val="32"/>
          <w:rtl/>
        </w:rPr>
        <w:t xml:space="preserve"> </w:t>
      </w:r>
      <w:proofErr w:type="spellStart"/>
      <w:r w:rsidR="00615A3D" w:rsidRPr="007F10A4">
        <w:rPr>
          <w:rFonts w:ascii="Traditional Arabic" w:hAnsi="Traditional Arabic" w:cs="Traditional Arabic"/>
          <w:sz w:val="32"/>
          <w:szCs w:val="32"/>
          <w:rtl/>
        </w:rPr>
        <w:t>والرباطات</w:t>
      </w:r>
      <w:proofErr w:type="spellEnd"/>
      <w:r w:rsidR="001B4E49">
        <w:rPr>
          <w:rFonts w:ascii="Traditional Arabic" w:hAnsi="Traditional Arabic" w:cs="Traditional Arabic"/>
          <w:sz w:val="32"/>
          <w:szCs w:val="32"/>
          <w:rtl/>
        </w:rPr>
        <w:t>،</w:t>
      </w:r>
      <w:r w:rsidR="002121A5">
        <w:rPr>
          <w:rFonts w:ascii="Traditional Arabic" w:hAnsi="Traditional Arabic" w:cs="Traditional Arabic"/>
          <w:sz w:val="32"/>
          <w:szCs w:val="32"/>
          <w:rtl/>
        </w:rPr>
        <w:t xml:space="preserve"> والمكتبات العامة والخاصة</w:t>
      </w:r>
      <w:r w:rsidR="00615A3D" w:rsidRPr="007F10A4">
        <w:rPr>
          <w:rFonts w:ascii="Traditional Arabic" w:hAnsi="Traditional Arabic" w:cs="Traditional Arabic"/>
          <w:sz w:val="32"/>
          <w:szCs w:val="32"/>
          <w:rtl/>
        </w:rPr>
        <w:t xml:space="preserve">. </w:t>
      </w:r>
    </w:p>
    <w:p w:rsidR="00D643A7"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D643A7" w:rsidRPr="007F10A4">
        <w:rPr>
          <w:rFonts w:ascii="Traditional Arabic" w:hAnsi="Traditional Arabic" w:cs="Traditional Arabic"/>
          <w:sz w:val="32"/>
          <w:szCs w:val="32"/>
          <w:rtl/>
        </w:rPr>
        <w:t xml:space="preserve"> إن الأمر ليس عمل</w:t>
      </w:r>
      <w:r w:rsidR="004F3D46" w:rsidRPr="007F10A4">
        <w:rPr>
          <w:rFonts w:ascii="Traditional Arabic" w:hAnsi="Traditional Arabic" w:cs="Traditional Arabic"/>
          <w:sz w:val="32"/>
          <w:szCs w:val="32"/>
          <w:rtl/>
        </w:rPr>
        <w:t>ا هينا ولا بسيطا</w:t>
      </w:r>
      <w:r w:rsidR="001B4E49">
        <w:rPr>
          <w:rFonts w:ascii="Traditional Arabic" w:hAnsi="Traditional Arabic" w:cs="Traditional Arabic"/>
          <w:sz w:val="32"/>
          <w:szCs w:val="32"/>
          <w:rtl/>
        </w:rPr>
        <w:t>،</w:t>
      </w:r>
      <w:r w:rsidR="004F3D46" w:rsidRPr="007F10A4">
        <w:rPr>
          <w:rFonts w:ascii="Traditional Arabic" w:hAnsi="Traditional Arabic" w:cs="Traditional Arabic"/>
          <w:sz w:val="32"/>
          <w:szCs w:val="32"/>
          <w:rtl/>
        </w:rPr>
        <w:t xml:space="preserve"> ويجب أن يجتهد المؤر</w:t>
      </w:r>
      <w:r w:rsidR="00D643A7" w:rsidRPr="007F10A4">
        <w:rPr>
          <w:rFonts w:ascii="Traditional Arabic" w:hAnsi="Traditional Arabic" w:cs="Traditional Arabic"/>
          <w:sz w:val="32"/>
          <w:szCs w:val="32"/>
          <w:rtl/>
        </w:rPr>
        <w:t>خون فيه</w:t>
      </w:r>
      <w:r w:rsidR="001B4E49">
        <w:rPr>
          <w:rFonts w:ascii="Traditional Arabic" w:hAnsi="Traditional Arabic" w:cs="Traditional Arabic"/>
          <w:sz w:val="32"/>
          <w:szCs w:val="32"/>
          <w:rtl/>
        </w:rPr>
        <w:t>،</w:t>
      </w:r>
      <w:r w:rsidR="00D643A7" w:rsidRPr="007F10A4">
        <w:rPr>
          <w:rFonts w:ascii="Traditional Arabic" w:hAnsi="Traditional Arabic" w:cs="Traditional Arabic"/>
          <w:sz w:val="32"/>
          <w:szCs w:val="32"/>
          <w:rtl/>
        </w:rPr>
        <w:t xml:space="preserve"> كما اجتهدوا في استقصاء الوقائع العسكرية</w:t>
      </w:r>
      <w:r w:rsidR="001B4E49">
        <w:rPr>
          <w:rFonts w:ascii="Traditional Arabic" w:hAnsi="Traditional Arabic" w:cs="Traditional Arabic"/>
          <w:sz w:val="32"/>
          <w:szCs w:val="32"/>
          <w:rtl/>
        </w:rPr>
        <w:t>،</w:t>
      </w:r>
      <w:r w:rsidR="00D643A7" w:rsidRPr="007F10A4">
        <w:rPr>
          <w:rFonts w:ascii="Traditional Arabic" w:hAnsi="Traditional Arabic" w:cs="Traditional Arabic"/>
          <w:sz w:val="32"/>
          <w:szCs w:val="32"/>
          <w:rtl/>
        </w:rPr>
        <w:t xml:space="preserve"> وحياة الساسة</w:t>
      </w:r>
      <w:r w:rsidR="001B4E49">
        <w:rPr>
          <w:rFonts w:ascii="Traditional Arabic" w:hAnsi="Traditional Arabic" w:cs="Traditional Arabic"/>
          <w:sz w:val="32"/>
          <w:szCs w:val="32"/>
          <w:rtl/>
        </w:rPr>
        <w:t>،</w:t>
      </w:r>
      <w:r w:rsidR="00D643A7" w:rsidRPr="007F10A4">
        <w:rPr>
          <w:rFonts w:ascii="Traditional Arabic" w:hAnsi="Traditional Arabic" w:cs="Traditional Arabic"/>
          <w:sz w:val="32"/>
          <w:szCs w:val="32"/>
          <w:rtl/>
        </w:rPr>
        <w:t xml:space="preserve"> وكل ما صغر من </w:t>
      </w:r>
      <w:r w:rsidR="002121A5">
        <w:rPr>
          <w:rFonts w:ascii="Traditional Arabic" w:hAnsi="Traditional Arabic" w:cs="Traditional Arabic"/>
          <w:sz w:val="32"/>
          <w:szCs w:val="32"/>
          <w:rtl/>
        </w:rPr>
        <w:t>{{</w:t>
      </w:r>
      <w:r w:rsidR="00774097" w:rsidRPr="007F10A4">
        <w:rPr>
          <w:rFonts w:ascii="Traditional Arabic" w:hAnsi="Traditional Arabic" w:cs="Traditional Arabic"/>
          <w:sz w:val="32"/>
          <w:szCs w:val="32"/>
          <w:rtl/>
        </w:rPr>
        <w:t>أعمال ال</w:t>
      </w:r>
      <w:r w:rsidR="002121A5">
        <w:rPr>
          <w:rFonts w:ascii="Traditional Arabic" w:hAnsi="Traditional Arabic" w:cs="Traditional Arabic" w:hint="cs"/>
          <w:sz w:val="32"/>
          <w:szCs w:val="32"/>
          <w:rtl/>
        </w:rPr>
        <w:t>أ</w:t>
      </w:r>
      <w:r w:rsidR="00774097" w:rsidRPr="007F10A4">
        <w:rPr>
          <w:rFonts w:ascii="Traditional Arabic" w:hAnsi="Traditional Arabic" w:cs="Traditional Arabic"/>
          <w:sz w:val="32"/>
          <w:szCs w:val="32"/>
          <w:rtl/>
        </w:rPr>
        <w:t>علام فيمن بويع قبل الاحتلام من مل</w:t>
      </w:r>
      <w:r w:rsidR="002121A5">
        <w:rPr>
          <w:rFonts w:ascii="Traditional Arabic" w:hAnsi="Traditional Arabic" w:cs="Traditional Arabic"/>
          <w:sz w:val="32"/>
          <w:szCs w:val="32"/>
          <w:rtl/>
        </w:rPr>
        <w:t>وك الإسلام</w:t>
      </w:r>
      <w:proofErr w:type="gramStart"/>
      <w:r w:rsidR="002121A5">
        <w:rPr>
          <w:rFonts w:ascii="Traditional Arabic" w:hAnsi="Traditional Arabic" w:cs="Traditional Arabic"/>
          <w:sz w:val="32"/>
          <w:szCs w:val="32"/>
          <w:rtl/>
        </w:rPr>
        <w:t>}}</w:t>
      </w:r>
      <w:r w:rsidR="00336215" w:rsidRPr="007F10A4">
        <w:rPr>
          <w:rFonts w:ascii="Traditional Arabic" w:hAnsi="Traditional Arabic" w:cs="Traditional Arabic"/>
          <w:sz w:val="32"/>
          <w:szCs w:val="32"/>
          <w:vertAlign w:val="superscript"/>
          <w:rtl/>
        </w:rPr>
        <w:t>(</w:t>
      </w:r>
      <w:proofErr w:type="gramEnd"/>
      <w:r w:rsidR="00336215" w:rsidRPr="007F10A4">
        <w:rPr>
          <w:rStyle w:val="a4"/>
          <w:rFonts w:ascii="Traditional Arabic" w:hAnsi="Traditional Arabic" w:cs="Traditional Arabic"/>
          <w:sz w:val="32"/>
          <w:szCs w:val="32"/>
          <w:rtl/>
        </w:rPr>
        <w:footnoteReference w:id="58"/>
      </w:r>
      <w:r w:rsidR="00336215"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vertAlign w:val="superscript"/>
          <w:rtl/>
        </w:rPr>
        <w:t>،</w:t>
      </w:r>
      <w:r w:rsidR="002121A5">
        <w:rPr>
          <w:rFonts w:ascii="Traditional Arabic" w:hAnsi="Traditional Arabic" w:cs="Traditional Arabic"/>
          <w:sz w:val="32"/>
          <w:szCs w:val="32"/>
          <w:rtl/>
        </w:rPr>
        <w:t xml:space="preserve"> وغيرهم ممن بويعوا بعد الاحتلام</w:t>
      </w:r>
      <w:r w:rsidR="00336215" w:rsidRPr="007F10A4">
        <w:rPr>
          <w:rFonts w:ascii="Traditional Arabic" w:hAnsi="Traditional Arabic" w:cs="Traditional Arabic"/>
          <w:sz w:val="32"/>
          <w:szCs w:val="32"/>
          <w:rtl/>
        </w:rPr>
        <w:t>!!!</w:t>
      </w:r>
    </w:p>
    <w:p w:rsidR="002F214E"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F6226" w:rsidRPr="007F10A4">
        <w:rPr>
          <w:rFonts w:ascii="Traditional Arabic" w:hAnsi="Traditional Arabic" w:cs="Traditional Arabic"/>
          <w:sz w:val="32"/>
          <w:szCs w:val="32"/>
          <w:rtl/>
        </w:rPr>
        <w:t xml:space="preserve"> لقد قدمت الشرا</w:t>
      </w:r>
      <w:r w:rsidR="00482C78" w:rsidRPr="007F10A4">
        <w:rPr>
          <w:rFonts w:ascii="Traditional Arabic" w:hAnsi="Traditional Arabic" w:cs="Traditional Arabic"/>
          <w:sz w:val="32"/>
          <w:szCs w:val="32"/>
          <w:rtl/>
        </w:rPr>
        <w:t>ئ</w:t>
      </w:r>
      <w:r w:rsidR="002F6226" w:rsidRPr="007F10A4">
        <w:rPr>
          <w:rFonts w:ascii="Traditional Arabic" w:hAnsi="Traditional Arabic" w:cs="Traditional Arabic"/>
          <w:sz w:val="32"/>
          <w:szCs w:val="32"/>
          <w:rtl/>
        </w:rPr>
        <w:t>ح المختلفة ما تستطيع من جهد</w:t>
      </w:r>
      <w:r w:rsidR="001B4E49">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فأفرزت لنا كيانا مستقلا اسمه </w:t>
      </w:r>
      <w:r w:rsidR="00A1116D">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الحضارة </w:t>
      </w:r>
      <w:proofErr w:type="gramStart"/>
      <w:r w:rsidR="002F6226" w:rsidRPr="007F10A4">
        <w:rPr>
          <w:rFonts w:ascii="Traditional Arabic" w:hAnsi="Traditional Arabic" w:cs="Traditional Arabic"/>
          <w:sz w:val="32"/>
          <w:szCs w:val="32"/>
          <w:rtl/>
        </w:rPr>
        <w:t>الإسلامية</w:t>
      </w:r>
      <w:r w:rsidR="00A1116D">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w:t>
      </w:r>
      <w:proofErr w:type="gramEnd"/>
      <w:r w:rsidR="002F6226" w:rsidRPr="007F10A4">
        <w:rPr>
          <w:rFonts w:ascii="Traditional Arabic" w:hAnsi="Traditional Arabic" w:cs="Traditional Arabic"/>
          <w:sz w:val="32"/>
          <w:szCs w:val="32"/>
          <w:rtl/>
        </w:rPr>
        <w:t xml:space="preserve"> وقد قام المسلمون أنفسهم </w:t>
      </w:r>
      <w:r w:rsidR="002121A5">
        <w:rPr>
          <w:rFonts w:ascii="Traditional Arabic" w:hAnsi="Traditional Arabic" w:cs="Traditional Arabic" w:hint="cs"/>
          <w:sz w:val="32"/>
          <w:szCs w:val="32"/>
          <w:rtl/>
        </w:rPr>
        <w:t>-</w:t>
      </w:r>
      <w:r w:rsidR="002F6226" w:rsidRPr="007F10A4">
        <w:rPr>
          <w:rFonts w:ascii="Traditional Arabic" w:hAnsi="Traditional Arabic" w:cs="Traditional Arabic"/>
          <w:sz w:val="32"/>
          <w:szCs w:val="32"/>
          <w:rtl/>
        </w:rPr>
        <w:t xml:space="preserve"> على نحو ما ذكرنا </w:t>
      </w:r>
      <w:r w:rsidR="002121A5">
        <w:rPr>
          <w:rFonts w:ascii="Traditional Arabic" w:hAnsi="Traditional Arabic" w:cs="Traditional Arabic" w:hint="cs"/>
          <w:sz w:val="32"/>
          <w:szCs w:val="32"/>
          <w:rtl/>
        </w:rPr>
        <w:t>-</w:t>
      </w:r>
      <w:r w:rsidR="002F6226" w:rsidRPr="007F10A4">
        <w:rPr>
          <w:rFonts w:ascii="Traditional Arabic" w:hAnsi="Traditional Arabic" w:cs="Traditional Arabic"/>
          <w:sz w:val="32"/>
          <w:szCs w:val="32"/>
          <w:rtl/>
        </w:rPr>
        <w:t xml:space="preserve"> بنقد مصادرهم ومؤرخيهم</w:t>
      </w:r>
      <w:r w:rsidR="00A1116D">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بهدف الوصول إلى الحق</w:t>
      </w:r>
      <w:r w:rsidR="001B4E49">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وقد قاموا بهذا النقد وفق مبضع </w:t>
      </w:r>
      <w:r w:rsidR="00482C78" w:rsidRPr="007F10A4">
        <w:rPr>
          <w:rFonts w:ascii="Traditional Arabic" w:hAnsi="Traditional Arabic" w:cs="Traditional Arabic"/>
          <w:sz w:val="32"/>
          <w:szCs w:val="32"/>
          <w:rtl/>
        </w:rPr>
        <w:t>جريء</w:t>
      </w:r>
      <w:r w:rsidR="002F6226" w:rsidRPr="007F10A4">
        <w:rPr>
          <w:rFonts w:ascii="Traditional Arabic" w:hAnsi="Traditional Arabic" w:cs="Traditional Arabic"/>
          <w:sz w:val="32"/>
          <w:szCs w:val="32"/>
          <w:rtl/>
        </w:rPr>
        <w:t xml:space="preserve"> قوي</w:t>
      </w:r>
      <w:r w:rsidR="001B4E49">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لا يخشى في الحق </w:t>
      </w:r>
      <w:r w:rsidR="002121A5">
        <w:rPr>
          <w:rFonts w:ascii="Traditional Arabic" w:hAnsi="Traditional Arabic" w:cs="Traditional Arabic"/>
          <w:sz w:val="32"/>
          <w:szCs w:val="32"/>
          <w:rtl/>
        </w:rPr>
        <w:t>لوم</w:t>
      </w:r>
      <w:r w:rsidR="002121A5">
        <w:rPr>
          <w:rFonts w:ascii="Traditional Arabic" w:hAnsi="Traditional Arabic" w:cs="Traditional Arabic" w:hint="cs"/>
          <w:sz w:val="32"/>
          <w:szCs w:val="32"/>
          <w:rtl/>
        </w:rPr>
        <w:t>ة</w:t>
      </w:r>
      <w:r w:rsidR="002F6226" w:rsidRPr="007F10A4">
        <w:rPr>
          <w:rFonts w:ascii="Traditional Arabic" w:hAnsi="Traditional Arabic" w:cs="Traditional Arabic"/>
          <w:sz w:val="32"/>
          <w:szCs w:val="32"/>
          <w:rtl/>
        </w:rPr>
        <w:t xml:space="preserve"> لائم</w:t>
      </w:r>
      <w:r>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وقد استطاعوا </w:t>
      </w:r>
      <w:r w:rsidR="002121A5">
        <w:rPr>
          <w:rFonts w:ascii="Traditional Arabic" w:hAnsi="Traditional Arabic" w:cs="Traditional Arabic" w:hint="cs"/>
          <w:sz w:val="32"/>
          <w:szCs w:val="32"/>
          <w:rtl/>
        </w:rPr>
        <w:t>-</w:t>
      </w:r>
      <w:r w:rsidR="002121A5">
        <w:rPr>
          <w:rFonts w:ascii="Traditional Arabic" w:hAnsi="Traditional Arabic" w:cs="Traditional Arabic"/>
          <w:sz w:val="32"/>
          <w:szCs w:val="32"/>
          <w:rtl/>
        </w:rPr>
        <w:t>بهذا المنهج</w:t>
      </w:r>
      <w:r w:rsidR="002121A5">
        <w:rPr>
          <w:rFonts w:ascii="Traditional Arabic" w:hAnsi="Traditional Arabic" w:cs="Traditional Arabic" w:hint="cs"/>
          <w:sz w:val="32"/>
          <w:szCs w:val="32"/>
          <w:rtl/>
        </w:rPr>
        <w:t>-</w:t>
      </w:r>
      <w:r w:rsidR="002F6226" w:rsidRPr="007F10A4">
        <w:rPr>
          <w:rFonts w:ascii="Traditional Arabic" w:hAnsi="Traditional Arabic" w:cs="Traditional Arabic"/>
          <w:sz w:val="32"/>
          <w:szCs w:val="32"/>
          <w:rtl/>
        </w:rPr>
        <w:t xml:space="preserve"> أن يصححوا مفاهيمهم وسلوكياتهم</w:t>
      </w:r>
      <w:r w:rsidR="001B4E49">
        <w:rPr>
          <w:rFonts w:ascii="Traditional Arabic" w:hAnsi="Traditional Arabic" w:cs="Traditional Arabic"/>
          <w:sz w:val="32"/>
          <w:szCs w:val="32"/>
          <w:rtl/>
        </w:rPr>
        <w:t>،</w:t>
      </w:r>
      <w:r w:rsidR="002F6226" w:rsidRPr="007F10A4">
        <w:rPr>
          <w:rFonts w:ascii="Traditional Arabic" w:hAnsi="Traditional Arabic" w:cs="Traditional Arabic"/>
          <w:sz w:val="32"/>
          <w:szCs w:val="32"/>
          <w:rtl/>
        </w:rPr>
        <w:t xml:space="preserve"> وأن يحموا سيرة نبيهم صلى الله عليه وسلم وسنته القولية</w:t>
      </w:r>
      <w:r w:rsidR="00482C78" w:rsidRPr="007F10A4">
        <w:rPr>
          <w:rFonts w:ascii="Traditional Arabic" w:hAnsi="Traditional Arabic" w:cs="Traditional Arabic"/>
          <w:sz w:val="32"/>
          <w:szCs w:val="32"/>
          <w:rtl/>
        </w:rPr>
        <w:t xml:space="preserve"> </w:t>
      </w:r>
      <w:r w:rsidR="00115578" w:rsidRPr="007F10A4">
        <w:rPr>
          <w:rFonts w:ascii="Traditional Arabic" w:hAnsi="Traditional Arabic" w:cs="Traditional Arabic"/>
          <w:sz w:val="32"/>
          <w:szCs w:val="32"/>
          <w:rtl/>
        </w:rPr>
        <w:t xml:space="preserve">من كل أوهام يريد المغرضون </w:t>
      </w:r>
      <w:r w:rsidR="00A84BEA" w:rsidRPr="007F10A4">
        <w:rPr>
          <w:rFonts w:ascii="Traditional Arabic" w:hAnsi="Traditional Arabic" w:cs="Traditional Arabic"/>
          <w:sz w:val="32"/>
          <w:szCs w:val="32"/>
          <w:rtl/>
        </w:rPr>
        <w:t>والأعداء</w:t>
      </w:r>
      <w:r w:rsidR="00115578" w:rsidRPr="007F10A4">
        <w:rPr>
          <w:rFonts w:ascii="Traditional Arabic" w:hAnsi="Traditional Arabic" w:cs="Traditional Arabic"/>
          <w:sz w:val="32"/>
          <w:szCs w:val="32"/>
          <w:rtl/>
        </w:rPr>
        <w:t xml:space="preserve"> إقحامها لتشويه الم</w:t>
      </w:r>
      <w:r w:rsidR="00A84BEA" w:rsidRPr="007F10A4">
        <w:rPr>
          <w:rFonts w:ascii="Traditional Arabic" w:hAnsi="Traditional Arabic" w:cs="Traditional Arabic"/>
          <w:sz w:val="32"/>
          <w:szCs w:val="32"/>
          <w:rtl/>
        </w:rPr>
        <w:t>ث</w:t>
      </w:r>
      <w:r w:rsidR="00115578" w:rsidRPr="007F10A4">
        <w:rPr>
          <w:rFonts w:ascii="Traditional Arabic" w:hAnsi="Traditional Arabic" w:cs="Traditional Arabic"/>
          <w:sz w:val="32"/>
          <w:szCs w:val="32"/>
          <w:rtl/>
        </w:rPr>
        <w:t xml:space="preserve">ل الأعلى والقدوة </w:t>
      </w:r>
      <w:r w:rsidR="00A84BEA" w:rsidRPr="007F10A4">
        <w:rPr>
          <w:rFonts w:ascii="Traditional Arabic" w:hAnsi="Traditional Arabic" w:cs="Traditional Arabic"/>
          <w:sz w:val="32"/>
          <w:szCs w:val="32"/>
          <w:rtl/>
        </w:rPr>
        <w:t>وتضليل</w:t>
      </w:r>
      <w:r w:rsidR="002121A5">
        <w:rPr>
          <w:rFonts w:ascii="Traditional Arabic" w:hAnsi="Traditional Arabic" w:cs="Traditional Arabic"/>
          <w:sz w:val="32"/>
          <w:szCs w:val="32"/>
          <w:rtl/>
        </w:rPr>
        <w:t xml:space="preserve"> منهج المسلمين</w:t>
      </w:r>
      <w:r w:rsidR="00115578" w:rsidRPr="007F10A4">
        <w:rPr>
          <w:rFonts w:ascii="Traditional Arabic" w:hAnsi="Traditional Arabic" w:cs="Traditional Arabic"/>
          <w:sz w:val="32"/>
          <w:szCs w:val="32"/>
          <w:rtl/>
        </w:rPr>
        <w:t xml:space="preserve">. </w:t>
      </w:r>
    </w:p>
    <w:p w:rsidR="008E6A2B"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121A5">
        <w:rPr>
          <w:rFonts w:ascii="Traditional Arabic" w:hAnsi="Traditional Arabic" w:cs="Traditional Arabic"/>
          <w:sz w:val="32"/>
          <w:szCs w:val="32"/>
          <w:rtl/>
        </w:rPr>
        <w:t xml:space="preserve"> كما أن مصادر كثيرة –</w:t>
      </w:r>
      <w:r w:rsidR="002F214E" w:rsidRPr="007F10A4">
        <w:rPr>
          <w:rFonts w:ascii="Traditional Arabic" w:hAnsi="Traditional Arabic" w:cs="Traditional Arabic"/>
          <w:sz w:val="32"/>
          <w:szCs w:val="32"/>
          <w:rtl/>
        </w:rPr>
        <w:t xml:space="preserve"> </w:t>
      </w:r>
      <w:r w:rsidR="002121A5">
        <w:rPr>
          <w:rFonts w:ascii="Traditional Arabic" w:hAnsi="Traditional Arabic" w:cs="Traditional Arabic" w:hint="cs"/>
          <w:sz w:val="32"/>
          <w:szCs w:val="32"/>
          <w:rtl/>
        </w:rPr>
        <w:t xml:space="preserve">لم </w:t>
      </w:r>
      <w:r w:rsidR="002F214E" w:rsidRPr="007F10A4">
        <w:rPr>
          <w:rFonts w:ascii="Traditional Arabic" w:hAnsi="Traditional Arabic" w:cs="Traditional Arabic"/>
          <w:sz w:val="32"/>
          <w:szCs w:val="32"/>
          <w:rtl/>
        </w:rPr>
        <w:t xml:space="preserve">تأخذ حقها من الدراسة </w:t>
      </w:r>
      <w:r w:rsidR="00651A6F" w:rsidRPr="007F10A4">
        <w:rPr>
          <w:rFonts w:ascii="Traditional Arabic" w:hAnsi="Traditional Arabic" w:cs="Traditional Arabic"/>
          <w:sz w:val="32"/>
          <w:szCs w:val="32"/>
          <w:rtl/>
        </w:rPr>
        <w:t>والإفادة</w:t>
      </w:r>
      <w:r w:rsidR="002F214E" w:rsidRPr="007F10A4">
        <w:rPr>
          <w:rFonts w:ascii="Traditional Arabic" w:hAnsi="Traditional Arabic" w:cs="Traditional Arabic"/>
          <w:sz w:val="32"/>
          <w:szCs w:val="32"/>
          <w:rtl/>
        </w:rPr>
        <w:t xml:space="preserve"> بعد</w:t>
      </w:r>
      <w:r w:rsidR="001B4E49">
        <w:rPr>
          <w:rFonts w:ascii="Traditional Arabic" w:hAnsi="Traditional Arabic" w:cs="Traditional Arabic"/>
          <w:sz w:val="32"/>
          <w:szCs w:val="32"/>
          <w:rtl/>
        </w:rPr>
        <w:t>،</w:t>
      </w:r>
      <w:r w:rsidR="002F214E" w:rsidRPr="007F10A4">
        <w:rPr>
          <w:rFonts w:ascii="Traditional Arabic" w:hAnsi="Traditional Arabic" w:cs="Traditional Arabic"/>
          <w:sz w:val="32"/>
          <w:szCs w:val="32"/>
          <w:rtl/>
        </w:rPr>
        <w:t xml:space="preserve"> وقد ألمحنا إلى بعضها</w:t>
      </w:r>
      <w:r w:rsidR="00A1116D">
        <w:rPr>
          <w:rFonts w:ascii="Traditional Arabic" w:hAnsi="Traditional Arabic" w:cs="Traditional Arabic"/>
          <w:sz w:val="32"/>
          <w:szCs w:val="32"/>
          <w:rtl/>
        </w:rPr>
        <w:t>؛</w:t>
      </w:r>
      <w:r w:rsidR="002F214E" w:rsidRPr="007F10A4">
        <w:rPr>
          <w:rFonts w:ascii="Traditional Arabic" w:hAnsi="Traditional Arabic" w:cs="Traditional Arabic"/>
          <w:sz w:val="32"/>
          <w:szCs w:val="32"/>
          <w:rtl/>
        </w:rPr>
        <w:t xml:space="preserve"> ككتب الطبقات والرحلات والجغرافيين والأدب والفقه </w:t>
      </w:r>
      <w:proofErr w:type="gramStart"/>
      <w:r w:rsidR="002121A5">
        <w:rPr>
          <w:rFonts w:ascii="Traditional Arabic" w:hAnsi="Traditional Arabic" w:cs="Traditional Arabic" w:hint="cs"/>
          <w:sz w:val="32"/>
          <w:szCs w:val="32"/>
          <w:rtl/>
        </w:rPr>
        <w:t>-</w:t>
      </w:r>
      <w:r w:rsidR="002F214E" w:rsidRPr="007F10A4">
        <w:rPr>
          <w:rFonts w:ascii="Traditional Arabic" w:hAnsi="Traditional Arabic" w:cs="Traditional Arabic"/>
          <w:sz w:val="32"/>
          <w:szCs w:val="32"/>
          <w:rtl/>
        </w:rPr>
        <w:t xml:space="preserve"> قد</w:t>
      </w:r>
      <w:proofErr w:type="gramEnd"/>
      <w:r w:rsidR="002F214E" w:rsidRPr="007F10A4">
        <w:rPr>
          <w:rFonts w:ascii="Traditional Arabic" w:hAnsi="Traditional Arabic" w:cs="Traditional Arabic"/>
          <w:sz w:val="32"/>
          <w:szCs w:val="32"/>
          <w:rtl/>
        </w:rPr>
        <w:t xml:space="preserve"> قدمت أن</w:t>
      </w:r>
      <w:r w:rsidR="00651A6F" w:rsidRPr="007F10A4">
        <w:rPr>
          <w:rFonts w:ascii="Traditional Arabic" w:hAnsi="Traditional Arabic" w:cs="Traditional Arabic"/>
          <w:sz w:val="32"/>
          <w:szCs w:val="32"/>
          <w:rtl/>
        </w:rPr>
        <w:t>ماطا ونماذج من الحياة الاجتماعية</w:t>
      </w:r>
      <w:r w:rsidR="002121A5">
        <w:rPr>
          <w:rFonts w:ascii="Traditional Arabic" w:hAnsi="Traditional Arabic" w:cs="Traditional Arabic"/>
          <w:sz w:val="32"/>
          <w:szCs w:val="32"/>
          <w:rtl/>
        </w:rPr>
        <w:t xml:space="preserve"> والاقتصادية</w:t>
      </w:r>
      <w:r w:rsidR="002F214E" w:rsidRPr="007F10A4">
        <w:rPr>
          <w:rFonts w:ascii="Traditional Arabic" w:hAnsi="Traditional Arabic" w:cs="Traditional Arabic"/>
          <w:sz w:val="32"/>
          <w:szCs w:val="32"/>
          <w:rtl/>
        </w:rPr>
        <w:t xml:space="preserve">... وهي تحتاج إلى </w:t>
      </w:r>
      <w:r w:rsidR="00651A6F" w:rsidRPr="007F10A4">
        <w:rPr>
          <w:rFonts w:ascii="Traditional Arabic" w:hAnsi="Traditional Arabic" w:cs="Traditional Arabic"/>
          <w:sz w:val="32"/>
          <w:szCs w:val="32"/>
          <w:rtl/>
        </w:rPr>
        <w:t>أن تصبح هي وغيرها من كتب الحضارة</w:t>
      </w:r>
      <w:r w:rsidR="002F214E" w:rsidRPr="007F10A4">
        <w:rPr>
          <w:rFonts w:ascii="Traditional Arabic" w:hAnsi="Traditional Arabic" w:cs="Traditional Arabic"/>
          <w:sz w:val="32"/>
          <w:szCs w:val="32"/>
          <w:rtl/>
        </w:rPr>
        <w:t xml:space="preserve"> </w:t>
      </w:r>
      <w:r w:rsidR="00C55EF4">
        <w:rPr>
          <w:rFonts w:ascii="Traditional Arabic" w:hAnsi="Traditional Arabic" w:cs="Traditional Arabic" w:hint="cs"/>
          <w:sz w:val="32"/>
          <w:szCs w:val="32"/>
          <w:rtl/>
        </w:rPr>
        <w:t>-</w:t>
      </w:r>
      <w:r w:rsidR="002F214E" w:rsidRPr="007F10A4">
        <w:rPr>
          <w:rFonts w:ascii="Traditional Arabic" w:hAnsi="Traditional Arabic" w:cs="Traditional Arabic"/>
          <w:sz w:val="32"/>
          <w:szCs w:val="32"/>
          <w:rtl/>
        </w:rPr>
        <w:t xml:space="preserve"> قبل كتب السياسة </w:t>
      </w:r>
      <w:r w:rsidR="00C55EF4">
        <w:rPr>
          <w:rFonts w:ascii="Traditional Arabic" w:hAnsi="Traditional Arabic" w:cs="Traditional Arabic" w:hint="cs"/>
          <w:sz w:val="32"/>
          <w:szCs w:val="32"/>
          <w:rtl/>
        </w:rPr>
        <w:t>-</w:t>
      </w:r>
      <w:r w:rsidR="002F214E" w:rsidRPr="007F10A4">
        <w:rPr>
          <w:rFonts w:ascii="Traditional Arabic" w:hAnsi="Traditional Arabic" w:cs="Traditional Arabic"/>
          <w:sz w:val="32"/>
          <w:szCs w:val="32"/>
          <w:rtl/>
        </w:rPr>
        <w:t xml:space="preserve"> مناط البحث التاريخي</w:t>
      </w:r>
      <w:r w:rsidR="001B4E49">
        <w:rPr>
          <w:rFonts w:ascii="Traditional Arabic" w:hAnsi="Traditional Arabic" w:cs="Traditional Arabic"/>
          <w:sz w:val="32"/>
          <w:szCs w:val="32"/>
          <w:rtl/>
        </w:rPr>
        <w:t>،</w:t>
      </w:r>
      <w:r w:rsidR="002F214E" w:rsidRPr="007F10A4">
        <w:rPr>
          <w:rFonts w:ascii="Traditional Arabic" w:hAnsi="Traditional Arabic" w:cs="Traditional Arabic"/>
          <w:sz w:val="32"/>
          <w:szCs w:val="32"/>
          <w:rtl/>
        </w:rPr>
        <w:t xml:space="preserve"> ح</w:t>
      </w:r>
      <w:r w:rsidR="00651A6F" w:rsidRPr="007F10A4">
        <w:rPr>
          <w:rFonts w:ascii="Traditional Arabic" w:hAnsi="Traditional Arabic" w:cs="Traditional Arabic"/>
          <w:sz w:val="32"/>
          <w:szCs w:val="32"/>
          <w:rtl/>
        </w:rPr>
        <w:t>ت</w:t>
      </w:r>
      <w:r w:rsidR="002F214E" w:rsidRPr="007F10A4">
        <w:rPr>
          <w:rFonts w:ascii="Traditional Arabic" w:hAnsi="Traditional Arabic" w:cs="Traditional Arabic"/>
          <w:sz w:val="32"/>
          <w:szCs w:val="32"/>
          <w:rtl/>
        </w:rPr>
        <w:t xml:space="preserve">ى نكتشف </w:t>
      </w:r>
      <w:r w:rsidR="00C55EF4">
        <w:rPr>
          <w:rFonts w:ascii="Traditional Arabic" w:hAnsi="Traditional Arabic" w:cs="Traditional Arabic" w:hint="cs"/>
          <w:sz w:val="32"/>
          <w:szCs w:val="32"/>
          <w:rtl/>
        </w:rPr>
        <w:t>-</w:t>
      </w:r>
      <w:r w:rsidR="00C55EF4">
        <w:rPr>
          <w:rFonts w:ascii="Traditional Arabic" w:hAnsi="Traditional Arabic" w:cs="Traditional Arabic"/>
          <w:sz w:val="32"/>
          <w:szCs w:val="32"/>
          <w:rtl/>
        </w:rPr>
        <w:t xml:space="preserve"> بوضوح ويقين </w:t>
      </w:r>
      <w:r w:rsidR="00C55EF4">
        <w:rPr>
          <w:rFonts w:ascii="Traditional Arabic" w:hAnsi="Traditional Arabic" w:cs="Traditional Arabic" w:hint="cs"/>
          <w:sz w:val="32"/>
          <w:szCs w:val="32"/>
          <w:rtl/>
        </w:rPr>
        <w:t xml:space="preserve">- </w:t>
      </w:r>
      <w:r w:rsidR="002F214E" w:rsidRPr="007F10A4">
        <w:rPr>
          <w:rFonts w:ascii="Traditional Arabic" w:hAnsi="Traditional Arabic" w:cs="Traditional Arabic"/>
          <w:sz w:val="32"/>
          <w:szCs w:val="32"/>
          <w:rtl/>
        </w:rPr>
        <w:t xml:space="preserve">كيف أن الشريعة كانت تحكم هذه الحياة الإسلامية </w:t>
      </w:r>
      <w:r w:rsidR="00044A0C" w:rsidRPr="007F10A4">
        <w:rPr>
          <w:rFonts w:ascii="Traditional Arabic" w:hAnsi="Traditional Arabic" w:cs="Traditional Arabic"/>
          <w:sz w:val="32"/>
          <w:szCs w:val="32"/>
          <w:rtl/>
        </w:rPr>
        <w:t>المهيمنة والصانعة لنسيج الحياة</w:t>
      </w:r>
      <w:r w:rsidR="001B4E49">
        <w:rPr>
          <w:rFonts w:ascii="Traditional Arabic" w:hAnsi="Traditional Arabic" w:cs="Traditional Arabic"/>
          <w:sz w:val="32"/>
          <w:szCs w:val="32"/>
          <w:rtl/>
        </w:rPr>
        <w:t>،</w:t>
      </w:r>
      <w:r w:rsidR="00044A0C" w:rsidRPr="007F10A4">
        <w:rPr>
          <w:rFonts w:ascii="Traditional Arabic" w:hAnsi="Traditional Arabic" w:cs="Traditional Arabic"/>
          <w:sz w:val="32"/>
          <w:szCs w:val="32"/>
          <w:rtl/>
        </w:rPr>
        <w:t xml:space="preserve"> وشبكة العلاقات</w:t>
      </w:r>
      <w:r>
        <w:rPr>
          <w:rFonts w:ascii="Traditional Arabic" w:hAnsi="Traditional Arabic" w:cs="Traditional Arabic"/>
          <w:sz w:val="32"/>
          <w:szCs w:val="32"/>
          <w:rtl/>
        </w:rPr>
        <w:t>.</w:t>
      </w:r>
      <w:r w:rsidR="00044A0C" w:rsidRPr="007F10A4">
        <w:rPr>
          <w:rFonts w:ascii="Traditional Arabic" w:hAnsi="Traditional Arabic" w:cs="Traditional Arabic"/>
          <w:sz w:val="32"/>
          <w:szCs w:val="32"/>
          <w:rtl/>
        </w:rPr>
        <w:t xml:space="preserve"> </w:t>
      </w:r>
    </w:p>
    <w:p w:rsidR="00A92DF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E6A2B" w:rsidRPr="007F10A4">
        <w:rPr>
          <w:rFonts w:ascii="Traditional Arabic" w:hAnsi="Traditional Arabic" w:cs="Traditional Arabic"/>
          <w:sz w:val="32"/>
          <w:szCs w:val="32"/>
          <w:rtl/>
        </w:rPr>
        <w:t xml:space="preserve"> ومن الجدير بالتوضيح</w:t>
      </w:r>
      <w:r w:rsidR="00A1116D">
        <w:rPr>
          <w:rFonts w:ascii="Traditional Arabic" w:hAnsi="Traditional Arabic" w:cs="Traditional Arabic"/>
          <w:sz w:val="32"/>
          <w:szCs w:val="32"/>
          <w:rtl/>
        </w:rPr>
        <w:t>؛</w:t>
      </w:r>
      <w:r w:rsidR="008E6A2B" w:rsidRPr="007F10A4">
        <w:rPr>
          <w:rFonts w:ascii="Traditional Arabic" w:hAnsi="Traditional Arabic" w:cs="Traditional Arabic"/>
          <w:sz w:val="32"/>
          <w:szCs w:val="32"/>
          <w:rtl/>
        </w:rPr>
        <w:t xml:space="preserve"> أن ما يفعله بعضهم من ربط مستوى التزام الساسة بالإسلام بالتزام المجتمع </w:t>
      </w:r>
      <w:proofErr w:type="gramStart"/>
      <w:r w:rsidR="00C55EF4">
        <w:rPr>
          <w:rFonts w:ascii="Traditional Arabic" w:hAnsi="Traditional Arabic" w:cs="Traditional Arabic" w:hint="cs"/>
          <w:sz w:val="32"/>
          <w:szCs w:val="32"/>
          <w:rtl/>
        </w:rPr>
        <w:t>-</w:t>
      </w:r>
      <w:r w:rsidR="008E6A2B" w:rsidRPr="007F10A4">
        <w:rPr>
          <w:rFonts w:ascii="Traditional Arabic" w:hAnsi="Traditional Arabic" w:cs="Traditional Arabic"/>
          <w:sz w:val="32"/>
          <w:szCs w:val="32"/>
          <w:rtl/>
        </w:rPr>
        <w:t xml:space="preserve"> ومنهم</w:t>
      </w:r>
      <w:proofErr w:type="gramEnd"/>
      <w:r w:rsidR="008E6A2B" w:rsidRPr="007F10A4">
        <w:rPr>
          <w:rFonts w:ascii="Traditional Arabic" w:hAnsi="Traditional Arabic" w:cs="Traditional Arabic"/>
          <w:sz w:val="32"/>
          <w:szCs w:val="32"/>
          <w:rtl/>
        </w:rPr>
        <w:t xml:space="preserve"> مدرسة الأستاذ {{ محمد أركون }} </w:t>
      </w:r>
      <w:r w:rsidR="00C55EF4">
        <w:rPr>
          <w:rFonts w:ascii="Traditional Arabic" w:hAnsi="Traditional Arabic" w:cs="Traditional Arabic" w:hint="cs"/>
          <w:sz w:val="32"/>
          <w:szCs w:val="32"/>
          <w:rtl/>
        </w:rPr>
        <w:t>-</w:t>
      </w:r>
      <w:r w:rsidR="008E6A2B" w:rsidRPr="007F10A4">
        <w:rPr>
          <w:rFonts w:ascii="Traditional Arabic" w:hAnsi="Traditional Arabic" w:cs="Traditional Arabic"/>
          <w:sz w:val="32"/>
          <w:szCs w:val="32"/>
          <w:rtl/>
        </w:rPr>
        <w:t xml:space="preserve"> إنما هو ارتباط في غير موضعه</w:t>
      </w:r>
      <w:r>
        <w:rPr>
          <w:rFonts w:ascii="Traditional Arabic" w:hAnsi="Traditional Arabic" w:cs="Traditional Arabic"/>
          <w:sz w:val="32"/>
          <w:szCs w:val="32"/>
          <w:rtl/>
        </w:rPr>
        <w:t>.</w:t>
      </w:r>
      <w:r w:rsidR="008E6A2B" w:rsidRPr="007F10A4">
        <w:rPr>
          <w:rFonts w:ascii="Traditional Arabic" w:hAnsi="Traditional Arabic" w:cs="Traditional Arabic"/>
          <w:sz w:val="32"/>
          <w:szCs w:val="32"/>
          <w:rtl/>
        </w:rPr>
        <w:t xml:space="preserve">.. ولو لزم وجود هذا الارتباط في مسيرة </w:t>
      </w:r>
      <w:r w:rsidR="00C55EF4">
        <w:rPr>
          <w:rFonts w:ascii="Traditional Arabic" w:hAnsi="Traditional Arabic" w:cs="Traditional Arabic"/>
          <w:sz w:val="32"/>
          <w:szCs w:val="32"/>
          <w:rtl/>
        </w:rPr>
        <w:t>الأديان والعقائد لما عاش أي دين</w:t>
      </w:r>
      <w:r w:rsidR="008E6A2B" w:rsidRPr="007F10A4">
        <w:rPr>
          <w:rFonts w:ascii="Traditional Arabic" w:hAnsi="Traditional Arabic" w:cs="Traditional Arabic"/>
          <w:sz w:val="32"/>
          <w:szCs w:val="32"/>
          <w:rtl/>
        </w:rPr>
        <w:t xml:space="preserve">... </w:t>
      </w:r>
    </w:p>
    <w:p w:rsidR="00F05AD0"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F1E7D" w:rsidRPr="007F10A4">
        <w:rPr>
          <w:rFonts w:ascii="Traditional Arabic" w:hAnsi="Traditional Arabic" w:cs="Traditional Arabic"/>
          <w:sz w:val="32"/>
          <w:szCs w:val="32"/>
          <w:rtl/>
        </w:rPr>
        <w:t xml:space="preserve"> ولكان اليهود </w:t>
      </w:r>
      <w:proofErr w:type="gramStart"/>
      <w:r w:rsidR="00C55EF4">
        <w:rPr>
          <w:rFonts w:ascii="Traditional Arabic" w:hAnsi="Traditional Arabic" w:cs="Traditional Arabic" w:hint="cs"/>
          <w:sz w:val="32"/>
          <w:szCs w:val="32"/>
          <w:rtl/>
        </w:rPr>
        <w:t>-</w:t>
      </w:r>
      <w:r w:rsidR="00FF1E7D" w:rsidRPr="007F10A4">
        <w:rPr>
          <w:rFonts w:ascii="Traditional Arabic" w:hAnsi="Traditional Arabic" w:cs="Traditional Arabic"/>
          <w:sz w:val="32"/>
          <w:szCs w:val="32"/>
          <w:rtl/>
        </w:rPr>
        <w:t xml:space="preserve"> مثلا</w:t>
      </w:r>
      <w:proofErr w:type="gramEnd"/>
      <w:r w:rsidR="00FF1E7D" w:rsidRPr="007F10A4">
        <w:rPr>
          <w:rFonts w:ascii="Traditional Arabic" w:hAnsi="Traditional Arabic" w:cs="Traditional Arabic"/>
          <w:sz w:val="32"/>
          <w:szCs w:val="32"/>
          <w:rtl/>
        </w:rPr>
        <w:t xml:space="preserve"> </w:t>
      </w:r>
      <w:r w:rsidR="00C55EF4">
        <w:rPr>
          <w:rFonts w:ascii="Traditional Arabic" w:hAnsi="Traditional Arabic" w:cs="Traditional Arabic" w:hint="cs"/>
          <w:sz w:val="32"/>
          <w:szCs w:val="32"/>
          <w:rtl/>
        </w:rPr>
        <w:t>-</w:t>
      </w:r>
      <w:r w:rsidR="00FF1E7D" w:rsidRPr="007F10A4">
        <w:rPr>
          <w:rFonts w:ascii="Traditional Arabic" w:hAnsi="Traditional Arabic" w:cs="Traditional Arabic"/>
          <w:sz w:val="32"/>
          <w:szCs w:val="32"/>
          <w:rtl/>
        </w:rPr>
        <w:t xml:space="preserve"> قد ذابوا في الشعوب الأخرى</w:t>
      </w:r>
      <w:r w:rsidR="00A1116D">
        <w:rPr>
          <w:rFonts w:ascii="Traditional Arabic" w:hAnsi="Traditional Arabic" w:cs="Traditional Arabic"/>
          <w:sz w:val="32"/>
          <w:szCs w:val="32"/>
          <w:rtl/>
        </w:rPr>
        <w:t>؛</w:t>
      </w:r>
      <w:r w:rsidR="00FF1E7D" w:rsidRPr="007F10A4">
        <w:rPr>
          <w:rFonts w:ascii="Traditional Arabic" w:hAnsi="Traditional Arabic" w:cs="Traditional Arabic"/>
          <w:sz w:val="32"/>
          <w:szCs w:val="32"/>
          <w:rtl/>
        </w:rPr>
        <w:t xml:space="preserve"> إذ إنهم قلما قامت لهم دولة في التاريخ</w:t>
      </w:r>
      <w:r>
        <w:rPr>
          <w:rFonts w:ascii="Traditional Arabic" w:hAnsi="Traditional Arabic" w:cs="Traditional Arabic"/>
          <w:sz w:val="32"/>
          <w:szCs w:val="32"/>
          <w:rtl/>
        </w:rPr>
        <w:t>.</w:t>
      </w:r>
      <w:r w:rsidR="00FF1E7D" w:rsidRPr="007F10A4">
        <w:rPr>
          <w:rFonts w:ascii="Traditional Arabic" w:hAnsi="Traditional Arabic" w:cs="Traditional Arabic"/>
          <w:sz w:val="32"/>
          <w:szCs w:val="32"/>
          <w:rtl/>
        </w:rPr>
        <w:t>.. ومع ذلك تحملوا الاضطهاد والاغتراب</w:t>
      </w:r>
      <w:r w:rsidR="001B4E49">
        <w:rPr>
          <w:rFonts w:ascii="Traditional Arabic" w:hAnsi="Traditional Arabic" w:cs="Traditional Arabic"/>
          <w:sz w:val="32"/>
          <w:szCs w:val="32"/>
          <w:rtl/>
        </w:rPr>
        <w:t>،</w:t>
      </w:r>
      <w:r w:rsidR="00FF1E7D" w:rsidRPr="007F10A4">
        <w:rPr>
          <w:rFonts w:ascii="Traditional Arabic" w:hAnsi="Traditional Arabic" w:cs="Traditional Arabic"/>
          <w:sz w:val="32"/>
          <w:szCs w:val="32"/>
          <w:rtl/>
        </w:rPr>
        <w:t xml:space="preserve"> وبقوا حتى اليوم يعلنون هويتهم الدينية</w:t>
      </w:r>
      <w:r w:rsidR="001B4E49">
        <w:rPr>
          <w:rFonts w:ascii="Traditional Arabic" w:hAnsi="Traditional Arabic" w:cs="Traditional Arabic"/>
          <w:sz w:val="32"/>
          <w:szCs w:val="32"/>
          <w:rtl/>
        </w:rPr>
        <w:t>،</w:t>
      </w:r>
      <w:r w:rsidR="00FF1E7D" w:rsidRPr="007F10A4">
        <w:rPr>
          <w:rFonts w:ascii="Traditional Arabic" w:hAnsi="Traditional Arabic" w:cs="Traditional Arabic"/>
          <w:sz w:val="32"/>
          <w:szCs w:val="32"/>
          <w:rtl/>
        </w:rPr>
        <w:t xml:space="preserve"> حتى في اسم الدولة التي استطاعوا تسخير القوى الكبرى </w:t>
      </w:r>
      <w:r w:rsidR="001904D9" w:rsidRPr="007F10A4">
        <w:rPr>
          <w:rFonts w:ascii="Traditional Arabic" w:hAnsi="Traditional Arabic" w:cs="Traditional Arabic"/>
          <w:sz w:val="32"/>
          <w:szCs w:val="32"/>
          <w:rtl/>
        </w:rPr>
        <w:t>لإنشائها</w:t>
      </w:r>
      <w:r w:rsidR="001B4E49">
        <w:rPr>
          <w:rFonts w:ascii="Traditional Arabic" w:hAnsi="Traditional Arabic" w:cs="Traditional Arabic"/>
          <w:sz w:val="32"/>
          <w:szCs w:val="32"/>
          <w:rtl/>
        </w:rPr>
        <w:t>،</w:t>
      </w:r>
      <w:r w:rsidR="00C55EF4">
        <w:rPr>
          <w:rFonts w:ascii="Traditional Arabic" w:hAnsi="Traditional Arabic" w:cs="Traditional Arabic"/>
          <w:sz w:val="32"/>
          <w:szCs w:val="32"/>
          <w:rtl/>
        </w:rPr>
        <w:t xml:space="preserve"> وهي {{إسرائيل</w:t>
      </w:r>
      <w:r w:rsidR="00FF1E7D" w:rsidRPr="007F10A4">
        <w:rPr>
          <w:rFonts w:ascii="Traditional Arabic" w:hAnsi="Traditional Arabic" w:cs="Traditional Arabic"/>
          <w:sz w:val="32"/>
          <w:szCs w:val="32"/>
          <w:rtl/>
        </w:rPr>
        <w:t>}} بل ربما كان الاضطهاد السياسي دافع</w:t>
      </w:r>
      <w:r w:rsidR="00C55EF4">
        <w:rPr>
          <w:rFonts w:ascii="Traditional Arabic" w:hAnsi="Traditional Arabic" w:cs="Traditional Arabic"/>
          <w:sz w:val="32"/>
          <w:szCs w:val="32"/>
          <w:rtl/>
        </w:rPr>
        <w:t>ا إلى مزيد من التماسك والالتزام</w:t>
      </w:r>
      <w:r w:rsidR="00FF1E7D" w:rsidRPr="007F10A4">
        <w:rPr>
          <w:rFonts w:ascii="Traditional Arabic" w:hAnsi="Traditional Arabic" w:cs="Traditional Arabic"/>
          <w:sz w:val="32"/>
          <w:szCs w:val="32"/>
          <w:rtl/>
        </w:rPr>
        <w:t>.</w:t>
      </w:r>
      <w:r w:rsidR="00F05AD0" w:rsidRPr="007F10A4">
        <w:rPr>
          <w:rFonts w:ascii="Traditional Arabic" w:hAnsi="Traditional Arabic" w:cs="Traditional Arabic"/>
          <w:sz w:val="32"/>
          <w:szCs w:val="32"/>
          <w:rtl/>
        </w:rPr>
        <w:t xml:space="preserve"> </w:t>
      </w:r>
    </w:p>
    <w:p w:rsidR="004D55A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05AD0" w:rsidRPr="007F10A4">
        <w:rPr>
          <w:rFonts w:ascii="Traditional Arabic" w:hAnsi="Traditional Arabic" w:cs="Traditional Arabic"/>
          <w:sz w:val="32"/>
          <w:szCs w:val="32"/>
          <w:rtl/>
        </w:rPr>
        <w:t xml:space="preserve"> وفي التاريخ الإسلامي </w:t>
      </w:r>
      <w:r w:rsidR="006A477F" w:rsidRPr="007F10A4">
        <w:rPr>
          <w:rFonts w:ascii="Traditional Arabic" w:hAnsi="Traditional Arabic" w:cs="Traditional Arabic"/>
          <w:sz w:val="32"/>
          <w:szCs w:val="32"/>
          <w:rtl/>
        </w:rPr>
        <w:t>كانت رغبة المجتمعات</w:t>
      </w:r>
      <w:r w:rsidR="00F05AD0" w:rsidRPr="007F10A4">
        <w:rPr>
          <w:rFonts w:ascii="Traditional Arabic" w:hAnsi="Traditional Arabic" w:cs="Traditional Arabic"/>
          <w:sz w:val="32"/>
          <w:szCs w:val="32"/>
          <w:rtl/>
        </w:rPr>
        <w:t xml:space="preserve"> الإسلامية الدائمة هي الالتزام بالإسلام </w:t>
      </w:r>
      <w:r w:rsidR="006A477F" w:rsidRPr="007F10A4">
        <w:rPr>
          <w:rFonts w:ascii="Traditional Arabic" w:hAnsi="Traditional Arabic" w:cs="Traditional Arabic"/>
          <w:sz w:val="32"/>
          <w:szCs w:val="32"/>
          <w:rtl/>
        </w:rPr>
        <w:t>والتمسك</w:t>
      </w:r>
      <w:r w:rsidR="00C55EF4">
        <w:rPr>
          <w:rFonts w:ascii="Traditional Arabic" w:hAnsi="Traditional Arabic" w:cs="Traditional Arabic"/>
          <w:sz w:val="32"/>
          <w:szCs w:val="32"/>
          <w:rtl/>
        </w:rPr>
        <w:t xml:space="preserve"> به {{</w:t>
      </w:r>
      <w:r w:rsidR="00F05AD0" w:rsidRPr="007F10A4">
        <w:rPr>
          <w:rFonts w:ascii="Traditional Arabic" w:hAnsi="Traditional Arabic" w:cs="Traditional Arabic"/>
          <w:sz w:val="32"/>
          <w:szCs w:val="32"/>
          <w:rtl/>
        </w:rPr>
        <w:t>إنها ما استسلمت بسهولة لتقاليد الحكام</w:t>
      </w:r>
      <w:r w:rsidR="00A1116D">
        <w:rPr>
          <w:rFonts w:ascii="Traditional Arabic" w:hAnsi="Traditional Arabic" w:cs="Traditional Arabic"/>
          <w:sz w:val="32"/>
          <w:szCs w:val="32"/>
          <w:rtl/>
        </w:rPr>
        <w:t>؛</w:t>
      </w:r>
      <w:r w:rsidR="00F05AD0" w:rsidRPr="007F10A4">
        <w:rPr>
          <w:rFonts w:ascii="Traditional Arabic" w:hAnsi="Traditional Arabic" w:cs="Traditional Arabic"/>
          <w:sz w:val="32"/>
          <w:szCs w:val="32"/>
          <w:rtl/>
        </w:rPr>
        <w:t xml:space="preserve"> بل شقت طريقها المستقل بمواجهتهم</w:t>
      </w:r>
      <w:r w:rsidR="001B4E49">
        <w:rPr>
          <w:rFonts w:ascii="Traditional Arabic" w:hAnsi="Traditional Arabic" w:cs="Traditional Arabic"/>
          <w:sz w:val="32"/>
          <w:szCs w:val="32"/>
          <w:rtl/>
        </w:rPr>
        <w:t>،</w:t>
      </w:r>
      <w:r w:rsidR="00F05AD0" w:rsidRPr="007F10A4">
        <w:rPr>
          <w:rFonts w:ascii="Traditional Arabic" w:hAnsi="Traditional Arabic" w:cs="Traditional Arabic"/>
          <w:sz w:val="32"/>
          <w:szCs w:val="32"/>
          <w:rtl/>
        </w:rPr>
        <w:t xml:space="preserve"> وعملت جادة</w:t>
      </w:r>
      <w:r w:rsidR="00C55EF4">
        <w:rPr>
          <w:rFonts w:ascii="Traditional Arabic" w:hAnsi="Traditional Arabic" w:cs="Traditional Arabic"/>
          <w:sz w:val="32"/>
          <w:szCs w:val="32"/>
          <w:rtl/>
        </w:rPr>
        <w:t xml:space="preserve"> من أجل إعادتهم إلى جادة الصواب</w:t>
      </w:r>
      <w:proofErr w:type="gramStart"/>
      <w:r w:rsidR="00C55EF4">
        <w:rPr>
          <w:rFonts w:ascii="Traditional Arabic" w:hAnsi="Traditional Arabic" w:cs="Traditional Arabic"/>
          <w:sz w:val="32"/>
          <w:szCs w:val="32"/>
          <w:rtl/>
        </w:rPr>
        <w:t>}}</w:t>
      </w:r>
      <w:r w:rsidR="004D55A3" w:rsidRPr="007F10A4">
        <w:rPr>
          <w:rFonts w:ascii="Traditional Arabic" w:hAnsi="Traditional Arabic" w:cs="Traditional Arabic"/>
          <w:sz w:val="32"/>
          <w:szCs w:val="32"/>
          <w:vertAlign w:val="superscript"/>
          <w:rtl/>
        </w:rPr>
        <w:t>(</w:t>
      </w:r>
      <w:proofErr w:type="gramEnd"/>
      <w:r w:rsidR="004D55A3" w:rsidRPr="007F10A4">
        <w:rPr>
          <w:rStyle w:val="a4"/>
          <w:rFonts w:ascii="Traditional Arabic" w:hAnsi="Traditional Arabic" w:cs="Traditional Arabic"/>
          <w:sz w:val="32"/>
          <w:szCs w:val="32"/>
          <w:rtl/>
        </w:rPr>
        <w:footnoteReference w:id="59"/>
      </w:r>
      <w:r w:rsidR="004D55A3" w:rsidRPr="007F10A4">
        <w:rPr>
          <w:rFonts w:ascii="Traditional Arabic" w:hAnsi="Traditional Arabic" w:cs="Traditional Arabic"/>
          <w:sz w:val="32"/>
          <w:szCs w:val="32"/>
          <w:vertAlign w:val="superscript"/>
          <w:rtl/>
        </w:rPr>
        <w:t>)</w:t>
      </w:r>
      <w:r w:rsidR="004D55A3" w:rsidRPr="007F10A4">
        <w:rPr>
          <w:rFonts w:ascii="Traditional Arabic" w:hAnsi="Traditional Arabic" w:cs="Traditional Arabic"/>
          <w:sz w:val="32"/>
          <w:szCs w:val="32"/>
          <w:rtl/>
        </w:rPr>
        <w:t>...</w:t>
      </w:r>
    </w:p>
    <w:p w:rsidR="00336215"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10CBC" w:rsidRPr="007F10A4">
        <w:rPr>
          <w:rFonts w:ascii="Traditional Arabic" w:hAnsi="Traditional Arabic" w:cs="Traditional Arabic"/>
          <w:sz w:val="32"/>
          <w:szCs w:val="32"/>
          <w:rtl/>
        </w:rPr>
        <w:t xml:space="preserve"> وعند</w:t>
      </w:r>
      <w:r w:rsidR="003B47B3" w:rsidRPr="007F10A4">
        <w:rPr>
          <w:rFonts w:ascii="Traditional Arabic" w:hAnsi="Traditional Arabic" w:cs="Traditional Arabic"/>
          <w:sz w:val="32"/>
          <w:szCs w:val="32"/>
          <w:rtl/>
        </w:rPr>
        <w:t>ما كانت تعجز</w:t>
      </w:r>
      <w:r w:rsidR="00A1116D">
        <w:rPr>
          <w:rFonts w:ascii="Traditional Arabic" w:hAnsi="Traditional Arabic" w:cs="Traditional Arabic"/>
          <w:sz w:val="32"/>
          <w:szCs w:val="32"/>
          <w:rtl/>
        </w:rPr>
        <w:t>؛</w:t>
      </w:r>
      <w:r w:rsidR="003B47B3" w:rsidRPr="007F10A4">
        <w:rPr>
          <w:rFonts w:ascii="Traditional Arabic" w:hAnsi="Traditional Arabic" w:cs="Traditional Arabic"/>
          <w:sz w:val="32"/>
          <w:szCs w:val="32"/>
          <w:rtl/>
        </w:rPr>
        <w:t xml:space="preserve"> فإنها كانت تقاوم</w:t>
      </w:r>
      <w:r w:rsidR="00610CBC" w:rsidRPr="007F10A4">
        <w:rPr>
          <w:rFonts w:ascii="Traditional Arabic" w:hAnsi="Traditional Arabic" w:cs="Traditional Arabic"/>
          <w:sz w:val="32"/>
          <w:szCs w:val="32"/>
          <w:rtl/>
        </w:rPr>
        <w:t xml:space="preserve"> بالفعل الحضاري</w:t>
      </w:r>
      <w:r w:rsidR="001B4E49">
        <w:rPr>
          <w:rFonts w:ascii="Traditional Arabic" w:hAnsi="Traditional Arabic" w:cs="Traditional Arabic"/>
          <w:sz w:val="32"/>
          <w:szCs w:val="32"/>
          <w:rtl/>
        </w:rPr>
        <w:t>،</w:t>
      </w:r>
      <w:r w:rsidR="00610CBC" w:rsidRPr="007F10A4">
        <w:rPr>
          <w:rFonts w:ascii="Traditional Arabic" w:hAnsi="Traditional Arabic" w:cs="Traditional Arabic"/>
          <w:sz w:val="32"/>
          <w:szCs w:val="32"/>
          <w:rtl/>
        </w:rPr>
        <w:t xml:space="preserve"> فيعمل الدعاة والفقهاء والمحتسبون على إنكار المنكر ومقاومة مفاسد السياسة</w:t>
      </w:r>
      <w:r w:rsidR="001B4E49">
        <w:rPr>
          <w:rFonts w:ascii="Traditional Arabic" w:hAnsi="Traditional Arabic" w:cs="Traditional Arabic"/>
          <w:sz w:val="32"/>
          <w:szCs w:val="32"/>
          <w:rtl/>
        </w:rPr>
        <w:t>،</w:t>
      </w:r>
      <w:r w:rsidR="00610CBC" w:rsidRPr="007F10A4">
        <w:rPr>
          <w:rFonts w:ascii="Traditional Arabic" w:hAnsi="Traditional Arabic" w:cs="Traditional Arabic"/>
          <w:sz w:val="32"/>
          <w:szCs w:val="32"/>
          <w:rtl/>
        </w:rPr>
        <w:t xml:space="preserve"> و</w:t>
      </w:r>
      <w:r w:rsidR="003B47B3" w:rsidRPr="007F10A4">
        <w:rPr>
          <w:rFonts w:ascii="Traditional Arabic" w:hAnsi="Traditional Arabic" w:cs="Traditional Arabic"/>
          <w:sz w:val="32"/>
          <w:szCs w:val="32"/>
          <w:rtl/>
        </w:rPr>
        <w:t>يت</w:t>
      </w:r>
      <w:r w:rsidR="00610CBC" w:rsidRPr="007F10A4">
        <w:rPr>
          <w:rFonts w:ascii="Traditional Arabic" w:hAnsi="Traditional Arabic" w:cs="Traditional Arabic"/>
          <w:sz w:val="32"/>
          <w:szCs w:val="32"/>
          <w:rtl/>
        </w:rPr>
        <w:t>طوع المجتمع المسلم ببناء المؤسسات الإسلامية التي ت</w:t>
      </w:r>
      <w:r w:rsidR="00C25525">
        <w:rPr>
          <w:rFonts w:ascii="Traditional Arabic" w:hAnsi="Traditional Arabic" w:cs="Traditional Arabic" w:hint="cs"/>
          <w:sz w:val="32"/>
          <w:szCs w:val="32"/>
          <w:rtl/>
        </w:rPr>
        <w:t>غ</w:t>
      </w:r>
      <w:r w:rsidR="003B47B3" w:rsidRPr="007F10A4">
        <w:rPr>
          <w:rFonts w:ascii="Traditional Arabic" w:hAnsi="Traditional Arabic" w:cs="Traditional Arabic"/>
          <w:sz w:val="32"/>
          <w:szCs w:val="32"/>
          <w:rtl/>
        </w:rPr>
        <w:t>نيه</w:t>
      </w:r>
      <w:r w:rsidR="00610CBC" w:rsidRPr="007F10A4">
        <w:rPr>
          <w:rFonts w:ascii="Traditional Arabic" w:hAnsi="Traditional Arabic" w:cs="Traditional Arabic"/>
          <w:sz w:val="32"/>
          <w:szCs w:val="32"/>
          <w:rtl/>
        </w:rPr>
        <w:t xml:space="preserve"> عن الحاكم</w:t>
      </w:r>
      <w:r w:rsidR="001B4E49">
        <w:rPr>
          <w:rFonts w:ascii="Traditional Arabic" w:hAnsi="Traditional Arabic" w:cs="Traditional Arabic"/>
          <w:sz w:val="32"/>
          <w:szCs w:val="32"/>
          <w:rtl/>
        </w:rPr>
        <w:t>،</w:t>
      </w:r>
      <w:r w:rsidR="00610CBC" w:rsidRPr="007F10A4">
        <w:rPr>
          <w:rFonts w:ascii="Traditional Arabic" w:hAnsi="Traditional Arabic" w:cs="Traditional Arabic"/>
          <w:sz w:val="32"/>
          <w:szCs w:val="32"/>
          <w:rtl/>
        </w:rPr>
        <w:t xml:space="preserve"> ويحاصر بها أهواء الحكام المنحرفين</w:t>
      </w:r>
      <w:r w:rsidR="001B4E49">
        <w:rPr>
          <w:rFonts w:ascii="Traditional Arabic" w:hAnsi="Traditional Arabic" w:cs="Traditional Arabic"/>
          <w:sz w:val="32"/>
          <w:szCs w:val="32"/>
          <w:rtl/>
        </w:rPr>
        <w:t>،</w:t>
      </w:r>
      <w:r w:rsidR="00610CBC" w:rsidRPr="007F10A4">
        <w:rPr>
          <w:rFonts w:ascii="Traditional Arabic" w:hAnsi="Traditional Arabic" w:cs="Traditional Arabic"/>
          <w:sz w:val="32"/>
          <w:szCs w:val="32"/>
          <w:rtl/>
        </w:rPr>
        <w:t xml:space="preserve"> ومعظم المساجد والكتاتيب والأوقاف الخيرية كان</w:t>
      </w:r>
      <w:r w:rsidR="00C25525">
        <w:rPr>
          <w:rFonts w:ascii="Traditional Arabic" w:hAnsi="Traditional Arabic" w:cs="Traditional Arabic"/>
          <w:sz w:val="32"/>
          <w:szCs w:val="32"/>
          <w:rtl/>
        </w:rPr>
        <w:t>ت تقوم على أكتاف الشعوب المسلمة</w:t>
      </w:r>
      <w:r w:rsidR="00610CBC" w:rsidRPr="007F10A4">
        <w:rPr>
          <w:rFonts w:ascii="Traditional Arabic" w:hAnsi="Traditional Arabic" w:cs="Traditional Arabic"/>
          <w:sz w:val="32"/>
          <w:szCs w:val="32"/>
          <w:rtl/>
        </w:rPr>
        <w:t>... وما زالت حت</w:t>
      </w:r>
      <w:r w:rsidR="003B47B3" w:rsidRPr="007F10A4">
        <w:rPr>
          <w:rFonts w:ascii="Traditional Arabic" w:hAnsi="Traditional Arabic" w:cs="Traditional Arabic"/>
          <w:sz w:val="32"/>
          <w:szCs w:val="32"/>
          <w:rtl/>
        </w:rPr>
        <w:t>ى</w:t>
      </w:r>
      <w:r w:rsidR="00C25525">
        <w:rPr>
          <w:rFonts w:ascii="Traditional Arabic" w:hAnsi="Traditional Arabic" w:cs="Traditional Arabic"/>
          <w:sz w:val="32"/>
          <w:szCs w:val="32"/>
          <w:rtl/>
        </w:rPr>
        <w:t xml:space="preserve"> اليوم في أكثر بلاد الإسلام</w:t>
      </w:r>
      <w:r w:rsidR="00610CBC"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2F6226" w:rsidRPr="007F10A4">
        <w:rPr>
          <w:rFonts w:ascii="Traditional Arabic" w:hAnsi="Traditional Arabic" w:cs="Traditional Arabic"/>
          <w:sz w:val="32"/>
          <w:szCs w:val="32"/>
          <w:rtl/>
        </w:rPr>
        <w:t xml:space="preserve"> </w:t>
      </w:r>
    </w:p>
    <w:p w:rsidR="004D6AFE"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D6AFE" w:rsidRPr="007F10A4">
        <w:rPr>
          <w:rFonts w:ascii="Traditional Arabic" w:hAnsi="Traditional Arabic" w:cs="Traditional Arabic"/>
          <w:sz w:val="32"/>
          <w:szCs w:val="32"/>
          <w:rtl/>
        </w:rPr>
        <w:t xml:space="preserve"> وعبر عصور الحضارة الإسلامية المختلفة كان المجتمع الإسلامي </w:t>
      </w:r>
      <w:r w:rsidR="00C25525">
        <w:rPr>
          <w:rFonts w:ascii="Traditional Arabic" w:hAnsi="Traditional Arabic" w:cs="Traditional Arabic" w:hint="cs"/>
          <w:sz w:val="32"/>
          <w:szCs w:val="32"/>
          <w:rtl/>
        </w:rPr>
        <w:t>-</w:t>
      </w:r>
      <w:r w:rsidR="004D6AFE" w:rsidRPr="007F10A4">
        <w:rPr>
          <w:rFonts w:ascii="Traditional Arabic" w:hAnsi="Traditional Arabic" w:cs="Traditional Arabic"/>
          <w:sz w:val="32"/>
          <w:szCs w:val="32"/>
          <w:rtl/>
        </w:rPr>
        <w:t>اعتمادا على بنائه للفرد والأسر</w:t>
      </w:r>
      <w:r w:rsidR="00C25525">
        <w:rPr>
          <w:rFonts w:ascii="Traditional Arabic" w:hAnsi="Traditional Arabic" w:cs="Traditional Arabic" w:hint="cs"/>
          <w:sz w:val="32"/>
          <w:szCs w:val="32"/>
          <w:rtl/>
        </w:rPr>
        <w:t>ة</w:t>
      </w:r>
      <w:r w:rsidR="004D6AFE" w:rsidRPr="007F10A4">
        <w:rPr>
          <w:rFonts w:ascii="Traditional Arabic" w:hAnsi="Traditional Arabic" w:cs="Traditional Arabic"/>
          <w:sz w:val="32"/>
          <w:szCs w:val="32"/>
          <w:rtl/>
        </w:rPr>
        <w:t xml:space="preserve"> المسل</w:t>
      </w:r>
      <w:r w:rsidR="00C25525">
        <w:rPr>
          <w:rFonts w:ascii="Traditional Arabic" w:hAnsi="Traditional Arabic" w:cs="Traditional Arabic"/>
          <w:sz w:val="32"/>
          <w:szCs w:val="32"/>
          <w:rtl/>
        </w:rPr>
        <w:t xml:space="preserve">مة والتربية والتعليم </w:t>
      </w:r>
      <w:proofErr w:type="gramStart"/>
      <w:r w:rsidR="00C25525">
        <w:rPr>
          <w:rFonts w:ascii="Traditional Arabic" w:hAnsi="Traditional Arabic" w:cs="Traditional Arabic"/>
          <w:sz w:val="32"/>
          <w:szCs w:val="32"/>
          <w:rtl/>
        </w:rPr>
        <w:t>الإسلاميين</w:t>
      </w:r>
      <w:r w:rsidR="00C25525">
        <w:rPr>
          <w:rFonts w:ascii="Traditional Arabic" w:hAnsi="Traditional Arabic" w:cs="Traditional Arabic" w:hint="cs"/>
          <w:sz w:val="32"/>
          <w:szCs w:val="32"/>
          <w:rtl/>
        </w:rPr>
        <w:t>-</w:t>
      </w:r>
      <w:r w:rsidR="004D6AFE" w:rsidRPr="007F10A4">
        <w:rPr>
          <w:rFonts w:ascii="Traditional Arabic" w:hAnsi="Traditional Arabic" w:cs="Traditional Arabic"/>
          <w:sz w:val="32"/>
          <w:szCs w:val="32"/>
          <w:rtl/>
        </w:rPr>
        <w:t xml:space="preserve"> يتحرك</w:t>
      </w:r>
      <w:proofErr w:type="gramEnd"/>
      <w:r w:rsidR="004D6AFE" w:rsidRPr="007F10A4">
        <w:rPr>
          <w:rFonts w:ascii="Traditional Arabic" w:hAnsi="Traditional Arabic" w:cs="Traditional Arabic"/>
          <w:sz w:val="32"/>
          <w:szCs w:val="32"/>
          <w:rtl/>
        </w:rPr>
        <w:t xml:space="preserve"> في عملية جهاد مستمر لصياغة حياته وفق شريعة الإسلام</w:t>
      </w:r>
      <w:r w:rsidR="001B4E49">
        <w:rPr>
          <w:rFonts w:ascii="Traditional Arabic" w:hAnsi="Traditional Arabic" w:cs="Traditional Arabic"/>
          <w:sz w:val="32"/>
          <w:szCs w:val="32"/>
          <w:rtl/>
        </w:rPr>
        <w:t>،</w:t>
      </w:r>
      <w:r w:rsidR="004D6AFE" w:rsidRPr="007F10A4">
        <w:rPr>
          <w:rFonts w:ascii="Traditional Arabic" w:hAnsi="Traditional Arabic" w:cs="Traditional Arabic"/>
          <w:sz w:val="32"/>
          <w:szCs w:val="32"/>
          <w:rtl/>
        </w:rPr>
        <w:t xml:space="preserve"> ماضيا على جهات ثلاث متناغمة ومتكاملة</w:t>
      </w:r>
      <w:r w:rsidR="001B4E49">
        <w:rPr>
          <w:rFonts w:ascii="Traditional Arabic" w:hAnsi="Traditional Arabic" w:cs="Traditional Arabic"/>
          <w:sz w:val="32"/>
          <w:szCs w:val="32"/>
          <w:rtl/>
        </w:rPr>
        <w:t>:</w:t>
      </w:r>
      <w:r w:rsidR="004D6AFE" w:rsidRPr="007F10A4">
        <w:rPr>
          <w:rFonts w:ascii="Traditional Arabic" w:hAnsi="Traditional Arabic" w:cs="Traditional Arabic"/>
          <w:sz w:val="32"/>
          <w:szCs w:val="32"/>
          <w:rtl/>
        </w:rPr>
        <w:t xml:space="preserve"> حركة ذاتية عميقة</w:t>
      </w:r>
      <w:r w:rsidR="00A1116D">
        <w:rPr>
          <w:rFonts w:ascii="Traditional Arabic" w:hAnsi="Traditional Arabic" w:cs="Traditional Arabic"/>
          <w:sz w:val="32"/>
          <w:szCs w:val="32"/>
          <w:rtl/>
        </w:rPr>
        <w:t>؛</w:t>
      </w:r>
      <w:r w:rsidR="004D6AFE" w:rsidRPr="007F10A4">
        <w:rPr>
          <w:rFonts w:ascii="Traditional Arabic" w:hAnsi="Traditional Arabic" w:cs="Traditional Arabic"/>
          <w:sz w:val="32"/>
          <w:szCs w:val="32"/>
          <w:rtl/>
        </w:rPr>
        <w:t xml:space="preserve"> لتمكين ا</w:t>
      </w:r>
      <w:r w:rsidR="00C25525">
        <w:rPr>
          <w:rFonts w:ascii="Traditional Arabic" w:hAnsi="Traditional Arabic" w:cs="Traditional Arabic"/>
          <w:sz w:val="32"/>
          <w:szCs w:val="32"/>
          <w:rtl/>
        </w:rPr>
        <w:t>لإنسان الفرد من المزيد من التحق</w:t>
      </w:r>
      <w:r w:rsidR="004D6AFE" w:rsidRPr="007F10A4">
        <w:rPr>
          <w:rFonts w:ascii="Traditional Arabic" w:hAnsi="Traditional Arabic" w:cs="Traditional Arabic"/>
          <w:sz w:val="32"/>
          <w:szCs w:val="32"/>
          <w:rtl/>
        </w:rPr>
        <w:t xml:space="preserve">ق </w:t>
      </w:r>
      <w:r w:rsidR="00621069" w:rsidRPr="007F10A4">
        <w:rPr>
          <w:rFonts w:ascii="Traditional Arabic" w:hAnsi="Traditional Arabic" w:cs="Traditional Arabic"/>
          <w:sz w:val="32"/>
          <w:szCs w:val="32"/>
          <w:rtl/>
        </w:rPr>
        <w:t>بالإيمان</w:t>
      </w:r>
      <w:r w:rsidR="001B4E49">
        <w:rPr>
          <w:rFonts w:ascii="Traditional Arabic" w:hAnsi="Traditional Arabic" w:cs="Traditional Arabic"/>
          <w:sz w:val="32"/>
          <w:szCs w:val="32"/>
          <w:rtl/>
        </w:rPr>
        <w:t>،</w:t>
      </w:r>
      <w:r w:rsidR="00621069" w:rsidRPr="007F10A4">
        <w:rPr>
          <w:rFonts w:ascii="Traditional Arabic" w:hAnsi="Traditional Arabic" w:cs="Traditional Arabic"/>
          <w:sz w:val="32"/>
          <w:szCs w:val="32"/>
          <w:rtl/>
        </w:rPr>
        <w:t xml:space="preserve"> وحركة جماعية أفقية</w:t>
      </w:r>
      <w:r w:rsidR="00A1116D">
        <w:rPr>
          <w:rFonts w:ascii="Traditional Arabic" w:hAnsi="Traditional Arabic" w:cs="Traditional Arabic"/>
          <w:sz w:val="32"/>
          <w:szCs w:val="32"/>
          <w:rtl/>
        </w:rPr>
        <w:t>؛</w:t>
      </w:r>
      <w:r w:rsidR="00621069" w:rsidRPr="007F10A4">
        <w:rPr>
          <w:rFonts w:ascii="Traditional Arabic" w:hAnsi="Traditional Arabic" w:cs="Traditional Arabic"/>
          <w:sz w:val="32"/>
          <w:szCs w:val="32"/>
          <w:rtl/>
        </w:rPr>
        <w:t xml:space="preserve"> لتمكين المجتمع المسلم من حماية </w:t>
      </w:r>
      <w:r w:rsidR="00621069" w:rsidRPr="007F10A4">
        <w:rPr>
          <w:rFonts w:ascii="Traditional Arabic" w:hAnsi="Traditional Arabic" w:cs="Traditional Arabic"/>
          <w:sz w:val="32"/>
          <w:szCs w:val="32"/>
          <w:rtl/>
        </w:rPr>
        <w:lastRenderedPageBreak/>
        <w:t xml:space="preserve">نسيجه </w:t>
      </w:r>
      <w:r w:rsidR="003E05BA" w:rsidRPr="007F10A4">
        <w:rPr>
          <w:rFonts w:ascii="Traditional Arabic" w:hAnsi="Traditional Arabic" w:cs="Traditional Arabic"/>
          <w:sz w:val="32"/>
          <w:szCs w:val="32"/>
          <w:rtl/>
        </w:rPr>
        <w:t>وإحكام حبكته</w:t>
      </w:r>
      <w:r w:rsidR="001B4E49">
        <w:rPr>
          <w:rFonts w:ascii="Traditional Arabic" w:hAnsi="Traditional Arabic" w:cs="Traditional Arabic"/>
          <w:sz w:val="32"/>
          <w:szCs w:val="32"/>
          <w:rtl/>
        </w:rPr>
        <w:t>،</w:t>
      </w:r>
      <w:r w:rsidR="003E05BA" w:rsidRPr="007F10A4">
        <w:rPr>
          <w:rFonts w:ascii="Traditional Arabic" w:hAnsi="Traditional Arabic" w:cs="Traditional Arabic"/>
          <w:sz w:val="32"/>
          <w:szCs w:val="32"/>
          <w:rtl/>
        </w:rPr>
        <w:t xml:space="preserve"> وحركة صوب الخارج تحم</w:t>
      </w:r>
      <w:r w:rsidR="00621069" w:rsidRPr="007F10A4">
        <w:rPr>
          <w:rFonts w:ascii="Traditional Arabic" w:hAnsi="Traditional Arabic" w:cs="Traditional Arabic"/>
          <w:sz w:val="32"/>
          <w:szCs w:val="32"/>
          <w:rtl/>
        </w:rPr>
        <w:t>ل بعدا عقديا</w:t>
      </w:r>
      <w:r w:rsidR="00A1116D">
        <w:rPr>
          <w:rFonts w:ascii="Traditional Arabic" w:hAnsi="Traditional Arabic" w:cs="Traditional Arabic"/>
          <w:sz w:val="32"/>
          <w:szCs w:val="32"/>
          <w:rtl/>
        </w:rPr>
        <w:t>؛</w:t>
      </w:r>
      <w:r w:rsidR="00621069" w:rsidRPr="007F10A4">
        <w:rPr>
          <w:rFonts w:ascii="Traditional Arabic" w:hAnsi="Traditional Arabic" w:cs="Traditional Arabic"/>
          <w:sz w:val="32"/>
          <w:szCs w:val="32"/>
          <w:rtl/>
        </w:rPr>
        <w:t xml:space="preserve"> يتوسل بالسيا</w:t>
      </w:r>
      <w:r w:rsidR="003E05BA" w:rsidRPr="007F10A4">
        <w:rPr>
          <w:rFonts w:ascii="Traditional Arabic" w:hAnsi="Traditional Arabic" w:cs="Traditional Arabic"/>
          <w:sz w:val="32"/>
          <w:szCs w:val="32"/>
          <w:rtl/>
        </w:rPr>
        <w:t>س</w:t>
      </w:r>
      <w:r w:rsidR="00621069" w:rsidRPr="007F10A4">
        <w:rPr>
          <w:rFonts w:ascii="Traditional Arabic" w:hAnsi="Traditional Arabic" w:cs="Traditional Arabic"/>
          <w:sz w:val="32"/>
          <w:szCs w:val="32"/>
          <w:rtl/>
        </w:rPr>
        <w:t>ة أو القوة العسكرية حينا</w:t>
      </w:r>
      <w:r w:rsidR="001B4E49">
        <w:rPr>
          <w:rFonts w:ascii="Traditional Arabic" w:hAnsi="Traditional Arabic" w:cs="Traditional Arabic"/>
          <w:sz w:val="32"/>
          <w:szCs w:val="32"/>
          <w:rtl/>
        </w:rPr>
        <w:t>،</w:t>
      </w:r>
      <w:r w:rsidR="00621069" w:rsidRPr="007F10A4">
        <w:rPr>
          <w:rFonts w:ascii="Traditional Arabic" w:hAnsi="Traditional Arabic" w:cs="Traditional Arabic"/>
          <w:sz w:val="32"/>
          <w:szCs w:val="32"/>
          <w:rtl/>
        </w:rPr>
        <w:t xml:space="preserve"> وبالفعل الحضاري والكلمة المؤمنة الهادية في أكثر </w:t>
      </w:r>
      <w:r w:rsidR="00C25525">
        <w:rPr>
          <w:rFonts w:ascii="Traditional Arabic" w:hAnsi="Traditional Arabic" w:cs="Traditional Arabic"/>
          <w:sz w:val="32"/>
          <w:szCs w:val="32"/>
          <w:rtl/>
        </w:rPr>
        <w:t>الأحايين</w:t>
      </w:r>
      <w:r w:rsidR="00734C1C" w:rsidRPr="007F10A4">
        <w:rPr>
          <w:rFonts w:ascii="Traditional Arabic" w:hAnsi="Traditional Arabic" w:cs="Traditional Arabic"/>
          <w:sz w:val="32"/>
          <w:szCs w:val="32"/>
          <w:vertAlign w:val="superscript"/>
          <w:rtl/>
        </w:rPr>
        <w:t>(</w:t>
      </w:r>
      <w:r w:rsidR="006513B0" w:rsidRPr="007F10A4">
        <w:rPr>
          <w:rStyle w:val="a4"/>
          <w:rFonts w:ascii="Traditional Arabic" w:hAnsi="Traditional Arabic" w:cs="Traditional Arabic"/>
          <w:sz w:val="32"/>
          <w:szCs w:val="32"/>
          <w:rtl/>
        </w:rPr>
        <w:footnoteReference w:id="60"/>
      </w:r>
      <w:r w:rsidR="00734C1C" w:rsidRPr="007F10A4">
        <w:rPr>
          <w:rFonts w:ascii="Traditional Arabic" w:hAnsi="Traditional Arabic" w:cs="Traditional Arabic"/>
          <w:sz w:val="32"/>
          <w:szCs w:val="32"/>
          <w:vertAlign w:val="superscript"/>
          <w:rtl/>
        </w:rPr>
        <w:t>)</w:t>
      </w:r>
      <w:r w:rsidR="00B30249" w:rsidRPr="007F10A4">
        <w:rPr>
          <w:rFonts w:ascii="Traditional Arabic" w:hAnsi="Traditional Arabic" w:cs="Traditional Arabic"/>
          <w:sz w:val="32"/>
          <w:szCs w:val="32"/>
          <w:rtl/>
        </w:rPr>
        <w:t>.</w:t>
      </w:r>
    </w:p>
    <w:p w:rsidR="00B30249"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65EA3" w:rsidRPr="007F10A4">
        <w:rPr>
          <w:rFonts w:ascii="Traditional Arabic" w:hAnsi="Traditional Arabic" w:cs="Traditional Arabic"/>
          <w:sz w:val="32"/>
          <w:szCs w:val="32"/>
          <w:rtl/>
        </w:rPr>
        <w:t xml:space="preserve"> وبالمن</w:t>
      </w:r>
      <w:r w:rsidR="00B30249" w:rsidRPr="007F10A4">
        <w:rPr>
          <w:rFonts w:ascii="Traditional Arabic" w:hAnsi="Traditional Arabic" w:cs="Traditional Arabic"/>
          <w:sz w:val="32"/>
          <w:szCs w:val="32"/>
          <w:rtl/>
        </w:rPr>
        <w:t>ظور الشمولي نفسه نرصد الإطار العام لحركة التاريخ الإسلامي وحضارته</w:t>
      </w:r>
      <w:r w:rsidR="001B4E49">
        <w:rPr>
          <w:rFonts w:ascii="Traditional Arabic" w:hAnsi="Traditional Arabic" w:cs="Traditional Arabic"/>
          <w:sz w:val="32"/>
          <w:szCs w:val="32"/>
          <w:rtl/>
        </w:rPr>
        <w:t>،</w:t>
      </w:r>
      <w:r w:rsidR="00B30249" w:rsidRPr="007F10A4">
        <w:rPr>
          <w:rFonts w:ascii="Traditional Arabic" w:hAnsi="Traditional Arabic" w:cs="Traditional Arabic"/>
          <w:sz w:val="32"/>
          <w:szCs w:val="32"/>
          <w:rtl/>
        </w:rPr>
        <w:t xml:space="preserve"> من خلال فاعلية الإنسان المسلم وإبداعه</w:t>
      </w:r>
      <w:r w:rsidR="001B4E49">
        <w:rPr>
          <w:rFonts w:ascii="Traditional Arabic" w:hAnsi="Traditional Arabic" w:cs="Traditional Arabic"/>
          <w:sz w:val="32"/>
          <w:szCs w:val="32"/>
          <w:rtl/>
        </w:rPr>
        <w:t>،</w:t>
      </w:r>
      <w:r w:rsidR="00B30249" w:rsidRPr="007F10A4">
        <w:rPr>
          <w:rFonts w:ascii="Traditional Arabic" w:hAnsi="Traditional Arabic" w:cs="Traditional Arabic"/>
          <w:sz w:val="32"/>
          <w:szCs w:val="32"/>
          <w:rtl/>
        </w:rPr>
        <w:t xml:space="preserve"> فنجد هذا ال</w:t>
      </w:r>
      <w:r w:rsidR="00C25525">
        <w:rPr>
          <w:rFonts w:ascii="Traditional Arabic" w:hAnsi="Traditional Arabic" w:cs="Traditional Arabic"/>
          <w:sz w:val="32"/>
          <w:szCs w:val="32"/>
          <w:rtl/>
        </w:rPr>
        <w:t xml:space="preserve">إطار </w:t>
      </w:r>
      <w:proofErr w:type="spellStart"/>
      <w:r w:rsidR="00C25525">
        <w:rPr>
          <w:rFonts w:ascii="Traditional Arabic" w:hAnsi="Traditional Arabic" w:cs="Traditional Arabic"/>
          <w:sz w:val="32"/>
          <w:szCs w:val="32"/>
          <w:rtl/>
        </w:rPr>
        <w:t>تن</w:t>
      </w:r>
      <w:r w:rsidR="00C25525">
        <w:rPr>
          <w:rFonts w:ascii="Traditional Arabic" w:hAnsi="Traditional Arabic" w:cs="Traditional Arabic" w:hint="cs"/>
          <w:sz w:val="32"/>
          <w:szCs w:val="32"/>
          <w:rtl/>
        </w:rPr>
        <w:t>ت</w:t>
      </w:r>
      <w:r w:rsidR="00C25525">
        <w:rPr>
          <w:rFonts w:ascii="Traditional Arabic" w:hAnsi="Traditional Arabic" w:cs="Traditional Arabic"/>
          <w:sz w:val="32"/>
          <w:szCs w:val="32"/>
          <w:rtl/>
        </w:rPr>
        <w:t>ظمه</w:t>
      </w:r>
      <w:proofErr w:type="spellEnd"/>
      <w:r w:rsidR="00C25525">
        <w:rPr>
          <w:rFonts w:ascii="Traditional Arabic" w:hAnsi="Traditional Arabic" w:cs="Traditional Arabic"/>
          <w:sz w:val="32"/>
          <w:szCs w:val="32"/>
          <w:rtl/>
        </w:rPr>
        <w:t xml:space="preserve"> مراحل أساسية كبرى </w:t>
      </w:r>
      <w:proofErr w:type="gramStart"/>
      <w:r w:rsidR="00C25525">
        <w:rPr>
          <w:rFonts w:ascii="Traditional Arabic" w:hAnsi="Traditional Arabic" w:cs="Traditional Arabic"/>
          <w:sz w:val="32"/>
          <w:szCs w:val="32"/>
          <w:rtl/>
        </w:rPr>
        <w:t>هي</w:t>
      </w:r>
      <w:r w:rsidR="00645814" w:rsidRPr="007F10A4">
        <w:rPr>
          <w:rFonts w:ascii="Traditional Arabic" w:hAnsi="Traditional Arabic" w:cs="Traditional Arabic"/>
          <w:sz w:val="32"/>
          <w:szCs w:val="32"/>
          <w:vertAlign w:val="superscript"/>
          <w:rtl/>
        </w:rPr>
        <w:t>(</w:t>
      </w:r>
      <w:proofErr w:type="gramEnd"/>
      <w:r w:rsidR="00D65A09" w:rsidRPr="007F10A4">
        <w:rPr>
          <w:rStyle w:val="a4"/>
          <w:rFonts w:ascii="Traditional Arabic" w:hAnsi="Traditional Arabic" w:cs="Traditional Arabic"/>
          <w:sz w:val="32"/>
          <w:szCs w:val="32"/>
          <w:rtl/>
        </w:rPr>
        <w:footnoteReference w:id="61"/>
      </w:r>
      <w:r w:rsidR="00645814"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p>
    <w:p w:rsidR="00482613" w:rsidRPr="007F10A4" w:rsidRDefault="00482613" w:rsidP="002A7C8E">
      <w:pPr>
        <w:pStyle w:val="a6"/>
        <w:bidi/>
        <w:spacing w:before="0" w:beforeAutospacing="0" w:after="0" w:afterAutospacing="0"/>
        <w:jc w:val="both"/>
        <w:rPr>
          <w:rFonts w:ascii="Traditional Arabic" w:hAnsi="Traditional Arabic" w:cs="Traditional Arabic"/>
          <w:sz w:val="32"/>
          <w:szCs w:val="32"/>
          <w:rtl/>
        </w:rPr>
      </w:pPr>
    </w:p>
    <w:p w:rsidR="00482613" w:rsidRPr="007F10A4" w:rsidRDefault="00482613"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 xml:space="preserve">مرحلة تكوين الإنسان المؤمن </w:t>
      </w:r>
      <w:r w:rsidR="00A1116D">
        <w:rPr>
          <w:rFonts w:ascii="Traditional Arabic" w:hAnsi="Traditional Arabic" w:cs="Traditional Arabic"/>
          <w:b/>
          <w:bCs/>
          <w:sz w:val="32"/>
          <w:szCs w:val="32"/>
          <w:rtl/>
        </w:rPr>
        <w:t>(</w:t>
      </w:r>
      <w:r w:rsidRPr="007F10A4">
        <w:rPr>
          <w:rFonts w:ascii="Traditional Arabic" w:hAnsi="Traditional Arabic" w:cs="Traditional Arabic"/>
          <w:b/>
          <w:bCs/>
          <w:sz w:val="32"/>
          <w:szCs w:val="32"/>
          <w:rtl/>
        </w:rPr>
        <w:t>النموذج</w:t>
      </w:r>
      <w:r w:rsidR="00A1116D">
        <w:rPr>
          <w:rFonts w:ascii="Traditional Arabic" w:hAnsi="Traditional Arabic" w:cs="Traditional Arabic"/>
          <w:b/>
          <w:bCs/>
          <w:sz w:val="32"/>
          <w:szCs w:val="32"/>
          <w:rtl/>
        </w:rPr>
        <w:t>)</w:t>
      </w:r>
    </w:p>
    <w:p w:rsidR="0069624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F49B6" w:rsidRPr="007F10A4">
        <w:rPr>
          <w:rFonts w:ascii="Traditional Arabic" w:hAnsi="Traditional Arabic" w:cs="Traditional Arabic"/>
          <w:sz w:val="32"/>
          <w:szCs w:val="32"/>
          <w:rtl/>
        </w:rPr>
        <w:t xml:space="preserve"> </w:t>
      </w:r>
      <w:r w:rsidR="00E7682A" w:rsidRPr="007F10A4">
        <w:rPr>
          <w:rFonts w:ascii="Traditional Arabic" w:hAnsi="Traditional Arabic" w:cs="Traditional Arabic"/>
          <w:sz w:val="32"/>
          <w:szCs w:val="32"/>
          <w:rtl/>
        </w:rPr>
        <w:t xml:space="preserve">لقد تم في عهد الرسول </w:t>
      </w:r>
      <w:proofErr w:type="gramStart"/>
      <w:r w:rsidR="00C25525">
        <w:rPr>
          <w:rFonts w:ascii="Traditional Arabic" w:hAnsi="Traditional Arabic" w:cs="Traditional Arabic" w:hint="cs"/>
          <w:sz w:val="32"/>
          <w:szCs w:val="32"/>
          <w:rtl/>
        </w:rPr>
        <w:t>-</w:t>
      </w:r>
      <w:r w:rsidR="00E7682A" w:rsidRPr="007F10A4">
        <w:rPr>
          <w:rFonts w:ascii="Traditional Arabic" w:hAnsi="Traditional Arabic" w:cs="Traditional Arabic"/>
          <w:sz w:val="32"/>
          <w:szCs w:val="32"/>
          <w:rtl/>
        </w:rPr>
        <w:t xml:space="preserve"> عليه</w:t>
      </w:r>
      <w:proofErr w:type="gramEnd"/>
      <w:r w:rsidR="00E7682A" w:rsidRPr="007F10A4">
        <w:rPr>
          <w:rFonts w:ascii="Traditional Arabic" w:hAnsi="Traditional Arabic" w:cs="Traditional Arabic"/>
          <w:sz w:val="32"/>
          <w:szCs w:val="32"/>
          <w:rtl/>
        </w:rPr>
        <w:t xml:space="preserve"> الصلاة والسلام </w:t>
      </w:r>
      <w:r w:rsidR="00C25525">
        <w:rPr>
          <w:rFonts w:ascii="Traditional Arabic" w:hAnsi="Traditional Arabic" w:cs="Traditional Arabic" w:hint="cs"/>
          <w:sz w:val="32"/>
          <w:szCs w:val="32"/>
          <w:rtl/>
        </w:rPr>
        <w:t>-</w:t>
      </w:r>
      <w:r w:rsidR="00E7682A" w:rsidRPr="007F10A4">
        <w:rPr>
          <w:rFonts w:ascii="Traditional Arabic" w:hAnsi="Traditional Arabic" w:cs="Traditional Arabic"/>
          <w:sz w:val="32"/>
          <w:szCs w:val="32"/>
          <w:rtl/>
        </w:rPr>
        <w:t xml:space="preserve"> تكوين المسلم تكوينا دينيا شاملا لشؤون الحياة الدنيا</w:t>
      </w:r>
      <w:r w:rsidR="001B4E49">
        <w:rPr>
          <w:rFonts w:ascii="Traditional Arabic" w:hAnsi="Traditional Arabic" w:cs="Traditional Arabic"/>
          <w:sz w:val="32"/>
          <w:szCs w:val="32"/>
          <w:rtl/>
        </w:rPr>
        <w:t>،</w:t>
      </w:r>
      <w:r w:rsidR="00E7682A" w:rsidRPr="007F10A4">
        <w:rPr>
          <w:rFonts w:ascii="Traditional Arabic" w:hAnsi="Traditional Arabic" w:cs="Traditional Arabic"/>
          <w:sz w:val="32"/>
          <w:szCs w:val="32"/>
          <w:rtl/>
        </w:rPr>
        <w:t xml:space="preserve"> وهذا العهد النبوي </w:t>
      </w:r>
      <w:r w:rsidR="00A1116D">
        <w:rPr>
          <w:rFonts w:ascii="Traditional Arabic" w:hAnsi="Traditional Arabic" w:cs="Traditional Arabic"/>
          <w:sz w:val="32"/>
          <w:szCs w:val="32"/>
          <w:rtl/>
        </w:rPr>
        <w:t>(</w:t>
      </w:r>
      <w:r w:rsidR="00E7682A" w:rsidRPr="007F10A4">
        <w:rPr>
          <w:rFonts w:ascii="Traditional Arabic" w:hAnsi="Traditional Arabic" w:cs="Traditional Arabic"/>
          <w:sz w:val="32"/>
          <w:szCs w:val="32"/>
          <w:rtl/>
        </w:rPr>
        <w:t>عهد الصحابة رضي الله عنهم</w:t>
      </w:r>
      <w:r w:rsidR="00A1116D">
        <w:rPr>
          <w:rFonts w:ascii="Traditional Arabic" w:hAnsi="Traditional Arabic" w:cs="Traditional Arabic"/>
          <w:sz w:val="32"/>
          <w:szCs w:val="32"/>
          <w:rtl/>
        </w:rPr>
        <w:t>)</w:t>
      </w:r>
      <w:r w:rsidR="00E7682A" w:rsidRPr="007F10A4">
        <w:rPr>
          <w:rFonts w:ascii="Traditional Arabic" w:hAnsi="Traditional Arabic" w:cs="Traditional Arabic"/>
          <w:sz w:val="32"/>
          <w:szCs w:val="32"/>
          <w:rtl/>
        </w:rPr>
        <w:t xml:space="preserve"> هو أساس كل تحضر إسلامي</w:t>
      </w:r>
      <w:r w:rsidR="001B4E49">
        <w:rPr>
          <w:rFonts w:ascii="Traditional Arabic" w:hAnsi="Traditional Arabic" w:cs="Traditional Arabic"/>
          <w:sz w:val="32"/>
          <w:szCs w:val="32"/>
          <w:rtl/>
        </w:rPr>
        <w:t>،</w:t>
      </w:r>
      <w:r w:rsidR="00E7682A" w:rsidRPr="007F10A4">
        <w:rPr>
          <w:rFonts w:ascii="Traditional Arabic" w:hAnsi="Traditional Arabic" w:cs="Traditional Arabic"/>
          <w:sz w:val="32"/>
          <w:szCs w:val="32"/>
          <w:rtl/>
        </w:rPr>
        <w:t xml:space="preserve"> وفي كثير من مراحل التاريخ الإسلامي تمت محاو</w:t>
      </w:r>
      <w:r w:rsidR="00C25525">
        <w:rPr>
          <w:rFonts w:ascii="Traditional Arabic" w:hAnsi="Traditional Arabic" w:cs="Traditional Arabic"/>
          <w:sz w:val="32"/>
          <w:szCs w:val="32"/>
          <w:rtl/>
        </w:rPr>
        <w:t>لات ناجحة لبناء إنسان مسلم يقتف</w:t>
      </w:r>
      <w:r w:rsidR="00C25525">
        <w:rPr>
          <w:rFonts w:ascii="Traditional Arabic" w:hAnsi="Traditional Arabic" w:cs="Traditional Arabic" w:hint="cs"/>
          <w:sz w:val="32"/>
          <w:szCs w:val="32"/>
          <w:rtl/>
        </w:rPr>
        <w:t>ي</w:t>
      </w:r>
      <w:r w:rsidR="00E7682A" w:rsidRPr="007F10A4">
        <w:rPr>
          <w:rFonts w:ascii="Traditional Arabic" w:hAnsi="Traditional Arabic" w:cs="Traditional Arabic"/>
          <w:sz w:val="32"/>
          <w:szCs w:val="32"/>
          <w:rtl/>
        </w:rPr>
        <w:t xml:space="preserve"> </w:t>
      </w:r>
      <w:r w:rsidR="00C25525">
        <w:rPr>
          <w:rFonts w:ascii="Traditional Arabic" w:hAnsi="Traditional Arabic" w:cs="Traditional Arabic" w:hint="cs"/>
          <w:sz w:val="32"/>
          <w:szCs w:val="32"/>
          <w:rtl/>
        </w:rPr>
        <w:t>أ</w:t>
      </w:r>
      <w:r w:rsidR="00E7682A" w:rsidRPr="007F10A4">
        <w:rPr>
          <w:rFonts w:ascii="Traditional Arabic" w:hAnsi="Traditional Arabic" w:cs="Traditional Arabic"/>
          <w:sz w:val="32"/>
          <w:szCs w:val="32"/>
          <w:rtl/>
        </w:rPr>
        <w:t>ثر النموذج</w:t>
      </w:r>
      <w:r w:rsidR="001B4E49">
        <w:rPr>
          <w:rFonts w:ascii="Traditional Arabic" w:hAnsi="Traditional Arabic" w:cs="Traditional Arabic"/>
          <w:sz w:val="32"/>
          <w:szCs w:val="32"/>
          <w:rtl/>
        </w:rPr>
        <w:t>،</w:t>
      </w:r>
      <w:r w:rsidR="00E7682A" w:rsidRPr="007F10A4">
        <w:rPr>
          <w:rFonts w:ascii="Traditional Arabic" w:hAnsi="Traditional Arabic" w:cs="Traditional Arabic"/>
          <w:sz w:val="32"/>
          <w:szCs w:val="32"/>
          <w:rtl/>
        </w:rPr>
        <w:t xml:space="preserve"> وكان لهؤلاء دور كبير في إثراء الحضارة الإسلامية</w:t>
      </w:r>
      <w:r w:rsidR="001B4E49">
        <w:rPr>
          <w:rFonts w:ascii="Traditional Arabic" w:hAnsi="Traditional Arabic" w:cs="Traditional Arabic"/>
          <w:sz w:val="32"/>
          <w:szCs w:val="32"/>
          <w:rtl/>
        </w:rPr>
        <w:t>،</w:t>
      </w:r>
      <w:r w:rsidR="00C25525">
        <w:rPr>
          <w:rFonts w:ascii="Traditional Arabic" w:hAnsi="Traditional Arabic" w:cs="Traditional Arabic"/>
          <w:sz w:val="32"/>
          <w:szCs w:val="32"/>
          <w:rtl/>
        </w:rPr>
        <w:t xml:space="preserve"> ونهوضها في محاط كثيرة</w:t>
      </w:r>
      <w:r w:rsidR="00E7682A" w:rsidRPr="007F10A4">
        <w:rPr>
          <w:rFonts w:ascii="Traditional Arabic" w:hAnsi="Traditional Arabic" w:cs="Traditional Arabic"/>
          <w:sz w:val="32"/>
          <w:szCs w:val="32"/>
          <w:rtl/>
        </w:rPr>
        <w:t xml:space="preserve">. </w:t>
      </w:r>
    </w:p>
    <w:p w:rsidR="00696246" w:rsidRPr="007F10A4" w:rsidRDefault="00696246"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 xml:space="preserve">مرحلة تبليغ أساسات الحضارة الإسلامية </w:t>
      </w:r>
      <w:r w:rsidR="00C829BA" w:rsidRPr="007F10A4">
        <w:rPr>
          <w:rFonts w:ascii="Traditional Arabic" w:hAnsi="Traditional Arabic" w:cs="Traditional Arabic"/>
          <w:b/>
          <w:bCs/>
          <w:sz w:val="32"/>
          <w:szCs w:val="32"/>
          <w:rtl/>
        </w:rPr>
        <w:t>للأمم</w:t>
      </w:r>
    </w:p>
    <w:p w:rsidR="001B3F2E"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829BA" w:rsidRPr="007F10A4">
        <w:rPr>
          <w:rFonts w:ascii="Traditional Arabic" w:hAnsi="Traditional Arabic" w:cs="Traditional Arabic"/>
          <w:sz w:val="32"/>
          <w:szCs w:val="32"/>
          <w:rtl/>
        </w:rPr>
        <w:t xml:space="preserve"> </w:t>
      </w:r>
      <w:r w:rsidR="00077E16" w:rsidRPr="007F10A4">
        <w:rPr>
          <w:rFonts w:ascii="Traditional Arabic" w:hAnsi="Traditional Arabic" w:cs="Traditional Arabic"/>
          <w:sz w:val="32"/>
          <w:szCs w:val="32"/>
          <w:rtl/>
        </w:rPr>
        <w:t>وهي مرحلة الفتوحات الكبرى</w:t>
      </w:r>
      <w:r w:rsidR="00A1116D">
        <w:rPr>
          <w:rFonts w:ascii="Traditional Arabic" w:hAnsi="Traditional Arabic" w:cs="Traditional Arabic"/>
          <w:sz w:val="32"/>
          <w:szCs w:val="32"/>
          <w:rtl/>
        </w:rPr>
        <w:t>؛</w:t>
      </w:r>
      <w:r w:rsidR="00077E16" w:rsidRPr="007F10A4">
        <w:rPr>
          <w:rFonts w:ascii="Traditional Arabic" w:hAnsi="Traditional Arabic" w:cs="Traditional Arabic"/>
          <w:sz w:val="32"/>
          <w:szCs w:val="32"/>
          <w:rtl/>
        </w:rPr>
        <w:t xml:space="preserve"> التي كان العصر الأموي قمتها</w:t>
      </w:r>
      <w:r w:rsidR="001B4E49">
        <w:rPr>
          <w:rFonts w:ascii="Traditional Arabic" w:hAnsi="Traditional Arabic" w:cs="Traditional Arabic"/>
          <w:sz w:val="32"/>
          <w:szCs w:val="32"/>
          <w:rtl/>
        </w:rPr>
        <w:t>،</w:t>
      </w:r>
      <w:r w:rsidR="00077E16" w:rsidRPr="007F10A4">
        <w:rPr>
          <w:rFonts w:ascii="Traditional Arabic" w:hAnsi="Traditional Arabic" w:cs="Traditional Arabic"/>
          <w:sz w:val="32"/>
          <w:szCs w:val="32"/>
          <w:rtl/>
        </w:rPr>
        <w:t xml:space="preserve"> وقد تكرر نموذجهم في </w:t>
      </w:r>
      <w:r w:rsidR="00C829BA" w:rsidRPr="007F10A4">
        <w:rPr>
          <w:rFonts w:ascii="Traditional Arabic" w:hAnsi="Traditional Arabic" w:cs="Traditional Arabic"/>
          <w:sz w:val="32"/>
          <w:szCs w:val="32"/>
          <w:rtl/>
        </w:rPr>
        <w:t>التاريخ</w:t>
      </w:r>
      <w:r w:rsidR="00077E16" w:rsidRPr="007F10A4">
        <w:rPr>
          <w:rFonts w:ascii="Traditional Arabic" w:hAnsi="Traditional Arabic" w:cs="Traditional Arabic"/>
          <w:sz w:val="32"/>
          <w:szCs w:val="32"/>
          <w:rtl/>
        </w:rPr>
        <w:t xml:space="preserve"> على يد المرابطين في المغرب</w:t>
      </w:r>
      <w:r w:rsidR="001B4E49">
        <w:rPr>
          <w:rFonts w:ascii="Traditional Arabic" w:hAnsi="Traditional Arabic" w:cs="Traditional Arabic"/>
          <w:sz w:val="32"/>
          <w:szCs w:val="32"/>
          <w:rtl/>
        </w:rPr>
        <w:t>،</w:t>
      </w:r>
      <w:r w:rsidR="00077E16" w:rsidRPr="007F10A4">
        <w:rPr>
          <w:rFonts w:ascii="Traditional Arabic" w:hAnsi="Traditional Arabic" w:cs="Traditional Arabic"/>
          <w:sz w:val="32"/>
          <w:szCs w:val="32"/>
          <w:rtl/>
        </w:rPr>
        <w:t xml:space="preserve"> وبن</w:t>
      </w:r>
      <w:r w:rsidR="00C829BA" w:rsidRPr="007F10A4">
        <w:rPr>
          <w:rFonts w:ascii="Traditional Arabic" w:hAnsi="Traditional Arabic" w:cs="Traditional Arabic"/>
          <w:sz w:val="32"/>
          <w:szCs w:val="32"/>
          <w:rtl/>
        </w:rPr>
        <w:t>ي</w:t>
      </w:r>
      <w:r w:rsidR="00077E16" w:rsidRPr="007F10A4">
        <w:rPr>
          <w:rFonts w:ascii="Traditional Arabic" w:hAnsi="Traditional Arabic" w:cs="Traditional Arabic"/>
          <w:sz w:val="32"/>
          <w:szCs w:val="32"/>
          <w:rtl/>
        </w:rPr>
        <w:t xml:space="preserve"> أمية في الأندلس</w:t>
      </w:r>
      <w:r w:rsidR="001B4E49">
        <w:rPr>
          <w:rFonts w:ascii="Traditional Arabic" w:hAnsi="Traditional Arabic" w:cs="Traditional Arabic"/>
          <w:sz w:val="32"/>
          <w:szCs w:val="32"/>
          <w:rtl/>
        </w:rPr>
        <w:t>،</w:t>
      </w:r>
      <w:r w:rsidR="00077E16" w:rsidRPr="007F10A4">
        <w:rPr>
          <w:rFonts w:ascii="Traditional Arabic" w:hAnsi="Traditional Arabic" w:cs="Traditional Arabic"/>
          <w:sz w:val="32"/>
          <w:szCs w:val="32"/>
          <w:rtl/>
        </w:rPr>
        <w:t xml:space="preserve"> والمماليك </w:t>
      </w:r>
      <w:r w:rsidR="00C829BA" w:rsidRPr="007F10A4">
        <w:rPr>
          <w:rFonts w:ascii="Traditional Arabic" w:hAnsi="Traditional Arabic" w:cs="Traditional Arabic"/>
          <w:sz w:val="32"/>
          <w:szCs w:val="32"/>
          <w:rtl/>
        </w:rPr>
        <w:t>والأكراد</w:t>
      </w:r>
      <w:r w:rsidR="00C25525">
        <w:rPr>
          <w:rFonts w:ascii="Traditional Arabic" w:hAnsi="Traditional Arabic" w:cs="Traditional Arabic"/>
          <w:sz w:val="32"/>
          <w:szCs w:val="32"/>
          <w:rtl/>
        </w:rPr>
        <w:t xml:space="preserve"> والعثمانيين في بعض عصورهم</w:t>
      </w:r>
      <w:r w:rsidR="00077E16" w:rsidRPr="007F10A4">
        <w:rPr>
          <w:rFonts w:ascii="Traditional Arabic" w:hAnsi="Traditional Arabic" w:cs="Traditional Arabic"/>
          <w:sz w:val="32"/>
          <w:szCs w:val="32"/>
          <w:rtl/>
        </w:rPr>
        <w:t xml:space="preserve">. </w:t>
      </w:r>
    </w:p>
    <w:p w:rsidR="001B3F2E" w:rsidRPr="007F10A4" w:rsidRDefault="001B3F2E"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 xml:space="preserve">مرحلة اللقاء الحضاري بين الإسلام وبين حضارات الأمم </w:t>
      </w:r>
    </w:p>
    <w:p w:rsidR="007F211F"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55CF5" w:rsidRPr="007F10A4">
        <w:rPr>
          <w:rFonts w:ascii="Traditional Arabic" w:hAnsi="Traditional Arabic" w:cs="Traditional Arabic"/>
          <w:sz w:val="32"/>
          <w:szCs w:val="32"/>
          <w:rtl/>
        </w:rPr>
        <w:t xml:space="preserve"> </w:t>
      </w:r>
      <w:r w:rsidR="00A832F4" w:rsidRPr="007F10A4">
        <w:rPr>
          <w:rFonts w:ascii="Traditional Arabic" w:hAnsi="Traditional Arabic" w:cs="Traditional Arabic"/>
          <w:sz w:val="32"/>
          <w:szCs w:val="32"/>
          <w:rtl/>
        </w:rPr>
        <w:t>وقد تفاعل المسلمون مع حضارات غيرهم</w:t>
      </w:r>
      <w:r w:rsidR="001B4E49">
        <w:rPr>
          <w:rFonts w:ascii="Traditional Arabic" w:hAnsi="Traditional Arabic" w:cs="Traditional Arabic"/>
          <w:sz w:val="32"/>
          <w:szCs w:val="32"/>
          <w:rtl/>
        </w:rPr>
        <w:t>،</w:t>
      </w:r>
      <w:r w:rsidR="00A832F4" w:rsidRPr="007F10A4">
        <w:rPr>
          <w:rFonts w:ascii="Traditional Arabic" w:hAnsi="Traditional Arabic" w:cs="Traditional Arabic"/>
          <w:sz w:val="32"/>
          <w:szCs w:val="32"/>
          <w:rtl/>
        </w:rPr>
        <w:t xml:space="preserve"> وسرعان ما تفهموا روح الحضارات الأخرى وعناصرها</w:t>
      </w:r>
      <w:r w:rsidR="001B4E49">
        <w:rPr>
          <w:rFonts w:ascii="Traditional Arabic" w:hAnsi="Traditional Arabic" w:cs="Traditional Arabic"/>
          <w:sz w:val="32"/>
          <w:szCs w:val="32"/>
          <w:rtl/>
        </w:rPr>
        <w:t>،</w:t>
      </w:r>
      <w:r w:rsidR="00A832F4" w:rsidRPr="007F10A4">
        <w:rPr>
          <w:rFonts w:ascii="Traditional Arabic" w:hAnsi="Traditional Arabic" w:cs="Traditional Arabic"/>
          <w:sz w:val="32"/>
          <w:szCs w:val="32"/>
          <w:rtl/>
        </w:rPr>
        <w:t xml:space="preserve"> وقاموا ببناء حضارة روحها وجوهرها الإسلام</w:t>
      </w:r>
      <w:r w:rsidR="001B4E49">
        <w:rPr>
          <w:rFonts w:ascii="Traditional Arabic" w:hAnsi="Traditional Arabic" w:cs="Traditional Arabic"/>
          <w:sz w:val="32"/>
          <w:szCs w:val="32"/>
          <w:rtl/>
        </w:rPr>
        <w:t>،</w:t>
      </w:r>
      <w:r w:rsidR="00F55CF5" w:rsidRPr="007F10A4">
        <w:rPr>
          <w:rFonts w:ascii="Traditional Arabic" w:hAnsi="Traditional Arabic" w:cs="Traditional Arabic"/>
          <w:sz w:val="32"/>
          <w:szCs w:val="32"/>
          <w:rtl/>
        </w:rPr>
        <w:t xml:space="preserve"> </w:t>
      </w:r>
      <w:r w:rsidR="00A832F4" w:rsidRPr="007F10A4">
        <w:rPr>
          <w:rFonts w:ascii="Traditional Arabic" w:hAnsi="Traditional Arabic" w:cs="Traditional Arabic"/>
          <w:sz w:val="32"/>
          <w:szCs w:val="32"/>
          <w:rtl/>
        </w:rPr>
        <w:t>ورداؤها كل مظاهر التحضر الإنساني</w:t>
      </w:r>
      <w:r w:rsidR="001B4E49">
        <w:rPr>
          <w:rFonts w:ascii="Traditional Arabic" w:hAnsi="Traditional Arabic" w:cs="Traditional Arabic"/>
          <w:sz w:val="32"/>
          <w:szCs w:val="32"/>
          <w:rtl/>
        </w:rPr>
        <w:t>،</w:t>
      </w:r>
      <w:r w:rsidR="00EC1287">
        <w:rPr>
          <w:rFonts w:ascii="Traditional Arabic" w:hAnsi="Traditional Arabic" w:cs="Traditional Arabic"/>
          <w:sz w:val="32"/>
          <w:szCs w:val="32"/>
          <w:rtl/>
        </w:rPr>
        <w:t xml:space="preserve"> وهذا تحق</w:t>
      </w:r>
      <w:r w:rsidR="00A832F4" w:rsidRPr="007F10A4">
        <w:rPr>
          <w:rFonts w:ascii="Traditional Arabic" w:hAnsi="Traditional Arabic" w:cs="Traditional Arabic"/>
          <w:sz w:val="32"/>
          <w:szCs w:val="32"/>
          <w:rtl/>
        </w:rPr>
        <w:t xml:space="preserve">ق في العصر العباسي حتى أواسط القرن الرابع الهجري </w:t>
      </w:r>
      <w:r w:rsidR="00EC1287">
        <w:rPr>
          <w:rFonts w:ascii="Traditional Arabic" w:hAnsi="Traditional Arabic" w:cs="Traditional Arabic" w:hint="cs"/>
          <w:sz w:val="32"/>
          <w:szCs w:val="32"/>
          <w:rtl/>
        </w:rPr>
        <w:t>-</w:t>
      </w:r>
      <w:r w:rsidR="00A832F4" w:rsidRPr="007F10A4">
        <w:rPr>
          <w:rFonts w:ascii="Traditional Arabic" w:hAnsi="Traditional Arabic" w:cs="Traditional Arabic"/>
          <w:sz w:val="32"/>
          <w:szCs w:val="32"/>
          <w:rtl/>
        </w:rPr>
        <w:t xml:space="preserve">مع بعض الملاحظات على عصر </w:t>
      </w:r>
      <w:proofErr w:type="gramStart"/>
      <w:r w:rsidR="00A832F4" w:rsidRPr="007F10A4">
        <w:rPr>
          <w:rFonts w:ascii="Traditional Arabic" w:hAnsi="Traditional Arabic" w:cs="Traditional Arabic"/>
          <w:sz w:val="32"/>
          <w:szCs w:val="32"/>
          <w:rtl/>
        </w:rPr>
        <w:t>ال</w:t>
      </w:r>
      <w:r w:rsidR="00EC1287">
        <w:rPr>
          <w:rFonts w:ascii="Traditional Arabic" w:hAnsi="Traditional Arabic" w:cs="Traditional Arabic"/>
          <w:sz w:val="32"/>
          <w:szCs w:val="32"/>
          <w:rtl/>
        </w:rPr>
        <w:t>مأمون</w:t>
      </w:r>
      <w:r w:rsidR="00EC1287">
        <w:rPr>
          <w:rFonts w:ascii="Traditional Arabic" w:hAnsi="Traditional Arabic" w:cs="Traditional Arabic" w:hint="cs"/>
          <w:sz w:val="32"/>
          <w:szCs w:val="32"/>
          <w:rtl/>
        </w:rPr>
        <w:t>-</w:t>
      </w:r>
      <w:r w:rsidR="00A832F4" w:rsidRPr="007F10A4">
        <w:rPr>
          <w:rFonts w:ascii="Traditional Arabic" w:hAnsi="Traditional Arabic" w:cs="Traditional Arabic"/>
          <w:sz w:val="32"/>
          <w:szCs w:val="32"/>
          <w:rtl/>
        </w:rPr>
        <w:t xml:space="preserve"> وهذا</w:t>
      </w:r>
      <w:proofErr w:type="gramEnd"/>
      <w:r w:rsidR="00A832F4" w:rsidRPr="007F10A4">
        <w:rPr>
          <w:rFonts w:ascii="Traditional Arabic" w:hAnsi="Traditional Arabic" w:cs="Traditional Arabic"/>
          <w:sz w:val="32"/>
          <w:szCs w:val="32"/>
          <w:rtl/>
        </w:rPr>
        <w:t xml:space="preserve"> النموذج تكرر في فتح الإسلام للهند</w:t>
      </w:r>
      <w:r w:rsidR="001B4E49">
        <w:rPr>
          <w:rFonts w:ascii="Traditional Arabic" w:hAnsi="Traditional Arabic" w:cs="Traditional Arabic"/>
          <w:sz w:val="32"/>
          <w:szCs w:val="32"/>
          <w:rtl/>
        </w:rPr>
        <w:t>،</w:t>
      </w:r>
      <w:r w:rsidR="00A832F4" w:rsidRPr="007F10A4">
        <w:rPr>
          <w:rFonts w:ascii="Traditional Arabic" w:hAnsi="Traditional Arabic" w:cs="Traditional Arabic"/>
          <w:sz w:val="32"/>
          <w:szCs w:val="32"/>
          <w:rtl/>
        </w:rPr>
        <w:t xml:space="preserve"> وفي التفاعل الإسلامي الواعي </w:t>
      </w:r>
      <w:r w:rsidR="00A1116D">
        <w:rPr>
          <w:rFonts w:ascii="Traditional Arabic" w:hAnsi="Traditional Arabic" w:cs="Traditional Arabic"/>
          <w:sz w:val="32"/>
          <w:szCs w:val="32"/>
          <w:rtl/>
        </w:rPr>
        <w:t>(</w:t>
      </w:r>
      <w:r w:rsidR="00A832F4" w:rsidRPr="007F10A4">
        <w:rPr>
          <w:rFonts w:ascii="Traditional Arabic" w:hAnsi="Traditional Arabic" w:cs="Traditional Arabic"/>
          <w:sz w:val="32"/>
          <w:szCs w:val="32"/>
          <w:rtl/>
        </w:rPr>
        <w:t xml:space="preserve">وليس </w:t>
      </w:r>
      <w:r w:rsidR="001D657E" w:rsidRPr="007F10A4">
        <w:rPr>
          <w:rFonts w:ascii="Traditional Arabic" w:hAnsi="Traditional Arabic" w:cs="Traditional Arabic"/>
          <w:sz w:val="32"/>
          <w:szCs w:val="32"/>
          <w:rtl/>
        </w:rPr>
        <w:t>العلماني</w:t>
      </w:r>
      <w:r w:rsidR="00A1116D">
        <w:rPr>
          <w:rFonts w:ascii="Traditional Arabic" w:hAnsi="Traditional Arabic" w:cs="Traditional Arabic"/>
          <w:sz w:val="32"/>
          <w:szCs w:val="32"/>
          <w:rtl/>
        </w:rPr>
        <w:t>)</w:t>
      </w:r>
      <w:r w:rsidR="00EC1287">
        <w:rPr>
          <w:rFonts w:ascii="Traditional Arabic" w:hAnsi="Traditional Arabic" w:cs="Traditional Arabic"/>
          <w:sz w:val="32"/>
          <w:szCs w:val="32"/>
          <w:rtl/>
        </w:rPr>
        <w:t xml:space="preserve"> مع حضارة أوروبا المعاصرة</w:t>
      </w:r>
      <w:r w:rsidR="001D657E" w:rsidRPr="007F10A4">
        <w:rPr>
          <w:rFonts w:ascii="Traditional Arabic" w:hAnsi="Traditional Arabic" w:cs="Traditional Arabic"/>
          <w:sz w:val="32"/>
          <w:szCs w:val="32"/>
          <w:rtl/>
        </w:rPr>
        <w:t xml:space="preserve">. </w:t>
      </w:r>
    </w:p>
    <w:p w:rsidR="007F211F" w:rsidRPr="007F10A4" w:rsidRDefault="007F211F"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 xml:space="preserve">مرحلة الإبداع مع التنوع </w:t>
      </w:r>
    </w:p>
    <w:p w:rsidR="00C24FB7"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579CE" w:rsidRPr="007F10A4">
        <w:rPr>
          <w:rFonts w:ascii="Traditional Arabic" w:hAnsi="Traditional Arabic" w:cs="Traditional Arabic"/>
          <w:sz w:val="32"/>
          <w:szCs w:val="32"/>
          <w:rtl/>
        </w:rPr>
        <w:t xml:space="preserve"> </w:t>
      </w:r>
      <w:r w:rsidR="000411FF" w:rsidRPr="007F10A4">
        <w:rPr>
          <w:rFonts w:ascii="Traditional Arabic" w:hAnsi="Traditional Arabic" w:cs="Traditional Arabic"/>
          <w:sz w:val="32"/>
          <w:szCs w:val="32"/>
          <w:rtl/>
        </w:rPr>
        <w:t>وهي تمتد حتى أوائل القرن الثامن الهجري</w:t>
      </w:r>
      <w:r w:rsidR="001B4E49">
        <w:rPr>
          <w:rFonts w:ascii="Traditional Arabic" w:hAnsi="Traditional Arabic" w:cs="Traditional Arabic"/>
          <w:sz w:val="32"/>
          <w:szCs w:val="32"/>
          <w:rtl/>
        </w:rPr>
        <w:t>،</w:t>
      </w:r>
      <w:r w:rsidR="000411FF" w:rsidRPr="007F10A4">
        <w:rPr>
          <w:rFonts w:ascii="Traditional Arabic" w:hAnsi="Traditional Arabic" w:cs="Traditional Arabic"/>
          <w:sz w:val="32"/>
          <w:szCs w:val="32"/>
          <w:rtl/>
        </w:rPr>
        <w:t xml:space="preserve"> وإن كانت قد عاقتها غزوات المغول وما أعقبها</w:t>
      </w:r>
      <w:r w:rsidR="001B4E49">
        <w:rPr>
          <w:rFonts w:ascii="Traditional Arabic" w:hAnsi="Traditional Arabic" w:cs="Traditional Arabic"/>
          <w:sz w:val="32"/>
          <w:szCs w:val="32"/>
          <w:rtl/>
        </w:rPr>
        <w:t>،</w:t>
      </w:r>
      <w:r w:rsidR="000411FF" w:rsidRPr="007F10A4">
        <w:rPr>
          <w:rFonts w:ascii="Traditional Arabic" w:hAnsi="Traditional Arabic" w:cs="Traditional Arabic"/>
          <w:sz w:val="32"/>
          <w:szCs w:val="32"/>
          <w:rtl/>
        </w:rPr>
        <w:t xml:space="preserve"> وفي هذه المرحلة كان التأثير الكبير لحضارة الإسلام في الحضارة الغربية </w:t>
      </w:r>
      <w:r w:rsidR="00595202" w:rsidRPr="007F10A4">
        <w:rPr>
          <w:rFonts w:ascii="Traditional Arabic" w:hAnsi="Traditional Arabic" w:cs="Traditional Arabic"/>
          <w:sz w:val="32"/>
          <w:szCs w:val="32"/>
          <w:rtl/>
        </w:rPr>
        <w:t>الأوروبية</w:t>
      </w:r>
      <w:r w:rsidR="001B4E49">
        <w:rPr>
          <w:rFonts w:ascii="Traditional Arabic" w:hAnsi="Traditional Arabic" w:cs="Traditional Arabic"/>
          <w:sz w:val="32"/>
          <w:szCs w:val="32"/>
          <w:rtl/>
        </w:rPr>
        <w:t>،</w:t>
      </w:r>
      <w:r w:rsidR="000411FF" w:rsidRPr="007F10A4">
        <w:rPr>
          <w:rFonts w:ascii="Traditional Arabic" w:hAnsi="Traditional Arabic" w:cs="Traditional Arabic"/>
          <w:sz w:val="32"/>
          <w:szCs w:val="32"/>
          <w:rtl/>
        </w:rPr>
        <w:t xml:space="preserve"> وهي التي لم ت</w:t>
      </w:r>
      <w:r w:rsidR="00595202" w:rsidRPr="007F10A4">
        <w:rPr>
          <w:rFonts w:ascii="Traditional Arabic" w:hAnsi="Traditional Arabic" w:cs="Traditional Arabic"/>
          <w:sz w:val="32"/>
          <w:szCs w:val="32"/>
          <w:rtl/>
        </w:rPr>
        <w:t>ز</w:t>
      </w:r>
      <w:r w:rsidR="000411FF" w:rsidRPr="007F10A4">
        <w:rPr>
          <w:rFonts w:ascii="Traditional Arabic" w:hAnsi="Traditional Arabic" w:cs="Traditional Arabic"/>
          <w:sz w:val="32"/>
          <w:szCs w:val="32"/>
          <w:rtl/>
        </w:rPr>
        <w:t>دهر إ</w:t>
      </w:r>
      <w:r w:rsidR="00EC1287">
        <w:rPr>
          <w:rFonts w:ascii="Traditional Arabic" w:hAnsi="Traditional Arabic" w:cs="Traditional Arabic"/>
          <w:sz w:val="32"/>
          <w:szCs w:val="32"/>
          <w:rtl/>
        </w:rPr>
        <w:t xml:space="preserve">لا بعد المعرفة بالإسلام </w:t>
      </w:r>
      <w:proofErr w:type="gramStart"/>
      <w:r w:rsidR="00EC1287">
        <w:rPr>
          <w:rFonts w:ascii="Traditional Arabic" w:hAnsi="Traditional Arabic" w:cs="Traditional Arabic"/>
          <w:sz w:val="32"/>
          <w:szCs w:val="32"/>
          <w:rtl/>
        </w:rPr>
        <w:t>وحضارته</w:t>
      </w:r>
      <w:r w:rsidR="00A3426F" w:rsidRPr="007F10A4">
        <w:rPr>
          <w:rFonts w:ascii="Traditional Arabic" w:hAnsi="Traditional Arabic" w:cs="Traditional Arabic"/>
          <w:sz w:val="32"/>
          <w:szCs w:val="32"/>
          <w:vertAlign w:val="superscript"/>
          <w:rtl/>
        </w:rPr>
        <w:t>(</w:t>
      </w:r>
      <w:proofErr w:type="gramEnd"/>
      <w:r w:rsidR="00A3426F" w:rsidRPr="007F10A4">
        <w:rPr>
          <w:rStyle w:val="a4"/>
          <w:rFonts w:ascii="Traditional Arabic" w:hAnsi="Traditional Arabic" w:cs="Traditional Arabic"/>
          <w:sz w:val="32"/>
          <w:szCs w:val="32"/>
          <w:rtl/>
        </w:rPr>
        <w:footnoteReference w:id="62"/>
      </w:r>
      <w:r w:rsidR="00EC1287" w:rsidRPr="007F10A4">
        <w:rPr>
          <w:rFonts w:ascii="Traditional Arabic" w:hAnsi="Traditional Arabic" w:cs="Traditional Arabic"/>
          <w:sz w:val="32"/>
          <w:szCs w:val="32"/>
          <w:vertAlign w:val="superscript"/>
          <w:rtl/>
        </w:rPr>
        <w:t>)</w:t>
      </w:r>
      <w:r w:rsidR="00A3426F" w:rsidRPr="007F10A4">
        <w:rPr>
          <w:rFonts w:ascii="Traditional Arabic" w:hAnsi="Traditional Arabic" w:cs="Traditional Arabic"/>
          <w:sz w:val="32"/>
          <w:szCs w:val="32"/>
          <w:rtl/>
        </w:rPr>
        <w:t>.</w:t>
      </w:r>
    </w:p>
    <w:p w:rsidR="00C24FB7" w:rsidRPr="007F10A4" w:rsidRDefault="00C24FB7"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مرحلة الحضارة عند مختلف شعوب الإسلام</w:t>
      </w:r>
    </w:p>
    <w:p w:rsidR="00A248E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248E3" w:rsidRPr="007F10A4">
        <w:rPr>
          <w:rFonts w:ascii="Traditional Arabic" w:hAnsi="Traditional Arabic" w:cs="Traditional Arabic"/>
          <w:sz w:val="32"/>
          <w:szCs w:val="32"/>
          <w:rtl/>
        </w:rPr>
        <w:t xml:space="preserve"> </w:t>
      </w:r>
      <w:r w:rsidR="00C24FB7" w:rsidRPr="007F10A4">
        <w:rPr>
          <w:rFonts w:ascii="Traditional Arabic" w:hAnsi="Traditional Arabic" w:cs="Traditional Arabic"/>
          <w:sz w:val="32"/>
          <w:szCs w:val="32"/>
          <w:rtl/>
        </w:rPr>
        <w:t>في فارس وال</w:t>
      </w:r>
      <w:r w:rsidR="00EC1287">
        <w:rPr>
          <w:rFonts w:ascii="Traditional Arabic" w:hAnsi="Traditional Arabic" w:cs="Traditional Arabic"/>
          <w:sz w:val="32"/>
          <w:szCs w:val="32"/>
          <w:rtl/>
        </w:rPr>
        <w:t>هند ومصر وفي الدولة العثمانية.</w:t>
      </w:r>
    </w:p>
    <w:p w:rsidR="00A248E3" w:rsidRPr="007F10A4" w:rsidRDefault="00A248E3" w:rsidP="002A7C8E">
      <w:pPr>
        <w:pStyle w:val="a6"/>
        <w:numPr>
          <w:ilvl w:val="0"/>
          <w:numId w:val="5"/>
        </w:numPr>
        <w:bidi/>
        <w:spacing w:before="0" w:beforeAutospacing="0" w:after="0" w:afterAutospacing="0"/>
        <w:jc w:val="both"/>
        <w:rPr>
          <w:rFonts w:ascii="Traditional Arabic" w:hAnsi="Traditional Arabic" w:cs="Traditional Arabic"/>
          <w:sz w:val="32"/>
          <w:szCs w:val="32"/>
        </w:rPr>
      </w:pPr>
      <w:r w:rsidRPr="007F10A4">
        <w:rPr>
          <w:rFonts w:ascii="Traditional Arabic" w:hAnsi="Traditional Arabic" w:cs="Traditional Arabic"/>
          <w:b/>
          <w:bCs/>
          <w:sz w:val="32"/>
          <w:szCs w:val="32"/>
          <w:rtl/>
        </w:rPr>
        <w:t>مرحلة الركود والتخلف تحت سيطرة الغرور الحضاري وقهر ا</w:t>
      </w:r>
      <w:r w:rsidR="00EC1287">
        <w:rPr>
          <w:rFonts w:ascii="Traditional Arabic" w:hAnsi="Traditional Arabic" w:cs="Traditional Arabic"/>
          <w:b/>
          <w:bCs/>
          <w:sz w:val="32"/>
          <w:szCs w:val="32"/>
          <w:rtl/>
        </w:rPr>
        <w:t>لاستعمار</w:t>
      </w:r>
      <w:r w:rsidRPr="007F10A4">
        <w:rPr>
          <w:rFonts w:ascii="Traditional Arabic" w:hAnsi="Traditional Arabic" w:cs="Traditional Arabic"/>
          <w:b/>
          <w:bCs/>
          <w:sz w:val="32"/>
          <w:szCs w:val="32"/>
          <w:rtl/>
        </w:rPr>
        <w:t>.</w:t>
      </w:r>
    </w:p>
    <w:p w:rsidR="000D53B1" w:rsidRPr="00EC1287" w:rsidRDefault="00A248E3" w:rsidP="002A7C8E">
      <w:pPr>
        <w:pStyle w:val="a6"/>
        <w:numPr>
          <w:ilvl w:val="0"/>
          <w:numId w:val="5"/>
        </w:numPr>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مرحلة النهض</w:t>
      </w:r>
      <w:r w:rsidR="00EC1287">
        <w:rPr>
          <w:rFonts w:ascii="Traditional Arabic" w:hAnsi="Traditional Arabic" w:cs="Traditional Arabic"/>
          <w:b/>
          <w:bCs/>
          <w:sz w:val="32"/>
          <w:szCs w:val="32"/>
          <w:rtl/>
        </w:rPr>
        <w:t>ة الحديثة في مختلف بلاد الإسلام</w:t>
      </w:r>
      <w:r w:rsidRPr="007F10A4">
        <w:rPr>
          <w:rFonts w:ascii="Traditional Arabic" w:hAnsi="Traditional Arabic" w:cs="Traditional Arabic"/>
          <w:b/>
          <w:bCs/>
          <w:sz w:val="32"/>
          <w:szCs w:val="32"/>
          <w:rtl/>
        </w:rPr>
        <w:t xml:space="preserve">. </w:t>
      </w:r>
    </w:p>
    <w:p w:rsidR="000D53B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0D53B1" w:rsidRPr="007F10A4">
        <w:rPr>
          <w:rFonts w:ascii="Traditional Arabic" w:hAnsi="Traditional Arabic" w:cs="Traditional Arabic"/>
          <w:sz w:val="32"/>
          <w:szCs w:val="32"/>
          <w:rtl/>
        </w:rPr>
        <w:t xml:space="preserve"> في القرنين التاسع عشر والعشرين وما تبع ذلك من ظهور الصحوة</w:t>
      </w:r>
      <w:r w:rsidR="001B4E49">
        <w:rPr>
          <w:rFonts w:ascii="Traditional Arabic" w:hAnsi="Traditional Arabic" w:cs="Traditional Arabic"/>
          <w:sz w:val="32"/>
          <w:szCs w:val="32"/>
          <w:rtl/>
        </w:rPr>
        <w:t>،</w:t>
      </w:r>
      <w:r w:rsidR="000D53B1" w:rsidRPr="007F10A4">
        <w:rPr>
          <w:rFonts w:ascii="Traditional Arabic" w:hAnsi="Traditional Arabic" w:cs="Traditional Arabic"/>
          <w:sz w:val="32"/>
          <w:szCs w:val="32"/>
          <w:rtl/>
        </w:rPr>
        <w:t xml:space="preserve"> وبروز الرؤية الإسلامية والمناهج الإسلامية لكتابة التاريخ</w:t>
      </w:r>
      <w:r w:rsidR="001B4E49">
        <w:rPr>
          <w:rFonts w:ascii="Traditional Arabic" w:hAnsi="Traditional Arabic" w:cs="Traditional Arabic"/>
          <w:sz w:val="32"/>
          <w:szCs w:val="32"/>
          <w:rtl/>
        </w:rPr>
        <w:t>،</w:t>
      </w:r>
      <w:r w:rsidR="000D53B1" w:rsidRPr="007F10A4">
        <w:rPr>
          <w:rFonts w:ascii="Traditional Arabic" w:hAnsi="Traditional Arabic" w:cs="Traditional Arabic"/>
          <w:sz w:val="32"/>
          <w:szCs w:val="32"/>
          <w:rtl/>
        </w:rPr>
        <w:t xml:space="preserve"> ولتأصيل علوم الاجتماع والتربية والنفس والإعلام والأدب</w:t>
      </w:r>
      <w:r w:rsidR="00A1116D">
        <w:rPr>
          <w:rFonts w:ascii="Traditional Arabic" w:hAnsi="Traditional Arabic" w:cs="Traditional Arabic"/>
          <w:sz w:val="32"/>
          <w:szCs w:val="32"/>
          <w:rtl/>
        </w:rPr>
        <w:t>؛</w:t>
      </w:r>
      <w:r w:rsidR="000D53B1" w:rsidRPr="007F10A4">
        <w:rPr>
          <w:rFonts w:ascii="Traditional Arabic" w:hAnsi="Traditional Arabic" w:cs="Traditional Arabic"/>
          <w:sz w:val="32"/>
          <w:szCs w:val="32"/>
          <w:rtl/>
        </w:rPr>
        <w:t xml:space="preserve"> بمنظور حضاري </w:t>
      </w:r>
      <w:r w:rsidR="00D96AA5">
        <w:rPr>
          <w:rFonts w:ascii="Traditional Arabic" w:hAnsi="Traditional Arabic" w:cs="Traditional Arabic" w:hint="cs"/>
          <w:sz w:val="32"/>
          <w:szCs w:val="32"/>
          <w:rtl/>
        </w:rPr>
        <w:t>إ</w:t>
      </w:r>
      <w:r w:rsidR="000D53B1" w:rsidRPr="007F10A4">
        <w:rPr>
          <w:rFonts w:ascii="Traditional Arabic" w:hAnsi="Traditional Arabic" w:cs="Traditional Arabic"/>
          <w:sz w:val="32"/>
          <w:szCs w:val="32"/>
          <w:rtl/>
        </w:rPr>
        <w:t xml:space="preserve">سلامي </w:t>
      </w:r>
      <w:proofErr w:type="gramStart"/>
      <w:r w:rsidR="000D53B1" w:rsidRPr="007F10A4">
        <w:rPr>
          <w:rFonts w:ascii="Traditional Arabic" w:hAnsi="Traditional Arabic" w:cs="Traditional Arabic"/>
          <w:sz w:val="32"/>
          <w:szCs w:val="32"/>
          <w:rtl/>
        </w:rPr>
        <w:t>م</w:t>
      </w:r>
      <w:r w:rsidR="00D96AA5">
        <w:rPr>
          <w:rFonts w:ascii="Traditional Arabic" w:hAnsi="Traditional Arabic" w:cs="Traditional Arabic"/>
          <w:sz w:val="32"/>
          <w:szCs w:val="32"/>
          <w:rtl/>
        </w:rPr>
        <w:t>تميز</w:t>
      </w:r>
      <w:r w:rsidR="00F9202F" w:rsidRPr="007F10A4">
        <w:rPr>
          <w:rFonts w:ascii="Traditional Arabic" w:hAnsi="Traditional Arabic" w:cs="Traditional Arabic"/>
          <w:sz w:val="32"/>
          <w:szCs w:val="32"/>
          <w:vertAlign w:val="superscript"/>
          <w:rtl/>
        </w:rPr>
        <w:t>(</w:t>
      </w:r>
      <w:proofErr w:type="gramEnd"/>
      <w:r w:rsidR="00F9202F" w:rsidRPr="007F10A4">
        <w:rPr>
          <w:rStyle w:val="a4"/>
          <w:rFonts w:ascii="Traditional Arabic" w:hAnsi="Traditional Arabic" w:cs="Traditional Arabic"/>
          <w:sz w:val="32"/>
          <w:szCs w:val="32"/>
          <w:rtl/>
        </w:rPr>
        <w:footnoteReference w:id="63"/>
      </w:r>
      <w:r w:rsidR="00F9202F" w:rsidRPr="007F10A4">
        <w:rPr>
          <w:rFonts w:ascii="Traditional Arabic" w:hAnsi="Traditional Arabic" w:cs="Traditional Arabic"/>
          <w:sz w:val="32"/>
          <w:szCs w:val="32"/>
          <w:vertAlign w:val="superscript"/>
          <w:rtl/>
        </w:rPr>
        <w:t>)</w:t>
      </w:r>
      <w:r w:rsidR="00F9202F" w:rsidRPr="007F10A4">
        <w:rPr>
          <w:rFonts w:ascii="Traditional Arabic" w:hAnsi="Traditional Arabic" w:cs="Traditional Arabic"/>
          <w:sz w:val="32"/>
          <w:szCs w:val="32"/>
          <w:rtl/>
        </w:rPr>
        <w:t>.</w:t>
      </w:r>
    </w:p>
    <w:p w:rsidR="00F9202F"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9202F" w:rsidRPr="007F10A4">
        <w:rPr>
          <w:rFonts w:ascii="Traditional Arabic" w:hAnsi="Traditional Arabic" w:cs="Traditional Arabic"/>
          <w:sz w:val="32"/>
          <w:szCs w:val="32"/>
          <w:rtl/>
        </w:rPr>
        <w:t xml:space="preserve"> ومرة أخرى</w:t>
      </w:r>
      <w:r w:rsidR="001B4E49">
        <w:rPr>
          <w:rFonts w:ascii="Traditional Arabic" w:hAnsi="Traditional Arabic" w:cs="Traditional Arabic"/>
          <w:sz w:val="32"/>
          <w:szCs w:val="32"/>
          <w:rtl/>
        </w:rPr>
        <w:t>،</w:t>
      </w:r>
      <w:r w:rsidR="00F9202F" w:rsidRPr="007F10A4">
        <w:rPr>
          <w:rFonts w:ascii="Traditional Arabic" w:hAnsi="Traditional Arabic" w:cs="Traditional Arabic"/>
          <w:sz w:val="32"/>
          <w:szCs w:val="32"/>
          <w:rtl/>
        </w:rPr>
        <w:t xml:space="preserve"> ونحن نقدم نظرة تقويمية </w:t>
      </w:r>
      <w:r w:rsidR="00D96AA5">
        <w:rPr>
          <w:rFonts w:ascii="Traditional Arabic" w:hAnsi="Traditional Arabic" w:cs="Traditional Arabic"/>
          <w:sz w:val="32"/>
          <w:szCs w:val="32"/>
          <w:rtl/>
        </w:rPr>
        <w:t>أخيرة لتاريخنا الإسلامي وحضارته</w:t>
      </w:r>
      <w:r w:rsidR="00F9202F" w:rsidRPr="007F10A4">
        <w:rPr>
          <w:rFonts w:ascii="Traditional Arabic" w:hAnsi="Traditional Arabic" w:cs="Traditional Arabic"/>
          <w:sz w:val="32"/>
          <w:szCs w:val="32"/>
          <w:rtl/>
        </w:rPr>
        <w:t>... بعد تقديمنا بعض التفصيلات الضرورية عن العصور ال</w:t>
      </w:r>
      <w:r w:rsidR="00265E93" w:rsidRPr="007F10A4">
        <w:rPr>
          <w:rFonts w:ascii="Traditional Arabic" w:hAnsi="Traditional Arabic" w:cs="Traditional Arabic"/>
          <w:sz w:val="32"/>
          <w:szCs w:val="32"/>
          <w:rtl/>
        </w:rPr>
        <w:t>ت</w:t>
      </w:r>
      <w:r w:rsidR="00D96AA5">
        <w:rPr>
          <w:rFonts w:ascii="Traditional Arabic" w:hAnsi="Traditional Arabic" w:cs="Traditional Arabic"/>
          <w:sz w:val="32"/>
          <w:szCs w:val="32"/>
          <w:rtl/>
        </w:rPr>
        <w:t>ي {{ع</w:t>
      </w:r>
      <w:r w:rsidR="00D96AA5">
        <w:rPr>
          <w:rFonts w:ascii="Traditional Arabic" w:hAnsi="Traditional Arabic" w:cs="Traditional Arabic" w:hint="cs"/>
          <w:sz w:val="32"/>
          <w:szCs w:val="32"/>
          <w:rtl/>
        </w:rPr>
        <w:t>َ</w:t>
      </w:r>
      <w:r w:rsidR="00D96AA5">
        <w:rPr>
          <w:rFonts w:ascii="Traditional Arabic" w:hAnsi="Traditional Arabic" w:cs="Traditional Arabic"/>
          <w:sz w:val="32"/>
          <w:szCs w:val="32"/>
          <w:rtl/>
        </w:rPr>
        <w:t>لم</w:t>
      </w:r>
      <w:r w:rsidR="00D96AA5">
        <w:rPr>
          <w:rFonts w:ascii="Traditional Arabic" w:hAnsi="Traditional Arabic" w:cs="Traditional Arabic" w:hint="cs"/>
          <w:sz w:val="32"/>
          <w:szCs w:val="32"/>
          <w:rtl/>
        </w:rPr>
        <w:t>َ</w:t>
      </w:r>
      <w:r w:rsidR="00D96AA5">
        <w:rPr>
          <w:rFonts w:ascii="Traditional Arabic" w:hAnsi="Traditional Arabic" w:cs="Traditional Arabic"/>
          <w:sz w:val="32"/>
          <w:szCs w:val="32"/>
          <w:rtl/>
        </w:rPr>
        <w:t>ن</w:t>
      </w:r>
      <w:r w:rsidR="00D96AA5">
        <w:rPr>
          <w:rFonts w:ascii="Traditional Arabic" w:hAnsi="Traditional Arabic" w:cs="Traditional Arabic" w:hint="cs"/>
          <w:sz w:val="32"/>
          <w:szCs w:val="32"/>
          <w:rtl/>
        </w:rPr>
        <w:t>َ</w:t>
      </w:r>
      <w:r w:rsidR="00D96AA5">
        <w:rPr>
          <w:rFonts w:ascii="Traditional Arabic" w:hAnsi="Traditional Arabic" w:cs="Traditional Arabic"/>
          <w:sz w:val="32"/>
          <w:szCs w:val="32"/>
          <w:rtl/>
        </w:rPr>
        <w:t>ه</w:t>
      </w:r>
      <w:r w:rsidR="00D96AA5">
        <w:rPr>
          <w:rFonts w:ascii="Traditional Arabic" w:hAnsi="Traditional Arabic" w:cs="Traditional Arabic" w:hint="cs"/>
          <w:sz w:val="32"/>
          <w:szCs w:val="32"/>
          <w:rtl/>
        </w:rPr>
        <w:t>َ</w:t>
      </w:r>
      <w:r w:rsidR="00D96AA5">
        <w:rPr>
          <w:rFonts w:ascii="Traditional Arabic" w:hAnsi="Traditional Arabic" w:cs="Traditional Arabic"/>
          <w:sz w:val="32"/>
          <w:szCs w:val="32"/>
          <w:rtl/>
        </w:rPr>
        <w:t>ا}} الأستاذ</w:t>
      </w:r>
      <w:r w:rsidR="00F9202F" w:rsidRPr="007F10A4">
        <w:rPr>
          <w:rFonts w:ascii="Traditional Arabic" w:hAnsi="Traditional Arabic" w:cs="Traditional Arabic"/>
          <w:sz w:val="32"/>
          <w:szCs w:val="32"/>
          <w:rtl/>
        </w:rPr>
        <w:t xml:space="preserve">/ محمد أركون بعدد من </w:t>
      </w:r>
      <w:r w:rsidR="00265E93" w:rsidRPr="007F10A4">
        <w:rPr>
          <w:rFonts w:ascii="Traditional Arabic" w:hAnsi="Traditional Arabic" w:cs="Traditional Arabic"/>
          <w:sz w:val="32"/>
          <w:szCs w:val="32"/>
          <w:rtl/>
        </w:rPr>
        <w:t>الأسطر</w:t>
      </w:r>
      <w:r w:rsidR="00F9202F" w:rsidRPr="007F10A4">
        <w:rPr>
          <w:rFonts w:ascii="Traditional Arabic" w:hAnsi="Traditional Arabic" w:cs="Traditional Arabic"/>
          <w:sz w:val="32"/>
          <w:szCs w:val="32"/>
          <w:rtl/>
        </w:rPr>
        <w:t xml:space="preserve">!! </w:t>
      </w:r>
    </w:p>
    <w:p w:rsidR="006938C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938C6" w:rsidRPr="007F10A4">
        <w:rPr>
          <w:rFonts w:ascii="Traditional Arabic" w:hAnsi="Traditional Arabic" w:cs="Traditional Arabic"/>
          <w:sz w:val="32"/>
          <w:szCs w:val="32"/>
          <w:rtl/>
        </w:rPr>
        <w:t xml:space="preserve"> مرة أخرى </w:t>
      </w:r>
      <w:r w:rsidR="00D96AA5">
        <w:rPr>
          <w:rFonts w:ascii="Traditional Arabic" w:hAnsi="Traditional Arabic" w:cs="Traditional Arabic" w:hint="cs"/>
          <w:sz w:val="32"/>
          <w:szCs w:val="32"/>
          <w:rtl/>
        </w:rPr>
        <w:t>-</w:t>
      </w:r>
      <w:r w:rsidR="006938C6" w:rsidRPr="007F10A4">
        <w:rPr>
          <w:rFonts w:ascii="Traditional Arabic" w:hAnsi="Traditional Arabic" w:cs="Traditional Arabic"/>
          <w:sz w:val="32"/>
          <w:szCs w:val="32"/>
          <w:rtl/>
        </w:rPr>
        <w:t>ونحن نقدم هذه النظرة التقويمية العامة لتاريخنا الإسلامي</w:t>
      </w:r>
      <w:r w:rsidR="001B4E49">
        <w:rPr>
          <w:rFonts w:ascii="Traditional Arabic" w:hAnsi="Traditional Arabic" w:cs="Traditional Arabic"/>
          <w:sz w:val="32"/>
          <w:szCs w:val="32"/>
          <w:rtl/>
        </w:rPr>
        <w:t>،</w:t>
      </w:r>
      <w:r w:rsidR="00D96AA5">
        <w:rPr>
          <w:rFonts w:ascii="Traditional Arabic" w:hAnsi="Traditional Arabic" w:cs="Traditional Arabic"/>
          <w:sz w:val="32"/>
          <w:szCs w:val="32"/>
          <w:rtl/>
        </w:rPr>
        <w:t xml:space="preserve"> وحضارتنا الإسلامية</w:t>
      </w:r>
      <w:r w:rsidR="00D96AA5">
        <w:rPr>
          <w:rFonts w:ascii="Traditional Arabic" w:hAnsi="Traditional Arabic" w:cs="Traditional Arabic" w:hint="cs"/>
          <w:sz w:val="32"/>
          <w:szCs w:val="32"/>
          <w:rtl/>
        </w:rPr>
        <w:t>-</w:t>
      </w:r>
      <w:r w:rsidR="00D96AA5">
        <w:rPr>
          <w:rFonts w:ascii="Traditional Arabic" w:hAnsi="Traditional Arabic" w:cs="Traditional Arabic"/>
          <w:sz w:val="32"/>
          <w:szCs w:val="32"/>
          <w:rtl/>
        </w:rPr>
        <w:t xml:space="preserve"> نوضح أن المنهج العلمي يقتض</w:t>
      </w:r>
      <w:r w:rsidR="00D96AA5">
        <w:rPr>
          <w:rFonts w:ascii="Traditional Arabic" w:hAnsi="Traditional Arabic" w:cs="Traditional Arabic" w:hint="cs"/>
          <w:sz w:val="32"/>
          <w:szCs w:val="32"/>
          <w:rtl/>
        </w:rPr>
        <w:t>ي</w:t>
      </w:r>
      <w:r w:rsidR="006938C6" w:rsidRPr="007F10A4">
        <w:rPr>
          <w:rFonts w:ascii="Traditional Arabic" w:hAnsi="Traditional Arabic" w:cs="Traditional Arabic"/>
          <w:sz w:val="32"/>
          <w:szCs w:val="32"/>
          <w:rtl/>
        </w:rPr>
        <w:t xml:space="preserve"> من الذين يحكمون على تاريخنا ومستوى ارتباط أبنائه بالشريعة</w:t>
      </w:r>
      <w:r w:rsidR="00E00543" w:rsidRPr="007F10A4">
        <w:rPr>
          <w:rFonts w:ascii="Traditional Arabic" w:hAnsi="Traditional Arabic" w:cs="Traditional Arabic"/>
          <w:sz w:val="32"/>
          <w:szCs w:val="32"/>
          <w:rtl/>
        </w:rPr>
        <w:t xml:space="preserve"> أن يقوموا بالبحث الدقيق في نسيج</w:t>
      </w:r>
      <w:r w:rsidR="006938C6" w:rsidRPr="007F10A4">
        <w:rPr>
          <w:rFonts w:ascii="Traditional Arabic" w:hAnsi="Traditional Arabic" w:cs="Traditional Arabic"/>
          <w:sz w:val="32"/>
          <w:szCs w:val="32"/>
          <w:rtl/>
        </w:rPr>
        <w:t xml:space="preserve"> الحضارة الإسلامية أو الفحص العميق لمكوناتها </w:t>
      </w:r>
      <w:r w:rsidR="00E00543" w:rsidRPr="007F10A4">
        <w:rPr>
          <w:rFonts w:ascii="Traditional Arabic" w:hAnsi="Traditional Arabic" w:cs="Traditional Arabic"/>
          <w:sz w:val="32"/>
          <w:szCs w:val="32"/>
          <w:rtl/>
        </w:rPr>
        <w:t>وعناصرها الفاعلة</w:t>
      </w:r>
      <w:r w:rsidR="001B4E49">
        <w:rPr>
          <w:rFonts w:ascii="Traditional Arabic" w:hAnsi="Traditional Arabic" w:cs="Traditional Arabic"/>
          <w:sz w:val="32"/>
          <w:szCs w:val="32"/>
          <w:rtl/>
        </w:rPr>
        <w:t>،</w:t>
      </w:r>
      <w:r w:rsidR="006938C6" w:rsidRPr="007F10A4">
        <w:rPr>
          <w:rFonts w:ascii="Traditional Arabic" w:hAnsi="Traditional Arabic" w:cs="Traditional Arabic"/>
          <w:sz w:val="32"/>
          <w:szCs w:val="32"/>
          <w:rtl/>
        </w:rPr>
        <w:t xml:space="preserve"> وخلاياها المتعددة في مستويات القاعدة</w:t>
      </w:r>
      <w:r w:rsidR="001B4E49">
        <w:rPr>
          <w:rFonts w:ascii="Traditional Arabic" w:hAnsi="Traditional Arabic" w:cs="Traditional Arabic"/>
          <w:sz w:val="32"/>
          <w:szCs w:val="32"/>
          <w:rtl/>
        </w:rPr>
        <w:t>،</w:t>
      </w:r>
      <w:r w:rsidR="006938C6" w:rsidRPr="007F10A4">
        <w:rPr>
          <w:rFonts w:ascii="Traditional Arabic" w:hAnsi="Traditional Arabic" w:cs="Traditional Arabic"/>
          <w:sz w:val="32"/>
          <w:szCs w:val="32"/>
          <w:rtl/>
        </w:rPr>
        <w:t xml:space="preserve"> وفي مستوى </w:t>
      </w:r>
      <w:r w:rsidR="00E00543" w:rsidRPr="007F10A4">
        <w:rPr>
          <w:rFonts w:ascii="Traditional Arabic" w:hAnsi="Traditional Arabic" w:cs="Traditional Arabic"/>
          <w:sz w:val="32"/>
          <w:szCs w:val="32"/>
          <w:rtl/>
        </w:rPr>
        <w:t>القمة</w:t>
      </w:r>
      <w:r w:rsidR="001B4E49">
        <w:rPr>
          <w:rFonts w:ascii="Traditional Arabic" w:hAnsi="Traditional Arabic" w:cs="Traditional Arabic"/>
          <w:sz w:val="32"/>
          <w:szCs w:val="32"/>
          <w:rtl/>
        </w:rPr>
        <w:t>،</w:t>
      </w:r>
      <w:r w:rsidR="006938C6" w:rsidRPr="007F10A4">
        <w:rPr>
          <w:rFonts w:ascii="Traditional Arabic" w:hAnsi="Traditional Arabic" w:cs="Traditional Arabic"/>
          <w:sz w:val="32"/>
          <w:szCs w:val="32"/>
          <w:rtl/>
        </w:rPr>
        <w:t xml:space="preserve"> وفي مستوى الإبداع </w:t>
      </w:r>
      <w:r w:rsidR="00E00543" w:rsidRPr="007F10A4">
        <w:rPr>
          <w:rFonts w:ascii="Traditional Arabic" w:hAnsi="Traditional Arabic" w:cs="Traditional Arabic"/>
          <w:sz w:val="32"/>
          <w:szCs w:val="32"/>
          <w:rtl/>
        </w:rPr>
        <w:t>الفكري، وفي مستويات العم</w:t>
      </w:r>
      <w:r w:rsidR="006938C6" w:rsidRPr="007F10A4">
        <w:rPr>
          <w:rFonts w:ascii="Traditional Arabic" w:hAnsi="Traditional Arabic" w:cs="Traditional Arabic"/>
          <w:sz w:val="32"/>
          <w:szCs w:val="32"/>
          <w:rtl/>
        </w:rPr>
        <w:t>ل الجسدي</w:t>
      </w:r>
      <w:r w:rsidR="00C45997">
        <w:rPr>
          <w:rFonts w:ascii="Traditional Arabic" w:hAnsi="Traditional Arabic" w:cs="Traditional Arabic"/>
          <w:sz w:val="32"/>
          <w:szCs w:val="32"/>
          <w:rtl/>
        </w:rPr>
        <w:t xml:space="preserve"> والنشاطات اليومية</w:t>
      </w:r>
      <w:r>
        <w:rPr>
          <w:rFonts w:ascii="Traditional Arabic" w:hAnsi="Traditional Arabic" w:cs="Traditional Arabic"/>
          <w:sz w:val="32"/>
          <w:szCs w:val="32"/>
          <w:rtl/>
        </w:rPr>
        <w:t>.</w:t>
      </w:r>
      <w:r w:rsidR="00C45997">
        <w:rPr>
          <w:rFonts w:ascii="Traditional Arabic" w:hAnsi="Traditional Arabic" w:cs="Traditional Arabic"/>
          <w:sz w:val="32"/>
          <w:szCs w:val="32"/>
          <w:rtl/>
        </w:rPr>
        <w:t>.. كما يقتض</w:t>
      </w:r>
      <w:r w:rsidR="00C45997">
        <w:rPr>
          <w:rFonts w:ascii="Traditional Arabic" w:hAnsi="Traditional Arabic" w:cs="Traditional Arabic" w:hint="cs"/>
          <w:sz w:val="32"/>
          <w:szCs w:val="32"/>
          <w:rtl/>
        </w:rPr>
        <w:t>ي</w:t>
      </w:r>
      <w:r w:rsidR="006938C6" w:rsidRPr="007F10A4">
        <w:rPr>
          <w:rFonts w:ascii="Traditional Arabic" w:hAnsi="Traditional Arabic" w:cs="Traditional Arabic"/>
          <w:sz w:val="32"/>
          <w:szCs w:val="32"/>
          <w:rtl/>
        </w:rPr>
        <w:t xml:space="preserve"> </w:t>
      </w:r>
      <w:r w:rsidR="00187295" w:rsidRPr="007F10A4">
        <w:rPr>
          <w:rFonts w:ascii="Traditional Arabic" w:hAnsi="Traditional Arabic" w:cs="Traditional Arabic"/>
          <w:sz w:val="32"/>
          <w:szCs w:val="32"/>
          <w:rtl/>
        </w:rPr>
        <w:t xml:space="preserve">المنهج تتبعا منصفا للحركات التي يحلو </w:t>
      </w:r>
      <w:r w:rsidR="00C45997">
        <w:rPr>
          <w:rFonts w:ascii="Traditional Arabic" w:hAnsi="Traditional Arabic" w:cs="Traditional Arabic"/>
          <w:sz w:val="32"/>
          <w:szCs w:val="32"/>
          <w:rtl/>
        </w:rPr>
        <w:t>لبعضهم أن يسميها {{حركات ثورية</w:t>
      </w:r>
      <w:r w:rsidR="00187295"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187295" w:rsidRPr="007F10A4">
        <w:rPr>
          <w:rFonts w:ascii="Traditional Arabic" w:hAnsi="Traditional Arabic" w:cs="Traditional Arabic"/>
          <w:sz w:val="32"/>
          <w:szCs w:val="32"/>
          <w:rtl/>
        </w:rPr>
        <w:t xml:space="preserve"> مع </w:t>
      </w:r>
      <w:r w:rsidR="00C45997">
        <w:rPr>
          <w:rFonts w:ascii="Traditional Arabic" w:hAnsi="Traditional Arabic" w:cs="Traditional Arabic"/>
          <w:sz w:val="32"/>
          <w:szCs w:val="32"/>
          <w:rtl/>
        </w:rPr>
        <w:t>أنها في تصورنا {{حركات إصلاحية</w:t>
      </w:r>
      <w:r w:rsidR="00187295" w:rsidRPr="007F10A4">
        <w:rPr>
          <w:rFonts w:ascii="Traditional Arabic" w:hAnsi="Traditional Arabic" w:cs="Traditional Arabic"/>
          <w:sz w:val="32"/>
          <w:szCs w:val="32"/>
          <w:rtl/>
        </w:rPr>
        <w:t>}} أراد</w:t>
      </w:r>
      <w:r w:rsidR="00C45997">
        <w:rPr>
          <w:rFonts w:ascii="Traditional Arabic" w:hAnsi="Traditional Arabic" w:cs="Traditional Arabic" w:hint="cs"/>
          <w:sz w:val="32"/>
          <w:szCs w:val="32"/>
          <w:rtl/>
        </w:rPr>
        <w:t>ت</w:t>
      </w:r>
      <w:r w:rsidR="00187295" w:rsidRPr="007F10A4">
        <w:rPr>
          <w:rFonts w:ascii="Traditional Arabic" w:hAnsi="Traditional Arabic" w:cs="Traditional Arabic"/>
          <w:sz w:val="32"/>
          <w:szCs w:val="32"/>
          <w:rtl/>
        </w:rPr>
        <w:t xml:space="preserve"> العودة </w:t>
      </w:r>
      <w:r w:rsidR="00E54D85" w:rsidRPr="007F10A4">
        <w:rPr>
          <w:rFonts w:ascii="Traditional Arabic" w:hAnsi="Traditional Arabic" w:cs="Traditional Arabic"/>
          <w:sz w:val="32"/>
          <w:szCs w:val="32"/>
          <w:rtl/>
        </w:rPr>
        <w:t>بالأمة</w:t>
      </w:r>
      <w:r w:rsidR="00187295" w:rsidRPr="007F10A4">
        <w:rPr>
          <w:rFonts w:ascii="Traditional Arabic" w:hAnsi="Traditional Arabic" w:cs="Traditional Arabic"/>
          <w:sz w:val="32"/>
          <w:szCs w:val="32"/>
          <w:rtl/>
        </w:rPr>
        <w:t xml:space="preserve"> إلى الكتاب والسنة</w:t>
      </w:r>
      <w:r w:rsidR="001B4E49">
        <w:rPr>
          <w:rFonts w:ascii="Traditional Arabic" w:hAnsi="Traditional Arabic" w:cs="Traditional Arabic"/>
          <w:sz w:val="32"/>
          <w:szCs w:val="32"/>
          <w:rtl/>
        </w:rPr>
        <w:t>،</w:t>
      </w:r>
      <w:r w:rsidR="00187295" w:rsidRPr="007F10A4">
        <w:rPr>
          <w:rFonts w:ascii="Traditional Arabic" w:hAnsi="Traditional Arabic" w:cs="Traditional Arabic"/>
          <w:sz w:val="32"/>
          <w:szCs w:val="32"/>
          <w:rtl/>
        </w:rPr>
        <w:t xml:space="preserve"> حتى إن أخطأ بعضها </w:t>
      </w:r>
      <w:r w:rsidR="00C45997">
        <w:rPr>
          <w:rFonts w:ascii="Traditional Arabic" w:hAnsi="Traditional Arabic" w:cs="Traditional Arabic"/>
          <w:sz w:val="32"/>
          <w:szCs w:val="32"/>
          <w:rtl/>
        </w:rPr>
        <w:t>في أساليب التغيير</w:t>
      </w:r>
      <w:r w:rsidR="00187295" w:rsidRPr="007F10A4">
        <w:rPr>
          <w:rFonts w:ascii="Traditional Arabic" w:hAnsi="Traditional Arabic" w:cs="Traditional Arabic"/>
          <w:sz w:val="32"/>
          <w:szCs w:val="32"/>
          <w:rtl/>
        </w:rPr>
        <w:t>... هذا إذا استثنينا بعض الحركات الموجهة من عقائد</w:t>
      </w:r>
      <w:r w:rsidR="00C45997">
        <w:rPr>
          <w:rFonts w:ascii="Traditional Arabic" w:hAnsi="Traditional Arabic" w:cs="Traditional Arabic"/>
          <w:sz w:val="32"/>
          <w:szCs w:val="32"/>
          <w:rtl/>
        </w:rPr>
        <w:t xml:space="preserve"> مضادة كحركة الباطنية والقرامطة</w:t>
      </w:r>
      <w:r w:rsidR="00187295" w:rsidRPr="007F10A4">
        <w:rPr>
          <w:rFonts w:ascii="Traditional Arabic" w:hAnsi="Traditional Arabic" w:cs="Traditional Arabic"/>
          <w:sz w:val="32"/>
          <w:szCs w:val="32"/>
          <w:rtl/>
        </w:rPr>
        <w:t xml:space="preserve">. </w:t>
      </w:r>
    </w:p>
    <w:p w:rsidR="00DB097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A73CD" w:rsidRPr="007F10A4">
        <w:rPr>
          <w:rFonts w:ascii="Traditional Arabic" w:hAnsi="Traditional Arabic" w:cs="Traditional Arabic"/>
          <w:sz w:val="32"/>
          <w:szCs w:val="32"/>
          <w:rtl/>
        </w:rPr>
        <w:t xml:space="preserve"> لقد كان كل المختلفين في حضارتنا</w:t>
      </w:r>
      <w:r w:rsidR="00A1116D">
        <w:rPr>
          <w:rFonts w:ascii="Traditional Arabic" w:hAnsi="Traditional Arabic" w:cs="Traditional Arabic"/>
          <w:sz w:val="32"/>
          <w:szCs w:val="32"/>
          <w:rtl/>
        </w:rPr>
        <w:t>؛</w:t>
      </w:r>
      <w:r w:rsidR="00AA73CD" w:rsidRPr="007F10A4">
        <w:rPr>
          <w:rFonts w:ascii="Traditional Arabic" w:hAnsi="Traditional Arabic" w:cs="Traditional Arabic"/>
          <w:sz w:val="32"/>
          <w:szCs w:val="32"/>
          <w:rtl/>
        </w:rPr>
        <w:t xml:space="preserve"> يطا</w:t>
      </w:r>
      <w:r w:rsidR="007574AF">
        <w:rPr>
          <w:rFonts w:ascii="Traditional Arabic" w:hAnsi="Traditional Arabic" w:cs="Traditional Arabic"/>
          <w:sz w:val="32"/>
          <w:szCs w:val="32"/>
          <w:rtl/>
        </w:rPr>
        <w:t>لبون بالعودة إلى الإسلام الصحيح</w:t>
      </w:r>
      <w:r w:rsidR="00AA73CD" w:rsidRPr="007F10A4">
        <w:rPr>
          <w:rFonts w:ascii="Traditional Arabic" w:hAnsi="Traditional Arabic" w:cs="Traditional Arabic"/>
          <w:sz w:val="32"/>
          <w:szCs w:val="32"/>
          <w:rtl/>
        </w:rPr>
        <w:t>... إنه ال</w:t>
      </w:r>
      <w:r w:rsidR="007574AF">
        <w:rPr>
          <w:rFonts w:ascii="Traditional Arabic" w:hAnsi="Traditional Arabic" w:cs="Traditional Arabic"/>
          <w:sz w:val="32"/>
          <w:szCs w:val="32"/>
          <w:rtl/>
        </w:rPr>
        <w:t>قاسم المشترك الذي لا يختلف حوله</w:t>
      </w:r>
      <w:r w:rsidR="00AA73CD" w:rsidRPr="007F10A4">
        <w:rPr>
          <w:rFonts w:ascii="Traditional Arabic" w:hAnsi="Traditional Arabic" w:cs="Traditional Arabic"/>
          <w:sz w:val="32"/>
          <w:szCs w:val="32"/>
          <w:rtl/>
        </w:rPr>
        <w:t xml:space="preserve">... وكلهم يظن أنه </w:t>
      </w:r>
      <w:r w:rsidR="005D5A3D" w:rsidRPr="007F10A4">
        <w:rPr>
          <w:rFonts w:ascii="Traditional Arabic" w:hAnsi="Traditional Arabic" w:cs="Traditional Arabic"/>
          <w:sz w:val="32"/>
          <w:szCs w:val="32"/>
          <w:rtl/>
        </w:rPr>
        <w:t>الأقرب</w:t>
      </w:r>
      <w:r w:rsidR="00AA73CD" w:rsidRPr="007F10A4">
        <w:rPr>
          <w:rFonts w:ascii="Traditional Arabic" w:hAnsi="Traditional Arabic" w:cs="Traditional Arabic"/>
          <w:sz w:val="32"/>
          <w:szCs w:val="32"/>
          <w:rtl/>
        </w:rPr>
        <w:t xml:space="preserve"> للصواب في دعوت</w:t>
      </w:r>
      <w:r w:rsidR="007574AF">
        <w:rPr>
          <w:rFonts w:ascii="Traditional Arabic" w:hAnsi="Traditional Arabic" w:cs="Traditional Arabic"/>
          <w:sz w:val="32"/>
          <w:szCs w:val="32"/>
          <w:rtl/>
        </w:rPr>
        <w:t>ه ومنهجه</w:t>
      </w:r>
      <w:r w:rsidR="00AA73CD" w:rsidRPr="007F10A4">
        <w:rPr>
          <w:rFonts w:ascii="Traditional Arabic" w:hAnsi="Traditional Arabic" w:cs="Traditional Arabic"/>
          <w:sz w:val="32"/>
          <w:szCs w:val="32"/>
          <w:rtl/>
        </w:rPr>
        <w:t>... وكلهم مجتهد</w:t>
      </w:r>
      <w:r w:rsidR="001B4E49">
        <w:rPr>
          <w:rFonts w:ascii="Traditional Arabic" w:hAnsi="Traditional Arabic" w:cs="Traditional Arabic"/>
          <w:sz w:val="32"/>
          <w:szCs w:val="32"/>
          <w:rtl/>
        </w:rPr>
        <w:t>،</w:t>
      </w:r>
      <w:r w:rsidR="00AA73CD" w:rsidRPr="007F10A4">
        <w:rPr>
          <w:rFonts w:ascii="Traditional Arabic" w:hAnsi="Traditional Arabic" w:cs="Traditional Arabic"/>
          <w:sz w:val="32"/>
          <w:szCs w:val="32"/>
          <w:rtl/>
        </w:rPr>
        <w:t xml:space="preserve"> ولم يكن أحدهم ليدعو إلى نب</w:t>
      </w:r>
      <w:r w:rsidR="007574AF">
        <w:rPr>
          <w:rFonts w:ascii="Traditional Arabic" w:hAnsi="Traditional Arabic" w:cs="Traditional Arabic" w:hint="cs"/>
          <w:sz w:val="32"/>
          <w:szCs w:val="32"/>
          <w:rtl/>
        </w:rPr>
        <w:t>ذ</w:t>
      </w:r>
      <w:r w:rsidR="00AA73CD" w:rsidRPr="007F10A4">
        <w:rPr>
          <w:rFonts w:ascii="Traditional Arabic" w:hAnsi="Traditional Arabic" w:cs="Traditional Arabic"/>
          <w:sz w:val="32"/>
          <w:szCs w:val="32"/>
          <w:rtl/>
        </w:rPr>
        <w:t xml:space="preserve"> الإسلام</w:t>
      </w:r>
      <w:r w:rsidR="001B4E49">
        <w:rPr>
          <w:rFonts w:ascii="Traditional Arabic" w:hAnsi="Traditional Arabic" w:cs="Traditional Arabic"/>
          <w:sz w:val="32"/>
          <w:szCs w:val="32"/>
          <w:rtl/>
        </w:rPr>
        <w:t>،</w:t>
      </w:r>
      <w:r w:rsidR="00AA73CD" w:rsidRPr="007F10A4">
        <w:rPr>
          <w:rFonts w:ascii="Traditional Arabic" w:hAnsi="Traditional Arabic" w:cs="Traditional Arabic"/>
          <w:sz w:val="32"/>
          <w:szCs w:val="32"/>
          <w:rtl/>
        </w:rPr>
        <w:t xml:space="preserve"> وإلا لانتهى فورا</w:t>
      </w:r>
      <w:r w:rsidR="00A1116D">
        <w:rPr>
          <w:rFonts w:ascii="Traditional Arabic" w:hAnsi="Traditional Arabic" w:cs="Traditional Arabic"/>
          <w:sz w:val="32"/>
          <w:szCs w:val="32"/>
          <w:rtl/>
        </w:rPr>
        <w:t>؛</w:t>
      </w:r>
      <w:r w:rsidR="00AA73CD" w:rsidRPr="007F10A4">
        <w:rPr>
          <w:rFonts w:ascii="Traditional Arabic" w:hAnsi="Traditional Arabic" w:cs="Traditional Arabic"/>
          <w:sz w:val="32"/>
          <w:szCs w:val="32"/>
          <w:rtl/>
        </w:rPr>
        <w:t xml:space="preserve"> لأن الخروج على ال</w:t>
      </w:r>
      <w:r w:rsidR="007574AF">
        <w:rPr>
          <w:rFonts w:ascii="Traditional Arabic" w:hAnsi="Traditional Arabic" w:cs="Traditional Arabic"/>
          <w:sz w:val="32"/>
          <w:szCs w:val="32"/>
          <w:rtl/>
        </w:rPr>
        <w:t>إسلام اتجاه مرفوض من الأمة كلها</w:t>
      </w:r>
      <w:r w:rsidR="00AA73CD" w:rsidRPr="007F10A4">
        <w:rPr>
          <w:rFonts w:ascii="Traditional Arabic" w:hAnsi="Traditional Arabic" w:cs="Traditional Arabic"/>
          <w:sz w:val="32"/>
          <w:szCs w:val="32"/>
          <w:rtl/>
        </w:rPr>
        <w:t xml:space="preserve">!! ولم يكن الأمر </w:t>
      </w:r>
      <w:r w:rsidR="007574AF">
        <w:rPr>
          <w:rFonts w:ascii="Traditional Arabic" w:hAnsi="Traditional Arabic" w:cs="Traditional Arabic" w:hint="cs"/>
          <w:sz w:val="32"/>
          <w:szCs w:val="32"/>
          <w:rtl/>
        </w:rPr>
        <w:t>-</w:t>
      </w:r>
      <w:r w:rsidR="00AA73CD" w:rsidRPr="007F10A4">
        <w:rPr>
          <w:rFonts w:ascii="Traditional Arabic" w:hAnsi="Traditional Arabic" w:cs="Traditional Arabic"/>
          <w:sz w:val="32"/>
          <w:szCs w:val="32"/>
          <w:rtl/>
        </w:rPr>
        <w:t>كما فهمت المدرسة العلمانية وعلى</w:t>
      </w:r>
      <w:r w:rsidR="001475E0" w:rsidRPr="007F10A4">
        <w:rPr>
          <w:rFonts w:ascii="Traditional Arabic" w:hAnsi="Traditional Arabic" w:cs="Traditional Arabic"/>
          <w:sz w:val="32"/>
          <w:szCs w:val="32"/>
          <w:rtl/>
        </w:rPr>
        <w:t xml:space="preserve"> رأسها </w:t>
      </w:r>
      <w:r w:rsidR="00A1116D">
        <w:rPr>
          <w:rFonts w:ascii="Traditional Arabic" w:hAnsi="Traditional Arabic" w:cs="Traditional Arabic"/>
          <w:sz w:val="32"/>
          <w:szCs w:val="32"/>
          <w:rtl/>
        </w:rPr>
        <w:t>(</w:t>
      </w:r>
      <w:r w:rsidR="001475E0" w:rsidRPr="007F10A4">
        <w:rPr>
          <w:rFonts w:ascii="Traditional Arabic" w:hAnsi="Traditional Arabic" w:cs="Traditional Arabic"/>
          <w:sz w:val="32"/>
          <w:szCs w:val="32"/>
          <w:rtl/>
        </w:rPr>
        <w:t xml:space="preserve">محمد </w:t>
      </w:r>
      <w:proofErr w:type="gramStart"/>
      <w:r w:rsidR="001475E0" w:rsidRPr="007F10A4">
        <w:rPr>
          <w:rFonts w:ascii="Traditional Arabic" w:hAnsi="Traditional Arabic" w:cs="Traditional Arabic"/>
          <w:sz w:val="32"/>
          <w:szCs w:val="32"/>
          <w:rtl/>
        </w:rPr>
        <w:t>أركون</w:t>
      </w:r>
      <w:r w:rsidR="00A1116D">
        <w:rPr>
          <w:rFonts w:ascii="Traditional Arabic" w:hAnsi="Traditional Arabic" w:cs="Traditional Arabic"/>
          <w:sz w:val="32"/>
          <w:szCs w:val="32"/>
          <w:rtl/>
        </w:rPr>
        <w:t>)</w:t>
      </w:r>
      <w:r w:rsidR="007574AF">
        <w:rPr>
          <w:rFonts w:ascii="Traditional Arabic" w:hAnsi="Traditional Arabic" w:cs="Traditional Arabic" w:hint="cs"/>
          <w:sz w:val="32"/>
          <w:szCs w:val="32"/>
          <w:rtl/>
        </w:rPr>
        <w:t>-</w:t>
      </w:r>
      <w:proofErr w:type="gramEnd"/>
      <w:r w:rsidR="001475E0" w:rsidRPr="007F10A4">
        <w:rPr>
          <w:rFonts w:ascii="Traditional Arabic" w:hAnsi="Traditional Arabic" w:cs="Traditional Arabic"/>
          <w:sz w:val="32"/>
          <w:szCs w:val="32"/>
          <w:rtl/>
        </w:rPr>
        <w:t xml:space="preserve"> مجرد تمسح في الإسلام</w:t>
      </w:r>
      <w:r w:rsidR="001B4E49">
        <w:rPr>
          <w:rFonts w:ascii="Traditional Arabic" w:hAnsi="Traditional Arabic" w:cs="Traditional Arabic"/>
          <w:sz w:val="32"/>
          <w:szCs w:val="32"/>
          <w:rtl/>
        </w:rPr>
        <w:t>،</w:t>
      </w:r>
      <w:r w:rsidR="001475E0" w:rsidRPr="007F10A4">
        <w:rPr>
          <w:rFonts w:ascii="Traditional Arabic" w:hAnsi="Traditional Arabic" w:cs="Traditional Arabic"/>
          <w:sz w:val="32"/>
          <w:szCs w:val="32"/>
          <w:rtl/>
        </w:rPr>
        <w:t xml:space="preserve"> أو تدثر به</w:t>
      </w:r>
      <w:r w:rsidR="00A1116D">
        <w:rPr>
          <w:rFonts w:ascii="Traditional Arabic" w:hAnsi="Traditional Arabic" w:cs="Traditional Arabic"/>
          <w:sz w:val="32"/>
          <w:szCs w:val="32"/>
          <w:rtl/>
        </w:rPr>
        <w:t>؛</w:t>
      </w:r>
      <w:r w:rsidR="001475E0" w:rsidRPr="007F10A4">
        <w:rPr>
          <w:rFonts w:ascii="Traditional Arabic" w:hAnsi="Traditional Arabic" w:cs="Traditional Arabic"/>
          <w:sz w:val="32"/>
          <w:szCs w:val="32"/>
          <w:rtl/>
        </w:rPr>
        <w:t xml:space="preserve"> لتحقيق أغراض </w:t>
      </w:r>
      <w:r w:rsidR="007574AF">
        <w:rPr>
          <w:rFonts w:ascii="Traditional Arabic" w:hAnsi="Traditional Arabic" w:cs="Traditional Arabic"/>
          <w:sz w:val="32"/>
          <w:szCs w:val="32"/>
          <w:rtl/>
        </w:rPr>
        <w:t>شخصية</w:t>
      </w:r>
      <w:r w:rsidR="00C806C3" w:rsidRPr="007F10A4">
        <w:rPr>
          <w:rFonts w:ascii="Traditional Arabic" w:hAnsi="Traditional Arabic" w:cs="Traditional Arabic"/>
          <w:sz w:val="32"/>
          <w:szCs w:val="32"/>
          <w:rtl/>
        </w:rPr>
        <w:t xml:space="preserve">!! بل كان الإسلام </w:t>
      </w:r>
      <w:r w:rsidR="007574AF">
        <w:rPr>
          <w:rFonts w:ascii="Traditional Arabic" w:hAnsi="Traditional Arabic" w:cs="Traditional Arabic" w:hint="cs"/>
          <w:sz w:val="32"/>
          <w:szCs w:val="32"/>
          <w:rtl/>
        </w:rPr>
        <w:t>-</w:t>
      </w:r>
      <w:proofErr w:type="gramStart"/>
      <w:r w:rsidR="007574AF">
        <w:rPr>
          <w:rFonts w:ascii="Traditional Arabic" w:hAnsi="Traditional Arabic" w:cs="Traditional Arabic"/>
          <w:sz w:val="32"/>
          <w:szCs w:val="32"/>
          <w:rtl/>
        </w:rPr>
        <w:t>بيقين</w:t>
      </w:r>
      <w:r w:rsidR="007574AF">
        <w:rPr>
          <w:rFonts w:ascii="Traditional Arabic" w:hAnsi="Traditional Arabic" w:cs="Traditional Arabic" w:hint="cs"/>
          <w:sz w:val="32"/>
          <w:szCs w:val="32"/>
          <w:rtl/>
        </w:rPr>
        <w:t>-</w:t>
      </w:r>
      <w:r w:rsidR="00C806C3" w:rsidRPr="007F10A4">
        <w:rPr>
          <w:rFonts w:ascii="Traditional Arabic" w:hAnsi="Traditional Arabic" w:cs="Traditional Arabic"/>
          <w:sz w:val="32"/>
          <w:szCs w:val="32"/>
          <w:rtl/>
        </w:rPr>
        <w:t xml:space="preserve"> هو</w:t>
      </w:r>
      <w:proofErr w:type="gramEnd"/>
      <w:r w:rsidR="00C806C3" w:rsidRPr="007F10A4">
        <w:rPr>
          <w:rFonts w:ascii="Traditional Arabic" w:hAnsi="Traditional Arabic" w:cs="Traditional Arabic"/>
          <w:sz w:val="32"/>
          <w:szCs w:val="32"/>
          <w:rtl/>
        </w:rPr>
        <w:t xml:space="preserve"> الهدف المشترك</w:t>
      </w:r>
      <w:r w:rsidR="001B4E49">
        <w:rPr>
          <w:rFonts w:ascii="Traditional Arabic" w:hAnsi="Traditional Arabic" w:cs="Traditional Arabic"/>
          <w:sz w:val="32"/>
          <w:szCs w:val="32"/>
          <w:rtl/>
        </w:rPr>
        <w:t>،</w:t>
      </w:r>
      <w:r w:rsidR="00C806C3" w:rsidRPr="007F10A4">
        <w:rPr>
          <w:rFonts w:ascii="Traditional Arabic" w:hAnsi="Traditional Arabic" w:cs="Traditional Arabic"/>
          <w:sz w:val="32"/>
          <w:szCs w:val="32"/>
          <w:rtl/>
        </w:rPr>
        <w:t xml:space="preserve"> وكان مصدر الخلاف بينهم تغليب حق على حق</w:t>
      </w:r>
      <w:r w:rsidR="001B4E49">
        <w:rPr>
          <w:rFonts w:ascii="Traditional Arabic" w:hAnsi="Traditional Arabic" w:cs="Traditional Arabic"/>
          <w:sz w:val="32"/>
          <w:szCs w:val="32"/>
          <w:rtl/>
        </w:rPr>
        <w:t>،</w:t>
      </w:r>
      <w:r w:rsidR="00C806C3" w:rsidRPr="007F10A4">
        <w:rPr>
          <w:rFonts w:ascii="Traditional Arabic" w:hAnsi="Traditional Arabic" w:cs="Traditional Arabic"/>
          <w:sz w:val="32"/>
          <w:szCs w:val="32"/>
          <w:rtl/>
        </w:rPr>
        <w:t xml:space="preserve"> أو اعتماد بعضهم ورفض الآخرين للتأويل</w:t>
      </w:r>
      <w:r w:rsidR="001B4E49">
        <w:rPr>
          <w:rFonts w:ascii="Traditional Arabic" w:hAnsi="Traditional Arabic" w:cs="Traditional Arabic"/>
          <w:sz w:val="32"/>
          <w:szCs w:val="32"/>
          <w:rtl/>
        </w:rPr>
        <w:t>،</w:t>
      </w:r>
      <w:r w:rsidR="007574AF">
        <w:rPr>
          <w:rFonts w:ascii="Traditional Arabic" w:hAnsi="Traditional Arabic" w:cs="Traditional Arabic"/>
          <w:sz w:val="32"/>
          <w:szCs w:val="32"/>
          <w:rtl/>
        </w:rPr>
        <w:t xml:space="preserve"> أو ترجيح فقه على فقه آخر</w:t>
      </w:r>
      <w:r w:rsidR="00C806C3" w:rsidRPr="007F10A4">
        <w:rPr>
          <w:rFonts w:ascii="Traditional Arabic" w:hAnsi="Traditional Arabic" w:cs="Traditional Arabic"/>
          <w:sz w:val="32"/>
          <w:szCs w:val="32"/>
          <w:rtl/>
        </w:rPr>
        <w:t xml:space="preserve">. </w:t>
      </w:r>
    </w:p>
    <w:p w:rsidR="00AA73C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31F64" w:rsidRPr="007F10A4">
        <w:rPr>
          <w:rFonts w:ascii="Traditional Arabic" w:hAnsi="Traditional Arabic" w:cs="Traditional Arabic"/>
          <w:sz w:val="32"/>
          <w:szCs w:val="32"/>
          <w:rtl/>
        </w:rPr>
        <w:t xml:space="preserve"> وهذا الخلاف </w:t>
      </w:r>
      <w:r w:rsidR="007574AF">
        <w:rPr>
          <w:rFonts w:ascii="Traditional Arabic" w:hAnsi="Traditional Arabic" w:cs="Traditional Arabic" w:hint="cs"/>
          <w:sz w:val="32"/>
          <w:szCs w:val="32"/>
          <w:rtl/>
        </w:rPr>
        <w:t>-</w:t>
      </w:r>
      <w:proofErr w:type="gramStart"/>
      <w:r w:rsidR="007574AF">
        <w:rPr>
          <w:rFonts w:ascii="Traditional Arabic" w:hAnsi="Traditional Arabic" w:cs="Traditional Arabic"/>
          <w:sz w:val="32"/>
          <w:szCs w:val="32"/>
          <w:rtl/>
        </w:rPr>
        <w:t>بالطبع</w:t>
      </w:r>
      <w:r w:rsidR="007574AF">
        <w:rPr>
          <w:rFonts w:ascii="Traditional Arabic" w:hAnsi="Traditional Arabic" w:cs="Traditional Arabic" w:hint="cs"/>
          <w:sz w:val="32"/>
          <w:szCs w:val="32"/>
          <w:rtl/>
        </w:rPr>
        <w:t>-</w:t>
      </w:r>
      <w:r w:rsidR="00A31F64" w:rsidRPr="007F10A4">
        <w:rPr>
          <w:rFonts w:ascii="Traditional Arabic" w:hAnsi="Traditional Arabic" w:cs="Traditional Arabic"/>
          <w:sz w:val="32"/>
          <w:szCs w:val="32"/>
          <w:rtl/>
        </w:rPr>
        <w:t xml:space="preserve"> قد</w:t>
      </w:r>
      <w:proofErr w:type="gramEnd"/>
      <w:r w:rsidR="00A31F64" w:rsidRPr="007F10A4">
        <w:rPr>
          <w:rFonts w:ascii="Traditional Arabic" w:hAnsi="Traditional Arabic" w:cs="Traditional Arabic"/>
          <w:sz w:val="32"/>
          <w:szCs w:val="32"/>
          <w:rtl/>
        </w:rPr>
        <w:t xml:space="preserve"> يحتدم عند وجود خلل في السلوك الذي هو من طبيعة البشر</w:t>
      </w:r>
      <w:r w:rsidR="001B4E49">
        <w:rPr>
          <w:rFonts w:ascii="Traditional Arabic" w:hAnsi="Traditional Arabic" w:cs="Traditional Arabic"/>
          <w:sz w:val="32"/>
          <w:szCs w:val="32"/>
          <w:rtl/>
        </w:rPr>
        <w:t>،</w:t>
      </w:r>
      <w:r w:rsidR="00A31F64" w:rsidRPr="007F10A4">
        <w:rPr>
          <w:rFonts w:ascii="Traditional Arabic" w:hAnsi="Traditional Arabic" w:cs="Traditional Arabic"/>
          <w:sz w:val="32"/>
          <w:szCs w:val="32"/>
          <w:rtl/>
        </w:rPr>
        <w:t xml:space="preserve"> فتتقدم جماعة للت</w:t>
      </w:r>
      <w:r w:rsidR="00D14C79" w:rsidRPr="007F10A4">
        <w:rPr>
          <w:rFonts w:ascii="Traditional Arabic" w:hAnsi="Traditional Arabic" w:cs="Traditional Arabic"/>
          <w:sz w:val="32"/>
          <w:szCs w:val="32"/>
          <w:rtl/>
        </w:rPr>
        <w:t>ص</w:t>
      </w:r>
      <w:r w:rsidR="00A31F64" w:rsidRPr="007F10A4">
        <w:rPr>
          <w:rFonts w:ascii="Traditional Arabic" w:hAnsi="Traditional Arabic" w:cs="Traditional Arabic"/>
          <w:sz w:val="32"/>
          <w:szCs w:val="32"/>
          <w:rtl/>
        </w:rPr>
        <w:t>ويب</w:t>
      </w:r>
      <w:r w:rsidR="001B4E49">
        <w:rPr>
          <w:rFonts w:ascii="Traditional Arabic" w:hAnsi="Traditional Arabic" w:cs="Traditional Arabic"/>
          <w:sz w:val="32"/>
          <w:szCs w:val="32"/>
          <w:rtl/>
        </w:rPr>
        <w:t>،</w:t>
      </w:r>
      <w:r w:rsidR="00A31F64" w:rsidRPr="007F10A4">
        <w:rPr>
          <w:rFonts w:ascii="Traditional Arabic" w:hAnsi="Traditional Arabic" w:cs="Traditional Arabic"/>
          <w:sz w:val="32"/>
          <w:szCs w:val="32"/>
          <w:rtl/>
        </w:rPr>
        <w:t xml:space="preserve"> ويقاومها </w:t>
      </w:r>
      <w:r w:rsidR="00D14C79" w:rsidRPr="007F10A4">
        <w:rPr>
          <w:rFonts w:ascii="Traditional Arabic" w:hAnsi="Traditional Arabic" w:cs="Traditional Arabic"/>
          <w:sz w:val="32"/>
          <w:szCs w:val="32"/>
          <w:rtl/>
        </w:rPr>
        <w:t>الآخرون</w:t>
      </w:r>
      <w:r w:rsidR="00A31F64" w:rsidRPr="007F10A4">
        <w:rPr>
          <w:rFonts w:ascii="Traditional Arabic" w:hAnsi="Traditional Arabic" w:cs="Traditional Arabic"/>
          <w:sz w:val="32"/>
          <w:szCs w:val="32"/>
          <w:rtl/>
        </w:rPr>
        <w:t xml:space="preserve"> لخروجها على ا</w:t>
      </w:r>
      <w:r w:rsidR="00D14C79" w:rsidRPr="007F10A4">
        <w:rPr>
          <w:rFonts w:ascii="Traditional Arabic" w:hAnsi="Traditional Arabic" w:cs="Traditional Arabic"/>
          <w:sz w:val="32"/>
          <w:szCs w:val="32"/>
          <w:rtl/>
        </w:rPr>
        <w:t>ل</w:t>
      </w:r>
      <w:r w:rsidR="00A31F64" w:rsidRPr="007F10A4">
        <w:rPr>
          <w:rFonts w:ascii="Traditional Arabic" w:hAnsi="Traditional Arabic" w:cs="Traditional Arabic"/>
          <w:sz w:val="32"/>
          <w:szCs w:val="32"/>
          <w:rtl/>
        </w:rPr>
        <w:t xml:space="preserve">طريق الشرعي </w:t>
      </w:r>
      <w:r w:rsidR="007574AF">
        <w:rPr>
          <w:rFonts w:ascii="Traditional Arabic" w:hAnsi="Traditional Arabic" w:cs="Traditional Arabic" w:hint="cs"/>
          <w:sz w:val="32"/>
          <w:szCs w:val="32"/>
          <w:rtl/>
        </w:rPr>
        <w:t>-</w:t>
      </w:r>
      <w:r w:rsidR="00A31F64" w:rsidRPr="007F10A4">
        <w:rPr>
          <w:rFonts w:ascii="Traditional Arabic" w:hAnsi="Traditional Arabic" w:cs="Traditional Arabic"/>
          <w:sz w:val="32"/>
          <w:szCs w:val="32"/>
          <w:rtl/>
        </w:rPr>
        <w:t>ف</w:t>
      </w:r>
      <w:r w:rsidR="00D14C79" w:rsidRPr="007F10A4">
        <w:rPr>
          <w:rFonts w:ascii="Traditional Arabic" w:hAnsi="Traditional Arabic" w:cs="Traditional Arabic"/>
          <w:sz w:val="32"/>
          <w:szCs w:val="32"/>
          <w:rtl/>
        </w:rPr>
        <w:t>ي</w:t>
      </w:r>
      <w:r w:rsidR="007574AF">
        <w:rPr>
          <w:rFonts w:ascii="Traditional Arabic" w:hAnsi="Traditional Arabic" w:cs="Traditional Arabic"/>
          <w:sz w:val="32"/>
          <w:szCs w:val="32"/>
          <w:rtl/>
        </w:rPr>
        <w:t xml:space="preserve"> رأيهم</w:t>
      </w:r>
      <w:r w:rsidR="007574AF">
        <w:rPr>
          <w:rFonts w:ascii="Traditional Arabic" w:hAnsi="Traditional Arabic" w:cs="Traditional Arabic" w:hint="cs"/>
          <w:sz w:val="32"/>
          <w:szCs w:val="32"/>
          <w:rtl/>
        </w:rPr>
        <w:t>-</w:t>
      </w:r>
      <w:r w:rsidR="00A31F64" w:rsidRPr="007F10A4">
        <w:rPr>
          <w:rFonts w:ascii="Traditional Arabic" w:hAnsi="Traditional Arabic" w:cs="Traditional Arabic"/>
          <w:sz w:val="32"/>
          <w:szCs w:val="32"/>
          <w:rtl/>
        </w:rPr>
        <w:t xml:space="preserve"> أو لأنهم ف</w:t>
      </w:r>
      <w:r w:rsidR="00D14C79" w:rsidRPr="007F10A4">
        <w:rPr>
          <w:rFonts w:ascii="Traditional Arabic" w:hAnsi="Traditional Arabic" w:cs="Traditional Arabic"/>
          <w:sz w:val="32"/>
          <w:szCs w:val="32"/>
          <w:rtl/>
        </w:rPr>
        <w:t>ي</w:t>
      </w:r>
      <w:r w:rsidR="00A31F64" w:rsidRPr="007F10A4">
        <w:rPr>
          <w:rFonts w:ascii="Traditional Arabic" w:hAnsi="Traditional Arabic" w:cs="Traditional Arabic"/>
          <w:sz w:val="32"/>
          <w:szCs w:val="32"/>
          <w:rtl/>
        </w:rPr>
        <w:t xml:space="preserve"> موقف يبصرون فيه بعض</w:t>
      </w:r>
      <w:r w:rsidR="007574AF">
        <w:rPr>
          <w:rFonts w:ascii="Traditional Arabic" w:hAnsi="Traditional Arabic" w:cs="Traditional Arabic"/>
          <w:sz w:val="32"/>
          <w:szCs w:val="32"/>
          <w:rtl/>
        </w:rPr>
        <w:t xml:space="preserve"> الحقائق التي لا يبصرها الآخرون</w:t>
      </w:r>
      <w:r w:rsidR="00A31F64"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CA6C83"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16CA1" w:rsidRPr="007F10A4">
        <w:rPr>
          <w:rFonts w:ascii="Traditional Arabic" w:hAnsi="Traditional Arabic" w:cs="Traditional Arabic"/>
          <w:sz w:val="32"/>
          <w:szCs w:val="32"/>
          <w:rtl/>
        </w:rPr>
        <w:t xml:space="preserve"> ونحن بالطبع لا </w:t>
      </w:r>
      <w:r w:rsidR="00402BFD" w:rsidRPr="007F10A4">
        <w:rPr>
          <w:rFonts w:ascii="Traditional Arabic" w:hAnsi="Traditional Arabic" w:cs="Traditional Arabic"/>
          <w:sz w:val="32"/>
          <w:szCs w:val="32"/>
          <w:rtl/>
        </w:rPr>
        <w:t>نقو</w:t>
      </w:r>
      <w:r w:rsidR="007574AF">
        <w:rPr>
          <w:rFonts w:ascii="Traditional Arabic" w:hAnsi="Traditional Arabic" w:cs="Traditional Arabic" w:hint="cs"/>
          <w:sz w:val="32"/>
          <w:szCs w:val="32"/>
          <w:rtl/>
        </w:rPr>
        <w:t>ِّ</w:t>
      </w:r>
      <w:r w:rsidR="00402BFD" w:rsidRPr="007F10A4">
        <w:rPr>
          <w:rFonts w:ascii="Traditional Arabic" w:hAnsi="Traditional Arabic" w:cs="Traditional Arabic"/>
          <w:sz w:val="32"/>
          <w:szCs w:val="32"/>
          <w:rtl/>
        </w:rPr>
        <w:t>م هنا شتى السلوكيات التي وقعت</w:t>
      </w:r>
      <w:r w:rsidR="00216CA1" w:rsidRPr="007F10A4">
        <w:rPr>
          <w:rFonts w:ascii="Traditional Arabic" w:hAnsi="Traditional Arabic" w:cs="Traditional Arabic"/>
          <w:sz w:val="32"/>
          <w:szCs w:val="32"/>
          <w:rtl/>
        </w:rPr>
        <w:t xml:space="preserve"> في عصور تاريخية كثيرة</w:t>
      </w:r>
      <w:r w:rsidR="001B4E49">
        <w:rPr>
          <w:rFonts w:ascii="Traditional Arabic" w:hAnsi="Traditional Arabic" w:cs="Traditional Arabic"/>
          <w:sz w:val="32"/>
          <w:szCs w:val="32"/>
          <w:rtl/>
        </w:rPr>
        <w:t>،</w:t>
      </w:r>
      <w:r w:rsidR="00D43DE4">
        <w:rPr>
          <w:rFonts w:ascii="Traditional Arabic" w:hAnsi="Traditional Arabic" w:cs="Traditional Arabic"/>
          <w:sz w:val="32"/>
          <w:szCs w:val="32"/>
          <w:rtl/>
        </w:rPr>
        <w:t xml:space="preserve"> كي نثبت صحة هذه الحقيقة</w:t>
      </w:r>
      <w:r w:rsidR="00402BFD" w:rsidRPr="007F10A4">
        <w:rPr>
          <w:rFonts w:ascii="Traditional Arabic" w:hAnsi="Traditional Arabic" w:cs="Traditional Arabic"/>
          <w:sz w:val="32"/>
          <w:szCs w:val="32"/>
          <w:vertAlign w:val="superscript"/>
          <w:rtl/>
        </w:rPr>
        <w:t>(</w:t>
      </w:r>
      <w:r w:rsidR="00402BFD" w:rsidRPr="007F10A4">
        <w:rPr>
          <w:rStyle w:val="a4"/>
          <w:rFonts w:ascii="Traditional Arabic" w:hAnsi="Traditional Arabic" w:cs="Traditional Arabic"/>
          <w:sz w:val="32"/>
          <w:szCs w:val="32"/>
          <w:rtl/>
        </w:rPr>
        <w:footnoteReference w:id="64"/>
      </w:r>
      <w:r w:rsidR="00402BFD" w:rsidRPr="007F10A4">
        <w:rPr>
          <w:rFonts w:ascii="Traditional Arabic" w:hAnsi="Traditional Arabic" w:cs="Traditional Arabic"/>
          <w:sz w:val="32"/>
          <w:szCs w:val="32"/>
          <w:vertAlign w:val="superscript"/>
          <w:rtl/>
        </w:rPr>
        <w:t>)</w:t>
      </w:r>
      <w:r w:rsidR="00325DD0" w:rsidRPr="007F10A4">
        <w:rPr>
          <w:rFonts w:ascii="Traditional Arabic" w:hAnsi="Traditional Arabic" w:cs="Traditional Arabic"/>
          <w:sz w:val="32"/>
          <w:szCs w:val="32"/>
          <w:rtl/>
        </w:rPr>
        <w:t xml:space="preserve"> بدءا بخلافة علي</w:t>
      </w:r>
      <w:r w:rsidR="00402BFD" w:rsidRPr="007F10A4">
        <w:rPr>
          <w:rFonts w:ascii="Traditional Arabic" w:hAnsi="Traditional Arabic" w:cs="Traditional Arabic"/>
          <w:sz w:val="32"/>
          <w:szCs w:val="32"/>
          <w:rtl/>
        </w:rPr>
        <w:t xml:space="preserve"> ومعاوية </w:t>
      </w:r>
      <w:r w:rsidR="00A1116D">
        <w:rPr>
          <w:rFonts w:ascii="Traditional Arabic" w:hAnsi="Traditional Arabic" w:cs="Traditional Arabic"/>
          <w:sz w:val="32"/>
          <w:szCs w:val="32"/>
          <w:rtl/>
        </w:rPr>
        <w:t>(</w:t>
      </w:r>
      <w:r w:rsidR="00402BFD" w:rsidRPr="007F10A4">
        <w:rPr>
          <w:rFonts w:ascii="Traditional Arabic" w:hAnsi="Traditional Arabic" w:cs="Traditional Arabic"/>
          <w:sz w:val="32"/>
          <w:szCs w:val="32"/>
          <w:rtl/>
        </w:rPr>
        <w:t>رضي الله عنهما</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02BFD" w:rsidRPr="007F10A4">
        <w:rPr>
          <w:rFonts w:ascii="Traditional Arabic" w:hAnsi="Traditional Arabic" w:cs="Traditional Arabic"/>
          <w:sz w:val="32"/>
          <w:szCs w:val="32"/>
          <w:rtl/>
        </w:rPr>
        <w:t xml:space="preserve"> وحتى ثورة البربر في المغرب ضد ولاة الجور</w:t>
      </w:r>
      <w:r w:rsidR="001B4E49">
        <w:rPr>
          <w:rFonts w:ascii="Traditional Arabic" w:hAnsi="Traditional Arabic" w:cs="Traditional Arabic"/>
          <w:sz w:val="32"/>
          <w:szCs w:val="32"/>
          <w:rtl/>
        </w:rPr>
        <w:t>،</w:t>
      </w:r>
      <w:r w:rsidR="00402BFD" w:rsidRPr="007F10A4">
        <w:rPr>
          <w:rFonts w:ascii="Traditional Arabic" w:hAnsi="Traditional Arabic" w:cs="Traditional Arabic"/>
          <w:sz w:val="32"/>
          <w:szCs w:val="32"/>
          <w:rtl/>
        </w:rPr>
        <w:t xml:space="preserve"> الذين كانوا يبقو</w:t>
      </w:r>
      <w:r w:rsidR="005C585C" w:rsidRPr="007F10A4">
        <w:rPr>
          <w:rFonts w:ascii="Traditional Arabic" w:hAnsi="Traditional Arabic" w:cs="Traditional Arabic"/>
          <w:sz w:val="32"/>
          <w:szCs w:val="32"/>
          <w:rtl/>
        </w:rPr>
        <w:t>ن</w:t>
      </w:r>
      <w:r w:rsidR="00402BFD" w:rsidRPr="007F10A4">
        <w:rPr>
          <w:rFonts w:ascii="Traditional Arabic" w:hAnsi="Traditional Arabic" w:cs="Traditional Arabic"/>
          <w:sz w:val="32"/>
          <w:szCs w:val="32"/>
          <w:rtl/>
        </w:rPr>
        <w:t xml:space="preserve"> الجزية على من أسلم</w:t>
      </w:r>
      <w:r w:rsidR="001B4E49">
        <w:rPr>
          <w:rFonts w:ascii="Traditional Arabic" w:hAnsi="Traditional Arabic" w:cs="Traditional Arabic"/>
          <w:sz w:val="32"/>
          <w:szCs w:val="32"/>
          <w:rtl/>
        </w:rPr>
        <w:t>،</w:t>
      </w:r>
      <w:r w:rsidR="00402BFD" w:rsidRPr="007F10A4">
        <w:rPr>
          <w:rFonts w:ascii="Traditional Arabic" w:hAnsi="Traditional Arabic" w:cs="Traditional Arabic"/>
          <w:sz w:val="32"/>
          <w:szCs w:val="32"/>
          <w:rtl/>
        </w:rPr>
        <w:t xml:space="preserve"> وأيا كان الأمر</w:t>
      </w:r>
      <w:r w:rsidR="00A1116D">
        <w:rPr>
          <w:rFonts w:ascii="Traditional Arabic" w:hAnsi="Traditional Arabic" w:cs="Traditional Arabic"/>
          <w:sz w:val="32"/>
          <w:szCs w:val="32"/>
          <w:rtl/>
        </w:rPr>
        <w:t>؛</w:t>
      </w:r>
      <w:r w:rsidR="005C585C" w:rsidRPr="007F10A4">
        <w:rPr>
          <w:rFonts w:ascii="Traditional Arabic" w:hAnsi="Traditional Arabic" w:cs="Traditional Arabic"/>
          <w:sz w:val="32"/>
          <w:szCs w:val="32"/>
          <w:rtl/>
        </w:rPr>
        <w:t xml:space="preserve"> فعندما كانت تتكاث</w:t>
      </w:r>
      <w:r w:rsidR="00402BFD" w:rsidRPr="007F10A4">
        <w:rPr>
          <w:rFonts w:ascii="Traditional Arabic" w:hAnsi="Traditional Arabic" w:cs="Traditional Arabic"/>
          <w:sz w:val="32"/>
          <w:szCs w:val="32"/>
          <w:rtl/>
        </w:rPr>
        <w:t>ف الأخطاء وتكل السواعد عن حمل الراية الإسلامية والحضارية</w:t>
      </w:r>
      <w:r w:rsidR="001B4E49">
        <w:rPr>
          <w:rFonts w:ascii="Traditional Arabic" w:hAnsi="Traditional Arabic" w:cs="Traditional Arabic"/>
          <w:sz w:val="32"/>
          <w:szCs w:val="32"/>
          <w:rtl/>
        </w:rPr>
        <w:t>،</w:t>
      </w:r>
      <w:r w:rsidR="00402BFD" w:rsidRPr="007F10A4">
        <w:rPr>
          <w:rFonts w:ascii="Traditional Arabic" w:hAnsi="Traditional Arabic" w:cs="Traditional Arabic"/>
          <w:sz w:val="32"/>
          <w:szCs w:val="32"/>
          <w:rtl/>
        </w:rPr>
        <w:t xml:space="preserve"> كانت سواعد أ</w:t>
      </w:r>
      <w:r w:rsidR="005C585C" w:rsidRPr="007F10A4">
        <w:rPr>
          <w:rFonts w:ascii="Traditional Arabic" w:hAnsi="Traditional Arabic" w:cs="Traditional Arabic"/>
          <w:sz w:val="32"/>
          <w:szCs w:val="32"/>
          <w:rtl/>
        </w:rPr>
        <w:t>خرى فتية تتقدم</w:t>
      </w:r>
      <w:r w:rsidR="001B4E49">
        <w:rPr>
          <w:rFonts w:ascii="Traditional Arabic" w:hAnsi="Traditional Arabic" w:cs="Traditional Arabic"/>
          <w:sz w:val="32"/>
          <w:szCs w:val="32"/>
          <w:rtl/>
        </w:rPr>
        <w:t>،</w:t>
      </w:r>
      <w:r w:rsidR="005C585C" w:rsidRPr="007F10A4">
        <w:rPr>
          <w:rFonts w:ascii="Traditional Arabic" w:hAnsi="Traditional Arabic" w:cs="Traditional Arabic"/>
          <w:sz w:val="32"/>
          <w:szCs w:val="32"/>
          <w:rtl/>
        </w:rPr>
        <w:t xml:space="preserve"> فتن</w:t>
      </w:r>
      <w:r w:rsidR="00402BFD" w:rsidRPr="007F10A4">
        <w:rPr>
          <w:rFonts w:ascii="Traditional Arabic" w:hAnsi="Traditional Arabic" w:cs="Traditional Arabic"/>
          <w:sz w:val="32"/>
          <w:szCs w:val="32"/>
          <w:rtl/>
        </w:rPr>
        <w:t>تهي</w:t>
      </w:r>
      <w:r w:rsidR="005C585C" w:rsidRPr="007F10A4">
        <w:rPr>
          <w:rFonts w:ascii="Traditional Arabic" w:hAnsi="Traditional Arabic" w:cs="Traditional Arabic"/>
          <w:sz w:val="32"/>
          <w:szCs w:val="32"/>
          <w:rtl/>
        </w:rPr>
        <w:t xml:space="preserve"> </w:t>
      </w:r>
      <w:r w:rsidR="00287EC0" w:rsidRPr="007F10A4">
        <w:rPr>
          <w:rFonts w:ascii="Traditional Arabic" w:hAnsi="Traditional Arabic" w:cs="Traditional Arabic"/>
          <w:sz w:val="32"/>
          <w:szCs w:val="32"/>
          <w:rtl/>
        </w:rPr>
        <w:t>المرحلة السابقة</w:t>
      </w:r>
      <w:r w:rsidR="001B4E49">
        <w:rPr>
          <w:rFonts w:ascii="Traditional Arabic" w:hAnsi="Traditional Arabic" w:cs="Traditional Arabic"/>
          <w:sz w:val="32"/>
          <w:szCs w:val="32"/>
          <w:rtl/>
        </w:rPr>
        <w:t>،</w:t>
      </w:r>
      <w:r w:rsidR="00D43DE4">
        <w:rPr>
          <w:rFonts w:ascii="Traditional Arabic" w:hAnsi="Traditional Arabic" w:cs="Traditional Arabic"/>
          <w:sz w:val="32"/>
          <w:szCs w:val="32"/>
          <w:rtl/>
        </w:rPr>
        <w:t xml:space="preserve"> وتبدأ مرحلة لاحقة</w:t>
      </w:r>
      <w:r w:rsidR="00287EC0" w:rsidRPr="007F10A4">
        <w:rPr>
          <w:rFonts w:ascii="Traditional Arabic" w:hAnsi="Traditional Arabic" w:cs="Traditional Arabic"/>
          <w:sz w:val="32"/>
          <w:szCs w:val="32"/>
          <w:rtl/>
        </w:rPr>
        <w:t>... لتكن السواعد القادرة على حمل الراية سواعد عربية أو برب</w:t>
      </w:r>
      <w:r w:rsidR="009E7754" w:rsidRPr="007F10A4">
        <w:rPr>
          <w:rFonts w:ascii="Traditional Arabic" w:hAnsi="Traditional Arabic" w:cs="Traditional Arabic"/>
          <w:sz w:val="32"/>
          <w:szCs w:val="32"/>
          <w:rtl/>
        </w:rPr>
        <w:t>ر</w:t>
      </w:r>
      <w:r w:rsidR="00287EC0" w:rsidRPr="007F10A4">
        <w:rPr>
          <w:rFonts w:ascii="Traditional Arabic" w:hAnsi="Traditional Arabic" w:cs="Traditional Arabic"/>
          <w:sz w:val="32"/>
          <w:szCs w:val="32"/>
          <w:rtl/>
        </w:rPr>
        <w:t xml:space="preserve">ية أو </w:t>
      </w:r>
      <w:r w:rsidR="009E7754" w:rsidRPr="007F10A4">
        <w:rPr>
          <w:rFonts w:ascii="Traditional Arabic" w:hAnsi="Traditional Arabic" w:cs="Traditional Arabic"/>
          <w:sz w:val="32"/>
          <w:szCs w:val="32"/>
          <w:rtl/>
        </w:rPr>
        <w:t>ت</w:t>
      </w:r>
      <w:r w:rsidR="00287EC0" w:rsidRPr="007F10A4">
        <w:rPr>
          <w:rFonts w:ascii="Traditional Arabic" w:hAnsi="Traditional Arabic" w:cs="Traditional Arabic"/>
          <w:sz w:val="32"/>
          <w:szCs w:val="32"/>
          <w:rtl/>
        </w:rPr>
        <w:t>ركية أو فارسية أو كردية أو ح</w:t>
      </w:r>
      <w:r w:rsidR="00D43DE4">
        <w:rPr>
          <w:rFonts w:ascii="Traditional Arabic" w:hAnsi="Traditional Arabic" w:cs="Traditional Arabic" w:hint="cs"/>
          <w:sz w:val="32"/>
          <w:szCs w:val="32"/>
          <w:rtl/>
        </w:rPr>
        <w:t>تى</w:t>
      </w:r>
      <w:r w:rsidR="00287EC0" w:rsidRPr="007F10A4">
        <w:rPr>
          <w:rFonts w:ascii="Traditional Arabic" w:hAnsi="Traditional Arabic" w:cs="Traditional Arabic"/>
          <w:sz w:val="32"/>
          <w:szCs w:val="32"/>
          <w:rtl/>
        </w:rPr>
        <w:t xml:space="preserve"> مماليك</w:t>
      </w:r>
      <w:r w:rsidR="001B4E49">
        <w:rPr>
          <w:rFonts w:ascii="Traditional Arabic" w:hAnsi="Traditional Arabic" w:cs="Traditional Arabic"/>
          <w:sz w:val="32"/>
          <w:szCs w:val="32"/>
          <w:rtl/>
        </w:rPr>
        <w:t>،</w:t>
      </w:r>
      <w:r w:rsidR="00287EC0" w:rsidRPr="007F10A4">
        <w:rPr>
          <w:rFonts w:ascii="Traditional Arabic" w:hAnsi="Traditional Arabic" w:cs="Traditional Arabic"/>
          <w:sz w:val="32"/>
          <w:szCs w:val="32"/>
          <w:rtl/>
        </w:rPr>
        <w:t xml:space="preserve"> من هؤلاء الذين كانوا عبيدا فرف</w:t>
      </w:r>
      <w:r w:rsidR="00060DC5" w:rsidRPr="007F10A4">
        <w:rPr>
          <w:rFonts w:ascii="Traditional Arabic" w:hAnsi="Traditional Arabic" w:cs="Traditional Arabic"/>
          <w:sz w:val="32"/>
          <w:szCs w:val="32"/>
          <w:rtl/>
        </w:rPr>
        <w:t>ع</w:t>
      </w:r>
      <w:r w:rsidR="00287EC0" w:rsidRPr="007F10A4">
        <w:rPr>
          <w:rFonts w:ascii="Traditional Arabic" w:hAnsi="Traditional Arabic" w:cs="Traditional Arabic"/>
          <w:sz w:val="32"/>
          <w:szCs w:val="32"/>
          <w:rtl/>
        </w:rPr>
        <w:t>هم الإسلام بحض</w:t>
      </w:r>
      <w:r w:rsidR="00D43DE4">
        <w:rPr>
          <w:rFonts w:ascii="Traditional Arabic" w:hAnsi="Traditional Arabic" w:cs="Traditional Arabic"/>
          <w:sz w:val="32"/>
          <w:szCs w:val="32"/>
          <w:rtl/>
        </w:rPr>
        <w:t>ارته إلى مستوى القيادة والسيادة... ليكن هؤلاء أو أولئك</w:t>
      </w:r>
      <w:r w:rsidR="00287EC0" w:rsidRPr="007F10A4">
        <w:rPr>
          <w:rFonts w:ascii="Traditional Arabic" w:hAnsi="Traditional Arabic" w:cs="Traditional Arabic"/>
          <w:sz w:val="32"/>
          <w:szCs w:val="32"/>
          <w:rtl/>
        </w:rPr>
        <w:t>... المهم أن يكونوا</w:t>
      </w:r>
      <w:r w:rsidR="00D43DE4">
        <w:rPr>
          <w:rFonts w:ascii="Traditional Arabic" w:hAnsi="Traditional Arabic" w:cs="Traditional Arabic"/>
          <w:sz w:val="32"/>
          <w:szCs w:val="32"/>
          <w:rtl/>
        </w:rPr>
        <w:t xml:space="preserve"> تحت الشعار الثابت شعار الإسلام</w:t>
      </w:r>
      <w:r w:rsidR="00287EC0" w:rsidRPr="007F10A4">
        <w:rPr>
          <w:rFonts w:ascii="Traditional Arabic" w:hAnsi="Traditional Arabic" w:cs="Traditional Arabic"/>
          <w:sz w:val="32"/>
          <w:szCs w:val="32"/>
          <w:rtl/>
        </w:rPr>
        <w:t xml:space="preserve">. </w:t>
      </w:r>
    </w:p>
    <w:p w:rsidR="00774A4F"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A6C83" w:rsidRPr="007F10A4">
        <w:rPr>
          <w:rFonts w:ascii="Traditional Arabic" w:hAnsi="Traditional Arabic" w:cs="Traditional Arabic"/>
          <w:sz w:val="32"/>
          <w:szCs w:val="32"/>
          <w:rtl/>
        </w:rPr>
        <w:t xml:space="preserve"> إن حضارة الإسلام حضارة منفتحة قادرة على المواجهة</w:t>
      </w:r>
      <w:r w:rsidR="001B4E49">
        <w:rPr>
          <w:rFonts w:ascii="Traditional Arabic" w:hAnsi="Traditional Arabic" w:cs="Traditional Arabic"/>
          <w:sz w:val="32"/>
          <w:szCs w:val="32"/>
          <w:rtl/>
        </w:rPr>
        <w:t>،</w:t>
      </w:r>
      <w:r w:rsidR="00CA6C83" w:rsidRPr="007F10A4">
        <w:rPr>
          <w:rFonts w:ascii="Traditional Arabic" w:hAnsi="Traditional Arabic" w:cs="Traditional Arabic"/>
          <w:sz w:val="32"/>
          <w:szCs w:val="32"/>
          <w:rtl/>
        </w:rPr>
        <w:t xml:space="preserve"> و</w:t>
      </w:r>
      <w:r w:rsidR="00C46B9A" w:rsidRPr="007F10A4">
        <w:rPr>
          <w:rFonts w:ascii="Traditional Arabic" w:hAnsi="Traditional Arabic" w:cs="Traditional Arabic"/>
          <w:sz w:val="32"/>
          <w:szCs w:val="32"/>
          <w:rtl/>
        </w:rPr>
        <w:t>ت</w:t>
      </w:r>
      <w:r w:rsidR="00CA6C83" w:rsidRPr="007F10A4">
        <w:rPr>
          <w:rFonts w:ascii="Traditional Arabic" w:hAnsi="Traditional Arabic" w:cs="Traditional Arabic"/>
          <w:sz w:val="32"/>
          <w:szCs w:val="32"/>
          <w:rtl/>
        </w:rPr>
        <w:t>غيير أدوار البطولة بين أبنائها</w:t>
      </w:r>
      <w:r w:rsidR="001B4E49">
        <w:rPr>
          <w:rFonts w:ascii="Traditional Arabic" w:hAnsi="Traditional Arabic" w:cs="Traditional Arabic"/>
          <w:sz w:val="32"/>
          <w:szCs w:val="32"/>
          <w:rtl/>
        </w:rPr>
        <w:t>،</w:t>
      </w:r>
      <w:r w:rsidR="00CA6C83" w:rsidRPr="007F10A4">
        <w:rPr>
          <w:rFonts w:ascii="Traditional Arabic" w:hAnsi="Traditional Arabic" w:cs="Traditional Arabic"/>
          <w:sz w:val="32"/>
          <w:szCs w:val="32"/>
          <w:rtl/>
        </w:rPr>
        <w:t xml:space="preserve"> والكشف عن طاقتها الكامنة</w:t>
      </w:r>
      <w:r w:rsidR="001B4E49">
        <w:rPr>
          <w:rFonts w:ascii="Traditional Arabic" w:hAnsi="Traditional Arabic" w:cs="Traditional Arabic"/>
          <w:sz w:val="32"/>
          <w:szCs w:val="32"/>
          <w:rtl/>
        </w:rPr>
        <w:t>،</w:t>
      </w:r>
      <w:r w:rsidR="00D43DE4">
        <w:rPr>
          <w:rFonts w:ascii="Traditional Arabic" w:hAnsi="Traditional Arabic" w:cs="Traditional Arabic"/>
          <w:sz w:val="32"/>
          <w:szCs w:val="32"/>
          <w:rtl/>
        </w:rPr>
        <w:t xml:space="preserve"> واستثارة كل الطاقات</w:t>
      </w:r>
      <w:r w:rsidR="00CA6C83" w:rsidRPr="007F10A4">
        <w:rPr>
          <w:rFonts w:ascii="Traditional Arabic" w:hAnsi="Traditional Arabic" w:cs="Traditional Arabic"/>
          <w:sz w:val="32"/>
          <w:szCs w:val="32"/>
          <w:rtl/>
        </w:rPr>
        <w:t xml:space="preserve">. </w:t>
      </w:r>
    </w:p>
    <w:p w:rsidR="00216CA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774A4F" w:rsidRPr="007F10A4">
        <w:rPr>
          <w:rFonts w:ascii="Traditional Arabic" w:hAnsi="Traditional Arabic" w:cs="Traditional Arabic"/>
          <w:sz w:val="32"/>
          <w:szCs w:val="32"/>
          <w:rtl/>
        </w:rPr>
        <w:t xml:space="preserve"> وفي نهاية هذا الشوط</w:t>
      </w:r>
      <w:r w:rsidR="001B4E49">
        <w:rPr>
          <w:rFonts w:ascii="Traditional Arabic" w:hAnsi="Traditional Arabic" w:cs="Traditional Arabic"/>
          <w:sz w:val="32"/>
          <w:szCs w:val="32"/>
          <w:rtl/>
        </w:rPr>
        <w:t>،</w:t>
      </w:r>
      <w:r w:rsidR="006E6E1B">
        <w:rPr>
          <w:rFonts w:ascii="Traditional Arabic" w:hAnsi="Traditional Arabic" w:cs="Traditional Arabic"/>
          <w:sz w:val="32"/>
          <w:szCs w:val="32"/>
          <w:rtl/>
        </w:rPr>
        <w:t xml:space="preserve"> وبالإضافة إلى كل ما ذكرناه</w:t>
      </w:r>
      <w:r w:rsidR="00774A4F" w:rsidRPr="007F10A4">
        <w:rPr>
          <w:rFonts w:ascii="Traditional Arabic" w:hAnsi="Traditional Arabic" w:cs="Traditional Arabic"/>
          <w:sz w:val="32"/>
          <w:szCs w:val="32"/>
          <w:rtl/>
        </w:rPr>
        <w:t>... نقول</w:t>
      </w:r>
      <w:r w:rsidR="001B4E49">
        <w:rPr>
          <w:rFonts w:ascii="Traditional Arabic" w:hAnsi="Traditional Arabic" w:cs="Traditional Arabic"/>
          <w:sz w:val="32"/>
          <w:szCs w:val="32"/>
          <w:rtl/>
        </w:rPr>
        <w:t>:</w:t>
      </w:r>
      <w:r w:rsidR="00774A4F" w:rsidRPr="007F10A4">
        <w:rPr>
          <w:rFonts w:ascii="Traditional Arabic" w:hAnsi="Traditional Arabic" w:cs="Traditional Arabic"/>
          <w:sz w:val="32"/>
          <w:szCs w:val="32"/>
          <w:rtl/>
        </w:rPr>
        <w:t xml:space="preserve"> إن رصد المجتمع الإسلامي من داخله يحتاج إلى تحليل اجتماعي خاص</w:t>
      </w:r>
      <w:r w:rsidR="00A1116D">
        <w:rPr>
          <w:rFonts w:ascii="Traditional Arabic" w:hAnsi="Traditional Arabic" w:cs="Traditional Arabic"/>
          <w:sz w:val="32"/>
          <w:szCs w:val="32"/>
          <w:rtl/>
        </w:rPr>
        <w:t>؛</w:t>
      </w:r>
      <w:r w:rsidR="00774A4F" w:rsidRPr="007F10A4">
        <w:rPr>
          <w:rFonts w:ascii="Traditional Arabic" w:hAnsi="Traditional Arabic" w:cs="Traditional Arabic"/>
          <w:sz w:val="32"/>
          <w:szCs w:val="32"/>
          <w:rtl/>
        </w:rPr>
        <w:t xml:space="preserve"> فهذا المجتمع يمزج بين العبادات والمعاملات</w:t>
      </w:r>
      <w:r w:rsidR="001B4E49">
        <w:rPr>
          <w:rFonts w:ascii="Traditional Arabic" w:hAnsi="Traditional Arabic" w:cs="Traditional Arabic"/>
          <w:sz w:val="32"/>
          <w:szCs w:val="32"/>
          <w:rtl/>
        </w:rPr>
        <w:t>،</w:t>
      </w:r>
      <w:r w:rsidR="00774A4F" w:rsidRPr="007F10A4">
        <w:rPr>
          <w:rFonts w:ascii="Traditional Arabic" w:hAnsi="Traditional Arabic" w:cs="Traditional Arabic"/>
          <w:sz w:val="32"/>
          <w:szCs w:val="32"/>
          <w:rtl/>
        </w:rPr>
        <w:t xml:space="preserve"> وتمتد فيه مساحة العبادة</w:t>
      </w:r>
      <w:r w:rsidR="001B4E49">
        <w:rPr>
          <w:rFonts w:ascii="Traditional Arabic" w:hAnsi="Traditional Arabic" w:cs="Traditional Arabic"/>
          <w:sz w:val="32"/>
          <w:szCs w:val="32"/>
          <w:rtl/>
        </w:rPr>
        <w:t>،</w:t>
      </w:r>
      <w:r w:rsidR="00774A4F" w:rsidRPr="007F10A4">
        <w:rPr>
          <w:rFonts w:ascii="Traditional Arabic" w:hAnsi="Traditional Arabic" w:cs="Traditional Arabic"/>
          <w:sz w:val="32"/>
          <w:szCs w:val="32"/>
          <w:rtl/>
        </w:rPr>
        <w:t xml:space="preserve"> ف</w:t>
      </w:r>
      <w:r w:rsidR="006E6E1B">
        <w:rPr>
          <w:rFonts w:ascii="Traditional Arabic" w:hAnsi="Traditional Arabic" w:cs="Traditional Arabic" w:hint="cs"/>
          <w:sz w:val="32"/>
          <w:szCs w:val="32"/>
          <w:rtl/>
        </w:rPr>
        <w:t>ت</w:t>
      </w:r>
      <w:r w:rsidR="00774A4F" w:rsidRPr="007F10A4">
        <w:rPr>
          <w:rFonts w:ascii="Traditional Arabic" w:hAnsi="Traditional Arabic" w:cs="Traditional Arabic"/>
          <w:sz w:val="32"/>
          <w:szCs w:val="32"/>
          <w:rtl/>
        </w:rPr>
        <w:t>صبح الأرض كلها في مف</w:t>
      </w:r>
      <w:r w:rsidR="004758A1" w:rsidRPr="007F10A4">
        <w:rPr>
          <w:rFonts w:ascii="Traditional Arabic" w:hAnsi="Traditional Arabic" w:cs="Traditional Arabic"/>
          <w:sz w:val="32"/>
          <w:szCs w:val="32"/>
          <w:rtl/>
        </w:rPr>
        <w:t>ه</w:t>
      </w:r>
      <w:r w:rsidR="006E6E1B">
        <w:rPr>
          <w:rFonts w:ascii="Traditional Arabic" w:hAnsi="Traditional Arabic" w:cs="Traditional Arabic"/>
          <w:sz w:val="32"/>
          <w:szCs w:val="32"/>
          <w:rtl/>
        </w:rPr>
        <w:t>وم المسلم وسلوكه مسجدا</w:t>
      </w:r>
      <w:r w:rsidR="00774A4F"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AD4A34"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E6E1B">
        <w:rPr>
          <w:rFonts w:ascii="Traditional Arabic" w:hAnsi="Traditional Arabic" w:cs="Traditional Arabic"/>
          <w:sz w:val="32"/>
          <w:szCs w:val="32"/>
          <w:rtl/>
        </w:rPr>
        <w:t xml:space="preserve"> ولا يصلح للمسلم أن يعط</w:t>
      </w:r>
      <w:r w:rsidR="006E6E1B">
        <w:rPr>
          <w:rFonts w:ascii="Traditional Arabic" w:hAnsi="Traditional Arabic" w:cs="Traditional Arabic" w:hint="cs"/>
          <w:sz w:val="32"/>
          <w:szCs w:val="32"/>
          <w:rtl/>
        </w:rPr>
        <w:t>ي</w:t>
      </w:r>
      <w:r w:rsidR="00AD4A34" w:rsidRPr="007F10A4">
        <w:rPr>
          <w:rFonts w:ascii="Traditional Arabic" w:hAnsi="Traditional Arabic" w:cs="Traditional Arabic"/>
          <w:sz w:val="32"/>
          <w:szCs w:val="32"/>
          <w:rtl/>
        </w:rPr>
        <w:t xml:space="preserve"> للمسجد يوما وينفلت من العبادة بقية أيام الأسبوع</w:t>
      </w:r>
      <w:r w:rsidR="001B4E49">
        <w:rPr>
          <w:rFonts w:ascii="Traditional Arabic" w:hAnsi="Traditional Arabic" w:cs="Traditional Arabic"/>
          <w:sz w:val="32"/>
          <w:szCs w:val="32"/>
          <w:rtl/>
        </w:rPr>
        <w:t>،</w:t>
      </w:r>
      <w:r w:rsidR="00AD4A34" w:rsidRPr="007F10A4">
        <w:rPr>
          <w:rFonts w:ascii="Traditional Arabic" w:hAnsi="Traditional Arabic" w:cs="Traditional Arabic"/>
          <w:sz w:val="32"/>
          <w:szCs w:val="32"/>
          <w:rtl/>
        </w:rPr>
        <w:t xml:space="preserve"> </w:t>
      </w:r>
      <w:r w:rsidR="00736C8B" w:rsidRPr="007F10A4">
        <w:rPr>
          <w:rFonts w:ascii="Traditional Arabic" w:hAnsi="Traditional Arabic" w:cs="Traditional Arabic"/>
          <w:sz w:val="32"/>
          <w:szCs w:val="32"/>
          <w:rtl/>
        </w:rPr>
        <w:t>وعندما ننظر في حقيقة العبادات والشعائر التي يطالب المسلم بها</w:t>
      </w:r>
      <w:r w:rsidR="001B4E49">
        <w:rPr>
          <w:rFonts w:ascii="Traditional Arabic" w:hAnsi="Traditional Arabic" w:cs="Traditional Arabic"/>
          <w:sz w:val="32"/>
          <w:szCs w:val="32"/>
          <w:rtl/>
        </w:rPr>
        <w:t>،</w:t>
      </w:r>
      <w:r w:rsidR="00736C8B" w:rsidRPr="007F10A4">
        <w:rPr>
          <w:rFonts w:ascii="Traditional Arabic" w:hAnsi="Traditional Arabic" w:cs="Traditional Arabic"/>
          <w:sz w:val="32"/>
          <w:szCs w:val="32"/>
          <w:rtl/>
        </w:rPr>
        <w:t xml:space="preserve"> ولا يستحق صفة الإسلام إذا لم يؤدها</w:t>
      </w:r>
      <w:r w:rsidR="001B4E49">
        <w:rPr>
          <w:rFonts w:ascii="Traditional Arabic" w:hAnsi="Traditional Arabic" w:cs="Traditional Arabic"/>
          <w:sz w:val="32"/>
          <w:szCs w:val="32"/>
          <w:rtl/>
        </w:rPr>
        <w:t>،</w:t>
      </w:r>
      <w:r w:rsidR="00736C8B" w:rsidRPr="007F10A4">
        <w:rPr>
          <w:rFonts w:ascii="Traditional Arabic" w:hAnsi="Traditional Arabic" w:cs="Traditional Arabic"/>
          <w:sz w:val="32"/>
          <w:szCs w:val="32"/>
          <w:rtl/>
        </w:rPr>
        <w:t xml:space="preserve"> نج</w:t>
      </w:r>
      <w:r w:rsidR="00765904">
        <w:rPr>
          <w:rFonts w:ascii="Traditional Arabic" w:hAnsi="Traditional Arabic" w:cs="Traditional Arabic" w:hint="cs"/>
          <w:sz w:val="32"/>
          <w:szCs w:val="32"/>
          <w:rtl/>
        </w:rPr>
        <w:t>د</w:t>
      </w:r>
      <w:r w:rsidR="00736C8B" w:rsidRPr="007F10A4">
        <w:rPr>
          <w:rFonts w:ascii="Traditional Arabic" w:hAnsi="Traditional Arabic" w:cs="Traditional Arabic"/>
          <w:sz w:val="32"/>
          <w:szCs w:val="32"/>
          <w:rtl/>
        </w:rPr>
        <w:t>ها ذات طبيعة اجتماعية</w:t>
      </w:r>
      <w:r w:rsidR="001B4E49">
        <w:rPr>
          <w:rFonts w:ascii="Traditional Arabic" w:hAnsi="Traditional Arabic" w:cs="Traditional Arabic"/>
          <w:sz w:val="32"/>
          <w:szCs w:val="32"/>
          <w:rtl/>
        </w:rPr>
        <w:t>،</w:t>
      </w:r>
      <w:r w:rsidR="00736C8B" w:rsidRPr="007F10A4">
        <w:rPr>
          <w:rFonts w:ascii="Traditional Arabic" w:hAnsi="Traditional Arabic" w:cs="Traditional Arabic"/>
          <w:sz w:val="32"/>
          <w:szCs w:val="32"/>
          <w:rtl/>
        </w:rPr>
        <w:t xml:space="preserve"> فهي غير محصو</w:t>
      </w:r>
      <w:r w:rsidR="00765904">
        <w:rPr>
          <w:rFonts w:ascii="Traditional Arabic" w:hAnsi="Traditional Arabic" w:cs="Traditional Arabic"/>
          <w:sz w:val="32"/>
          <w:szCs w:val="32"/>
          <w:rtl/>
        </w:rPr>
        <w:t>رة في المسجد أو الفرد أو الأسرة</w:t>
      </w:r>
      <w:r w:rsidR="00736C8B" w:rsidRPr="007F10A4">
        <w:rPr>
          <w:rFonts w:ascii="Traditional Arabic" w:hAnsi="Traditional Arabic" w:cs="Traditional Arabic"/>
          <w:sz w:val="32"/>
          <w:szCs w:val="32"/>
          <w:rtl/>
        </w:rPr>
        <w:t xml:space="preserve">. </w:t>
      </w:r>
    </w:p>
    <w:p w:rsidR="00E07277"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07277" w:rsidRPr="007F10A4">
        <w:rPr>
          <w:rFonts w:ascii="Traditional Arabic" w:hAnsi="Traditional Arabic" w:cs="Traditional Arabic"/>
          <w:sz w:val="32"/>
          <w:szCs w:val="32"/>
          <w:rtl/>
        </w:rPr>
        <w:t xml:space="preserve"> فالصلاة ذات أبعاد اجتماعية</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والحضور لها في المسجد يحقق صلات</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w:t>
      </w:r>
      <w:r w:rsidR="00765904">
        <w:rPr>
          <w:rFonts w:ascii="Traditional Arabic" w:hAnsi="Traditional Arabic" w:cs="Traditional Arabic"/>
          <w:sz w:val="32"/>
          <w:szCs w:val="32"/>
          <w:rtl/>
        </w:rPr>
        <w:t>ووظائف اجتماعية</w:t>
      </w:r>
      <w:r w:rsidR="00B547EA" w:rsidRPr="007F10A4">
        <w:rPr>
          <w:rFonts w:ascii="Traditional Arabic" w:hAnsi="Traditional Arabic" w:cs="Traditional Arabic"/>
          <w:sz w:val="32"/>
          <w:szCs w:val="32"/>
          <w:rtl/>
        </w:rPr>
        <w:t>... وصلة الزكاة</w:t>
      </w:r>
      <w:r w:rsidR="00FA2112" w:rsidRPr="007F10A4">
        <w:rPr>
          <w:rFonts w:ascii="Traditional Arabic" w:hAnsi="Traditional Arabic" w:cs="Traditional Arabic"/>
          <w:sz w:val="32"/>
          <w:szCs w:val="32"/>
          <w:rtl/>
        </w:rPr>
        <w:t xml:space="preserve"> </w:t>
      </w:r>
      <w:r w:rsidR="00B547EA" w:rsidRPr="007F10A4">
        <w:rPr>
          <w:rFonts w:ascii="Traditional Arabic" w:hAnsi="Traditional Arabic" w:cs="Traditional Arabic"/>
          <w:sz w:val="32"/>
          <w:szCs w:val="32"/>
          <w:rtl/>
        </w:rPr>
        <w:t>بأنواعها</w:t>
      </w:r>
      <w:r w:rsidR="00FA2112" w:rsidRPr="007F10A4">
        <w:rPr>
          <w:rFonts w:ascii="Traditional Arabic" w:hAnsi="Traditional Arabic" w:cs="Traditional Arabic"/>
          <w:sz w:val="32"/>
          <w:szCs w:val="32"/>
          <w:rtl/>
        </w:rPr>
        <w:t xml:space="preserve"> المختلفة بالحياة الاجتماعية لا تحتاج إلى دليل</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ويتفرع عن العبادة وظائف اجتماعية لها قيمتها</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وعلى رأسها</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بر الوالدين</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وصلة الأرحام</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وحقوق الجيران</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وزيارة المرضى</w:t>
      </w:r>
      <w:r w:rsidR="001B4E49">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وحق الضيافة</w:t>
      </w:r>
      <w:r w:rsidR="00A1116D">
        <w:rPr>
          <w:rFonts w:ascii="Traditional Arabic" w:hAnsi="Traditional Arabic" w:cs="Traditional Arabic"/>
          <w:sz w:val="32"/>
          <w:szCs w:val="32"/>
          <w:rtl/>
        </w:rPr>
        <w:t>؛</w:t>
      </w:r>
      <w:r w:rsidR="00FA2112" w:rsidRPr="007F10A4">
        <w:rPr>
          <w:rFonts w:ascii="Traditional Arabic" w:hAnsi="Traditional Arabic" w:cs="Traditional Arabic"/>
          <w:sz w:val="32"/>
          <w:szCs w:val="32"/>
          <w:rtl/>
        </w:rPr>
        <w:t xml:space="preserve"> الذي يذهب فقيه مثل ابن حزم الأندلس</w:t>
      </w:r>
      <w:r w:rsidR="00877F58">
        <w:rPr>
          <w:rFonts w:ascii="Traditional Arabic" w:hAnsi="Traditional Arabic" w:cs="Traditional Arabic" w:hint="cs"/>
          <w:sz w:val="32"/>
          <w:szCs w:val="32"/>
          <w:rtl/>
        </w:rPr>
        <w:t>ي</w:t>
      </w:r>
      <w:r w:rsidR="00FA2112"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877F58">
        <w:rPr>
          <w:rFonts w:ascii="Traditional Arabic" w:hAnsi="Traditional Arabic" w:cs="Traditional Arabic"/>
          <w:sz w:val="32"/>
          <w:szCs w:val="32"/>
          <w:rtl/>
        </w:rPr>
        <w:t>ت</w:t>
      </w:r>
      <w:r w:rsidR="00FA2112" w:rsidRPr="007F10A4">
        <w:rPr>
          <w:rFonts w:ascii="Traditional Arabic" w:hAnsi="Traditional Arabic" w:cs="Traditional Arabic"/>
          <w:sz w:val="32"/>
          <w:szCs w:val="32"/>
          <w:rtl/>
        </w:rPr>
        <w:t xml:space="preserve"> 456 هـ</w:t>
      </w:r>
      <w:r w:rsidR="00A1116D">
        <w:rPr>
          <w:rFonts w:ascii="Traditional Arabic" w:hAnsi="Traditional Arabic" w:cs="Traditional Arabic"/>
          <w:sz w:val="32"/>
          <w:szCs w:val="32"/>
          <w:rtl/>
        </w:rPr>
        <w:t>)</w:t>
      </w:r>
      <w:r w:rsidR="00877F58">
        <w:rPr>
          <w:rFonts w:ascii="Traditional Arabic" w:hAnsi="Traditional Arabic" w:cs="Traditional Arabic"/>
          <w:sz w:val="32"/>
          <w:szCs w:val="32"/>
          <w:rtl/>
        </w:rPr>
        <w:t xml:space="preserve"> إلى وجوبه ثلاثة أيام</w:t>
      </w:r>
      <w:r w:rsidR="00FA2112" w:rsidRPr="007F10A4">
        <w:rPr>
          <w:rFonts w:ascii="Traditional Arabic" w:hAnsi="Traditional Arabic" w:cs="Traditional Arabic"/>
          <w:sz w:val="32"/>
          <w:szCs w:val="32"/>
          <w:rtl/>
        </w:rPr>
        <w:t xml:space="preserve">... </w:t>
      </w:r>
      <w:r w:rsidR="00C0601C" w:rsidRPr="007F10A4">
        <w:rPr>
          <w:rFonts w:ascii="Traditional Arabic" w:hAnsi="Traditional Arabic" w:cs="Traditional Arabic"/>
          <w:sz w:val="32"/>
          <w:szCs w:val="32"/>
          <w:rtl/>
        </w:rPr>
        <w:t xml:space="preserve">كما يذهب إلى أن </w:t>
      </w:r>
      <w:r w:rsidR="00A1116D">
        <w:rPr>
          <w:rFonts w:ascii="Traditional Arabic" w:hAnsi="Traditional Arabic" w:cs="Traditional Arabic"/>
          <w:sz w:val="32"/>
          <w:szCs w:val="32"/>
          <w:rtl/>
        </w:rPr>
        <w:t>(</w:t>
      </w:r>
      <w:r w:rsidR="00C0601C" w:rsidRPr="007F10A4">
        <w:rPr>
          <w:rFonts w:ascii="Traditional Arabic" w:hAnsi="Traditional Arabic" w:cs="Traditional Arabic"/>
          <w:sz w:val="32"/>
          <w:szCs w:val="32"/>
          <w:rtl/>
        </w:rPr>
        <w:t>حق إعارة الماعون</w:t>
      </w:r>
      <w:r w:rsidR="00A1116D">
        <w:rPr>
          <w:rFonts w:ascii="Traditional Arabic" w:hAnsi="Traditional Arabic" w:cs="Traditional Arabic"/>
          <w:sz w:val="32"/>
          <w:szCs w:val="32"/>
          <w:rtl/>
        </w:rPr>
        <w:t>)</w:t>
      </w:r>
      <w:r w:rsidR="00C0601C" w:rsidRPr="007F10A4">
        <w:rPr>
          <w:rFonts w:ascii="Traditional Arabic" w:hAnsi="Traditional Arabic" w:cs="Traditional Arabic"/>
          <w:sz w:val="32"/>
          <w:szCs w:val="32"/>
          <w:rtl/>
        </w:rPr>
        <w:t xml:space="preserve"> فرض</w:t>
      </w:r>
      <w:r w:rsidR="001B4E49">
        <w:rPr>
          <w:rFonts w:ascii="Traditional Arabic" w:hAnsi="Traditional Arabic" w:cs="Traditional Arabic"/>
          <w:sz w:val="32"/>
          <w:szCs w:val="32"/>
          <w:rtl/>
        </w:rPr>
        <w:t>،</w:t>
      </w:r>
      <w:r w:rsidR="00C0601C" w:rsidRPr="007F10A4">
        <w:rPr>
          <w:rFonts w:ascii="Traditional Arabic" w:hAnsi="Traditional Arabic" w:cs="Traditional Arabic"/>
          <w:sz w:val="32"/>
          <w:szCs w:val="32"/>
          <w:rtl/>
        </w:rPr>
        <w:t xml:space="preserve"> </w:t>
      </w:r>
      <w:r w:rsidR="00877F58">
        <w:rPr>
          <w:rFonts w:ascii="Traditional Arabic" w:hAnsi="Traditional Arabic" w:cs="Traditional Arabic"/>
          <w:sz w:val="32"/>
          <w:szCs w:val="32"/>
          <w:rtl/>
        </w:rPr>
        <w:t>كذلك في حدود الطاقة</w:t>
      </w:r>
      <w:r w:rsidR="00C0601C"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7C0D2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77F58">
        <w:rPr>
          <w:rFonts w:ascii="Traditional Arabic" w:hAnsi="Traditional Arabic" w:cs="Traditional Arabic"/>
          <w:sz w:val="32"/>
          <w:szCs w:val="32"/>
          <w:rtl/>
        </w:rPr>
        <w:t xml:space="preserve"> ولو ذهبنا نستقص</w:t>
      </w:r>
      <w:r w:rsidR="00877F58">
        <w:rPr>
          <w:rFonts w:ascii="Traditional Arabic" w:hAnsi="Traditional Arabic" w:cs="Traditional Arabic" w:hint="cs"/>
          <w:sz w:val="32"/>
          <w:szCs w:val="32"/>
          <w:rtl/>
        </w:rPr>
        <w:t>ي</w:t>
      </w:r>
      <w:r w:rsidR="007C0D26" w:rsidRPr="007F10A4">
        <w:rPr>
          <w:rFonts w:ascii="Traditional Arabic" w:hAnsi="Traditional Arabic" w:cs="Traditional Arabic"/>
          <w:sz w:val="32"/>
          <w:szCs w:val="32"/>
          <w:rtl/>
        </w:rPr>
        <w:t xml:space="preserve"> شتى العبادات </w:t>
      </w:r>
      <w:r w:rsidR="00FE26CE" w:rsidRPr="007F10A4">
        <w:rPr>
          <w:rFonts w:ascii="Traditional Arabic" w:hAnsi="Traditional Arabic" w:cs="Traditional Arabic"/>
          <w:sz w:val="32"/>
          <w:szCs w:val="32"/>
          <w:rtl/>
        </w:rPr>
        <w:t>والأوامر</w:t>
      </w:r>
      <w:r w:rsidR="001B4E49">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 xml:space="preserve"> والنوافل المؤكدة</w:t>
      </w:r>
      <w:r w:rsidR="001B4E49">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 xml:space="preserve"> وفروض الكفاية</w:t>
      </w:r>
      <w:r w:rsidR="00A1116D">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 xml:space="preserve"> لوجدنا أن ا</w:t>
      </w:r>
      <w:r w:rsidR="00FE26CE" w:rsidRPr="007F10A4">
        <w:rPr>
          <w:rFonts w:ascii="Traditional Arabic" w:hAnsi="Traditional Arabic" w:cs="Traditional Arabic"/>
          <w:sz w:val="32"/>
          <w:szCs w:val="32"/>
          <w:rtl/>
        </w:rPr>
        <w:t>ل</w:t>
      </w:r>
      <w:r w:rsidR="00877F58">
        <w:rPr>
          <w:rFonts w:ascii="Traditional Arabic" w:hAnsi="Traditional Arabic" w:cs="Traditional Arabic"/>
          <w:sz w:val="32"/>
          <w:szCs w:val="32"/>
          <w:rtl/>
        </w:rPr>
        <w:t xml:space="preserve">مسلم </w:t>
      </w:r>
      <w:proofErr w:type="gramStart"/>
      <w:r w:rsidR="00877F58">
        <w:rPr>
          <w:rFonts w:ascii="Traditional Arabic" w:hAnsi="Traditional Arabic" w:cs="Traditional Arabic" w:hint="cs"/>
          <w:sz w:val="32"/>
          <w:szCs w:val="32"/>
          <w:rtl/>
        </w:rPr>
        <w:t>-</w:t>
      </w:r>
      <w:r w:rsidR="00877F58">
        <w:rPr>
          <w:rFonts w:ascii="Traditional Arabic" w:hAnsi="Traditional Arabic" w:cs="Traditional Arabic"/>
          <w:sz w:val="32"/>
          <w:szCs w:val="32"/>
          <w:rtl/>
        </w:rPr>
        <w:t xml:space="preserve"> بحكم</w:t>
      </w:r>
      <w:proofErr w:type="gramEnd"/>
      <w:r w:rsidR="00877F58">
        <w:rPr>
          <w:rFonts w:ascii="Traditional Arabic" w:hAnsi="Traditional Arabic" w:cs="Traditional Arabic"/>
          <w:sz w:val="32"/>
          <w:szCs w:val="32"/>
          <w:rtl/>
        </w:rPr>
        <w:t xml:space="preserve"> كونه مسلم</w:t>
      </w:r>
      <w:r w:rsidR="007C0D26" w:rsidRPr="007F10A4">
        <w:rPr>
          <w:rFonts w:ascii="Traditional Arabic" w:hAnsi="Traditional Arabic" w:cs="Traditional Arabic"/>
          <w:sz w:val="32"/>
          <w:szCs w:val="32"/>
          <w:rtl/>
        </w:rPr>
        <w:t xml:space="preserve"> يعيش الحياة كلها محكوما بشريعة الله</w:t>
      </w:r>
      <w:r w:rsidR="001B4E49">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 xml:space="preserve"> ولا يجد إلا الله يتجه له بنشاطه</w:t>
      </w:r>
      <w:r w:rsidR="00A1116D">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 xml:space="preserve"> لأن هذا من مقتضيا</w:t>
      </w:r>
      <w:r w:rsidR="00FE26CE" w:rsidRPr="007F10A4">
        <w:rPr>
          <w:rFonts w:ascii="Traditional Arabic" w:hAnsi="Traditional Arabic" w:cs="Traditional Arabic"/>
          <w:sz w:val="32"/>
          <w:szCs w:val="32"/>
          <w:rtl/>
        </w:rPr>
        <w:t>ت</w:t>
      </w:r>
      <w:r w:rsidR="00877F58">
        <w:rPr>
          <w:rFonts w:ascii="Traditional Arabic" w:hAnsi="Traditional Arabic" w:cs="Traditional Arabic"/>
          <w:sz w:val="32"/>
          <w:szCs w:val="32"/>
          <w:rtl/>
        </w:rPr>
        <w:t xml:space="preserve"> توحيد القصد والعناية.</w:t>
      </w:r>
      <w:r w:rsidR="00877F58">
        <w:rPr>
          <w:rFonts w:ascii="Traditional Arabic" w:hAnsi="Traditional Arabic" w:cs="Traditional Arabic" w:hint="cs"/>
          <w:sz w:val="32"/>
          <w:szCs w:val="32"/>
          <w:rtl/>
        </w:rPr>
        <w:t xml:space="preserve"> </w:t>
      </w:r>
      <w:r w:rsidR="00877F58">
        <w:rPr>
          <w:rFonts w:ascii="Traditional Arabic" w:hAnsi="Traditional Arabic" w:cs="Traditional Arabic"/>
          <w:sz w:val="32"/>
          <w:szCs w:val="32"/>
          <w:rtl/>
        </w:rPr>
        <w:t>{{</w:t>
      </w:r>
      <w:r w:rsidR="007C0D26" w:rsidRPr="007F10A4">
        <w:rPr>
          <w:rFonts w:ascii="Traditional Arabic" w:hAnsi="Traditional Arabic" w:cs="Traditional Arabic"/>
          <w:sz w:val="32"/>
          <w:szCs w:val="32"/>
          <w:rtl/>
        </w:rPr>
        <w:t>ومن</w:t>
      </w:r>
      <w:r w:rsidR="00FE26CE" w:rsidRPr="007F10A4">
        <w:rPr>
          <w:rFonts w:ascii="Traditional Arabic" w:hAnsi="Traditional Arabic" w:cs="Traditional Arabic"/>
          <w:sz w:val="32"/>
          <w:szCs w:val="32"/>
          <w:rtl/>
        </w:rPr>
        <w:t xml:space="preserve"> ثم تعد</w:t>
      </w:r>
      <w:r w:rsidR="007C0D26" w:rsidRPr="007F10A4">
        <w:rPr>
          <w:rFonts w:ascii="Traditional Arabic" w:hAnsi="Traditional Arabic" w:cs="Traditional Arabic"/>
          <w:sz w:val="32"/>
          <w:szCs w:val="32"/>
          <w:rtl/>
        </w:rPr>
        <w:t xml:space="preserve"> كل خدمة اجتماع</w:t>
      </w:r>
      <w:r w:rsidR="00877F58">
        <w:rPr>
          <w:rFonts w:ascii="Traditional Arabic" w:hAnsi="Traditional Arabic" w:cs="Traditional Arabic"/>
          <w:sz w:val="32"/>
          <w:szCs w:val="32"/>
          <w:rtl/>
        </w:rPr>
        <w:t>ية وكل عمل من أعمال الخير عبادة</w:t>
      </w:r>
      <w:r w:rsidR="007C0D26" w:rsidRPr="007F10A4">
        <w:rPr>
          <w:rFonts w:ascii="Traditional Arabic" w:hAnsi="Traditional Arabic" w:cs="Traditional Arabic"/>
          <w:sz w:val="32"/>
          <w:szCs w:val="32"/>
          <w:rtl/>
        </w:rPr>
        <w:t xml:space="preserve">}} </w:t>
      </w:r>
      <w:r w:rsidR="00871AE9" w:rsidRPr="007F10A4">
        <w:rPr>
          <w:rFonts w:ascii="Traditional Arabic" w:hAnsi="Traditional Arabic" w:cs="Traditional Arabic"/>
          <w:sz w:val="32"/>
          <w:szCs w:val="32"/>
          <w:vertAlign w:val="superscript"/>
          <w:rtl/>
        </w:rPr>
        <w:t>(</w:t>
      </w:r>
      <w:r w:rsidR="00871AE9" w:rsidRPr="007F10A4">
        <w:rPr>
          <w:rStyle w:val="a4"/>
          <w:rFonts w:ascii="Traditional Arabic" w:hAnsi="Traditional Arabic" w:cs="Traditional Arabic"/>
          <w:sz w:val="32"/>
          <w:szCs w:val="32"/>
          <w:rtl/>
        </w:rPr>
        <w:footnoteReference w:id="65"/>
      </w:r>
      <w:r w:rsidR="00871AE9"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871AE9" w:rsidRPr="007F10A4">
        <w:rPr>
          <w:rFonts w:ascii="Traditional Arabic" w:hAnsi="Traditional Arabic" w:cs="Traditional Arabic"/>
          <w:sz w:val="32"/>
          <w:szCs w:val="32"/>
          <w:rtl/>
        </w:rPr>
        <w:t xml:space="preserve"> قال صلى الله عليه وسلم</w:t>
      </w:r>
      <w:r w:rsidR="001B4E49">
        <w:rPr>
          <w:rFonts w:ascii="Traditional Arabic" w:hAnsi="Traditional Arabic" w:cs="Traditional Arabic"/>
          <w:sz w:val="32"/>
          <w:szCs w:val="32"/>
          <w:rtl/>
        </w:rPr>
        <w:t>:</w:t>
      </w:r>
      <w:r w:rsidR="00877F58">
        <w:rPr>
          <w:rFonts w:ascii="Traditional Arabic" w:hAnsi="Traditional Arabic" w:cs="Traditional Arabic"/>
          <w:sz w:val="32"/>
          <w:szCs w:val="32"/>
          <w:rtl/>
        </w:rPr>
        <w:t xml:space="preserve"> {{</w:t>
      </w:r>
      <w:r w:rsidR="00871AE9" w:rsidRPr="007F10A4">
        <w:rPr>
          <w:rFonts w:ascii="Traditional Arabic" w:hAnsi="Traditional Arabic" w:cs="Traditional Arabic"/>
          <w:sz w:val="32"/>
          <w:szCs w:val="32"/>
          <w:rtl/>
        </w:rPr>
        <w:t xml:space="preserve">الساعي على </w:t>
      </w:r>
      <w:r w:rsidR="000A2DCD" w:rsidRPr="007F10A4">
        <w:rPr>
          <w:rFonts w:ascii="Traditional Arabic" w:hAnsi="Traditional Arabic" w:cs="Traditional Arabic"/>
          <w:sz w:val="32"/>
          <w:szCs w:val="32"/>
          <w:rtl/>
        </w:rPr>
        <w:t>الأرملة</w:t>
      </w:r>
      <w:r w:rsidR="00871AE9" w:rsidRPr="007F10A4">
        <w:rPr>
          <w:rFonts w:ascii="Traditional Arabic" w:hAnsi="Traditional Arabic" w:cs="Traditional Arabic"/>
          <w:sz w:val="32"/>
          <w:szCs w:val="32"/>
          <w:rtl/>
        </w:rPr>
        <w:t xml:space="preserve"> والمسكين كالمجاهد في سبيل الله</w:t>
      </w:r>
      <w:r w:rsidR="001B4E49">
        <w:rPr>
          <w:rFonts w:ascii="Traditional Arabic" w:hAnsi="Traditional Arabic" w:cs="Traditional Arabic"/>
          <w:sz w:val="32"/>
          <w:szCs w:val="32"/>
          <w:rtl/>
        </w:rPr>
        <w:t>،</w:t>
      </w:r>
      <w:r w:rsidR="00871AE9" w:rsidRPr="007F10A4">
        <w:rPr>
          <w:rFonts w:ascii="Traditional Arabic" w:hAnsi="Traditional Arabic" w:cs="Traditional Arabic"/>
          <w:sz w:val="32"/>
          <w:szCs w:val="32"/>
          <w:rtl/>
        </w:rPr>
        <w:t xml:space="preserve"> أو </w:t>
      </w:r>
      <w:r w:rsidR="00877F58">
        <w:rPr>
          <w:rFonts w:ascii="Traditional Arabic" w:hAnsi="Traditional Arabic" w:cs="Traditional Arabic"/>
          <w:sz w:val="32"/>
          <w:szCs w:val="32"/>
          <w:rtl/>
        </w:rPr>
        <w:t>القائم الليل الصائم النهار</w:t>
      </w:r>
      <w:proofErr w:type="gramStart"/>
      <w:r w:rsidR="00877F58">
        <w:rPr>
          <w:rFonts w:ascii="Traditional Arabic" w:hAnsi="Traditional Arabic" w:cs="Traditional Arabic"/>
          <w:sz w:val="32"/>
          <w:szCs w:val="32"/>
          <w:rtl/>
        </w:rPr>
        <w:t>}}</w:t>
      </w:r>
      <w:r w:rsidR="004E24DD" w:rsidRPr="007F10A4">
        <w:rPr>
          <w:rFonts w:ascii="Traditional Arabic" w:hAnsi="Traditional Arabic" w:cs="Traditional Arabic"/>
          <w:sz w:val="32"/>
          <w:szCs w:val="32"/>
          <w:vertAlign w:val="superscript"/>
          <w:rtl/>
        </w:rPr>
        <w:t>(</w:t>
      </w:r>
      <w:proofErr w:type="gramEnd"/>
      <w:r w:rsidR="004E24DD" w:rsidRPr="007F10A4">
        <w:rPr>
          <w:rStyle w:val="a4"/>
          <w:rFonts w:ascii="Traditional Arabic" w:hAnsi="Traditional Arabic" w:cs="Traditional Arabic"/>
          <w:sz w:val="32"/>
          <w:szCs w:val="32"/>
          <w:rtl/>
        </w:rPr>
        <w:footnoteReference w:id="66"/>
      </w:r>
      <w:r w:rsidR="004E24DD"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vertAlign w:val="superscript"/>
          <w:rtl/>
        </w:rPr>
        <w:t>.</w:t>
      </w:r>
      <w:r w:rsidR="004E24DD" w:rsidRPr="007F10A4">
        <w:rPr>
          <w:rFonts w:ascii="Traditional Arabic" w:hAnsi="Traditional Arabic" w:cs="Traditional Arabic"/>
          <w:sz w:val="32"/>
          <w:szCs w:val="32"/>
          <w:rtl/>
        </w:rPr>
        <w:t>..</w:t>
      </w:r>
    </w:p>
    <w:p w:rsidR="004E24D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E24DD" w:rsidRPr="007F10A4">
        <w:rPr>
          <w:rFonts w:ascii="Traditional Arabic" w:hAnsi="Traditional Arabic" w:cs="Traditional Arabic"/>
          <w:sz w:val="32"/>
          <w:szCs w:val="32"/>
          <w:rtl/>
        </w:rPr>
        <w:t xml:space="preserve"> </w:t>
      </w:r>
      <w:r w:rsidR="00F1029B" w:rsidRPr="007F10A4">
        <w:rPr>
          <w:rFonts w:ascii="Traditional Arabic" w:hAnsi="Traditional Arabic" w:cs="Traditional Arabic"/>
          <w:sz w:val="32"/>
          <w:szCs w:val="32"/>
          <w:rtl/>
        </w:rPr>
        <w:t xml:space="preserve">وإذا رصدنا بعض الأخطاء فهذا </w:t>
      </w:r>
      <w:r w:rsidR="00877F58">
        <w:rPr>
          <w:rFonts w:ascii="Traditional Arabic" w:hAnsi="Traditional Arabic" w:cs="Traditional Arabic" w:hint="cs"/>
          <w:sz w:val="32"/>
          <w:szCs w:val="32"/>
          <w:rtl/>
        </w:rPr>
        <w:t>-</w:t>
      </w:r>
      <w:r w:rsidR="00F1029B" w:rsidRPr="007F10A4">
        <w:rPr>
          <w:rFonts w:ascii="Traditional Arabic" w:hAnsi="Traditional Arabic" w:cs="Traditional Arabic"/>
          <w:sz w:val="32"/>
          <w:szCs w:val="32"/>
          <w:rtl/>
        </w:rPr>
        <w:t xml:space="preserve"> كما ذكرنا سلفا </w:t>
      </w:r>
      <w:r w:rsidR="00877F58">
        <w:rPr>
          <w:rFonts w:ascii="Traditional Arabic" w:hAnsi="Traditional Arabic" w:cs="Traditional Arabic" w:hint="cs"/>
          <w:sz w:val="32"/>
          <w:szCs w:val="32"/>
          <w:rtl/>
        </w:rPr>
        <w:t>-</w:t>
      </w:r>
      <w:r w:rsidR="00F1029B" w:rsidRPr="007F10A4">
        <w:rPr>
          <w:rFonts w:ascii="Traditional Arabic" w:hAnsi="Traditional Arabic" w:cs="Traditional Arabic"/>
          <w:sz w:val="32"/>
          <w:szCs w:val="32"/>
          <w:rtl/>
        </w:rPr>
        <w:t xml:space="preserve"> ضرورة بشرية</w:t>
      </w:r>
      <w:r w:rsidR="00A1116D">
        <w:rPr>
          <w:rFonts w:ascii="Traditional Arabic" w:hAnsi="Traditional Arabic" w:cs="Traditional Arabic"/>
          <w:sz w:val="32"/>
          <w:szCs w:val="32"/>
          <w:rtl/>
        </w:rPr>
        <w:t>؛</w:t>
      </w:r>
      <w:r w:rsidR="00F1029B" w:rsidRPr="007F10A4">
        <w:rPr>
          <w:rFonts w:ascii="Traditional Arabic" w:hAnsi="Traditional Arabic" w:cs="Traditional Arabic"/>
          <w:sz w:val="32"/>
          <w:szCs w:val="32"/>
          <w:rtl/>
        </w:rPr>
        <w:t xml:space="preserve"> لأن المجتمع الإسل</w:t>
      </w:r>
      <w:r w:rsidR="00877F58">
        <w:rPr>
          <w:rFonts w:ascii="Traditional Arabic" w:hAnsi="Traditional Arabic" w:cs="Traditional Arabic"/>
          <w:sz w:val="32"/>
          <w:szCs w:val="32"/>
          <w:rtl/>
        </w:rPr>
        <w:t>امي ليس مجتمع معصومين أو ملائكة</w:t>
      </w:r>
      <w:r w:rsidR="00F1029B" w:rsidRPr="007F10A4">
        <w:rPr>
          <w:rFonts w:ascii="Traditional Arabic" w:hAnsi="Traditional Arabic" w:cs="Traditional Arabic"/>
          <w:sz w:val="32"/>
          <w:szCs w:val="32"/>
          <w:rtl/>
        </w:rPr>
        <w:t>... بيد أن ضمير المسلم ووعيه يرفضان الأخطاء</w:t>
      </w:r>
      <w:r w:rsidR="001B4E49">
        <w:rPr>
          <w:rFonts w:ascii="Traditional Arabic" w:hAnsi="Traditional Arabic" w:cs="Traditional Arabic"/>
          <w:sz w:val="32"/>
          <w:szCs w:val="32"/>
          <w:rtl/>
        </w:rPr>
        <w:t>،</w:t>
      </w:r>
      <w:r w:rsidR="00F1029B" w:rsidRPr="007F10A4">
        <w:rPr>
          <w:rFonts w:ascii="Traditional Arabic" w:hAnsi="Traditional Arabic" w:cs="Traditional Arabic"/>
          <w:sz w:val="32"/>
          <w:szCs w:val="32"/>
          <w:rtl/>
        </w:rPr>
        <w:t xml:space="preserve"> ولم يسع المجتمع الإسلامي إلى </w:t>
      </w:r>
      <w:r w:rsidR="00C918E6" w:rsidRPr="007F10A4">
        <w:rPr>
          <w:rFonts w:ascii="Traditional Arabic" w:hAnsi="Traditional Arabic" w:cs="Traditional Arabic"/>
          <w:sz w:val="32"/>
          <w:szCs w:val="32"/>
          <w:rtl/>
        </w:rPr>
        <w:t>تقنين خطأ قط</w:t>
      </w:r>
      <w:r w:rsidR="001B4E49">
        <w:rPr>
          <w:rFonts w:ascii="Traditional Arabic" w:hAnsi="Traditional Arabic" w:cs="Traditional Arabic"/>
          <w:sz w:val="32"/>
          <w:szCs w:val="32"/>
          <w:rtl/>
        </w:rPr>
        <w:t>،</w:t>
      </w:r>
      <w:r w:rsidR="00F1029B" w:rsidRPr="007F10A4">
        <w:rPr>
          <w:rFonts w:ascii="Traditional Arabic" w:hAnsi="Traditional Arabic" w:cs="Traditional Arabic"/>
          <w:sz w:val="32"/>
          <w:szCs w:val="32"/>
          <w:rtl/>
        </w:rPr>
        <w:t xml:space="preserve"> أو تحويله إلى قاعدة</w:t>
      </w:r>
      <w:r w:rsidR="001B4E49">
        <w:rPr>
          <w:rFonts w:ascii="Traditional Arabic" w:hAnsi="Traditional Arabic" w:cs="Traditional Arabic"/>
          <w:sz w:val="32"/>
          <w:szCs w:val="32"/>
          <w:rtl/>
        </w:rPr>
        <w:t>،</w:t>
      </w:r>
      <w:r w:rsidR="00F1029B" w:rsidRPr="007F10A4">
        <w:rPr>
          <w:rFonts w:ascii="Traditional Arabic" w:hAnsi="Traditional Arabic" w:cs="Traditional Arabic"/>
          <w:sz w:val="32"/>
          <w:szCs w:val="32"/>
          <w:rtl/>
        </w:rPr>
        <w:t xml:space="preserve"> كما تفعل المجتمعا</w:t>
      </w:r>
      <w:r w:rsidR="00C918E6" w:rsidRPr="007F10A4">
        <w:rPr>
          <w:rFonts w:ascii="Traditional Arabic" w:hAnsi="Traditional Arabic" w:cs="Traditional Arabic"/>
          <w:sz w:val="32"/>
          <w:szCs w:val="32"/>
          <w:rtl/>
        </w:rPr>
        <w:t>ت</w:t>
      </w:r>
      <w:r w:rsidR="00F1029B" w:rsidRPr="007F10A4">
        <w:rPr>
          <w:rFonts w:ascii="Traditional Arabic" w:hAnsi="Traditional Arabic" w:cs="Traditional Arabic"/>
          <w:sz w:val="32"/>
          <w:szCs w:val="32"/>
          <w:rtl/>
        </w:rPr>
        <w:t xml:space="preserve"> المادية والعلمانية</w:t>
      </w:r>
      <w:r w:rsidR="00A1116D">
        <w:rPr>
          <w:rFonts w:ascii="Traditional Arabic" w:hAnsi="Traditional Arabic" w:cs="Traditional Arabic"/>
          <w:sz w:val="32"/>
          <w:szCs w:val="32"/>
          <w:rtl/>
        </w:rPr>
        <w:t>؛</w:t>
      </w:r>
      <w:r w:rsidR="00F1029B" w:rsidRPr="007F10A4">
        <w:rPr>
          <w:rFonts w:ascii="Traditional Arabic" w:hAnsi="Traditional Arabic" w:cs="Traditional Arabic"/>
          <w:sz w:val="32"/>
          <w:szCs w:val="32"/>
          <w:rtl/>
        </w:rPr>
        <w:t xml:space="preserve"> فعندما عجزت </w:t>
      </w:r>
      <w:r w:rsidR="00C918E6" w:rsidRPr="007F10A4">
        <w:rPr>
          <w:rFonts w:ascii="Traditional Arabic" w:hAnsi="Traditional Arabic" w:cs="Traditional Arabic"/>
          <w:sz w:val="32"/>
          <w:szCs w:val="32"/>
          <w:rtl/>
        </w:rPr>
        <w:t xml:space="preserve">أمريكا </w:t>
      </w:r>
      <w:r w:rsidR="00E15911" w:rsidRPr="007F10A4">
        <w:rPr>
          <w:rFonts w:ascii="Traditional Arabic" w:hAnsi="Traditional Arabic" w:cs="Traditional Arabic"/>
          <w:sz w:val="32"/>
          <w:szCs w:val="32"/>
          <w:rtl/>
        </w:rPr>
        <w:t>منذ نحو قرن عن تحريم الخمور وأنفقت ملياري دولار</w:t>
      </w:r>
      <w:r w:rsidR="001B4E49">
        <w:rPr>
          <w:rFonts w:ascii="Traditional Arabic" w:hAnsi="Traditional Arabic" w:cs="Traditional Arabic"/>
          <w:sz w:val="32"/>
          <w:szCs w:val="32"/>
          <w:rtl/>
        </w:rPr>
        <w:t>،</w:t>
      </w:r>
      <w:r w:rsidR="00E15911" w:rsidRPr="007F10A4">
        <w:rPr>
          <w:rFonts w:ascii="Traditional Arabic" w:hAnsi="Traditional Arabic" w:cs="Traditional Arabic"/>
          <w:sz w:val="32"/>
          <w:szCs w:val="32"/>
          <w:rtl/>
        </w:rPr>
        <w:t xml:space="preserve"> عادت فأباحتها بقانون طرب له الشعب الأمريكي</w:t>
      </w:r>
      <w:r w:rsidR="00A1116D">
        <w:rPr>
          <w:rFonts w:ascii="Traditional Arabic" w:hAnsi="Traditional Arabic" w:cs="Traditional Arabic"/>
          <w:sz w:val="32"/>
          <w:szCs w:val="32"/>
          <w:rtl/>
        </w:rPr>
        <w:t>؛</w:t>
      </w:r>
      <w:r w:rsidR="00E15911" w:rsidRPr="007F10A4">
        <w:rPr>
          <w:rFonts w:ascii="Traditional Arabic" w:hAnsi="Traditional Arabic" w:cs="Traditional Arabic"/>
          <w:sz w:val="32"/>
          <w:szCs w:val="32"/>
          <w:rtl/>
        </w:rPr>
        <w:t xml:space="preserve"> أما المجتمع الإسلامي فهو يقاوم الذين يبيحون </w:t>
      </w:r>
      <w:r w:rsidR="004968EE" w:rsidRPr="007F10A4">
        <w:rPr>
          <w:rFonts w:ascii="Traditional Arabic" w:hAnsi="Traditional Arabic" w:cs="Traditional Arabic"/>
          <w:sz w:val="32"/>
          <w:szCs w:val="32"/>
          <w:rtl/>
        </w:rPr>
        <w:t>المحرمات</w:t>
      </w:r>
      <w:r w:rsidR="001B4E49">
        <w:rPr>
          <w:rFonts w:ascii="Traditional Arabic" w:hAnsi="Traditional Arabic" w:cs="Traditional Arabic"/>
          <w:sz w:val="32"/>
          <w:szCs w:val="32"/>
          <w:rtl/>
        </w:rPr>
        <w:t>،</w:t>
      </w:r>
      <w:r w:rsidR="004968EE" w:rsidRPr="007F10A4">
        <w:rPr>
          <w:rFonts w:ascii="Traditional Arabic" w:hAnsi="Traditional Arabic" w:cs="Traditional Arabic"/>
          <w:sz w:val="32"/>
          <w:szCs w:val="32"/>
          <w:rtl/>
        </w:rPr>
        <w:t xml:space="preserve"> ويرفضون فتاواهم</w:t>
      </w:r>
      <w:r w:rsidR="001B4E49">
        <w:rPr>
          <w:rFonts w:ascii="Traditional Arabic" w:hAnsi="Traditional Arabic" w:cs="Traditional Arabic"/>
          <w:sz w:val="32"/>
          <w:szCs w:val="32"/>
          <w:rtl/>
        </w:rPr>
        <w:t>،</w:t>
      </w:r>
      <w:r w:rsidR="004968EE" w:rsidRPr="007F10A4">
        <w:rPr>
          <w:rFonts w:ascii="Traditional Arabic" w:hAnsi="Traditional Arabic" w:cs="Traditional Arabic"/>
          <w:sz w:val="32"/>
          <w:szCs w:val="32"/>
          <w:rtl/>
        </w:rPr>
        <w:t xml:space="preserve"> ويصوغ حياته </w:t>
      </w:r>
      <w:r w:rsidR="008B4545">
        <w:rPr>
          <w:rFonts w:ascii="Traditional Arabic" w:hAnsi="Traditional Arabic" w:cs="Traditional Arabic" w:hint="cs"/>
          <w:sz w:val="32"/>
          <w:szCs w:val="32"/>
          <w:rtl/>
        </w:rPr>
        <w:t>-</w:t>
      </w:r>
      <w:r w:rsidR="004968EE" w:rsidRPr="007F10A4">
        <w:rPr>
          <w:rFonts w:ascii="Traditional Arabic" w:hAnsi="Traditional Arabic" w:cs="Traditional Arabic"/>
          <w:sz w:val="32"/>
          <w:szCs w:val="32"/>
          <w:rtl/>
        </w:rPr>
        <w:t xml:space="preserve"> أفرادا أو عائلات </w:t>
      </w:r>
      <w:r w:rsidR="008B4545">
        <w:rPr>
          <w:rFonts w:ascii="Traditional Arabic" w:hAnsi="Traditional Arabic" w:cs="Traditional Arabic" w:hint="cs"/>
          <w:sz w:val="32"/>
          <w:szCs w:val="32"/>
          <w:rtl/>
        </w:rPr>
        <w:t>-</w:t>
      </w:r>
      <w:r w:rsidR="004968EE" w:rsidRPr="007F10A4">
        <w:rPr>
          <w:rFonts w:ascii="Traditional Arabic" w:hAnsi="Traditional Arabic" w:cs="Traditional Arabic"/>
          <w:sz w:val="32"/>
          <w:szCs w:val="32"/>
          <w:rtl/>
        </w:rPr>
        <w:t xml:space="preserve"> أو تقاليد وعادات</w:t>
      </w:r>
      <w:r w:rsidR="001B4E49">
        <w:rPr>
          <w:rFonts w:ascii="Traditional Arabic" w:hAnsi="Traditional Arabic" w:cs="Traditional Arabic"/>
          <w:sz w:val="32"/>
          <w:szCs w:val="32"/>
          <w:rtl/>
        </w:rPr>
        <w:t>،</w:t>
      </w:r>
      <w:r w:rsidR="004968EE" w:rsidRPr="007F10A4">
        <w:rPr>
          <w:rFonts w:ascii="Traditional Arabic" w:hAnsi="Traditional Arabic" w:cs="Traditional Arabic"/>
          <w:sz w:val="32"/>
          <w:szCs w:val="32"/>
          <w:rtl/>
        </w:rPr>
        <w:t xml:space="preserve"> أو </w:t>
      </w:r>
      <w:r w:rsidR="002A15FB" w:rsidRPr="007F10A4">
        <w:rPr>
          <w:rFonts w:ascii="Traditional Arabic" w:hAnsi="Traditional Arabic" w:cs="Traditional Arabic"/>
          <w:sz w:val="32"/>
          <w:szCs w:val="32"/>
          <w:rtl/>
        </w:rPr>
        <w:t>تربية</w:t>
      </w:r>
      <w:r w:rsidR="004968EE" w:rsidRPr="007F10A4">
        <w:rPr>
          <w:rFonts w:ascii="Traditional Arabic" w:hAnsi="Traditional Arabic" w:cs="Traditional Arabic"/>
          <w:sz w:val="32"/>
          <w:szCs w:val="32"/>
          <w:rtl/>
        </w:rPr>
        <w:t xml:space="preserve"> </w:t>
      </w:r>
      <w:r w:rsidR="008B4545">
        <w:rPr>
          <w:rFonts w:ascii="Traditional Arabic" w:hAnsi="Traditional Arabic" w:cs="Traditional Arabic"/>
          <w:sz w:val="32"/>
          <w:szCs w:val="32"/>
          <w:rtl/>
        </w:rPr>
        <w:t>أو أخلاقا</w:t>
      </w:r>
      <w:r>
        <w:rPr>
          <w:rFonts w:ascii="Traditional Arabic" w:hAnsi="Traditional Arabic" w:cs="Traditional Arabic"/>
          <w:sz w:val="32"/>
          <w:szCs w:val="32"/>
          <w:rtl/>
        </w:rPr>
        <w:t>.</w:t>
      </w:r>
      <w:r w:rsidR="008B4545">
        <w:rPr>
          <w:rFonts w:ascii="Traditional Arabic" w:hAnsi="Traditional Arabic" w:cs="Traditional Arabic"/>
          <w:sz w:val="32"/>
          <w:szCs w:val="32"/>
          <w:rtl/>
        </w:rPr>
        <w:t>.. وفق شريعة الإسلام</w:t>
      </w:r>
      <w:r w:rsidR="004968EE" w:rsidRPr="007F10A4">
        <w:rPr>
          <w:rFonts w:ascii="Traditional Arabic" w:hAnsi="Traditional Arabic" w:cs="Traditional Arabic"/>
          <w:sz w:val="32"/>
          <w:szCs w:val="32"/>
          <w:rtl/>
        </w:rPr>
        <w:t xml:space="preserve">. </w:t>
      </w:r>
    </w:p>
    <w:p w:rsidR="00755CC6"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55CC6" w:rsidRPr="007F10A4">
        <w:rPr>
          <w:rFonts w:ascii="Traditional Arabic" w:hAnsi="Traditional Arabic" w:cs="Traditional Arabic"/>
          <w:sz w:val="32"/>
          <w:szCs w:val="32"/>
          <w:rtl/>
        </w:rPr>
        <w:t xml:space="preserve"> وإذا نظرنا إلى خضوع المجتمع الإسلامي للشري</w:t>
      </w:r>
      <w:r w:rsidR="008B4545" w:rsidRPr="007F10A4">
        <w:rPr>
          <w:rFonts w:ascii="Traditional Arabic" w:hAnsi="Traditional Arabic" w:cs="Traditional Arabic"/>
          <w:sz w:val="32"/>
          <w:szCs w:val="32"/>
          <w:rtl/>
        </w:rPr>
        <w:t>ع</w:t>
      </w:r>
      <w:r w:rsidR="00755CC6" w:rsidRPr="007F10A4">
        <w:rPr>
          <w:rFonts w:ascii="Traditional Arabic" w:hAnsi="Traditional Arabic" w:cs="Traditional Arabic"/>
          <w:sz w:val="32"/>
          <w:szCs w:val="32"/>
          <w:rtl/>
        </w:rPr>
        <w:t xml:space="preserve">ة من زاوية انبثاق </w:t>
      </w:r>
      <w:r w:rsidR="008B4545">
        <w:rPr>
          <w:rFonts w:ascii="Traditional Arabic" w:hAnsi="Traditional Arabic" w:cs="Traditional Arabic" w:hint="cs"/>
          <w:sz w:val="32"/>
          <w:szCs w:val="32"/>
          <w:rtl/>
        </w:rPr>
        <w:t xml:space="preserve">أفكار </w:t>
      </w:r>
      <w:r w:rsidR="00755CC6" w:rsidRPr="007F10A4">
        <w:rPr>
          <w:rFonts w:ascii="Traditional Arabic" w:hAnsi="Traditional Arabic" w:cs="Traditional Arabic"/>
          <w:sz w:val="32"/>
          <w:szCs w:val="32"/>
          <w:rtl/>
        </w:rPr>
        <w:t>المسلم وسلوكه عن عقيدته</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مثلما تنبثق الأخلاق المادية عن الاشتراكية</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والأخلاقية ا</w:t>
      </w:r>
      <w:r w:rsidR="00E55A70" w:rsidRPr="007F10A4">
        <w:rPr>
          <w:rFonts w:ascii="Traditional Arabic" w:hAnsi="Traditional Arabic" w:cs="Traditional Arabic"/>
          <w:sz w:val="32"/>
          <w:szCs w:val="32"/>
          <w:rtl/>
        </w:rPr>
        <w:t>ل</w:t>
      </w:r>
      <w:r w:rsidR="00755CC6" w:rsidRPr="007F10A4">
        <w:rPr>
          <w:rFonts w:ascii="Traditional Arabic" w:hAnsi="Traditional Arabic" w:cs="Traditional Arabic"/>
          <w:sz w:val="32"/>
          <w:szCs w:val="32"/>
          <w:rtl/>
        </w:rPr>
        <w:t>فردية والبورجوازية عن الرأسمالية</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والسلوكيات المتخبطة عن العقائد الوثنية</w:t>
      </w:r>
      <w:r w:rsidR="00A1116D">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فسوف نجد الصلة قوية بين عقيدة التوحيد</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وقيم المسلم ا</w:t>
      </w:r>
      <w:r w:rsidR="005943F1" w:rsidRPr="007F10A4">
        <w:rPr>
          <w:rFonts w:ascii="Traditional Arabic" w:hAnsi="Traditional Arabic" w:cs="Traditional Arabic"/>
          <w:sz w:val="32"/>
          <w:szCs w:val="32"/>
          <w:rtl/>
        </w:rPr>
        <w:t>ل</w:t>
      </w:r>
      <w:r w:rsidR="00755CC6" w:rsidRPr="007F10A4">
        <w:rPr>
          <w:rFonts w:ascii="Traditional Arabic" w:hAnsi="Traditional Arabic" w:cs="Traditional Arabic"/>
          <w:sz w:val="32"/>
          <w:szCs w:val="32"/>
          <w:rtl/>
        </w:rPr>
        <w:t>مسيطرة عليه</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w:t>
      </w:r>
      <w:r w:rsidR="008B4545">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فهناك قيم وأخلاق تنبثق من تصور أن </w:t>
      </w:r>
      <w:r w:rsidR="005943F1" w:rsidRPr="007F10A4">
        <w:rPr>
          <w:rFonts w:ascii="Traditional Arabic" w:hAnsi="Traditional Arabic" w:cs="Traditional Arabic"/>
          <w:sz w:val="32"/>
          <w:szCs w:val="32"/>
          <w:rtl/>
        </w:rPr>
        <w:t>ه</w:t>
      </w:r>
      <w:r w:rsidR="00755CC6" w:rsidRPr="007F10A4">
        <w:rPr>
          <w:rFonts w:ascii="Traditional Arabic" w:hAnsi="Traditional Arabic" w:cs="Traditional Arabic"/>
          <w:sz w:val="32"/>
          <w:szCs w:val="32"/>
          <w:rtl/>
        </w:rPr>
        <w:t>ناك ألوهية واحدة</w:t>
      </w:r>
      <w:r w:rsidR="001B4E49">
        <w:rPr>
          <w:rFonts w:ascii="Traditional Arabic" w:hAnsi="Traditional Arabic" w:cs="Traditional Arabic"/>
          <w:sz w:val="32"/>
          <w:szCs w:val="32"/>
          <w:rtl/>
        </w:rPr>
        <w:t>،</w:t>
      </w:r>
      <w:r w:rsidR="00755CC6" w:rsidRPr="007F10A4">
        <w:rPr>
          <w:rFonts w:ascii="Traditional Arabic" w:hAnsi="Traditional Arabic" w:cs="Traditional Arabic"/>
          <w:sz w:val="32"/>
          <w:szCs w:val="32"/>
          <w:rtl/>
        </w:rPr>
        <w:t xml:space="preserve"> وعبودية </w:t>
      </w:r>
      <w:r w:rsidR="008B4545">
        <w:rPr>
          <w:rFonts w:ascii="Traditional Arabic" w:hAnsi="Traditional Arabic" w:cs="Traditional Arabic"/>
          <w:sz w:val="32"/>
          <w:szCs w:val="32"/>
          <w:rtl/>
        </w:rPr>
        <w:t>شاملة لكل شيء وكل حي</w:t>
      </w:r>
      <w:r w:rsidR="002072D3" w:rsidRPr="007F10A4">
        <w:rPr>
          <w:rFonts w:ascii="Traditional Arabic" w:hAnsi="Traditional Arabic" w:cs="Traditional Arabic"/>
          <w:sz w:val="32"/>
          <w:szCs w:val="32"/>
          <w:rtl/>
        </w:rPr>
        <w:t>... وهناك أخلاق تنبثق من التصور الإسلامي للوجود وعلاقته بخالقه</w:t>
      </w:r>
      <w:r w:rsidR="001B4E49">
        <w:rPr>
          <w:rFonts w:ascii="Traditional Arabic" w:hAnsi="Traditional Arabic" w:cs="Traditional Arabic"/>
          <w:sz w:val="32"/>
          <w:szCs w:val="32"/>
          <w:rtl/>
        </w:rPr>
        <w:t>،</w:t>
      </w:r>
      <w:r w:rsidR="002072D3" w:rsidRPr="007F10A4">
        <w:rPr>
          <w:rFonts w:ascii="Traditional Arabic" w:hAnsi="Traditional Arabic" w:cs="Traditional Arabic"/>
          <w:sz w:val="32"/>
          <w:szCs w:val="32"/>
          <w:rtl/>
        </w:rPr>
        <w:t xml:space="preserve"> ولمركز الإنسان في هذا الوجود</w:t>
      </w:r>
      <w:r w:rsidR="001B4E49">
        <w:rPr>
          <w:rFonts w:ascii="Traditional Arabic" w:hAnsi="Traditional Arabic" w:cs="Traditional Arabic"/>
          <w:sz w:val="32"/>
          <w:szCs w:val="32"/>
          <w:rtl/>
        </w:rPr>
        <w:t>،</w:t>
      </w:r>
      <w:r w:rsidR="002072D3" w:rsidRPr="007F10A4">
        <w:rPr>
          <w:rFonts w:ascii="Traditional Arabic" w:hAnsi="Traditional Arabic" w:cs="Traditional Arabic"/>
          <w:sz w:val="32"/>
          <w:szCs w:val="32"/>
          <w:rtl/>
        </w:rPr>
        <w:t xml:space="preserve"> ولغاية وجوده ووظيفته</w:t>
      </w:r>
      <w:r w:rsidR="001B4E49">
        <w:rPr>
          <w:rFonts w:ascii="Traditional Arabic" w:hAnsi="Traditional Arabic" w:cs="Traditional Arabic"/>
          <w:sz w:val="32"/>
          <w:szCs w:val="32"/>
          <w:rtl/>
        </w:rPr>
        <w:t>،</w:t>
      </w:r>
      <w:r w:rsidR="002072D3" w:rsidRPr="007F10A4">
        <w:rPr>
          <w:rFonts w:ascii="Traditional Arabic" w:hAnsi="Traditional Arabic" w:cs="Traditional Arabic"/>
          <w:sz w:val="32"/>
          <w:szCs w:val="32"/>
          <w:rtl/>
        </w:rPr>
        <w:t xml:space="preserve"> ونوع ارتباطاته وعلاقته بالكون المادي</w:t>
      </w:r>
      <w:r w:rsidR="001B4E49">
        <w:rPr>
          <w:rFonts w:ascii="Traditional Arabic" w:hAnsi="Traditional Arabic" w:cs="Traditional Arabic"/>
          <w:sz w:val="32"/>
          <w:szCs w:val="32"/>
          <w:rtl/>
        </w:rPr>
        <w:t>،</w:t>
      </w:r>
      <w:r w:rsidR="002072D3" w:rsidRPr="007F10A4">
        <w:rPr>
          <w:rFonts w:ascii="Traditional Arabic" w:hAnsi="Traditional Arabic" w:cs="Traditional Arabic"/>
          <w:sz w:val="32"/>
          <w:szCs w:val="32"/>
          <w:rtl/>
        </w:rPr>
        <w:t xml:space="preserve"> </w:t>
      </w:r>
      <w:r w:rsidR="00287739" w:rsidRPr="007F10A4">
        <w:rPr>
          <w:rFonts w:ascii="Traditional Arabic" w:hAnsi="Traditional Arabic" w:cs="Traditional Arabic"/>
          <w:sz w:val="32"/>
          <w:szCs w:val="32"/>
          <w:rtl/>
        </w:rPr>
        <w:t>وبالإحياء</w:t>
      </w:r>
      <w:r w:rsidR="002072D3" w:rsidRPr="007F10A4">
        <w:rPr>
          <w:rFonts w:ascii="Traditional Arabic" w:hAnsi="Traditional Arabic" w:cs="Traditional Arabic"/>
          <w:sz w:val="32"/>
          <w:szCs w:val="32"/>
          <w:rtl/>
        </w:rPr>
        <w:t xml:space="preserve"> و</w:t>
      </w:r>
      <w:r w:rsidR="008B4545">
        <w:rPr>
          <w:rFonts w:ascii="Traditional Arabic" w:hAnsi="Traditional Arabic" w:cs="Traditional Arabic" w:hint="cs"/>
          <w:sz w:val="32"/>
          <w:szCs w:val="32"/>
          <w:rtl/>
        </w:rPr>
        <w:t>ببني</w:t>
      </w:r>
      <w:r w:rsidR="002072D3" w:rsidRPr="007F10A4">
        <w:rPr>
          <w:rFonts w:ascii="Traditional Arabic" w:hAnsi="Traditional Arabic" w:cs="Traditional Arabic"/>
          <w:sz w:val="32"/>
          <w:szCs w:val="32"/>
          <w:rtl/>
        </w:rPr>
        <w:t xml:space="preserve"> جنسه كذلك</w:t>
      </w:r>
      <w:r w:rsidR="001B4E49">
        <w:rPr>
          <w:rFonts w:ascii="Traditional Arabic" w:hAnsi="Traditional Arabic" w:cs="Traditional Arabic"/>
          <w:sz w:val="32"/>
          <w:szCs w:val="32"/>
          <w:rtl/>
        </w:rPr>
        <w:t>،</w:t>
      </w:r>
      <w:r w:rsidR="002072D3" w:rsidRPr="007F10A4">
        <w:rPr>
          <w:rFonts w:ascii="Traditional Arabic" w:hAnsi="Traditional Arabic" w:cs="Traditional Arabic"/>
          <w:sz w:val="32"/>
          <w:szCs w:val="32"/>
          <w:rtl/>
        </w:rPr>
        <w:t xml:space="preserve"> وع</w:t>
      </w:r>
      <w:r w:rsidR="008B4545">
        <w:rPr>
          <w:rFonts w:ascii="Traditional Arabic" w:hAnsi="Traditional Arabic" w:cs="Traditional Arabic"/>
          <w:sz w:val="32"/>
          <w:szCs w:val="32"/>
          <w:rtl/>
        </w:rPr>
        <w:t>لاقة هؤلاء جميعا بالله}}</w:t>
      </w:r>
      <w:r w:rsidR="00B27847" w:rsidRPr="007F10A4">
        <w:rPr>
          <w:rFonts w:ascii="Traditional Arabic" w:hAnsi="Traditional Arabic" w:cs="Traditional Arabic"/>
          <w:sz w:val="32"/>
          <w:szCs w:val="32"/>
          <w:vertAlign w:val="superscript"/>
          <w:rtl/>
        </w:rPr>
        <w:t>(</w:t>
      </w:r>
      <w:r w:rsidR="00B27847" w:rsidRPr="007F10A4">
        <w:rPr>
          <w:rStyle w:val="a4"/>
          <w:rFonts w:ascii="Traditional Arabic" w:hAnsi="Traditional Arabic" w:cs="Traditional Arabic"/>
          <w:sz w:val="32"/>
          <w:szCs w:val="32"/>
          <w:rtl/>
        </w:rPr>
        <w:footnoteReference w:id="67"/>
      </w:r>
      <w:r w:rsidR="00B27847" w:rsidRPr="007F10A4">
        <w:rPr>
          <w:rFonts w:ascii="Traditional Arabic" w:hAnsi="Traditional Arabic" w:cs="Traditional Arabic"/>
          <w:sz w:val="32"/>
          <w:szCs w:val="32"/>
          <w:vertAlign w:val="superscript"/>
          <w:rtl/>
        </w:rPr>
        <w:t>)</w:t>
      </w:r>
      <w:r w:rsidR="008B4545">
        <w:rPr>
          <w:rFonts w:ascii="Traditional Arabic" w:hAnsi="Traditional Arabic" w:cs="Traditional Arabic" w:hint="cs"/>
          <w:sz w:val="32"/>
          <w:szCs w:val="32"/>
          <w:vertAlign w:val="superscript"/>
          <w:rtl/>
        </w:rPr>
        <w:t xml:space="preserve">، </w:t>
      </w:r>
      <w:r w:rsidR="00F673D0" w:rsidRPr="007F10A4">
        <w:rPr>
          <w:rFonts w:ascii="Traditional Arabic" w:hAnsi="Traditional Arabic" w:cs="Traditional Arabic"/>
          <w:sz w:val="32"/>
          <w:szCs w:val="32"/>
          <w:rtl/>
        </w:rPr>
        <w:t>وبإيجاز</w:t>
      </w:r>
      <w:r w:rsidR="001B4E49">
        <w:rPr>
          <w:rFonts w:ascii="Traditional Arabic" w:hAnsi="Traditional Arabic" w:cs="Traditional Arabic"/>
          <w:sz w:val="32"/>
          <w:szCs w:val="32"/>
          <w:rtl/>
        </w:rPr>
        <w:t>:</w:t>
      </w:r>
      <w:r w:rsidR="00B27847" w:rsidRPr="007F10A4">
        <w:rPr>
          <w:rFonts w:ascii="Traditional Arabic" w:hAnsi="Traditional Arabic" w:cs="Traditional Arabic"/>
          <w:sz w:val="32"/>
          <w:szCs w:val="32"/>
          <w:vertAlign w:val="superscript"/>
          <w:rtl/>
        </w:rPr>
        <w:t xml:space="preserve"> </w:t>
      </w:r>
      <w:r w:rsidR="00B27847" w:rsidRPr="007F10A4">
        <w:rPr>
          <w:rFonts w:ascii="Traditional Arabic" w:hAnsi="Traditional Arabic" w:cs="Traditional Arabic"/>
          <w:sz w:val="32"/>
          <w:szCs w:val="32"/>
          <w:rtl/>
        </w:rPr>
        <w:t>فإن</w:t>
      </w:r>
      <w:r w:rsidR="00B27847" w:rsidRPr="007F10A4">
        <w:rPr>
          <w:rFonts w:ascii="Traditional Arabic" w:hAnsi="Traditional Arabic" w:cs="Traditional Arabic"/>
          <w:sz w:val="32"/>
          <w:szCs w:val="32"/>
          <w:vertAlign w:val="superscript"/>
          <w:rtl/>
        </w:rPr>
        <w:t xml:space="preserve"> </w:t>
      </w:r>
      <w:r w:rsidR="00B27847" w:rsidRPr="007F10A4">
        <w:rPr>
          <w:rFonts w:ascii="Traditional Arabic" w:hAnsi="Traditional Arabic" w:cs="Traditional Arabic"/>
          <w:sz w:val="32"/>
          <w:szCs w:val="32"/>
          <w:rtl/>
        </w:rPr>
        <w:t xml:space="preserve">الأوضاع </w:t>
      </w:r>
      <w:r w:rsidR="00F673D0" w:rsidRPr="007F10A4">
        <w:rPr>
          <w:rFonts w:ascii="Traditional Arabic" w:hAnsi="Traditional Arabic" w:cs="Traditional Arabic"/>
          <w:sz w:val="32"/>
          <w:szCs w:val="32"/>
          <w:rtl/>
        </w:rPr>
        <w:t>الاجتماعية</w:t>
      </w:r>
      <w:r w:rsidR="00B27847" w:rsidRPr="007F10A4">
        <w:rPr>
          <w:rFonts w:ascii="Traditional Arabic" w:hAnsi="Traditional Arabic" w:cs="Traditional Arabic"/>
          <w:sz w:val="32"/>
          <w:szCs w:val="32"/>
          <w:rtl/>
        </w:rPr>
        <w:t xml:space="preserve"> بجملتها</w:t>
      </w:r>
      <w:r w:rsidR="001B4E49">
        <w:rPr>
          <w:rFonts w:ascii="Traditional Arabic" w:hAnsi="Traditional Arabic" w:cs="Traditional Arabic"/>
          <w:sz w:val="32"/>
          <w:szCs w:val="32"/>
          <w:rtl/>
        </w:rPr>
        <w:t>،</w:t>
      </w:r>
      <w:r w:rsidR="00B27847" w:rsidRPr="007F10A4">
        <w:rPr>
          <w:rFonts w:ascii="Traditional Arabic" w:hAnsi="Traditional Arabic" w:cs="Traditional Arabic"/>
          <w:sz w:val="32"/>
          <w:szCs w:val="32"/>
          <w:rtl/>
        </w:rPr>
        <w:t xml:space="preserve"> </w:t>
      </w:r>
      <w:r w:rsidR="00F673D0" w:rsidRPr="007F10A4">
        <w:rPr>
          <w:rFonts w:ascii="Traditional Arabic" w:hAnsi="Traditional Arabic" w:cs="Traditional Arabic"/>
          <w:sz w:val="32"/>
          <w:szCs w:val="32"/>
          <w:rtl/>
        </w:rPr>
        <w:t>والأوضاع</w:t>
      </w:r>
      <w:r w:rsidR="00B27847" w:rsidRPr="007F10A4">
        <w:rPr>
          <w:rFonts w:ascii="Traditional Arabic" w:hAnsi="Traditional Arabic" w:cs="Traditional Arabic"/>
          <w:sz w:val="32"/>
          <w:szCs w:val="32"/>
          <w:rtl/>
        </w:rPr>
        <w:t xml:space="preserve"> السياسية تطبيق واق</w:t>
      </w:r>
      <w:r w:rsidR="008B4545">
        <w:rPr>
          <w:rFonts w:ascii="Traditional Arabic" w:hAnsi="Traditional Arabic" w:cs="Traditional Arabic"/>
          <w:sz w:val="32"/>
          <w:szCs w:val="32"/>
          <w:rtl/>
        </w:rPr>
        <w:t>عي للقيم المنبثقة من هذا التصور</w:t>
      </w:r>
      <w:r w:rsidR="00BB04DF" w:rsidRPr="007F10A4">
        <w:rPr>
          <w:rFonts w:ascii="Traditional Arabic" w:hAnsi="Traditional Arabic" w:cs="Traditional Arabic"/>
          <w:sz w:val="32"/>
          <w:szCs w:val="32"/>
          <w:vertAlign w:val="superscript"/>
          <w:rtl/>
        </w:rPr>
        <w:t>(</w:t>
      </w:r>
      <w:r w:rsidR="00BB04DF" w:rsidRPr="007F10A4">
        <w:rPr>
          <w:rStyle w:val="a4"/>
          <w:rFonts w:ascii="Traditional Arabic" w:hAnsi="Traditional Arabic" w:cs="Traditional Arabic"/>
          <w:sz w:val="32"/>
          <w:szCs w:val="32"/>
          <w:rtl/>
        </w:rPr>
        <w:footnoteReference w:id="68"/>
      </w:r>
      <w:r w:rsidR="00BB04DF"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6967BA"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6967BA" w:rsidRPr="007F10A4">
        <w:rPr>
          <w:rFonts w:ascii="Traditional Arabic" w:hAnsi="Traditional Arabic" w:cs="Traditional Arabic"/>
          <w:sz w:val="32"/>
          <w:szCs w:val="32"/>
          <w:rtl/>
        </w:rPr>
        <w:t xml:space="preserve"> وبالإضافة إلى الترابط العضوي بين العقيدة والشريعة من جانب</w:t>
      </w:r>
      <w:r w:rsidR="001B4E49">
        <w:rPr>
          <w:rFonts w:ascii="Traditional Arabic" w:hAnsi="Traditional Arabic" w:cs="Traditional Arabic"/>
          <w:sz w:val="32"/>
          <w:szCs w:val="32"/>
          <w:rtl/>
        </w:rPr>
        <w:t>،</w:t>
      </w:r>
      <w:r w:rsidR="006967BA" w:rsidRPr="007F10A4">
        <w:rPr>
          <w:rFonts w:ascii="Traditional Arabic" w:hAnsi="Traditional Arabic" w:cs="Traditional Arabic"/>
          <w:sz w:val="32"/>
          <w:szCs w:val="32"/>
          <w:rtl/>
        </w:rPr>
        <w:t xml:space="preserve"> وحياة المسلم من جانب آخر</w:t>
      </w:r>
      <w:r w:rsidR="001B4E49">
        <w:rPr>
          <w:rFonts w:ascii="Traditional Arabic" w:hAnsi="Traditional Arabic" w:cs="Traditional Arabic"/>
          <w:sz w:val="32"/>
          <w:szCs w:val="32"/>
          <w:rtl/>
        </w:rPr>
        <w:t>،</w:t>
      </w:r>
      <w:r w:rsidR="006967BA" w:rsidRPr="007F10A4">
        <w:rPr>
          <w:rFonts w:ascii="Traditional Arabic" w:hAnsi="Traditional Arabic" w:cs="Traditional Arabic"/>
          <w:sz w:val="32"/>
          <w:szCs w:val="32"/>
          <w:rtl/>
        </w:rPr>
        <w:t xml:space="preserve"> فثمة طبيعة أخرى للإسلام تجعل الترابط بين حياة المسلم ودينه ترابطا قويا</w:t>
      </w:r>
      <w:r w:rsidR="00A1116D">
        <w:rPr>
          <w:rFonts w:ascii="Traditional Arabic" w:hAnsi="Traditional Arabic" w:cs="Traditional Arabic"/>
          <w:sz w:val="32"/>
          <w:szCs w:val="32"/>
          <w:rtl/>
        </w:rPr>
        <w:t>؛</w:t>
      </w:r>
      <w:r w:rsidR="006967BA" w:rsidRPr="007F10A4">
        <w:rPr>
          <w:rFonts w:ascii="Traditional Arabic" w:hAnsi="Traditional Arabic" w:cs="Traditional Arabic"/>
          <w:sz w:val="32"/>
          <w:szCs w:val="32"/>
          <w:rtl/>
        </w:rPr>
        <w:t xml:space="preserve"> لا ينحصر في دائرة العبادات </w:t>
      </w:r>
      <w:r w:rsidR="008B4545">
        <w:rPr>
          <w:rFonts w:ascii="Traditional Arabic" w:hAnsi="Traditional Arabic" w:cs="Traditional Arabic" w:hint="cs"/>
          <w:sz w:val="32"/>
          <w:szCs w:val="32"/>
          <w:rtl/>
        </w:rPr>
        <w:t>-</w:t>
      </w:r>
      <w:r w:rsidR="006967BA" w:rsidRPr="007F10A4">
        <w:rPr>
          <w:rFonts w:ascii="Traditional Arabic" w:hAnsi="Traditional Arabic" w:cs="Traditional Arabic"/>
          <w:sz w:val="32"/>
          <w:szCs w:val="32"/>
          <w:rtl/>
        </w:rPr>
        <w:t xml:space="preserve"> مع اتساعها </w:t>
      </w:r>
      <w:r w:rsidR="008B4545">
        <w:rPr>
          <w:rFonts w:ascii="Traditional Arabic" w:hAnsi="Traditional Arabic" w:cs="Traditional Arabic" w:hint="cs"/>
          <w:sz w:val="32"/>
          <w:szCs w:val="32"/>
          <w:rtl/>
        </w:rPr>
        <w:t>-</w:t>
      </w:r>
      <w:r w:rsidR="006967BA" w:rsidRPr="007F10A4">
        <w:rPr>
          <w:rFonts w:ascii="Traditional Arabic" w:hAnsi="Traditional Arabic" w:cs="Traditional Arabic"/>
          <w:sz w:val="32"/>
          <w:szCs w:val="32"/>
          <w:rtl/>
        </w:rPr>
        <w:t xml:space="preserve"> ولا المعاملات </w:t>
      </w:r>
      <w:r w:rsidR="008B4545">
        <w:rPr>
          <w:rFonts w:ascii="Traditional Arabic" w:hAnsi="Traditional Arabic" w:cs="Traditional Arabic" w:hint="cs"/>
          <w:sz w:val="32"/>
          <w:szCs w:val="32"/>
          <w:rtl/>
        </w:rPr>
        <w:t>-</w:t>
      </w:r>
      <w:r w:rsidR="006967BA" w:rsidRPr="007F10A4">
        <w:rPr>
          <w:rFonts w:ascii="Traditional Arabic" w:hAnsi="Traditional Arabic" w:cs="Traditional Arabic"/>
          <w:sz w:val="32"/>
          <w:szCs w:val="32"/>
          <w:rtl/>
        </w:rPr>
        <w:t xml:space="preserve"> مع اتساعها </w:t>
      </w:r>
      <w:r w:rsidR="008B4545">
        <w:rPr>
          <w:rFonts w:ascii="Traditional Arabic" w:hAnsi="Traditional Arabic" w:cs="Traditional Arabic" w:hint="cs"/>
          <w:sz w:val="32"/>
          <w:szCs w:val="32"/>
          <w:rtl/>
        </w:rPr>
        <w:t>-</w:t>
      </w:r>
      <w:r w:rsidR="006967BA" w:rsidRPr="007F10A4">
        <w:rPr>
          <w:rFonts w:ascii="Traditional Arabic" w:hAnsi="Traditional Arabic" w:cs="Traditional Arabic"/>
          <w:sz w:val="32"/>
          <w:szCs w:val="32"/>
          <w:rtl/>
        </w:rPr>
        <w:t xml:space="preserve"> بل إن العلاقات التشريعية الإسلامية تغط</w:t>
      </w:r>
      <w:r w:rsidR="008B4545">
        <w:rPr>
          <w:rFonts w:ascii="Traditional Arabic" w:hAnsi="Traditional Arabic" w:cs="Traditional Arabic" w:hint="cs"/>
          <w:sz w:val="32"/>
          <w:szCs w:val="32"/>
          <w:rtl/>
        </w:rPr>
        <w:t>ي</w:t>
      </w:r>
      <w:r w:rsidR="006967BA" w:rsidRPr="007F10A4">
        <w:rPr>
          <w:rFonts w:ascii="Traditional Arabic" w:hAnsi="Traditional Arabic" w:cs="Traditional Arabic"/>
          <w:sz w:val="32"/>
          <w:szCs w:val="32"/>
          <w:rtl/>
        </w:rPr>
        <w:t xml:space="preserve"> كل النشاطات البشرية في المجتمع</w:t>
      </w:r>
      <w:r w:rsidR="001B4E49">
        <w:rPr>
          <w:rFonts w:ascii="Traditional Arabic" w:hAnsi="Traditional Arabic" w:cs="Traditional Arabic"/>
          <w:sz w:val="32"/>
          <w:szCs w:val="32"/>
          <w:rtl/>
        </w:rPr>
        <w:t>،</w:t>
      </w:r>
      <w:r w:rsidR="006967BA" w:rsidRPr="007F10A4">
        <w:rPr>
          <w:rFonts w:ascii="Traditional Arabic" w:hAnsi="Traditional Arabic" w:cs="Traditional Arabic"/>
          <w:sz w:val="32"/>
          <w:szCs w:val="32"/>
          <w:rtl/>
        </w:rPr>
        <w:t xml:space="preserve"> وليس هناك منطقة يشعر فيها المسلم بأنه خارج دائرة الثواب والعقاب</w:t>
      </w:r>
      <w:r w:rsidR="00A1116D">
        <w:rPr>
          <w:rFonts w:ascii="Traditional Arabic" w:hAnsi="Traditional Arabic" w:cs="Traditional Arabic"/>
          <w:sz w:val="32"/>
          <w:szCs w:val="32"/>
          <w:rtl/>
        </w:rPr>
        <w:t>؛</w:t>
      </w:r>
      <w:r w:rsidR="006967BA" w:rsidRPr="007F10A4">
        <w:rPr>
          <w:rFonts w:ascii="Traditional Arabic" w:hAnsi="Traditional Arabic" w:cs="Traditional Arabic"/>
          <w:sz w:val="32"/>
          <w:szCs w:val="32"/>
          <w:rtl/>
        </w:rPr>
        <w:t xml:space="preserve"> </w:t>
      </w:r>
      <w:r w:rsidR="007D6E8B" w:rsidRPr="007F10A4">
        <w:rPr>
          <w:rFonts w:ascii="Traditional Arabic" w:hAnsi="Traditional Arabic" w:cs="Traditional Arabic"/>
          <w:sz w:val="32"/>
          <w:szCs w:val="32"/>
          <w:rtl/>
        </w:rPr>
        <w:t>ولئن كانت المصادر الشرعية صادرة عن الوحي فإن التطبيق الحي لأصولها في واقع الحياة</w:t>
      </w:r>
      <w:r w:rsidR="001B4E49">
        <w:rPr>
          <w:rFonts w:ascii="Traditional Arabic" w:hAnsi="Traditional Arabic" w:cs="Traditional Arabic"/>
          <w:sz w:val="32"/>
          <w:szCs w:val="32"/>
          <w:rtl/>
        </w:rPr>
        <w:t>،</w:t>
      </w:r>
      <w:r w:rsidR="007D6E8B" w:rsidRPr="007F10A4">
        <w:rPr>
          <w:rFonts w:ascii="Traditional Arabic" w:hAnsi="Traditional Arabic" w:cs="Traditional Arabic"/>
          <w:sz w:val="32"/>
          <w:szCs w:val="32"/>
          <w:rtl/>
        </w:rPr>
        <w:t xml:space="preserve"> جعلها تثمر ثروة فقهية تراكمت أحكامها من خلال ا</w:t>
      </w:r>
      <w:r w:rsidR="00F972B4" w:rsidRPr="007F10A4">
        <w:rPr>
          <w:rFonts w:ascii="Traditional Arabic" w:hAnsi="Traditional Arabic" w:cs="Traditional Arabic"/>
          <w:sz w:val="32"/>
          <w:szCs w:val="32"/>
          <w:rtl/>
        </w:rPr>
        <w:t>ل</w:t>
      </w:r>
      <w:r w:rsidR="007D6E8B" w:rsidRPr="007F10A4">
        <w:rPr>
          <w:rFonts w:ascii="Traditional Arabic" w:hAnsi="Traditional Arabic" w:cs="Traditional Arabic"/>
          <w:sz w:val="32"/>
          <w:szCs w:val="32"/>
          <w:rtl/>
        </w:rPr>
        <w:t>صلة المباشرة بين الجمهور والفقهاء</w:t>
      </w:r>
      <w:r w:rsidR="001B4E49">
        <w:rPr>
          <w:rFonts w:ascii="Traditional Arabic" w:hAnsi="Traditional Arabic" w:cs="Traditional Arabic"/>
          <w:sz w:val="32"/>
          <w:szCs w:val="32"/>
          <w:rtl/>
        </w:rPr>
        <w:t>،</w:t>
      </w:r>
      <w:r w:rsidR="007D6E8B" w:rsidRPr="007F10A4">
        <w:rPr>
          <w:rFonts w:ascii="Traditional Arabic" w:hAnsi="Traditional Arabic" w:cs="Traditional Arabic"/>
          <w:sz w:val="32"/>
          <w:szCs w:val="32"/>
          <w:rtl/>
        </w:rPr>
        <w:t xml:space="preserve"> فالناس يقصدون الفقهاء بمشكلاتهم</w:t>
      </w:r>
      <w:r w:rsidR="001B4E49">
        <w:rPr>
          <w:rFonts w:ascii="Traditional Arabic" w:hAnsi="Traditional Arabic" w:cs="Traditional Arabic"/>
          <w:sz w:val="32"/>
          <w:szCs w:val="32"/>
          <w:rtl/>
        </w:rPr>
        <w:t>،</w:t>
      </w:r>
      <w:r w:rsidR="007D6E8B" w:rsidRPr="007F10A4">
        <w:rPr>
          <w:rFonts w:ascii="Traditional Arabic" w:hAnsi="Traditional Arabic" w:cs="Traditional Arabic"/>
          <w:sz w:val="32"/>
          <w:szCs w:val="32"/>
          <w:rtl/>
        </w:rPr>
        <w:t xml:space="preserve"> ويقصدون القضاة بمنازعتهم</w:t>
      </w:r>
      <w:r w:rsidR="001B4E49">
        <w:rPr>
          <w:rFonts w:ascii="Traditional Arabic" w:hAnsi="Traditional Arabic" w:cs="Traditional Arabic"/>
          <w:sz w:val="32"/>
          <w:szCs w:val="32"/>
          <w:rtl/>
        </w:rPr>
        <w:t>،</w:t>
      </w:r>
      <w:r w:rsidR="007D6E8B" w:rsidRPr="007F10A4">
        <w:rPr>
          <w:rFonts w:ascii="Traditional Arabic" w:hAnsi="Traditional Arabic" w:cs="Traditional Arabic"/>
          <w:sz w:val="32"/>
          <w:szCs w:val="32"/>
          <w:rtl/>
        </w:rPr>
        <w:t xml:space="preserve"> وه</w:t>
      </w:r>
      <w:r w:rsidR="005868CD">
        <w:rPr>
          <w:rFonts w:ascii="Traditional Arabic" w:hAnsi="Traditional Arabic" w:cs="Traditional Arabic" w:hint="cs"/>
          <w:sz w:val="32"/>
          <w:szCs w:val="32"/>
          <w:rtl/>
        </w:rPr>
        <w:t>م</w:t>
      </w:r>
      <w:r w:rsidR="007D6E8B" w:rsidRPr="007F10A4">
        <w:rPr>
          <w:rFonts w:ascii="Traditional Arabic" w:hAnsi="Traditional Arabic" w:cs="Traditional Arabic"/>
          <w:sz w:val="32"/>
          <w:szCs w:val="32"/>
          <w:rtl/>
        </w:rPr>
        <w:t xml:space="preserve"> يجدون </w:t>
      </w:r>
      <w:r w:rsidR="00F972B4" w:rsidRPr="007F10A4">
        <w:rPr>
          <w:rFonts w:ascii="Traditional Arabic" w:hAnsi="Traditional Arabic" w:cs="Traditional Arabic"/>
          <w:sz w:val="32"/>
          <w:szCs w:val="32"/>
          <w:rtl/>
        </w:rPr>
        <w:t>من الفقهاء</w:t>
      </w:r>
      <w:r w:rsidR="007D6E8B" w:rsidRPr="007F10A4">
        <w:rPr>
          <w:rFonts w:ascii="Traditional Arabic" w:hAnsi="Traditional Arabic" w:cs="Traditional Arabic"/>
          <w:sz w:val="32"/>
          <w:szCs w:val="32"/>
          <w:rtl/>
        </w:rPr>
        <w:t xml:space="preserve"> والقضاة والمحتسبين والعلماء</w:t>
      </w:r>
      <w:r w:rsidR="00A1116D">
        <w:rPr>
          <w:rFonts w:ascii="Traditional Arabic" w:hAnsi="Traditional Arabic" w:cs="Traditional Arabic"/>
          <w:sz w:val="32"/>
          <w:szCs w:val="32"/>
          <w:rtl/>
        </w:rPr>
        <w:t>؛</w:t>
      </w:r>
      <w:r w:rsidR="007D6E8B" w:rsidRPr="007F10A4">
        <w:rPr>
          <w:rFonts w:ascii="Traditional Arabic" w:hAnsi="Traditional Arabic" w:cs="Traditional Arabic"/>
          <w:sz w:val="32"/>
          <w:szCs w:val="32"/>
          <w:rtl/>
        </w:rPr>
        <w:t xml:space="preserve"> الرأي والتو</w:t>
      </w:r>
      <w:r w:rsidR="005868CD">
        <w:rPr>
          <w:rFonts w:ascii="Traditional Arabic" w:hAnsi="Traditional Arabic" w:cs="Traditional Arabic"/>
          <w:sz w:val="32"/>
          <w:szCs w:val="32"/>
          <w:rtl/>
        </w:rPr>
        <w:t>جيه والكل يأخذ من شريعة الإسلام</w:t>
      </w:r>
      <w:r w:rsidR="00860661" w:rsidRPr="007F10A4">
        <w:rPr>
          <w:rFonts w:ascii="Traditional Arabic" w:hAnsi="Traditional Arabic" w:cs="Traditional Arabic"/>
          <w:sz w:val="32"/>
          <w:szCs w:val="32"/>
          <w:vertAlign w:val="superscript"/>
          <w:rtl/>
        </w:rPr>
        <w:t>(</w:t>
      </w:r>
      <w:r w:rsidR="00860661" w:rsidRPr="007F10A4">
        <w:rPr>
          <w:rStyle w:val="a4"/>
          <w:rFonts w:ascii="Traditional Arabic" w:hAnsi="Traditional Arabic" w:cs="Traditional Arabic"/>
          <w:sz w:val="32"/>
          <w:szCs w:val="32"/>
          <w:rtl/>
        </w:rPr>
        <w:footnoteReference w:id="69"/>
      </w:r>
      <w:r w:rsidR="00860661" w:rsidRPr="007F10A4">
        <w:rPr>
          <w:rFonts w:ascii="Traditional Arabic" w:hAnsi="Traditional Arabic" w:cs="Traditional Arabic"/>
          <w:sz w:val="32"/>
          <w:szCs w:val="32"/>
          <w:vertAlign w:val="superscript"/>
          <w:rtl/>
        </w:rPr>
        <w:t>)</w:t>
      </w:r>
      <w:r w:rsidR="005868CD">
        <w:rPr>
          <w:rFonts w:ascii="Traditional Arabic" w:hAnsi="Traditional Arabic" w:cs="Traditional Arabic"/>
          <w:sz w:val="32"/>
          <w:szCs w:val="32"/>
          <w:rtl/>
        </w:rPr>
        <w:t>!</w:t>
      </w:r>
      <w:r w:rsidR="00860661" w:rsidRPr="007F10A4">
        <w:rPr>
          <w:rFonts w:ascii="Traditional Arabic" w:hAnsi="Traditional Arabic" w:cs="Traditional Arabic"/>
          <w:sz w:val="32"/>
          <w:szCs w:val="32"/>
          <w:rtl/>
        </w:rPr>
        <w:t xml:space="preserve">! </w:t>
      </w:r>
    </w:p>
    <w:p w:rsidR="0086066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F6FDE" w:rsidRPr="007F10A4">
        <w:rPr>
          <w:rFonts w:ascii="Traditional Arabic" w:hAnsi="Traditional Arabic" w:cs="Traditional Arabic"/>
          <w:sz w:val="32"/>
          <w:szCs w:val="32"/>
          <w:rtl/>
        </w:rPr>
        <w:t xml:space="preserve"> وفي ضوء هذه الحقائق يتجلى لنا </w:t>
      </w:r>
      <w:r w:rsidR="005868CD">
        <w:rPr>
          <w:rFonts w:ascii="Traditional Arabic" w:hAnsi="Traditional Arabic" w:cs="Traditional Arabic" w:hint="cs"/>
          <w:sz w:val="32"/>
          <w:szCs w:val="32"/>
          <w:rtl/>
        </w:rPr>
        <w:t>-</w:t>
      </w:r>
      <w:proofErr w:type="gramStart"/>
      <w:r w:rsidR="005868CD">
        <w:rPr>
          <w:rFonts w:ascii="Traditional Arabic" w:hAnsi="Traditional Arabic" w:cs="Traditional Arabic"/>
          <w:sz w:val="32"/>
          <w:szCs w:val="32"/>
          <w:rtl/>
        </w:rPr>
        <w:t>بيقين</w:t>
      </w:r>
      <w:r w:rsidR="005868CD">
        <w:rPr>
          <w:rFonts w:ascii="Traditional Arabic" w:hAnsi="Traditional Arabic" w:cs="Traditional Arabic" w:hint="cs"/>
          <w:sz w:val="32"/>
          <w:szCs w:val="32"/>
          <w:rtl/>
        </w:rPr>
        <w:t>-</w:t>
      </w:r>
      <w:r w:rsidR="006F6FDE" w:rsidRPr="007F10A4">
        <w:rPr>
          <w:rFonts w:ascii="Traditional Arabic" w:hAnsi="Traditional Arabic" w:cs="Traditional Arabic"/>
          <w:sz w:val="32"/>
          <w:szCs w:val="32"/>
          <w:rtl/>
        </w:rPr>
        <w:t xml:space="preserve"> أن</w:t>
      </w:r>
      <w:proofErr w:type="gramEnd"/>
      <w:r w:rsidR="006F6FDE" w:rsidRPr="007F10A4">
        <w:rPr>
          <w:rFonts w:ascii="Traditional Arabic" w:hAnsi="Traditional Arabic" w:cs="Traditional Arabic"/>
          <w:sz w:val="32"/>
          <w:szCs w:val="32"/>
          <w:rtl/>
        </w:rPr>
        <w:t xml:space="preserve"> القول الذي </w:t>
      </w:r>
      <w:proofErr w:type="spellStart"/>
      <w:r w:rsidR="006F6FDE" w:rsidRPr="007F10A4">
        <w:rPr>
          <w:rFonts w:ascii="Traditional Arabic" w:hAnsi="Traditional Arabic" w:cs="Traditional Arabic"/>
          <w:sz w:val="32"/>
          <w:szCs w:val="32"/>
          <w:rtl/>
        </w:rPr>
        <w:t>يلوكه</w:t>
      </w:r>
      <w:proofErr w:type="spellEnd"/>
      <w:r w:rsidR="006F6FDE" w:rsidRPr="007F10A4">
        <w:rPr>
          <w:rFonts w:ascii="Traditional Arabic" w:hAnsi="Traditional Arabic" w:cs="Traditional Arabic"/>
          <w:sz w:val="32"/>
          <w:szCs w:val="32"/>
          <w:rtl/>
        </w:rPr>
        <w:t xml:space="preserve"> العلمانيون حول عدم تطبيق الشريعة في التاريخ الإسلامي وفي الحياة الإسلامية بعد الراشدين يمثل غاية في الا</w:t>
      </w:r>
      <w:r w:rsidR="003D0CE3" w:rsidRPr="007F10A4">
        <w:rPr>
          <w:rFonts w:ascii="Traditional Arabic" w:hAnsi="Traditional Arabic" w:cs="Traditional Arabic"/>
          <w:sz w:val="32"/>
          <w:szCs w:val="32"/>
          <w:rtl/>
        </w:rPr>
        <w:t>س</w:t>
      </w:r>
      <w:r w:rsidR="006F6FDE" w:rsidRPr="007F10A4">
        <w:rPr>
          <w:rFonts w:ascii="Traditional Arabic" w:hAnsi="Traditional Arabic" w:cs="Traditional Arabic"/>
          <w:sz w:val="32"/>
          <w:szCs w:val="32"/>
          <w:rtl/>
        </w:rPr>
        <w:t>تخفاف بالعقل البشري</w:t>
      </w:r>
      <w:r w:rsidR="001B4E49">
        <w:rPr>
          <w:rFonts w:ascii="Traditional Arabic" w:hAnsi="Traditional Arabic" w:cs="Traditional Arabic"/>
          <w:sz w:val="32"/>
          <w:szCs w:val="32"/>
          <w:rtl/>
        </w:rPr>
        <w:t>،</w:t>
      </w:r>
      <w:r w:rsidR="006F6FDE" w:rsidRPr="007F10A4">
        <w:rPr>
          <w:rFonts w:ascii="Traditional Arabic" w:hAnsi="Traditional Arabic" w:cs="Traditional Arabic"/>
          <w:sz w:val="32"/>
          <w:szCs w:val="32"/>
          <w:rtl/>
        </w:rPr>
        <w:t xml:space="preserve"> وهو يؤدي </w:t>
      </w:r>
      <w:r w:rsidR="005868CD">
        <w:rPr>
          <w:rFonts w:ascii="Traditional Arabic" w:hAnsi="Traditional Arabic" w:cs="Traditional Arabic" w:hint="cs"/>
          <w:sz w:val="32"/>
          <w:szCs w:val="32"/>
          <w:rtl/>
        </w:rPr>
        <w:t>-</w:t>
      </w:r>
      <w:r w:rsidR="005868CD">
        <w:rPr>
          <w:rFonts w:ascii="Traditional Arabic" w:hAnsi="Traditional Arabic" w:cs="Traditional Arabic"/>
          <w:sz w:val="32"/>
          <w:szCs w:val="32"/>
          <w:rtl/>
        </w:rPr>
        <w:t xml:space="preserve"> كما يقول الكاتب والمفكر {{</w:t>
      </w:r>
      <w:r w:rsidR="006F6FDE" w:rsidRPr="007F10A4">
        <w:rPr>
          <w:rFonts w:ascii="Traditional Arabic" w:hAnsi="Traditional Arabic" w:cs="Traditional Arabic"/>
          <w:sz w:val="32"/>
          <w:szCs w:val="32"/>
          <w:rtl/>
        </w:rPr>
        <w:t>غير المنحاز لترا</w:t>
      </w:r>
      <w:r w:rsidR="003D0CE3" w:rsidRPr="007F10A4">
        <w:rPr>
          <w:rFonts w:ascii="Traditional Arabic" w:hAnsi="Traditional Arabic" w:cs="Traditional Arabic"/>
          <w:sz w:val="32"/>
          <w:szCs w:val="32"/>
          <w:rtl/>
        </w:rPr>
        <w:t>ث</w:t>
      </w:r>
      <w:r w:rsidR="005868CD">
        <w:rPr>
          <w:rFonts w:ascii="Traditional Arabic" w:hAnsi="Traditional Arabic" w:cs="Traditional Arabic"/>
          <w:sz w:val="32"/>
          <w:szCs w:val="32"/>
          <w:rtl/>
        </w:rPr>
        <w:t>نا</w:t>
      </w:r>
      <w:r w:rsidR="006F6FDE"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6F6FDE" w:rsidRPr="007F10A4">
        <w:rPr>
          <w:rFonts w:ascii="Traditional Arabic" w:hAnsi="Traditional Arabic" w:cs="Traditional Arabic"/>
          <w:sz w:val="32"/>
          <w:szCs w:val="32"/>
          <w:rtl/>
        </w:rPr>
        <w:t>محمد عابد الجابري</w:t>
      </w:r>
      <w:r w:rsidR="00A1116D">
        <w:rPr>
          <w:rFonts w:ascii="Traditional Arabic" w:hAnsi="Traditional Arabic" w:cs="Traditional Arabic"/>
          <w:sz w:val="32"/>
          <w:szCs w:val="32"/>
          <w:rtl/>
        </w:rPr>
        <w:t>)</w:t>
      </w:r>
      <w:r w:rsidR="005868CD">
        <w:rPr>
          <w:rFonts w:ascii="Traditional Arabic" w:hAnsi="Traditional Arabic" w:cs="Traditional Arabic"/>
          <w:sz w:val="32"/>
          <w:szCs w:val="32"/>
          <w:rtl/>
        </w:rPr>
        <w:t xml:space="preserve"> إلى عدمية مخيفة </w:t>
      </w:r>
      <w:r w:rsidR="005868CD">
        <w:rPr>
          <w:rFonts w:ascii="Traditional Arabic" w:hAnsi="Traditional Arabic" w:cs="Traditional Arabic" w:hint="cs"/>
          <w:sz w:val="32"/>
          <w:szCs w:val="32"/>
          <w:rtl/>
        </w:rPr>
        <w:t>-</w:t>
      </w:r>
      <w:r w:rsidR="005868CD">
        <w:rPr>
          <w:rFonts w:ascii="Traditional Arabic" w:hAnsi="Traditional Arabic" w:cs="Traditional Arabic"/>
          <w:sz w:val="32"/>
          <w:szCs w:val="32"/>
          <w:rtl/>
        </w:rPr>
        <w:t xml:space="preserve"> إلى {{العدم التاريخي}}</w:t>
      </w:r>
      <w:r w:rsidR="001C5AA1" w:rsidRPr="007F10A4">
        <w:rPr>
          <w:rFonts w:ascii="Traditional Arabic" w:hAnsi="Traditional Arabic" w:cs="Traditional Arabic"/>
          <w:sz w:val="32"/>
          <w:szCs w:val="32"/>
          <w:vertAlign w:val="superscript"/>
          <w:rtl/>
        </w:rPr>
        <w:t>(</w:t>
      </w:r>
      <w:r w:rsidR="001C5AA1" w:rsidRPr="007F10A4">
        <w:rPr>
          <w:rStyle w:val="a4"/>
          <w:rFonts w:ascii="Traditional Arabic" w:hAnsi="Traditional Arabic" w:cs="Traditional Arabic"/>
          <w:sz w:val="32"/>
          <w:szCs w:val="32"/>
          <w:rtl/>
        </w:rPr>
        <w:footnoteReference w:id="70"/>
      </w:r>
      <w:r w:rsidR="001C5AA1"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1C5AA1" w:rsidRPr="007F10A4">
        <w:rPr>
          <w:rFonts w:ascii="Traditional Arabic" w:hAnsi="Traditional Arabic" w:cs="Traditional Arabic"/>
          <w:sz w:val="32"/>
          <w:szCs w:val="32"/>
          <w:rtl/>
        </w:rPr>
        <w:t xml:space="preserve"> فأين سنضع الآلاف بل عشرات الآلاف من الفقهاء الذين</w:t>
      </w:r>
      <w:r w:rsidR="005868CD">
        <w:rPr>
          <w:rFonts w:ascii="Traditional Arabic" w:hAnsi="Traditional Arabic" w:cs="Traditional Arabic"/>
          <w:sz w:val="32"/>
          <w:szCs w:val="32"/>
          <w:rtl/>
        </w:rPr>
        <w:t xml:space="preserve"> عرفهم تاريخ الإسلام</w:t>
      </w:r>
      <w:r w:rsidR="00B738E4" w:rsidRPr="007F10A4">
        <w:rPr>
          <w:rFonts w:ascii="Traditional Arabic" w:hAnsi="Traditional Arabic" w:cs="Traditional Arabic"/>
          <w:sz w:val="32"/>
          <w:szCs w:val="32"/>
          <w:rtl/>
        </w:rPr>
        <w:t>؟ وأين سنضع</w:t>
      </w:r>
      <w:r w:rsidR="005868CD">
        <w:rPr>
          <w:rFonts w:ascii="Traditional Arabic" w:hAnsi="Traditional Arabic" w:cs="Traditional Arabic"/>
          <w:sz w:val="32"/>
          <w:szCs w:val="32"/>
          <w:rtl/>
        </w:rPr>
        <w:t xml:space="preserve"> كتب الفقه والاجتهادات والفتاوى</w:t>
      </w:r>
      <w:r w:rsidR="00B738E4" w:rsidRPr="007F10A4">
        <w:rPr>
          <w:rFonts w:ascii="Traditional Arabic" w:hAnsi="Traditional Arabic" w:cs="Traditional Arabic"/>
          <w:sz w:val="32"/>
          <w:szCs w:val="32"/>
          <w:rtl/>
        </w:rPr>
        <w:t>؟ ونحن إذ نطلق هذه الأحكام التعسفية نتساءل مع الجابري</w:t>
      </w:r>
      <w:r w:rsidR="001B4E49">
        <w:rPr>
          <w:rFonts w:ascii="Traditional Arabic" w:hAnsi="Traditional Arabic" w:cs="Traditional Arabic"/>
          <w:sz w:val="32"/>
          <w:szCs w:val="32"/>
          <w:rtl/>
        </w:rPr>
        <w:t>:</w:t>
      </w:r>
      <w:r w:rsidR="00B738E4" w:rsidRPr="007F10A4">
        <w:rPr>
          <w:rFonts w:ascii="Traditional Arabic" w:hAnsi="Traditional Arabic" w:cs="Traditional Arabic"/>
          <w:sz w:val="32"/>
          <w:szCs w:val="32"/>
          <w:rtl/>
        </w:rPr>
        <w:t xml:space="preserve"> </w:t>
      </w:r>
      <w:r w:rsidR="005868CD">
        <w:rPr>
          <w:rFonts w:ascii="Traditional Arabic" w:hAnsi="Traditional Arabic" w:cs="Traditional Arabic"/>
          <w:sz w:val="32"/>
          <w:szCs w:val="32"/>
          <w:rtl/>
        </w:rPr>
        <w:t>ما حقيقة إسلام أجدادنا وأسلافنا؟ ألم يكونوا مسلمين</w:t>
      </w:r>
      <w:r w:rsidR="00B738E4" w:rsidRPr="007F10A4">
        <w:rPr>
          <w:rFonts w:ascii="Traditional Arabic" w:hAnsi="Traditional Arabic" w:cs="Traditional Arabic"/>
          <w:sz w:val="32"/>
          <w:szCs w:val="32"/>
          <w:rtl/>
        </w:rPr>
        <w:t>؟ ألم يطبقوا الشريعة في ع</w:t>
      </w:r>
      <w:r w:rsidR="005868CD">
        <w:rPr>
          <w:rFonts w:ascii="Traditional Arabic" w:hAnsi="Traditional Arabic" w:cs="Traditional Arabic"/>
          <w:sz w:val="32"/>
          <w:szCs w:val="32"/>
          <w:rtl/>
        </w:rPr>
        <w:t>باداتهم وعقود زواجهم ومعاملاتهم</w:t>
      </w:r>
      <w:r w:rsidR="00B738E4" w:rsidRPr="007F10A4">
        <w:rPr>
          <w:rFonts w:ascii="Traditional Arabic" w:hAnsi="Traditional Arabic" w:cs="Traditional Arabic"/>
          <w:sz w:val="32"/>
          <w:szCs w:val="32"/>
          <w:rtl/>
        </w:rPr>
        <w:t xml:space="preserve">؟ </w:t>
      </w:r>
      <w:r w:rsidR="005868CD">
        <w:rPr>
          <w:rFonts w:ascii="Traditional Arabic" w:hAnsi="Traditional Arabic" w:cs="Traditional Arabic" w:hint="cs"/>
          <w:sz w:val="32"/>
          <w:szCs w:val="32"/>
          <w:rtl/>
        </w:rPr>
        <w:t>إ</w:t>
      </w:r>
      <w:r w:rsidR="00B738E4" w:rsidRPr="007F10A4">
        <w:rPr>
          <w:rFonts w:ascii="Traditional Arabic" w:hAnsi="Traditional Arabic" w:cs="Traditional Arabic"/>
          <w:sz w:val="32"/>
          <w:szCs w:val="32"/>
          <w:rtl/>
        </w:rPr>
        <w:t>ننا نقول</w:t>
      </w:r>
      <w:r w:rsidR="001B4E49">
        <w:rPr>
          <w:rFonts w:ascii="Traditional Arabic" w:hAnsi="Traditional Arabic" w:cs="Traditional Arabic"/>
          <w:sz w:val="32"/>
          <w:szCs w:val="32"/>
          <w:rtl/>
        </w:rPr>
        <w:t>:</w:t>
      </w:r>
      <w:r w:rsidR="005868CD">
        <w:rPr>
          <w:rFonts w:ascii="Traditional Arabic" w:hAnsi="Traditional Arabic" w:cs="Traditional Arabic"/>
          <w:sz w:val="32"/>
          <w:szCs w:val="32"/>
          <w:rtl/>
        </w:rPr>
        <w:t xml:space="preserve"> الإسلام دين ودولة</w:t>
      </w:r>
      <w:r w:rsidR="00B738E4" w:rsidRPr="007F10A4">
        <w:rPr>
          <w:rFonts w:ascii="Traditional Arabic" w:hAnsi="Traditional Arabic" w:cs="Traditional Arabic"/>
          <w:sz w:val="32"/>
          <w:szCs w:val="32"/>
          <w:rtl/>
        </w:rPr>
        <w:t>... نعم</w:t>
      </w:r>
      <w:r w:rsidR="001B4E49">
        <w:rPr>
          <w:rFonts w:ascii="Traditional Arabic" w:hAnsi="Traditional Arabic" w:cs="Traditional Arabic"/>
          <w:sz w:val="32"/>
          <w:szCs w:val="32"/>
          <w:rtl/>
        </w:rPr>
        <w:t>،</w:t>
      </w:r>
      <w:r w:rsidR="00B738E4" w:rsidRPr="007F10A4">
        <w:rPr>
          <w:rFonts w:ascii="Traditional Arabic" w:hAnsi="Traditional Arabic" w:cs="Traditional Arabic"/>
          <w:sz w:val="32"/>
          <w:szCs w:val="32"/>
          <w:rtl/>
        </w:rPr>
        <w:t xml:space="preserve"> وقد كان كذلك بالفعل</w:t>
      </w:r>
      <w:r w:rsidR="001B4E49">
        <w:rPr>
          <w:rFonts w:ascii="Traditional Arabic" w:hAnsi="Traditional Arabic" w:cs="Traditional Arabic"/>
          <w:sz w:val="32"/>
          <w:szCs w:val="32"/>
          <w:rtl/>
        </w:rPr>
        <w:t>،</w:t>
      </w:r>
      <w:r w:rsidR="00B738E4" w:rsidRPr="007F10A4">
        <w:rPr>
          <w:rFonts w:ascii="Traditional Arabic" w:hAnsi="Traditional Arabic" w:cs="Traditional Arabic"/>
          <w:sz w:val="32"/>
          <w:szCs w:val="32"/>
          <w:rtl/>
        </w:rPr>
        <w:t xml:space="preserve"> </w:t>
      </w:r>
      <w:r w:rsidR="007C5EE5" w:rsidRPr="007F10A4">
        <w:rPr>
          <w:rFonts w:ascii="Traditional Arabic" w:hAnsi="Traditional Arabic" w:cs="Traditional Arabic"/>
          <w:sz w:val="32"/>
          <w:szCs w:val="32"/>
          <w:rtl/>
        </w:rPr>
        <w:t xml:space="preserve">أما إذا قلنا </w:t>
      </w:r>
      <w:proofErr w:type="gramStart"/>
      <w:r w:rsidR="007C5EE5" w:rsidRPr="007F10A4">
        <w:rPr>
          <w:rFonts w:ascii="Traditional Arabic" w:hAnsi="Traditional Arabic" w:cs="Traditional Arabic"/>
          <w:sz w:val="32"/>
          <w:szCs w:val="32"/>
          <w:rtl/>
        </w:rPr>
        <w:t>أن</w:t>
      </w:r>
      <w:proofErr w:type="gramEnd"/>
      <w:r w:rsidR="007C5EE5" w:rsidRPr="007F10A4">
        <w:rPr>
          <w:rFonts w:ascii="Traditional Arabic" w:hAnsi="Traditional Arabic" w:cs="Traditional Arabic"/>
          <w:sz w:val="32"/>
          <w:szCs w:val="32"/>
          <w:rtl/>
        </w:rPr>
        <w:t xml:space="preserve"> الشريعة لم تطبق منذ الرسول عليه الصلاة والسلام أو منذ الراشدين</w:t>
      </w:r>
      <w:r w:rsidR="001B4E49">
        <w:rPr>
          <w:rFonts w:ascii="Traditional Arabic" w:hAnsi="Traditional Arabic" w:cs="Traditional Arabic"/>
          <w:sz w:val="32"/>
          <w:szCs w:val="32"/>
          <w:rtl/>
        </w:rPr>
        <w:t>،</w:t>
      </w:r>
      <w:r w:rsidR="007C5EE5" w:rsidRPr="007F10A4">
        <w:rPr>
          <w:rFonts w:ascii="Traditional Arabic" w:hAnsi="Traditional Arabic" w:cs="Traditional Arabic"/>
          <w:sz w:val="32"/>
          <w:szCs w:val="32"/>
          <w:rtl/>
        </w:rPr>
        <w:t xml:space="preserve"> فمعنى ذلك أن الإسلام لم يكن دينا مطبقا</w:t>
      </w:r>
      <w:r w:rsidR="001B4E49">
        <w:rPr>
          <w:rFonts w:ascii="Traditional Arabic" w:hAnsi="Traditional Arabic" w:cs="Traditional Arabic"/>
          <w:sz w:val="32"/>
          <w:szCs w:val="32"/>
          <w:rtl/>
        </w:rPr>
        <w:t>،</w:t>
      </w:r>
      <w:r w:rsidR="007C5EE5" w:rsidRPr="007F10A4">
        <w:rPr>
          <w:rFonts w:ascii="Traditional Arabic" w:hAnsi="Traditional Arabic" w:cs="Traditional Arabic"/>
          <w:sz w:val="32"/>
          <w:szCs w:val="32"/>
          <w:rtl/>
        </w:rPr>
        <w:t xml:space="preserve"> ولا كان دولة طوال الأربعة عشر قرنا المنصرمة</w:t>
      </w:r>
      <w:r>
        <w:rPr>
          <w:rFonts w:ascii="Traditional Arabic" w:hAnsi="Traditional Arabic" w:cs="Traditional Arabic"/>
          <w:sz w:val="32"/>
          <w:szCs w:val="32"/>
          <w:rtl/>
        </w:rPr>
        <w:t>.</w:t>
      </w:r>
      <w:r w:rsidR="007C5EE5" w:rsidRPr="007F10A4">
        <w:rPr>
          <w:rFonts w:ascii="Traditional Arabic" w:hAnsi="Traditional Arabic" w:cs="Traditional Arabic"/>
          <w:sz w:val="32"/>
          <w:szCs w:val="32"/>
          <w:rtl/>
        </w:rPr>
        <w:t>.. فهذا غير صحيح تاريخيا</w:t>
      </w:r>
      <w:r w:rsidR="001B4E49">
        <w:rPr>
          <w:rFonts w:ascii="Traditional Arabic" w:hAnsi="Traditional Arabic" w:cs="Traditional Arabic"/>
          <w:sz w:val="32"/>
          <w:szCs w:val="32"/>
          <w:rtl/>
        </w:rPr>
        <w:t>،</w:t>
      </w:r>
      <w:r w:rsidR="005868CD">
        <w:rPr>
          <w:rFonts w:ascii="Traditional Arabic" w:hAnsi="Traditional Arabic" w:cs="Traditional Arabic"/>
          <w:sz w:val="32"/>
          <w:szCs w:val="32"/>
          <w:rtl/>
        </w:rPr>
        <w:t xml:space="preserve"> وغير مقبول منطقيا</w:t>
      </w:r>
      <w:r w:rsidR="007C5EE5" w:rsidRPr="007F10A4">
        <w:rPr>
          <w:rFonts w:ascii="Traditional Arabic" w:hAnsi="Traditional Arabic" w:cs="Traditional Arabic"/>
          <w:sz w:val="32"/>
          <w:szCs w:val="32"/>
          <w:rtl/>
        </w:rPr>
        <w:t>... إنه قول يجر إلى عدمية مخيفة</w:t>
      </w:r>
      <w:r w:rsidR="001B4E49">
        <w:rPr>
          <w:rFonts w:ascii="Traditional Arabic" w:hAnsi="Traditional Arabic" w:cs="Traditional Arabic"/>
          <w:sz w:val="32"/>
          <w:szCs w:val="32"/>
          <w:rtl/>
        </w:rPr>
        <w:t>،</w:t>
      </w:r>
      <w:r w:rsidR="007C5EE5" w:rsidRPr="007F10A4">
        <w:rPr>
          <w:rFonts w:ascii="Traditional Arabic" w:hAnsi="Traditional Arabic" w:cs="Traditional Arabic"/>
          <w:sz w:val="32"/>
          <w:szCs w:val="32"/>
          <w:rtl/>
        </w:rPr>
        <w:t xml:space="preserve"> تتركنا بدون هوية ودون تاريخ</w:t>
      </w:r>
      <w:r w:rsidR="001B4E49">
        <w:rPr>
          <w:rFonts w:ascii="Traditional Arabic" w:hAnsi="Traditional Arabic" w:cs="Traditional Arabic"/>
          <w:sz w:val="32"/>
          <w:szCs w:val="32"/>
          <w:rtl/>
        </w:rPr>
        <w:t>،</w:t>
      </w:r>
      <w:r w:rsidR="007C5EE5" w:rsidRPr="007F10A4">
        <w:rPr>
          <w:rFonts w:ascii="Traditional Arabic" w:hAnsi="Traditional Arabic" w:cs="Traditional Arabic"/>
          <w:sz w:val="32"/>
          <w:szCs w:val="32"/>
          <w:rtl/>
        </w:rPr>
        <w:t xml:space="preserve"> </w:t>
      </w:r>
      <w:r w:rsidR="005868CD">
        <w:rPr>
          <w:rFonts w:ascii="Traditional Arabic" w:hAnsi="Traditional Arabic" w:cs="Traditional Arabic"/>
          <w:sz w:val="32"/>
          <w:szCs w:val="32"/>
          <w:rtl/>
        </w:rPr>
        <w:t>وبالتالي بدون حاضر وبدون مستقبل</w:t>
      </w:r>
      <w:r w:rsidR="007C5EE5" w:rsidRPr="007F10A4">
        <w:rPr>
          <w:rFonts w:ascii="Traditional Arabic" w:hAnsi="Traditional Arabic" w:cs="Traditional Arabic"/>
          <w:sz w:val="32"/>
          <w:szCs w:val="32"/>
          <w:rtl/>
        </w:rPr>
        <w:t>!!</w:t>
      </w:r>
      <w:r w:rsidR="001C5AA1" w:rsidRPr="007F10A4">
        <w:rPr>
          <w:rFonts w:ascii="Traditional Arabic" w:hAnsi="Traditional Arabic" w:cs="Traditional Arabic"/>
          <w:sz w:val="32"/>
          <w:szCs w:val="32"/>
          <w:rtl/>
        </w:rPr>
        <w:t xml:space="preserve"> </w:t>
      </w:r>
    </w:p>
    <w:p w:rsidR="001E2D48" w:rsidRPr="007F10A4" w:rsidRDefault="001E2D48" w:rsidP="002A7C8E">
      <w:pPr>
        <w:pStyle w:val="a6"/>
        <w:bidi/>
        <w:spacing w:before="0" w:beforeAutospacing="0" w:after="0" w:afterAutospacing="0"/>
        <w:jc w:val="both"/>
        <w:rPr>
          <w:rFonts w:ascii="Traditional Arabic" w:hAnsi="Traditional Arabic" w:cs="Traditional Arabic"/>
          <w:sz w:val="32"/>
          <w:szCs w:val="32"/>
          <w:rtl/>
        </w:rPr>
      </w:pPr>
    </w:p>
    <w:p w:rsidR="009507CE" w:rsidRPr="007F10A4" w:rsidRDefault="005868CD"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1E2D48" w:rsidRPr="007F10A4">
        <w:rPr>
          <w:rFonts w:ascii="Traditional Arabic" w:hAnsi="Traditional Arabic" w:cs="Traditional Arabic"/>
          <w:sz w:val="32"/>
          <w:szCs w:val="32"/>
          <w:rtl/>
        </w:rPr>
        <w:t>*</w:t>
      </w:r>
    </w:p>
    <w:p w:rsidR="009507CE" w:rsidRPr="007F10A4" w:rsidRDefault="009507CE" w:rsidP="002A7C8E">
      <w:pPr>
        <w:pStyle w:val="2"/>
        <w:rPr>
          <w:rtl/>
        </w:rPr>
      </w:pPr>
      <w:bookmarkStart w:id="20" w:name="_Toc464374026"/>
      <w:r w:rsidRPr="007F10A4">
        <w:rPr>
          <w:rtl/>
        </w:rPr>
        <w:t>المجتمع الإسلامي في خلافتي الأمويين والعباسيين</w:t>
      </w:r>
      <w:bookmarkEnd w:id="20"/>
    </w:p>
    <w:p w:rsidR="009507CE" w:rsidRPr="007F10A4" w:rsidRDefault="00A1116D" w:rsidP="002A7C8E">
      <w:pPr>
        <w:pStyle w:val="a6"/>
        <w:bidi/>
        <w:spacing w:before="0" w:beforeAutospacing="0" w:after="0" w:afterAutospacing="0"/>
        <w:jc w:val="center"/>
        <w:rPr>
          <w:rFonts w:ascii="Traditional Arabic" w:hAnsi="Traditional Arabic" w:cs="Traditional Arabic"/>
          <w:sz w:val="32"/>
          <w:szCs w:val="32"/>
          <w:rtl/>
        </w:rPr>
      </w:pPr>
      <w:r>
        <w:rPr>
          <w:rFonts w:ascii="Traditional Arabic" w:hAnsi="Traditional Arabic" w:cs="Traditional Arabic"/>
          <w:b/>
          <w:bCs/>
          <w:sz w:val="32"/>
          <w:szCs w:val="32"/>
          <w:rtl/>
        </w:rPr>
        <w:t>(</w:t>
      </w:r>
      <w:r w:rsidR="009507CE" w:rsidRPr="007F10A4">
        <w:rPr>
          <w:rFonts w:ascii="Traditional Arabic" w:hAnsi="Traditional Arabic" w:cs="Traditional Arabic"/>
          <w:b/>
          <w:bCs/>
          <w:sz w:val="32"/>
          <w:szCs w:val="32"/>
          <w:rtl/>
        </w:rPr>
        <w:t>تقييم موضوعي</w:t>
      </w:r>
      <w:r>
        <w:rPr>
          <w:rFonts w:ascii="Traditional Arabic" w:hAnsi="Traditional Arabic" w:cs="Traditional Arabic"/>
          <w:b/>
          <w:bCs/>
          <w:sz w:val="32"/>
          <w:szCs w:val="32"/>
          <w:rtl/>
        </w:rPr>
        <w:t>)</w:t>
      </w:r>
    </w:p>
    <w:p w:rsidR="009507CE"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E31D3" w:rsidRPr="007F10A4">
        <w:rPr>
          <w:rFonts w:ascii="Traditional Arabic" w:hAnsi="Traditional Arabic" w:cs="Traditional Arabic"/>
          <w:sz w:val="32"/>
          <w:szCs w:val="32"/>
          <w:rtl/>
        </w:rPr>
        <w:t xml:space="preserve"> من صور الخطأ التي وقع فيها كثير من المؤرخين والمفكرين أنهم خلطوا بين مسيرة الحضارة ومسيرة التاريخ</w:t>
      </w:r>
      <w:r w:rsidR="001B4E49">
        <w:rPr>
          <w:rFonts w:ascii="Traditional Arabic" w:hAnsi="Traditional Arabic" w:cs="Traditional Arabic"/>
          <w:sz w:val="32"/>
          <w:szCs w:val="32"/>
          <w:rtl/>
        </w:rPr>
        <w:t>،</w:t>
      </w:r>
      <w:r w:rsidR="009E31D3" w:rsidRPr="007F10A4">
        <w:rPr>
          <w:rFonts w:ascii="Traditional Arabic" w:hAnsi="Traditional Arabic" w:cs="Traditional Arabic"/>
          <w:sz w:val="32"/>
          <w:szCs w:val="32"/>
          <w:rtl/>
        </w:rPr>
        <w:t xml:space="preserve"> مطبقين الخطوط السياسية الفاصلة نفسها على التيار الحضاري</w:t>
      </w:r>
      <w:r w:rsidR="001B4E49">
        <w:rPr>
          <w:rFonts w:ascii="Traditional Arabic" w:hAnsi="Traditional Arabic" w:cs="Traditional Arabic"/>
          <w:sz w:val="32"/>
          <w:szCs w:val="32"/>
          <w:rtl/>
        </w:rPr>
        <w:t>،</w:t>
      </w:r>
      <w:r w:rsidR="009E31D3" w:rsidRPr="007F10A4">
        <w:rPr>
          <w:rFonts w:ascii="Traditional Arabic" w:hAnsi="Traditional Arabic" w:cs="Traditional Arabic"/>
          <w:sz w:val="32"/>
          <w:szCs w:val="32"/>
          <w:rtl/>
        </w:rPr>
        <w:t xml:space="preserve"> مع أن مسيرة ا</w:t>
      </w:r>
      <w:r w:rsidR="00BC30FA" w:rsidRPr="007F10A4">
        <w:rPr>
          <w:rFonts w:ascii="Traditional Arabic" w:hAnsi="Traditional Arabic" w:cs="Traditional Arabic"/>
          <w:sz w:val="32"/>
          <w:szCs w:val="32"/>
          <w:rtl/>
        </w:rPr>
        <w:t>ل</w:t>
      </w:r>
      <w:r w:rsidR="009E31D3" w:rsidRPr="007F10A4">
        <w:rPr>
          <w:rFonts w:ascii="Traditional Arabic" w:hAnsi="Traditional Arabic" w:cs="Traditional Arabic"/>
          <w:sz w:val="32"/>
          <w:szCs w:val="32"/>
          <w:rtl/>
        </w:rPr>
        <w:t>حضارة لا تخضع لتقلب الدول</w:t>
      </w:r>
      <w:r w:rsidR="001B4E49">
        <w:rPr>
          <w:rFonts w:ascii="Traditional Arabic" w:hAnsi="Traditional Arabic" w:cs="Traditional Arabic"/>
          <w:sz w:val="32"/>
          <w:szCs w:val="32"/>
          <w:rtl/>
        </w:rPr>
        <w:t>،</w:t>
      </w:r>
      <w:r w:rsidR="009E31D3" w:rsidRPr="007F10A4">
        <w:rPr>
          <w:rFonts w:ascii="Traditional Arabic" w:hAnsi="Traditional Arabic" w:cs="Traditional Arabic"/>
          <w:sz w:val="32"/>
          <w:szCs w:val="32"/>
          <w:rtl/>
        </w:rPr>
        <w:t xml:space="preserve"> فضلا على سقوط دولة وقيام أخرى تنتمي إلى المدرسة العقدية </w:t>
      </w:r>
      <w:r w:rsidR="00BC30FA" w:rsidRPr="007F10A4">
        <w:rPr>
          <w:rFonts w:ascii="Traditional Arabic" w:hAnsi="Traditional Arabic" w:cs="Traditional Arabic"/>
          <w:sz w:val="32"/>
          <w:szCs w:val="32"/>
          <w:rtl/>
        </w:rPr>
        <w:t>والإشعاع</w:t>
      </w:r>
      <w:r w:rsidR="005868CD">
        <w:rPr>
          <w:rFonts w:ascii="Traditional Arabic" w:hAnsi="Traditional Arabic" w:cs="Traditional Arabic"/>
          <w:sz w:val="32"/>
          <w:szCs w:val="32"/>
          <w:rtl/>
        </w:rPr>
        <w:t xml:space="preserve"> الثقافي نفسه</w:t>
      </w:r>
      <w:r w:rsidR="009E31D3" w:rsidRPr="007F10A4">
        <w:rPr>
          <w:rFonts w:ascii="Traditional Arabic" w:hAnsi="Traditional Arabic" w:cs="Traditional Arabic"/>
          <w:sz w:val="32"/>
          <w:szCs w:val="32"/>
          <w:rtl/>
        </w:rPr>
        <w:t xml:space="preserve">... </w:t>
      </w:r>
    </w:p>
    <w:p w:rsidR="009C121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1211" w:rsidRPr="007F10A4">
        <w:rPr>
          <w:rFonts w:ascii="Traditional Arabic" w:hAnsi="Traditional Arabic" w:cs="Traditional Arabic"/>
          <w:sz w:val="32"/>
          <w:szCs w:val="32"/>
          <w:rtl/>
        </w:rPr>
        <w:t xml:space="preserve"> وأنا أعجب حقيقة من هؤلاء المؤرخين الذين نظروا إلى سنة </w:t>
      </w:r>
      <w:r w:rsidR="00A1116D">
        <w:rPr>
          <w:rFonts w:ascii="Traditional Arabic" w:hAnsi="Traditional Arabic" w:cs="Traditional Arabic"/>
          <w:sz w:val="32"/>
          <w:szCs w:val="32"/>
          <w:rtl/>
        </w:rPr>
        <w:t>(</w:t>
      </w:r>
      <w:r w:rsidR="009C1211" w:rsidRPr="007F10A4">
        <w:rPr>
          <w:rFonts w:ascii="Traditional Arabic" w:hAnsi="Traditional Arabic" w:cs="Traditional Arabic"/>
          <w:sz w:val="32"/>
          <w:szCs w:val="32"/>
          <w:rtl/>
        </w:rPr>
        <w:t>41هـ</w:t>
      </w:r>
      <w:r w:rsidR="00A1116D">
        <w:rPr>
          <w:rFonts w:ascii="Traditional Arabic" w:hAnsi="Traditional Arabic" w:cs="Traditional Arabic"/>
          <w:sz w:val="32"/>
          <w:szCs w:val="32"/>
          <w:rtl/>
        </w:rPr>
        <w:t>)</w:t>
      </w:r>
      <w:r w:rsidR="009C1211" w:rsidRPr="007F10A4">
        <w:rPr>
          <w:rFonts w:ascii="Traditional Arabic" w:hAnsi="Traditional Arabic" w:cs="Traditional Arabic"/>
          <w:sz w:val="32"/>
          <w:szCs w:val="32"/>
          <w:rtl/>
        </w:rPr>
        <w:t xml:space="preserve"> </w:t>
      </w:r>
      <w:proofErr w:type="gramStart"/>
      <w:r w:rsidR="005868CD">
        <w:rPr>
          <w:rFonts w:ascii="Traditional Arabic" w:hAnsi="Traditional Arabic" w:cs="Traditional Arabic" w:hint="cs"/>
          <w:sz w:val="32"/>
          <w:szCs w:val="32"/>
          <w:rtl/>
        </w:rPr>
        <w:t>-</w:t>
      </w:r>
      <w:r w:rsidR="009C1211" w:rsidRPr="007F10A4">
        <w:rPr>
          <w:rFonts w:ascii="Traditional Arabic" w:hAnsi="Traditional Arabic" w:cs="Traditional Arabic"/>
          <w:sz w:val="32"/>
          <w:szCs w:val="32"/>
          <w:rtl/>
        </w:rPr>
        <w:t xml:space="preserve"> التي</w:t>
      </w:r>
      <w:proofErr w:type="gramEnd"/>
      <w:r w:rsidR="009C1211" w:rsidRPr="007F10A4">
        <w:rPr>
          <w:rFonts w:ascii="Traditional Arabic" w:hAnsi="Traditional Arabic" w:cs="Traditional Arabic"/>
          <w:sz w:val="32"/>
          <w:szCs w:val="32"/>
          <w:rtl/>
        </w:rPr>
        <w:t xml:space="preserve"> قامت فيها الدولة الأموية </w:t>
      </w:r>
      <w:r w:rsidR="005868CD">
        <w:rPr>
          <w:rFonts w:ascii="Traditional Arabic" w:hAnsi="Traditional Arabic" w:cs="Traditional Arabic" w:hint="cs"/>
          <w:sz w:val="32"/>
          <w:szCs w:val="32"/>
          <w:rtl/>
        </w:rPr>
        <w:t>-</w:t>
      </w:r>
      <w:r w:rsidR="009C1211" w:rsidRPr="007F10A4">
        <w:rPr>
          <w:rFonts w:ascii="Traditional Arabic" w:hAnsi="Traditional Arabic" w:cs="Traditional Arabic"/>
          <w:sz w:val="32"/>
          <w:szCs w:val="32"/>
          <w:rtl/>
        </w:rPr>
        <w:t xml:space="preserve"> وكأنها </w:t>
      </w:r>
      <w:r w:rsidR="005868CD">
        <w:rPr>
          <w:rFonts w:ascii="Traditional Arabic" w:hAnsi="Traditional Arabic" w:cs="Traditional Arabic"/>
          <w:sz w:val="32"/>
          <w:szCs w:val="32"/>
          <w:rtl/>
        </w:rPr>
        <w:t>منعطف جديد في الحضارة الإسلامية</w:t>
      </w:r>
      <w:r w:rsidR="009C1211" w:rsidRPr="007F10A4">
        <w:rPr>
          <w:rFonts w:ascii="Traditional Arabic" w:hAnsi="Traditional Arabic" w:cs="Traditional Arabic"/>
          <w:sz w:val="32"/>
          <w:szCs w:val="32"/>
          <w:rtl/>
        </w:rPr>
        <w:t xml:space="preserve">!! </w:t>
      </w:r>
    </w:p>
    <w:p w:rsidR="00982DA5"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982DA5" w:rsidRPr="007F10A4">
        <w:rPr>
          <w:rFonts w:ascii="Traditional Arabic" w:hAnsi="Traditional Arabic" w:cs="Traditional Arabic"/>
          <w:sz w:val="32"/>
          <w:szCs w:val="32"/>
          <w:rtl/>
        </w:rPr>
        <w:t xml:space="preserve"> ترى</w:t>
      </w:r>
      <w:r w:rsidR="001B4E49">
        <w:rPr>
          <w:rFonts w:ascii="Traditional Arabic" w:hAnsi="Traditional Arabic" w:cs="Traditional Arabic"/>
          <w:sz w:val="32"/>
          <w:szCs w:val="32"/>
          <w:rtl/>
        </w:rPr>
        <w:t>:</w:t>
      </w:r>
      <w:r w:rsidR="00982DA5" w:rsidRPr="007F10A4">
        <w:rPr>
          <w:rFonts w:ascii="Traditional Arabic" w:hAnsi="Traditional Arabic" w:cs="Traditional Arabic"/>
          <w:sz w:val="32"/>
          <w:szCs w:val="32"/>
          <w:rtl/>
        </w:rPr>
        <w:t xml:space="preserve"> هل انتهى في هذه السنة جيل الصحابة</w:t>
      </w:r>
      <w:r w:rsidR="00A1116D">
        <w:rPr>
          <w:rFonts w:ascii="Traditional Arabic" w:hAnsi="Traditional Arabic" w:cs="Traditional Arabic"/>
          <w:sz w:val="32"/>
          <w:szCs w:val="32"/>
          <w:rtl/>
        </w:rPr>
        <w:t>؛</w:t>
      </w:r>
      <w:r w:rsidR="00982DA5" w:rsidRPr="007F10A4">
        <w:rPr>
          <w:rFonts w:ascii="Traditional Arabic" w:hAnsi="Traditional Arabic" w:cs="Traditional Arabic"/>
          <w:sz w:val="32"/>
          <w:szCs w:val="32"/>
          <w:rtl/>
        </w:rPr>
        <w:t xml:space="preserve"> الذين رباهم الرسول </w:t>
      </w:r>
      <w:proofErr w:type="gramStart"/>
      <w:r w:rsidR="00A844D4">
        <w:rPr>
          <w:rFonts w:ascii="Traditional Arabic" w:hAnsi="Traditional Arabic" w:cs="Traditional Arabic" w:hint="cs"/>
          <w:sz w:val="32"/>
          <w:szCs w:val="32"/>
          <w:rtl/>
        </w:rPr>
        <w:t>-</w:t>
      </w:r>
      <w:r w:rsidR="00982DA5" w:rsidRPr="007F10A4">
        <w:rPr>
          <w:rFonts w:ascii="Traditional Arabic" w:hAnsi="Traditional Arabic" w:cs="Traditional Arabic"/>
          <w:sz w:val="32"/>
          <w:szCs w:val="32"/>
          <w:rtl/>
        </w:rPr>
        <w:t xml:space="preserve"> عليه</w:t>
      </w:r>
      <w:proofErr w:type="gramEnd"/>
      <w:r w:rsidR="00982DA5" w:rsidRPr="007F10A4">
        <w:rPr>
          <w:rFonts w:ascii="Traditional Arabic" w:hAnsi="Traditional Arabic" w:cs="Traditional Arabic"/>
          <w:sz w:val="32"/>
          <w:szCs w:val="32"/>
          <w:rtl/>
        </w:rPr>
        <w:t xml:space="preserve"> الصلاة والسلام </w:t>
      </w:r>
      <w:r w:rsidR="00A844D4">
        <w:rPr>
          <w:rFonts w:ascii="Traditional Arabic" w:hAnsi="Traditional Arabic" w:cs="Traditional Arabic" w:hint="cs"/>
          <w:sz w:val="32"/>
          <w:szCs w:val="32"/>
          <w:rtl/>
        </w:rPr>
        <w:t>-</w:t>
      </w:r>
      <w:r w:rsidR="00982DA5" w:rsidRPr="007F10A4">
        <w:rPr>
          <w:rFonts w:ascii="Traditional Arabic" w:hAnsi="Traditional Arabic" w:cs="Traditional Arabic"/>
          <w:sz w:val="32"/>
          <w:szCs w:val="32"/>
          <w:rtl/>
        </w:rPr>
        <w:t xml:space="preserve"> أو انقرض التابعون</w:t>
      </w:r>
      <w:r w:rsidR="00A1116D">
        <w:rPr>
          <w:rFonts w:ascii="Traditional Arabic" w:hAnsi="Traditional Arabic" w:cs="Traditional Arabic"/>
          <w:sz w:val="32"/>
          <w:szCs w:val="32"/>
          <w:rtl/>
        </w:rPr>
        <w:t>؛</w:t>
      </w:r>
      <w:r w:rsidR="00982DA5" w:rsidRPr="007F10A4">
        <w:rPr>
          <w:rFonts w:ascii="Traditional Arabic" w:hAnsi="Traditional Arabic" w:cs="Traditional Arabic"/>
          <w:sz w:val="32"/>
          <w:szCs w:val="32"/>
          <w:rtl/>
        </w:rPr>
        <w:t xml:space="preserve"> الذين تتلمذوا على يد التلامذة الأول للنبي محمد صلى الله عليه وسلم ؟ </w:t>
      </w:r>
    </w:p>
    <w:p w:rsidR="00FB183B"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B183B" w:rsidRPr="007F10A4">
        <w:rPr>
          <w:rFonts w:ascii="Traditional Arabic" w:hAnsi="Traditional Arabic" w:cs="Traditional Arabic"/>
          <w:sz w:val="32"/>
          <w:szCs w:val="32"/>
          <w:rtl/>
        </w:rPr>
        <w:t xml:space="preserve"> إن بعض الصحابة قد عاشوا إلى ما بعد العقد التاسع</w:t>
      </w:r>
      <w:r w:rsidR="001B4E49">
        <w:rPr>
          <w:rFonts w:ascii="Traditional Arabic" w:hAnsi="Traditional Arabic" w:cs="Traditional Arabic"/>
          <w:sz w:val="32"/>
          <w:szCs w:val="32"/>
          <w:rtl/>
        </w:rPr>
        <w:t>،</w:t>
      </w:r>
      <w:r w:rsidR="00FB183B" w:rsidRPr="007F10A4">
        <w:rPr>
          <w:rFonts w:ascii="Traditional Arabic" w:hAnsi="Traditional Arabic" w:cs="Traditional Arabic"/>
          <w:sz w:val="32"/>
          <w:szCs w:val="32"/>
          <w:rtl/>
        </w:rPr>
        <w:t xml:space="preserve"> أي بعد عام الجماعة بأكثر من نصف قرن</w:t>
      </w:r>
      <w:r w:rsidR="00C23475">
        <w:rPr>
          <w:rFonts w:ascii="Traditional Arabic" w:hAnsi="Traditional Arabic" w:cs="Traditional Arabic"/>
          <w:sz w:val="32"/>
          <w:szCs w:val="32"/>
          <w:rtl/>
        </w:rPr>
        <w:t xml:space="preserve"> كامل</w:t>
      </w:r>
      <w:r w:rsidR="00FB183B" w:rsidRPr="007F10A4">
        <w:rPr>
          <w:rFonts w:ascii="Traditional Arabic" w:hAnsi="Traditional Arabic" w:cs="Traditional Arabic"/>
          <w:sz w:val="32"/>
          <w:szCs w:val="32"/>
          <w:rtl/>
        </w:rPr>
        <w:t xml:space="preserve">... أما التابعون فقد عاش بعضهم إلى ما بعد سقوط الدولة الأموية سنة </w:t>
      </w:r>
      <w:r w:rsidR="00A1116D">
        <w:rPr>
          <w:rFonts w:ascii="Traditional Arabic" w:hAnsi="Traditional Arabic" w:cs="Traditional Arabic"/>
          <w:sz w:val="32"/>
          <w:szCs w:val="32"/>
          <w:rtl/>
        </w:rPr>
        <w:t>(</w:t>
      </w:r>
      <w:r w:rsidR="00FB183B" w:rsidRPr="007F10A4">
        <w:rPr>
          <w:rFonts w:ascii="Traditional Arabic" w:hAnsi="Traditional Arabic" w:cs="Traditional Arabic"/>
          <w:sz w:val="32"/>
          <w:szCs w:val="32"/>
          <w:rtl/>
        </w:rPr>
        <w:t>132هـ</w:t>
      </w:r>
      <w:r w:rsidR="00A1116D">
        <w:rPr>
          <w:rFonts w:ascii="Traditional Arabic" w:hAnsi="Traditional Arabic" w:cs="Traditional Arabic"/>
          <w:sz w:val="32"/>
          <w:szCs w:val="32"/>
          <w:rtl/>
        </w:rPr>
        <w:t>)</w:t>
      </w:r>
      <w:r w:rsidR="00FB183B" w:rsidRPr="007F10A4">
        <w:rPr>
          <w:rFonts w:ascii="Traditional Arabic" w:hAnsi="Traditional Arabic" w:cs="Traditional Arabic"/>
          <w:sz w:val="32"/>
          <w:szCs w:val="32"/>
          <w:rtl/>
        </w:rPr>
        <w:t xml:space="preserve">. </w:t>
      </w:r>
    </w:p>
    <w:p w:rsidR="00781091"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81091" w:rsidRPr="007F10A4">
        <w:rPr>
          <w:rFonts w:ascii="Traditional Arabic" w:hAnsi="Traditional Arabic" w:cs="Traditional Arabic"/>
          <w:sz w:val="32"/>
          <w:szCs w:val="32"/>
          <w:rtl/>
        </w:rPr>
        <w:t xml:space="preserve"> إن ما حدث هو أن أسلوب انتقال الحكم قد تغير من شورى مطلقة إلى شورى مقيدة</w:t>
      </w:r>
      <w:r w:rsidR="00A1116D">
        <w:rPr>
          <w:rFonts w:ascii="Traditional Arabic" w:hAnsi="Traditional Arabic" w:cs="Traditional Arabic"/>
          <w:sz w:val="32"/>
          <w:szCs w:val="32"/>
          <w:rtl/>
        </w:rPr>
        <w:t>؛</w:t>
      </w:r>
      <w:r w:rsidR="00781091" w:rsidRPr="007F10A4">
        <w:rPr>
          <w:rFonts w:ascii="Traditional Arabic" w:hAnsi="Traditional Arabic" w:cs="Traditional Arabic"/>
          <w:sz w:val="32"/>
          <w:szCs w:val="32"/>
          <w:rtl/>
        </w:rPr>
        <w:t xml:space="preserve"> نتيجة لظروف م</w:t>
      </w:r>
      <w:r w:rsidR="00C23475">
        <w:rPr>
          <w:rFonts w:ascii="Traditional Arabic" w:hAnsi="Traditional Arabic" w:cs="Traditional Arabic"/>
          <w:sz w:val="32"/>
          <w:szCs w:val="32"/>
          <w:rtl/>
        </w:rPr>
        <w:t>عينة لا نتعرض لها في هذا المقام</w:t>
      </w:r>
      <w:r w:rsidR="00781091" w:rsidRPr="007F10A4">
        <w:rPr>
          <w:rFonts w:ascii="Traditional Arabic" w:hAnsi="Traditional Arabic" w:cs="Traditional Arabic"/>
          <w:sz w:val="32"/>
          <w:szCs w:val="32"/>
          <w:rtl/>
        </w:rPr>
        <w:t>... أما نهر الح</w:t>
      </w:r>
      <w:r w:rsidR="00C23475">
        <w:rPr>
          <w:rFonts w:ascii="Traditional Arabic" w:hAnsi="Traditional Arabic" w:cs="Traditional Arabic"/>
          <w:sz w:val="32"/>
          <w:szCs w:val="32"/>
          <w:rtl/>
        </w:rPr>
        <w:t>ضارة الإسلامية فقد ظل يشق مجراه</w:t>
      </w:r>
      <w:r w:rsidR="00781091" w:rsidRPr="007F10A4">
        <w:rPr>
          <w:rFonts w:ascii="Traditional Arabic" w:hAnsi="Traditional Arabic" w:cs="Traditional Arabic"/>
          <w:sz w:val="32"/>
          <w:szCs w:val="32"/>
          <w:rtl/>
        </w:rPr>
        <w:t>... وظلت الأمة هي الأمة</w:t>
      </w:r>
      <w:r w:rsidR="001B4E49">
        <w:rPr>
          <w:rFonts w:ascii="Traditional Arabic" w:hAnsi="Traditional Arabic" w:cs="Traditional Arabic"/>
          <w:sz w:val="32"/>
          <w:szCs w:val="32"/>
          <w:rtl/>
        </w:rPr>
        <w:t>،</w:t>
      </w:r>
      <w:r w:rsidR="00C23475">
        <w:rPr>
          <w:rFonts w:ascii="Traditional Arabic" w:hAnsi="Traditional Arabic" w:cs="Traditional Arabic"/>
          <w:sz w:val="32"/>
          <w:szCs w:val="32"/>
          <w:rtl/>
        </w:rPr>
        <w:t xml:space="preserve"> والمبادئ هي المبادئ</w:t>
      </w:r>
      <w:r w:rsidR="00781091" w:rsidRPr="007F10A4">
        <w:rPr>
          <w:rFonts w:ascii="Traditional Arabic" w:hAnsi="Traditional Arabic" w:cs="Traditional Arabic"/>
          <w:sz w:val="32"/>
          <w:szCs w:val="32"/>
          <w:rtl/>
        </w:rPr>
        <w:t xml:space="preserve">... </w:t>
      </w:r>
    </w:p>
    <w:p w:rsidR="003C116D"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C116D" w:rsidRPr="007F10A4">
        <w:rPr>
          <w:rFonts w:ascii="Traditional Arabic" w:hAnsi="Traditional Arabic" w:cs="Traditional Arabic"/>
          <w:sz w:val="32"/>
          <w:szCs w:val="32"/>
          <w:rtl/>
        </w:rPr>
        <w:t xml:space="preserve"> ونتيجة لتطورات معينة</w:t>
      </w:r>
      <w:r w:rsidR="001B4E49">
        <w:rPr>
          <w:rFonts w:ascii="Traditional Arabic" w:hAnsi="Traditional Arabic" w:cs="Traditional Arabic"/>
          <w:sz w:val="32"/>
          <w:szCs w:val="32"/>
          <w:rtl/>
        </w:rPr>
        <w:t>،</w:t>
      </w:r>
      <w:r w:rsidR="003C116D" w:rsidRPr="007F10A4">
        <w:rPr>
          <w:rFonts w:ascii="Traditional Arabic" w:hAnsi="Traditional Arabic" w:cs="Traditional Arabic"/>
          <w:sz w:val="32"/>
          <w:szCs w:val="32"/>
          <w:rtl/>
        </w:rPr>
        <w:t xml:space="preserve"> وابتعادا عن عصر النموذج القدوة</w:t>
      </w:r>
      <w:r w:rsidR="001B4E49">
        <w:rPr>
          <w:rFonts w:ascii="Traditional Arabic" w:hAnsi="Traditional Arabic" w:cs="Traditional Arabic"/>
          <w:sz w:val="32"/>
          <w:szCs w:val="32"/>
          <w:rtl/>
        </w:rPr>
        <w:t>،</w:t>
      </w:r>
      <w:r w:rsidR="003C116D" w:rsidRPr="007F10A4">
        <w:rPr>
          <w:rFonts w:ascii="Traditional Arabic" w:hAnsi="Traditional Arabic" w:cs="Traditional Arabic"/>
          <w:sz w:val="32"/>
          <w:szCs w:val="32"/>
          <w:rtl/>
        </w:rPr>
        <w:t xml:space="preserve"> والانفتاح على حضارات متعددة</w:t>
      </w:r>
      <w:r w:rsidR="001B4E49">
        <w:rPr>
          <w:rFonts w:ascii="Traditional Arabic" w:hAnsi="Traditional Arabic" w:cs="Traditional Arabic"/>
          <w:sz w:val="32"/>
          <w:szCs w:val="32"/>
          <w:rtl/>
        </w:rPr>
        <w:t>،</w:t>
      </w:r>
      <w:r w:rsidR="003C116D" w:rsidRPr="007F10A4">
        <w:rPr>
          <w:rFonts w:ascii="Traditional Arabic" w:hAnsi="Traditional Arabic" w:cs="Traditional Arabic"/>
          <w:sz w:val="32"/>
          <w:szCs w:val="32"/>
          <w:rtl/>
        </w:rPr>
        <w:t xml:space="preserve"> والحصول على ثروات طائلة</w:t>
      </w:r>
      <w:r w:rsidR="00A1116D">
        <w:rPr>
          <w:rFonts w:ascii="Traditional Arabic" w:hAnsi="Traditional Arabic" w:cs="Traditional Arabic"/>
          <w:sz w:val="32"/>
          <w:szCs w:val="32"/>
          <w:rtl/>
        </w:rPr>
        <w:t>؛</w:t>
      </w:r>
      <w:r w:rsidR="003C116D" w:rsidRPr="007F10A4">
        <w:rPr>
          <w:rFonts w:ascii="Traditional Arabic" w:hAnsi="Traditional Arabic" w:cs="Traditional Arabic"/>
          <w:sz w:val="32"/>
          <w:szCs w:val="32"/>
          <w:rtl/>
        </w:rPr>
        <w:t xml:space="preserve"> ظهرت تجاوزات هنا وهناك</w:t>
      </w:r>
      <w:r w:rsidR="001B4E49">
        <w:rPr>
          <w:rFonts w:ascii="Traditional Arabic" w:hAnsi="Traditional Arabic" w:cs="Traditional Arabic"/>
          <w:sz w:val="32"/>
          <w:szCs w:val="32"/>
          <w:rtl/>
        </w:rPr>
        <w:t>،</w:t>
      </w:r>
      <w:r w:rsidR="003C116D" w:rsidRPr="007F10A4">
        <w:rPr>
          <w:rFonts w:ascii="Traditional Arabic" w:hAnsi="Traditional Arabic" w:cs="Traditional Arabic"/>
          <w:sz w:val="32"/>
          <w:szCs w:val="32"/>
          <w:rtl/>
        </w:rPr>
        <w:t xml:space="preserve"> كما تظه</w:t>
      </w:r>
      <w:r w:rsidR="00C23475">
        <w:rPr>
          <w:rFonts w:ascii="Traditional Arabic" w:hAnsi="Traditional Arabic" w:cs="Traditional Arabic"/>
          <w:sz w:val="32"/>
          <w:szCs w:val="32"/>
          <w:rtl/>
        </w:rPr>
        <w:t>ر في كل المنعطفات والدول العظمى</w:t>
      </w:r>
      <w:r w:rsidR="003C116D" w:rsidRPr="007F10A4">
        <w:rPr>
          <w:rFonts w:ascii="Traditional Arabic" w:hAnsi="Traditional Arabic" w:cs="Traditional Arabic"/>
          <w:sz w:val="32"/>
          <w:szCs w:val="32"/>
          <w:rtl/>
        </w:rPr>
        <w:t>... وهي تجاوزات قامت الأمة ب</w:t>
      </w:r>
      <w:r w:rsidR="0006079D" w:rsidRPr="007F10A4">
        <w:rPr>
          <w:rFonts w:ascii="Traditional Arabic" w:hAnsi="Traditional Arabic" w:cs="Traditional Arabic"/>
          <w:sz w:val="32"/>
          <w:szCs w:val="32"/>
          <w:rtl/>
        </w:rPr>
        <w:t>ن</w:t>
      </w:r>
      <w:r w:rsidR="003C116D" w:rsidRPr="007F10A4">
        <w:rPr>
          <w:rFonts w:ascii="Traditional Arabic" w:hAnsi="Traditional Arabic" w:cs="Traditional Arabic"/>
          <w:sz w:val="32"/>
          <w:szCs w:val="32"/>
          <w:rtl/>
        </w:rPr>
        <w:t>قدها</w:t>
      </w:r>
      <w:r w:rsidR="00C23475">
        <w:rPr>
          <w:rFonts w:ascii="Traditional Arabic" w:hAnsi="Traditional Arabic" w:cs="Traditional Arabic"/>
          <w:sz w:val="32"/>
          <w:szCs w:val="32"/>
          <w:rtl/>
        </w:rPr>
        <w:t xml:space="preserve"> والتنديد بأصحابها</w:t>
      </w:r>
      <w:r w:rsidR="003C116D" w:rsidRPr="007F10A4">
        <w:rPr>
          <w:rFonts w:ascii="Traditional Arabic" w:hAnsi="Traditional Arabic" w:cs="Traditional Arabic"/>
          <w:sz w:val="32"/>
          <w:szCs w:val="32"/>
          <w:rtl/>
        </w:rPr>
        <w:t xml:space="preserve">... </w:t>
      </w:r>
    </w:p>
    <w:p w:rsidR="00502DEC" w:rsidRPr="007F10A4" w:rsidRDefault="002A7C8E" w:rsidP="002A7C8E">
      <w:pPr>
        <w:pStyle w:val="a6"/>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02DEC" w:rsidRPr="007F10A4">
        <w:rPr>
          <w:rFonts w:ascii="Traditional Arabic" w:hAnsi="Traditional Arabic" w:cs="Traditional Arabic"/>
          <w:sz w:val="32"/>
          <w:szCs w:val="32"/>
          <w:rtl/>
        </w:rPr>
        <w:t xml:space="preserve"> إن </w:t>
      </w:r>
      <w:r w:rsidR="00A1116D">
        <w:rPr>
          <w:rFonts w:ascii="Traditional Arabic" w:hAnsi="Traditional Arabic" w:cs="Traditional Arabic"/>
          <w:sz w:val="32"/>
          <w:szCs w:val="32"/>
          <w:rtl/>
        </w:rPr>
        <w:t>(</w:t>
      </w:r>
      <w:r w:rsidR="00502DEC" w:rsidRPr="007F10A4">
        <w:rPr>
          <w:rFonts w:ascii="Traditional Arabic" w:hAnsi="Traditional Arabic" w:cs="Traditional Arabic"/>
          <w:sz w:val="32"/>
          <w:szCs w:val="32"/>
          <w:rtl/>
        </w:rPr>
        <w:t>هاملتون جب</w:t>
      </w:r>
      <w:r w:rsidR="00A1116D">
        <w:rPr>
          <w:rFonts w:ascii="Traditional Arabic" w:hAnsi="Traditional Arabic" w:cs="Traditional Arabic"/>
          <w:sz w:val="32"/>
          <w:szCs w:val="32"/>
          <w:rtl/>
        </w:rPr>
        <w:t>)</w:t>
      </w:r>
      <w:r w:rsidR="00502DEC" w:rsidRPr="007F10A4">
        <w:rPr>
          <w:rFonts w:ascii="Traditional Arabic" w:hAnsi="Traditional Arabic" w:cs="Traditional Arabic"/>
          <w:sz w:val="32"/>
          <w:szCs w:val="32"/>
          <w:rtl/>
        </w:rPr>
        <w:t xml:space="preserve"> </w:t>
      </w:r>
      <w:r w:rsidR="00C23475">
        <w:rPr>
          <w:rFonts w:ascii="Traditional Arabic" w:hAnsi="Traditional Arabic" w:cs="Traditional Arabic" w:hint="cs"/>
          <w:sz w:val="32"/>
          <w:szCs w:val="32"/>
          <w:rtl/>
        </w:rPr>
        <w:t>-</w:t>
      </w:r>
      <w:r w:rsidR="00502DEC" w:rsidRPr="007F10A4">
        <w:rPr>
          <w:rFonts w:ascii="Traditional Arabic" w:hAnsi="Traditional Arabic" w:cs="Traditional Arabic"/>
          <w:sz w:val="32"/>
          <w:szCs w:val="32"/>
          <w:rtl/>
        </w:rPr>
        <w:t>وهو مستشرق لا يمك</w:t>
      </w:r>
      <w:r w:rsidR="00C23475">
        <w:rPr>
          <w:rFonts w:ascii="Traditional Arabic" w:hAnsi="Traditional Arabic" w:cs="Traditional Arabic"/>
          <w:sz w:val="32"/>
          <w:szCs w:val="32"/>
          <w:rtl/>
        </w:rPr>
        <w:t>ن وصفه بالدفاع عن تاريخ الإسلام</w:t>
      </w:r>
      <w:r w:rsidR="00C23475">
        <w:rPr>
          <w:rFonts w:ascii="Traditional Arabic" w:hAnsi="Traditional Arabic" w:cs="Traditional Arabic" w:hint="cs"/>
          <w:sz w:val="32"/>
          <w:szCs w:val="32"/>
          <w:rtl/>
        </w:rPr>
        <w:t>-</w:t>
      </w:r>
      <w:r w:rsidR="00502DEC" w:rsidRPr="007F10A4">
        <w:rPr>
          <w:rFonts w:ascii="Traditional Arabic" w:hAnsi="Traditional Arabic" w:cs="Traditional Arabic"/>
          <w:sz w:val="32"/>
          <w:szCs w:val="32"/>
          <w:rtl/>
        </w:rPr>
        <w:t xml:space="preserve"> يومئ إلى طبيعة التغير في نظام الحكم عند الأمويين</w:t>
      </w:r>
      <w:r w:rsidR="001B4E49">
        <w:rPr>
          <w:rFonts w:ascii="Traditional Arabic" w:hAnsi="Traditional Arabic" w:cs="Traditional Arabic"/>
          <w:sz w:val="32"/>
          <w:szCs w:val="32"/>
          <w:rtl/>
        </w:rPr>
        <w:t>،</w:t>
      </w:r>
      <w:r w:rsidR="00502DEC" w:rsidRPr="007F10A4">
        <w:rPr>
          <w:rFonts w:ascii="Traditional Arabic" w:hAnsi="Traditional Arabic" w:cs="Traditional Arabic"/>
          <w:sz w:val="32"/>
          <w:szCs w:val="32"/>
          <w:rtl/>
        </w:rPr>
        <w:t xml:space="preserve"> فيذكر أنه</w:t>
      </w:r>
      <w:r w:rsidR="001B4E49">
        <w:rPr>
          <w:rFonts w:ascii="Traditional Arabic" w:hAnsi="Traditional Arabic" w:cs="Traditional Arabic"/>
          <w:sz w:val="32"/>
          <w:szCs w:val="32"/>
          <w:rtl/>
        </w:rPr>
        <w:t>: {{</w:t>
      </w:r>
      <w:r w:rsidR="00502DEC" w:rsidRPr="007F10A4">
        <w:rPr>
          <w:rFonts w:ascii="Traditional Arabic" w:hAnsi="Traditional Arabic" w:cs="Traditional Arabic"/>
          <w:sz w:val="32"/>
          <w:szCs w:val="32"/>
          <w:rtl/>
        </w:rPr>
        <w:t xml:space="preserve">من قبيل </w:t>
      </w:r>
      <w:r w:rsidR="00C31078" w:rsidRPr="007F10A4">
        <w:rPr>
          <w:rFonts w:ascii="Traditional Arabic" w:hAnsi="Traditional Arabic" w:cs="Traditional Arabic"/>
          <w:sz w:val="32"/>
          <w:szCs w:val="32"/>
          <w:rtl/>
        </w:rPr>
        <w:t>التناقض</w:t>
      </w:r>
      <w:r w:rsidR="00502DEC" w:rsidRPr="007F10A4">
        <w:rPr>
          <w:rFonts w:ascii="Traditional Arabic" w:hAnsi="Traditional Arabic" w:cs="Traditional Arabic"/>
          <w:sz w:val="32"/>
          <w:szCs w:val="32"/>
          <w:rtl/>
        </w:rPr>
        <w:t xml:space="preserve"> أن يلصق الناس </w:t>
      </w:r>
      <w:r w:rsidR="00C31078" w:rsidRPr="007F10A4">
        <w:rPr>
          <w:rFonts w:ascii="Traditional Arabic" w:hAnsi="Traditional Arabic" w:cs="Traditional Arabic"/>
          <w:sz w:val="32"/>
          <w:szCs w:val="32"/>
          <w:rtl/>
        </w:rPr>
        <w:t>بالأمويين</w:t>
      </w:r>
      <w:r w:rsidR="00502DEC" w:rsidRPr="007F10A4">
        <w:rPr>
          <w:rFonts w:ascii="Traditional Arabic" w:hAnsi="Traditional Arabic" w:cs="Traditional Arabic"/>
          <w:sz w:val="32"/>
          <w:szCs w:val="32"/>
          <w:rtl/>
        </w:rPr>
        <w:t xml:space="preserve"> تلك </w:t>
      </w:r>
      <w:r w:rsidR="001B4E49">
        <w:rPr>
          <w:rFonts w:ascii="Traditional Arabic" w:hAnsi="Traditional Arabic" w:cs="Traditional Arabic"/>
          <w:sz w:val="32"/>
          <w:szCs w:val="32"/>
          <w:rtl/>
        </w:rPr>
        <w:t>التهمة الشائعة</w:t>
      </w:r>
      <w:r w:rsidR="00502DEC" w:rsidRPr="007F10A4">
        <w:rPr>
          <w:rFonts w:ascii="Traditional Arabic" w:hAnsi="Traditional Arabic" w:cs="Traditional Arabic"/>
          <w:sz w:val="32"/>
          <w:szCs w:val="32"/>
          <w:rtl/>
        </w:rPr>
        <w:t>؛ وهي أنهم حولوا الخلافة إلى ملك</w:t>
      </w:r>
      <w:r w:rsidR="001B4E49">
        <w:rPr>
          <w:rFonts w:ascii="Traditional Arabic" w:hAnsi="Traditional Arabic" w:cs="Traditional Arabic"/>
          <w:sz w:val="32"/>
          <w:szCs w:val="32"/>
          <w:rtl/>
        </w:rPr>
        <w:t>،</w:t>
      </w:r>
      <w:r w:rsidR="00502DEC" w:rsidRPr="007F10A4">
        <w:rPr>
          <w:rFonts w:ascii="Traditional Arabic" w:hAnsi="Traditional Arabic" w:cs="Traditional Arabic"/>
          <w:sz w:val="32"/>
          <w:szCs w:val="32"/>
          <w:rtl/>
        </w:rPr>
        <w:t xml:space="preserve"> وهذا التناقض ذاته يوح</w:t>
      </w:r>
      <w:r w:rsidR="00303598">
        <w:rPr>
          <w:rFonts w:ascii="Traditional Arabic" w:hAnsi="Traditional Arabic" w:cs="Traditional Arabic" w:hint="cs"/>
          <w:sz w:val="32"/>
          <w:szCs w:val="32"/>
          <w:rtl/>
        </w:rPr>
        <w:t>ي</w:t>
      </w:r>
      <w:r w:rsidR="00502DEC" w:rsidRPr="007F10A4">
        <w:rPr>
          <w:rFonts w:ascii="Traditional Arabic" w:hAnsi="Traditional Arabic" w:cs="Traditional Arabic"/>
          <w:sz w:val="32"/>
          <w:szCs w:val="32"/>
          <w:rtl/>
        </w:rPr>
        <w:t xml:space="preserve"> لنا بأنه ينبغي علينا </w:t>
      </w:r>
      <w:r w:rsidR="00303598">
        <w:rPr>
          <w:rFonts w:ascii="Traditional Arabic" w:hAnsi="Traditional Arabic" w:cs="Traditional Arabic" w:hint="cs"/>
          <w:sz w:val="32"/>
          <w:szCs w:val="32"/>
          <w:rtl/>
        </w:rPr>
        <w:t>-</w:t>
      </w:r>
      <w:r w:rsidR="00502DEC" w:rsidRPr="007F10A4">
        <w:rPr>
          <w:rFonts w:ascii="Traditional Arabic" w:hAnsi="Traditional Arabic" w:cs="Traditional Arabic"/>
          <w:sz w:val="32"/>
          <w:szCs w:val="32"/>
          <w:rtl/>
        </w:rPr>
        <w:t xml:space="preserve"> إذا ش</w:t>
      </w:r>
      <w:r w:rsidR="00303598">
        <w:rPr>
          <w:rFonts w:ascii="Traditional Arabic" w:hAnsi="Traditional Arabic" w:cs="Traditional Arabic"/>
          <w:sz w:val="32"/>
          <w:szCs w:val="32"/>
          <w:rtl/>
        </w:rPr>
        <w:t>ئنا أن نفهم الطبيعة الحقيقية لل</w:t>
      </w:r>
      <w:r w:rsidR="00303598">
        <w:rPr>
          <w:rFonts w:ascii="Traditional Arabic" w:hAnsi="Traditional Arabic" w:cs="Traditional Arabic" w:hint="cs"/>
          <w:sz w:val="32"/>
          <w:szCs w:val="32"/>
          <w:rtl/>
        </w:rPr>
        <w:t>أ</w:t>
      </w:r>
      <w:r w:rsidR="00502DEC" w:rsidRPr="007F10A4">
        <w:rPr>
          <w:rFonts w:ascii="Traditional Arabic" w:hAnsi="Traditional Arabic" w:cs="Traditional Arabic"/>
          <w:sz w:val="32"/>
          <w:szCs w:val="32"/>
          <w:rtl/>
        </w:rPr>
        <w:t xml:space="preserve">زمة </w:t>
      </w:r>
      <w:r w:rsidR="00303598">
        <w:rPr>
          <w:rFonts w:ascii="Traditional Arabic" w:hAnsi="Traditional Arabic" w:cs="Traditional Arabic" w:hint="cs"/>
          <w:sz w:val="32"/>
          <w:szCs w:val="32"/>
          <w:rtl/>
        </w:rPr>
        <w:t>-</w:t>
      </w:r>
      <w:r w:rsidR="00502DEC" w:rsidRPr="007F10A4">
        <w:rPr>
          <w:rFonts w:ascii="Traditional Arabic" w:hAnsi="Traditional Arabic" w:cs="Traditional Arabic"/>
          <w:sz w:val="32"/>
          <w:szCs w:val="32"/>
          <w:rtl/>
        </w:rPr>
        <w:t xml:space="preserve"> أن </w:t>
      </w:r>
      <w:r w:rsidR="00303598">
        <w:rPr>
          <w:rFonts w:ascii="Traditional Arabic" w:hAnsi="Traditional Arabic" w:cs="Traditional Arabic" w:hint="cs"/>
          <w:sz w:val="32"/>
          <w:szCs w:val="32"/>
          <w:rtl/>
        </w:rPr>
        <w:t>ننفذ</w:t>
      </w:r>
      <w:r w:rsidR="00502DEC" w:rsidRPr="007F10A4">
        <w:rPr>
          <w:rFonts w:ascii="Traditional Arabic" w:hAnsi="Traditional Arabic" w:cs="Traditional Arabic"/>
          <w:sz w:val="32"/>
          <w:szCs w:val="32"/>
          <w:rtl/>
        </w:rPr>
        <w:t xml:space="preserve"> إلى ما وراء سطح الواقع بكثير</w:t>
      </w:r>
      <w:r w:rsidR="001B4E49">
        <w:rPr>
          <w:rFonts w:ascii="Traditional Arabic" w:hAnsi="Traditional Arabic" w:cs="Traditional Arabic"/>
          <w:sz w:val="32"/>
          <w:szCs w:val="32"/>
          <w:rtl/>
        </w:rPr>
        <w:t>،</w:t>
      </w:r>
      <w:r w:rsidR="00502DEC" w:rsidRPr="007F10A4">
        <w:rPr>
          <w:rFonts w:ascii="Traditional Arabic" w:hAnsi="Traditional Arabic" w:cs="Traditional Arabic"/>
          <w:sz w:val="32"/>
          <w:szCs w:val="32"/>
          <w:rtl/>
        </w:rPr>
        <w:t xml:space="preserve"> وأن نجتهد بصورة </w:t>
      </w:r>
      <w:r w:rsidR="003C0570" w:rsidRPr="007F10A4">
        <w:rPr>
          <w:rFonts w:ascii="Traditional Arabic" w:hAnsi="Traditional Arabic" w:cs="Traditional Arabic"/>
          <w:sz w:val="32"/>
          <w:szCs w:val="32"/>
          <w:rtl/>
        </w:rPr>
        <w:t xml:space="preserve">خاصة في تحرير أنفسنا من عادة </w:t>
      </w:r>
      <w:r w:rsidR="00582685" w:rsidRPr="007F10A4">
        <w:rPr>
          <w:rFonts w:ascii="Traditional Arabic" w:hAnsi="Traditional Arabic" w:cs="Traditional Arabic"/>
          <w:sz w:val="32"/>
          <w:szCs w:val="32"/>
          <w:rtl/>
        </w:rPr>
        <w:t>مؤرخي</w:t>
      </w:r>
      <w:r w:rsidR="003C0570" w:rsidRPr="007F10A4">
        <w:rPr>
          <w:rFonts w:ascii="Traditional Arabic" w:hAnsi="Traditional Arabic" w:cs="Traditional Arabic"/>
          <w:sz w:val="32"/>
          <w:szCs w:val="32"/>
          <w:rtl/>
        </w:rPr>
        <w:t xml:space="preserve"> العرب</w:t>
      </w:r>
      <w:r w:rsidR="00A1116D">
        <w:rPr>
          <w:rFonts w:ascii="Traditional Arabic" w:hAnsi="Traditional Arabic" w:cs="Traditional Arabic"/>
          <w:sz w:val="32"/>
          <w:szCs w:val="32"/>
          <w:rtl/>
        </w:rPr>
        <w:t>؛</w:t>
      </w:r>
      <w:r w:rsidR="003C0570" w:rsidRPr="007F10A4">
        <w:rPr>
          <w:rFonts w:ascii="Traditional Arabic" w:hAnsi="Traditional Arabic" w:cs="Traditional Arabic"/>
          <w:sz w:val="32"/>
          <w:szCs w:val="32"/>
          <w:rtl/>
        </w:rPr>
        <w:t xml:space="preserve"> الذين ينظرون إلى العملية التاريخية على ضوء الأعمال الشخصية دون اعتبار منهم للظروف التي اكتنفت أعمال الأفراد</w:t>
      </w:r>
      <w:r w:rsidR="001B4E49">
        <w:rPr>
          <w:rFonts w:ascii="Traditional Arabic" w:hAnsi="Traditional Arabic" w:cs="Traditional Arabic"/>
          <w:sz w:val="32"/>
          <w:szCs w:val="32"/>
          <w:rtl/>
        </w:rPr>
        <w:t>،</w:t>
      </w:r>
      <w:r w:rsidR="003C0570" w:rsidRPr="007F10A4">
        <w:rPr>
          <w:rFonts w:ascii="Traditional Arabic" w:hAnsi="Traditional Arabic" w:cs="Traditional Arabic"/>
          <w:sz w:val="32"/>
          <w:szCs w:val="32"/>
          <w:rtl/>
        </w:rPr>
        <w:t xml:space="preserve"> ورسمت حدودها</w:t>
      </w:r>
      <w:r w:rsidR="001B4E49">
        <w:rPr>
          <w:rFonts w:ascii="Traditional Arabic" w:hAnsi="Traditional Arabic" w:cs="Traditional Arabic"/>
          <w:sz w:val="32"/>
          <w:szCs w:val="32"/>
          <w:rtl/>
        </w:rPr>
        <w:t>،</w:t>
      </w:r>
      <w:r w:rsidR="003C0570" w:rsidRPr="007F10A4">
        <w:rPr>
          <w:rFonts w:ascii="Traditional Arabic" w:hAnsi="Traditional Arabic" w:cs="Traditional Arabic"/>
          <w:sz w:val="32"/>
          <w:szCs w:val="32"/>
          <w:rtl/>
        </w:rPr>
        <w:t xml:space="preserve"> والقضية التي أحب أن أطرحها في هذا المقام تتلخص في أن الأمويين كانوا </w:t>
      </w:r>
      <w:r w:rsidR="00AD29EF">
        <w:rPr>
          <w:rFonts w:ascii="Traditional Arabic" w:hAnsi="Traditional Arabic" w:cs="Traditional Arabic" w:hint="cs"/>
          <w:sz w:val="32"/>
          <w:szCs w:val="32"/>
          <w:rtl/>
        </w:rPr>
        <w:t>-</w:t>
      </w:r>
      <w:r w:rsidR="003C0570" w:rsidRPr="007F10A4">
        <w:rPr>
          <w:rFonts w:ascii="Traditional Arabic" w:hAnsi="Traditional Arabic" w:cs="Traditional Arabic"/>
          <w:sz w:val="32"/>
          <w:szCs w:val="32"/>
          <w:rtl/>
        </w:rPr>
        <w:t xml:space="preserve">إذا جاز لنا التعبير على هذا النحو </w:t>
      </w:r>
      <w:r w:rsidR="00AD29EF">
        <w:rPr>
          <w:rFonts w:ascii="Traditional Arabic" w:hAnsi="Traditional Arabic" w:cs="Traditional Arabic" w:hint="cs"/>
          <w:sz w:val="32"/>
          <w:szCs w:val="32"/>
          <w:rtl/>
        </w:rPr>
        <w:t>-</w:t>
      </w:r>
      <w:r w:rsidR="003C0570" w:rsidRPr="007F10A4">
        <w:rPr>
          <w:rFonts w:ascii="Traditional Arabic" w:hAnsi="Traditional Arabic" w:cs="Traditional Arabic"/>
          <w:sz w:val="32"/>
          <w:szCs w:val="32"/>
          <w:rtl/>
        </w:rPr>
        <w:t xml:space="preserve"> ضحية عملية</w:t>
      </w:r>
      <w:r w:rsidR="00005DCD" w:rsidRPr="007F10A4">
        <w:rPr>
          <w:rFonts w:ascii="Traditional Arabic" w:hAnsi="Traditional Arabic" w:cs="Traditional Arabic"/>
          <w:sz w:val="32"/>
          <w:szCs w:val="32"/>
          <w:rtl/>
        </w:rPr>
        <w:t xml:space="preserve"> د</w:t>
      </w:r>
      <w:r w:rsidR="00D379A2">
        <w:rPr>
          <w:rFonts w:ascii="Traditional Arabic" w:hAnsi="Traditional Arabic" w:cs="Traditional Arabic"/>
          <w:sz w:val="32"/>
          <w:szCs w:val="32"/>
          <w:rtl/>
        </w:rPr>
        <w:t>يالكتيكية داخل المجتمع الإسلامي</w:t>
      </w:r>
      <w:r w:rsidR="00FA571D" w:rsidRPr="007F10A4">
        <w:rPr>
          <w:rFonts w:ascii="Traditional Arabic" w:hAnsi="Traditional Arabic" w:cs="Traditional Arabic"/>
          <w:sz w:val="32"/>
          <w:szCs w:val="32"/>
          <w:vertAlign w:val="superscript"/>
          <w:rtl/>
        </w:rPr>
        <w:t>(</w:t>
      </w:r>
      <w:r w:rsidR="005F1963" w:rsidRPr="007F10A4">
        <w:rPr>
          <w:rStyle w:val="a4"/>
          <w:rFonts w:ascii="Traditional Arabic" w:hAnsi="Traditional Arabic" w:cs="Traditional Arabic"/>
          <w:sz w:val="32"/>
          <w:szCs w:val="32"/>
          <w:rtl/>
        </w:rPr>
        <w:footnoteReference w:id="71"/>
      </w:r>
      <w:r w:rsidR="00FA571D" w:rsidRPr="007F10A4">
        <w:rPr>
          <w:rFonts w:ascii="Traditional Arabic" w:hAnsi="Traditional Arabic" w:cs="Traditional Arabic"/>
          <w:sz w:val="32"/>
          <w:szCs w:val="32"/>
          <w:vertAlign w:val="superscript"/>
          <w:rtl/>
        </w:rPr>
        <w:t>)</w:t>
      </w:r>
      <w:r w:rsidR="00FA571D" w:rsidRPr="007F10A4">
        <w:rPr>
          <w:rFonts w:ascii="Traditional Arabic" w:hAnsi="Traditional Arabic" w:cs="Traditional Arabic"/>
          <w:sz w:val="32"/>
          <w:szCs w:val="32"/>
          <w:rtl/>
        </w:rPr>
        <w:t>.</w:t>
      </w:r>
    </w:p>
    <w:p w:rsidR="00FA571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A571D" w:rsidRPr="007F10A4">
        <w:rPr>
          <w:rFonts w:ascii="Traditional Arabic" w:hAnsi="Traditional Arabic" w:cs="Traditional Arabic"/>
          <w:sz w:val="32"/>
          <w:szCs w:val="32"/>
          <w:rtl/>
        </w:rPr>
        <w:t xml:space="preserve"> وإ</w:t>
      </w:r>
      <w:r w:rsidR="00D379A2">
        <w:rPr>
          <w:rFonts w:ascii="Traditional Arabic" w:hAnsi="Traditional Arabic" w:cs="Traditional Arabic"/>
          <w:sz w:val="32"/>
          <w:szCs w:val="32"/>
          <w:rtl/>
        </w:rPr>
        <w:t>ذا ما نظرنا إلى الخلافة الأموية</w:t>
      </w:r>
      <w:r w:rsidR="00BF03F1" w:rsidRPr="007F10A4">
        <w:rPr>
          <w:rFonts w:ascii="Traditional Arabic" w:hAnsi="Traditional Arabic" w:cs="Traditional Arabic"/>
          <w:sz w:val="32"/>
          <w:szCs w:val="32"/>
          <w:vertAlign w:val="superscript"/>
          <w:rtl/>
        </w:rPr>
        <w:t>(</w:t>
      </w:r>
      <w:r w:rsidR="0022152F" w:rsidRPr="007F10A4">
        <w:rPr>
          <w:rStyle w:val="a4"/>
          <w:rFonts w:ascii="Traditional Arabic" w:hAnsi="Traditional Arabic" w:cs="Traditional Arabic"/>
          <w:sz w:val="32"/>
          <w:szCs w:val="32"/>
          <w:rtl/>
        </w:rPr>
        <w:footnoteReference w:id="72"/>
      </w:r>
      <w:r w:rsidR="00BF03F1" w:rsidRPr="007F10A4">
        <w:rPr>
          <w:rFonts w:ascii="Traditional Arabic" w:hAnsi="Traditional Arabic" w:cs="Traditional Arabic"/>
          <w:sz w:val="32"/>
          <w:szCs w:val="32"/>
          <w:vertAlign w:val="superscript"/>
          <w:rtl/>
        </w:rPr>
        <w:t>)</w:t>
      </w:r>
      <w:r w:rsidR="00BF03F1" w:rsidRPr="007F10A4">
        <w:rPr>
          <w:rFonts w:ascii="Traditional Arabic" w:hAnsi="Traditional Arabic" w:cs="Traditional Arabic"/>
          <w:sz w:val="32"/>
          <w:szCs w:val="32"/>
          <w:rtl/>
        </w:rPr>
        <w:t xml:space="preserve"> بهذه النظرة </w:t>
      </w:r>
      <w:r w:rsidR="00D379A2">
        <w:rPr>
          <w:rFonts w:ascii="Traditional Arabic" w:hAnsi="Traditional Arabic" w:cs="Traditional Arabic" w:hint="cs"/>
          <w:sz w:val="32"/>
          <w:szCs w:val="32"/>
          <w:rtl/>
        </w:rPr>
        <w:t>-</w:t>
      </w:r>
      <w:r w:rsidR="00AD29EF">
        <w:rPr>
          <w:rFonts w:ascii="Traditional Arabic" w:hAnsi="Traditional Arabic" w:cs="Traditional Arabic"/>
          <w:sz w:val="32"/>
          <w:szCs w:val="32"/>
          <w:rtl/>
        </w:rPr>
        <w:t>غير السياسية</w:t>
      </w:r>
      <w:r w:rsidR="00D379A2">
        <w:rPr>
          <w:rFonts w:ascii="Traditional Arabic" w:hAnsi="Traditional Arabic" w:cs="Traditional Arabic" w:hint="cs"/>
          <w:sz w:val="32"/>
          <w:szCs w:val="32"/>
          <w:rtl/>
        </w:rPr>
        <w:t>-</w:t>
      </w:r>
      <w:r w:rsidR="00BF03F1" w:rsidRPr="007F10A4">
        <w:rPr>
          <w:rFonts w:ascii="Traditional Arabic" w:hAnsi="Traditional Arabic" w:cs="Traditional Arabic"/>
          <w:sz w:val="32"/>
          <w:szCs w:val="32"/>
          <w:rtl/>
        </w:rPr>
        <w:t xml:space="preserve"> التي ترصد التطور الحضاري</w:t>
      </w:r>
      <w:r w:rsidR="001B4E49">
        <w:rPr>
          <w:rFonts w:ascii="Traditional Arabic" w:hAnsi="Traditional Arabic" w:cs="Traditional Arabic"/>
          <w:sz w:val="32"/>
          <w:szCs w:val="32"/>
          <w:rtl/>
        </w:rPr>
        <w:t>،</w:t>
      </w:r>
      <w:r w:rsidR="00BF03F1" w:rsidRPr="007F10A4">
        <w:rPr>
          <w:rFonts w:ascii="Traditional Arabic" w:hAnsi="Traditional Arabic" w:cs="Traditional Arabic"/>
          <w:sz w:val="32"/>
          <w:szCs w:val="32"/>
          <w:rtl/>
        </w:rPr>
        <w:t xml:space="preserve"> وليس التعبير الفوق</w:t>
      </w:r>
      <w:r w:rsidR="00F2230D" w:rsidRPr="007F10A4">
        <w:rPr>
          <w:rFonts w:ascii="Traditional Arabic" w:hAnsi="Traditional Arabic" w:cs="Traditional Arabic"/>
          <w:sz w:val="32"/>
          <w:szCs w:val="32"/>
          <w:rtl/>
        </w:rPr>
        <w:t>ي</w:t>
      </w:r>
      <w:r w:rsidR="00BF03F1" w:rsidRPr="007F10A4">
        <w:rPr>
          <w:rFonts w:ascii="Traditional Arabic" w:hAnsi="Traditional Arabic" w:cs="Traditional Arabic"/>
          <w:sz w:val="32"/>
          <w:szCs w:val="32"/>
          <w:rtl/>
        </w:rPr>
        <w:t xml:space="preserve">؛ فإننا سنجد هذه الخلافة التي قدر لها أن </w:t>
      </w:r>
      <w:r w:rsidR="00CE5182" w:rsidRPr="007F10A4">
        <w:rPr>
          <w:rFonts w:ascii="Traditional Arabic" w:hAnsi="Traditional Arabic" w:cs="Traditional Arabic"/>
          <w:sz w:val="32"/>
          <w:szCs w:val="32"/>
          <w:rtl/>
        </w:rPr>
        <w:t>تعيش في التاريخ نحو قرن من الزمان</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تواجه خلاله بقايا </w:t>
      </w:r>
      <w:r w:rsidR="00A53273" w:rsidRPr="007F10A4">
        <w:rPr>
          <w:rFonts w:ascii="Traditional Arabic" w:hAnsi="Traditional Arabic" w:cs="Traditional Arabic"/>
          <w:sz w:val="32"/>
          <w:szCs w:val="32"/>
          <w:rtl/>
        </w:rPr>
        <w:t>الإمبراطوريات</w:t>
      </w:r>
      <w:r w:rsidR="00CE5182" w:rsidRPr="007F10A4">
        <w:rPr>
          <w:rFonts w:ascii="Traditional Arabic" w:hAnsi="Traditional Arabic" w:cs="Traditional Arabic"/>
          <w:sz w:val="32"/>
          <w:szCs w:val="32"/>
          <w:rtl/>
        </w:rPr>
        <w:t xml:space="preserve"> المندثرة رومية وفارسية</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وتؤصل لمؤسسات اجتماعية واقتصادية وثقافية في العالم الإسلامي الجديد</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والحديث</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عهدا با</w:t>
      </w:r>
      <w:r w:rsidR="00A53273" w:rsidRPr="007F10A4">
        <w:rPr>
          <w:rFonts w:ascii="Traditional Arabic" w:hAnsi="Traditional Arabic" w:cs="Traditional Arabic"/>
          <w:sz w:val="32"/>
          <w:szCs w:val="32"/>
          <w:rtl/>
        </w:rPr>
        <w:t>ل</w:t>
      </w:r>
      <w:r w:rsidR="00CE5182" w:rsidRPr="007F10A4">
        <w:rPr>
          <w:rFonts w:ascii="Traditional Arabic" w:hAnsi="Traditional Arabic" w:cs="Traditional Arabic"/>
          <w:sz w:val="32"/>
          <w:szCs w:val="32"/>
          <w:rtl/>
        </w:rPr>
        <w:t>بداوة</w:t>
      </w:r>
      <w:r w:rsidR="00A53273" w:rsidRPr="007F10A4">
        <w:rPr>
          <w:rFonts w:ascii="Traditional Arabic" w:hAnsi="Traditional Arabic" w:cs="Traditional Arabic"/>
          <w:sz w:val="32"/>
          <w:szCs w:val="32"/>
          <w:rtl/>
        </w:rPr>
        <w:t xml:space="preserve"> والفكر الوثني والروماني السابق</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وذلك مع وجود</w:t>
      </w:r>
      <w:r w:rsidR="00A53273" w:rsidRPr="007F10A4">
        <w:rPr>
          <w:rFonts w:ascii="Traditional Arabic" w:hAnsi="Traditional Arabic" w:cs="Traditional Arabic"/>
          <w:sz w:val="32"/>
          <w:szCs w:val="32"/>
          <w:rtl/>
        </w:rPr>
        <w:t xml:space="preserve"> بعض التجاوزات</w:t>
      </w:r>
      <w:r w:rsidR="001B4E49">
        <w:rPr>
          <w:rFonts w:ascii="Traditional Arabic" w:hAnsi="Traditional Arabic" w:cs="Traditional Arabic"/>
          <w:sz w:val="32"/>
          <w:szCs w:val="32"/>
          <w:rtl/>
        </w:rPr>
        <w:t>،</w:t>
      </w:r>
      <w:r w:rsidR="00A53273" w:rsidRPr="007F10A4">
        <w:rPr>
          <w:rFonts w:ascii="Traditional Arabic" w:hAnsi="Traditional Arabic" w:cs="Traditional Arabic"/>
          <w:sz w:val="32"/>
          <w:szCs w:val="32"/>
          <w:rtl/>
        </w:rPr>
        <w:t xml:space="preserve"> خضوعا لظروف التطور التي ألمحنا إلى بعض</w:t>
      </w:r>
      <w:r w:rsidR="00CE5182" w:rsidRPr="007F10A4">
        <w:rPr>
          <w:rFonts w:ascii="Traditional Arabic" w:hAnsi="Traditional Arabic" w:cs="Traditional Arabic"/>
          <w:sz w:val="32"/>
          <w:szCs w:val="32"/>
          <w:rtl/>
        </w:rPr>
        <w:t xml:space="preserve"> جوانبها سابقا</w:t>
      </w:r>
      <w:r w:rsidR="001B4E49">
        <w:rPr>
          <w:rFonts w:ascii="Traditional Arabic" w:hAnsi="Traditional Arabic" w:cs="Traditional Arabic"/>
          <w:sz w:val="32"/>
          <w:szCs w:val="32"/>
          <w:rtl/>
        </w:rPr>
        <w:t>،</w:t>
      </w:r>
      <w:r w:rsidR="00CE5182" w:rsidRPr="007F10A4">
        <w:rPr>
          <w:rFonts w:ascii="Traditional Arabic" w:hAnsi="Traditional Arabic" w:cs="Traditional Arabic"/>
          <w:sz w:val="32"/>
          <w:szCs w:val="32"/>
          <w:rtl/>
        </w:rPr>
        <w:t xml:space="preserve"> مما يؤكد وجهة نظرنا في أن التغيير ا</w:t>
      </w:r>
      <w:r w:rsidR="00D379A2">
        <w:rPr>
          <w:rFonts w:ascii="Traditional Arabic" w:hAnsi="Traditional Arabic" w:cs="Traditional Arabic"/>
          <w:sz w:val="32"/>
          <w:szCs w:val="32"/>
          <w:rtl/>
        </w:rPr>
        <w:t>لسياسي لا يرتبط بالتغير الحضاري</w:t>
      </w:r>
      <w:r w:rsidR="00CE5182" w:rsidRPr="007F10A4">
        <w:rPr>
          <w:rFonts w:ascii="Traditional Arabic" w:hAnsi="Traditional Arabic" w:cs="Traditional Arabic"/>
          <w:sz w:val="32"/>
          <w:szCs w:val="32"/>
          <w:rtl/>
        </w:rPr>
        <w:t>.</w:t>
      </w:r>
    </w:p>
    <w:p w:rsidR="0058795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587953" w:rsidRPr="007F10A4">
        <w:rPr>
          <w:rFonts w:ascii="Traditional Arabic" w:hAnsi="Traditional Arabic" w:cs="Traditional Arabic"/>
          <w:sz w:val="32"/>
          <w:szCs w:val="32"/>
          <w:rtl/>
        </w:rPr>
        <w:t xml:space="preserve"> إننا هنا نتساءل</w:t>
      </w:r>
      <w:r w:rsidR="001B4E49">
        <w:rPr>
          <w:rFonts w:ascii="Traditional Arabic" w:hAnsi="Traditional Arabic" w:cs="Traditional Arabic"/>
          <w:sz w:val="32"/>
          <w:szCs w:val="32"/>
          <w:rtl/>
        </w:rPr>
        <w:t>:</w:t>
      </w:r>
      <w:r w:rsidR="00587953" w:rsidRPr="007F10A4">
        <w:rPr>
          <w:rFonts w:ascii="Traditional Arabic" w:hAnsi="Traditional Arabic" w:cs="Traditional Arabic"/>
          <w:sz w:val="32"/>
          <w:szCs w:val="32"/>
          <w:rtl/>
        </w:rPr>
        <w:t xml:space="preserve"> هذه الجيوش الفاتحة التي ساحت في معظم أقطار المعمورة</w:t>
      </w:r>
      <w:r w:rsidR="001B4E49">
        <w:rPr>
          <w:rFonts w:ascii="Traditional Arabic" w:hAnsi="Traditional Arabic" w:cs="Traditional Arabic"/>
          <w:sz w:val="32"/>
          <w:szCs w:val="32"/>
          <w:rtl/>
        </w:rPr>
        <w:t>،</w:t>
      </w:r>
      <w:r w:rsidR="00587953" w:rsidRPr="007F10A4">
        <w:rPr>
          <w:rFonts w:ascii="Traditional Arabic" w:hAnsi="Traditional Arabic" w:cs="Traditional Arabic"/>
          <w:sz w:val="32"/>
          <w:szCs w:val="32"/>
          <w:rtl/>
        </w:rPr>
        <w:t xml:space="preserve"> من حدود الصين والهند وحتى سبته في المغرب الأقصى </w:t>
      </w:r>
      <w:proofErr w:type="spellStart"/>
      <w:r w:rsidR="00587953" w:rsidRPr="007F10A4">
        <w:rPr>
          <w:rFonts w:ascii="Traditional Arabic" w:hAnsi="Traditional Arabic" w:cs="Traditional Arabic"/>
          <w:sz w:val="32"/>
          <w:szCs w:val="32"/>
          <w:rtl/>
        </w:rPr>
        <w:t>وكوفادونجا</w:t>
      </w:r>
      <w:proofErr w:type="spellEnd"/>
      <w:r w:rsidR="00587953" w:rsidRPr="007F10A4">
        <w:rPr>
          <w:rFonts w:ascii="Traditional Arabic" w:hAnsi="Traditional Arabic" w:cs="Traditional Arabic"/>
          <w:sz w:val="32"/>
          <w:szCs w:val="32"/>
          <w:rtl/>
        </w:rPr>
        <w:t xml:space="preserve"> في جبال الب</w:t>
      </w:r>
      <w:r w:rsidR="00CC1E89" w:rsidRPr="007F10A4">
        <w:rPr>
          <w:rFonts w:ascii="Traditional Arabic" w:hAnsi="Traditional Arabic" w:cs="Traditional Arabic"/>
          <w:sz w:val="32"/>
          <w:szCs w:val="32"/>
          <w:rtl/>
        </w:rPr>
        <w:t>ر</w:t>
      </w:r>
      <w:r w:rsidR="00D379A2">
        <w:rPr>
          <w:rFonts w:ascii="Traditional Arabic" w:hAnsi="Traditional Arabic" w:cs="Traditional Arabic"/>
          <w:sz w:val="32"/>
          <w:szCs w:val="32"/>
          <w:rtl/>
        </w:rPr>
        <w:t>انس بإسبانيا</w:t>
      </w:r>
      <w:r w:rsidR="00587953" w:rsidRPr="007F10A4">
        <w:rPr>
          <w:rFonts w:ascii="Traditional Arabic" w:hAnsi="Traditional Arabic" w:cs="Traditional Arabic"/>
          <w:sz w:val="32"/>
          <w:szCs w:val="32"/>
          <w:rtl/>
        </w:rPr>
        <w:t>... ألم تقم على أكتاف الجندي المسلم المجاهد الذي كان يمضي مخلصا شبه متطوع أو نظاميا ورا</w:t>
      </w:r>
      <w:r w:rsidR="00D379A2">
        <w:rPr>
          <w:rFonts w:ascii="Traditional Arabic" w:hAnsi="Traditional Arabic" w:cs="Traditional Arabic"/>
          <w:sz w:val="32"/>
          <w:szCs w:val="32"/>
          <w:rtl/>
        </w:rPr>
        <w:t xml:space="preserve">ء القادة الذين اختارهم بنو </w:t>
      </w:r>
      <w:proofErr w:type="gramStart"/>
      <w:r w:rsidR="00D379A2">
        <w:rPr>
          <w:rFonts w:ascii="Traditional Arabic" w:hAnsi="Traditional Arabic" w:cs="Traditional Arabic"/>
          <w:sz w:val="32"/>
          <w:szCs w:val="32"/>
          <w:rtl/>
        </w:rPr>
        <w:t>أمية؟</w:t>
      </w:r>
      <w:r w:rsidR="00587953" w:rsidRPr="007F10A4">
        <w:rPr>
          <w:rFonts w:ascii="Traditional Arabic" w:hAnsi="Traditional Arabic" w:cs="Traditional Arabic"/>
          <w:sz w:val="32"/>
          <w:szCs w:val="32"/>
          <w:rtl/>
        </w:rPr>
        <w:t>...</w:t>
      </w:r>
      <w:proofErr w:type="gramEnd"/>
      <w:r w:rsidR="00587953" w:rsidRPr="007F10A4">
        <w:rPr>
          <w:rFonts w:ascii="Traditional Arabic" w:hAnsi="Traditional Arabic" w:cs="Traditional Arabic"/>
          <w:sz w:val="32"/>
          <w:szCs w:val="32"/>
          <w:rtl/>
        </w:rPr>
        <w:t xml:space="preserve"> لقد أثبت هؤلاء أنهم مخلصون حقا بصرف النظر عن ال</w:t>
      </w:r>
      <w:r w:rsidR="00912BD0">
        <w:rPr>
          <w:rFonts w:ascii="Traditional Arabic" w:hAnsi="Traditional Arabic" w:cs="Traditional Arabic"/>
          <w:sz w:val="32"/>
          <w:szCs w:val="32"/>
          <w:rtl/>
        </w:rPr>
        <w:t>نظام السياسي الذي انتقلوا إليه</w:t>
      </w:r>
      <w:r w:rsidR="00912BD0">
        <w:rPr>
          <w:rFonts w:ascii="Traditional Arabic" w:hAnsi="Traditional Arabic" w:cs="Traditional Arabic" w:hint="cs"/>
          <w:sz w:val="32"/>
          <w:szCs w:val="32"/>
          <w:rtl/>
        </w:rPr>
        <w:t>.</w:t>
      </w:r>
      <w:r w:rsidR="00587953" w:rsidRPr="007F10A4">
        <w:rPr>
          <w:rFonts w:ascii="Traditional Arabic" w:hAnsi="Traditional Arabic" w:cs="Traditional Arabic"/>
          <w:sz w:val="32"/>
          <w:szCs w:val="32"/>
          <w:rtl/>
        </w:rPr>
        <w:t xml:space="preserve">.. </w:t>
      </w:r>
      <w:r w:rsidR="00CC1E89" w:rsidRPr="007F10A4">
        <w:rPr>
          <w:rFonts w:ascii="Traditional Arabic" w:hAnsi="Traditional Arabic" w:cs="Traditional Arabic"/>
          <w:sz w:val="32"/>
          <w:szCs w:val="32"/>
          <w:rtl/>
        </w:rPr>
        <w:t xml:space="preserve">ولقد نشروا الإسلام في المغرب الأقصى والأوسط </w:t>
      </w:r>
      <w:r w:rsidR="00866936" w:rsidRPr="007F10A4">
        <w:rPr>
          <w:rFonts w:ascii="Traditional Arabic" w:hAnsi="Traditional Arabic" w:cs="Traditional Arabic"/>
          <w:sz w:val="32"/>
          <w:szCs w:val="32"/>
          <w:rtl/>
        </w:rPr>
        <w:t>والأدنى</w:t>
      </w:r>
      <w:r w:rsidR="00CC1E89" w:rsidRPr="007F10A4">
        <w:rPr>
          <w:rFonts w:ascii="Traditional Arabic" w:hAnsi="Traditional Arabic" w:cs="Traditional Arabic"/>
          <w:sz w:val="32"/>
          <w:szCs w:val="32"/>
          <w:rtl/>
        </w:rPr>
        <w:t xml:space="preserve"> وطرابلس وبرقة وإسبانيا والصين والهند وبلا</w:t>
      </w:r>
      <w:r w:rsidR="00912BD0">
        <w:rPr>
          <w:rFonts w:ascii="Traditional Arabic" w:hAnsi="Traditional Arabic" w:cs="Traditional Arabic"/>
          <w:sz w:val="32"/>
          <w:szCs w:val="32"/>
          <w:rtl/>
        </w:rPr>
        <w:t>د آسيا الوسطى وأفغانستان وغيرها</w:t>
      </w:r>
      <w:r w:rsidR="00CC1E89" w:rsidRPr="007F10A4">
        <w:rPr>
          <w:rFonts w:ascii="Traditional Arabic" w:hAnsi="Traditional Arabic" w:cs="Traditional Arabic"/>
          <w:sz w:val="32"/>
          <w:szCs w:val="32"/>
          <w:rtl/>
        </w:rPr>
        <w:t>...</w:t>
      </w:r>
    </w:p>
    <w:p w:rsidR="0086693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66936" w:rsidRPr="007F10A4">
        <w:rPr>
          <w:rFonts w:ascii="Traditional Arabic" w:hAnsi="Traditional Arabic" w:cs="Traditional Arabic"/>
          <w:sz w:val="32"/>
          <w:szCs w:val="32"/>
          <w:rtl/>
        </w:rPr>
        <w:t xml:space="preserve"> وفي هذا العصر وقعت عملية التعريب</w:t>
      </w:r>
      <w:r w:rsidR="001B4E49">
        <w:rPr>
          <w:rFonts w:ascii="Traditional Arabic" w:hAnsi="Traditional Arabic" w:cs="Traditional Arabic"/>
          <w:sz w:val="32"/>
          <w:szCs w:val="32"/>
          <w:rtl/>
        </w:rPr>
        <w:t>،</w:t>
      </w:r>
      <w:r w:rsidR="00866936" w:rsidRPr="007F10A4">
        <w:rPr>
          <w:rFonts w:ascii="Traditional Arabic" w:hAnsi="Traditional Arabic" w:cs="Traditional Arabic"/>
          <w:sz w:val="32"/>
          <w:szCs w:val="32"/>
          <w:rtl/>
        </w:rPr>
        <w:t xml:space="preserve"> وتم تنظيم الدواوين</w:t>
      </w:r>
      <w:r w:rsidR="001B4E49">
        <w:rPr>
          <w:rFonts w:ascii="Traditional Arabic" w:hAnsi="Traditional Arabic" w:cs="Traditional Arabic"/>
          <w:sz w:val="32"/>
          <w:szCs w:val="32"/>
          <w:rtl/>
        </w:rPr>
        <w:t>،</w:t>
      </w:r>
      <w:r w:rsidR="00866936" w:rsidRPr="007F10A4">
        <w:rPr>
          <w:rFonts w:ascii="Traditional Arabic" w:hAnsi="Traditional Arabic" w:cs="Traditional Arabic"/>
          <w:sz w:val="32"/>
          <w:szCs w:val="32"/>
          <w:rtl/>
        </w:rPr>
        <w:t xml:space="preserve"> وسك العملة</w:t>
      </w:r>
      <w:r w:rsidR="001B4E49">
        <w:rPr>
          <w:rFonts w:ascii="Traditional Arabic" w:hAnsi="Traditional Arabic" w:cs="Traditional Arabic"/>
          <w:sz w:val="32"/>
          <w:szCs w:val="32"/>
          <w:rtl/>
        </w:rPr>
        <w:t>،</w:t>
      </w:r>
      <w:r w:rsidR="00866936" w:rsidRPr="007F10A4">
        <w:rPr>
          <w:rFonts w:ascii="Traditional Arabic" w:hAnsi="Traditional Arabic" w:cs="Traditional Arabic"/>
          <w:sz w:val="32"/>
          <w:szCs w:val="32"/>
          <w:rtl/>
        </w:rPr>
        <w:t xml:space="preserve"> وبدأت العلوم</w:t>
      </w:r>
      <w:r w:rsidR="00C12AA8">
        <w:rPr>
          <w:rFonts w:ascii="Traditional Arabic" w:hAnsi="Traditional Arabic" w:cs="Traditional Arabic"/>
          <w:sz w:val="32"/>
          <w:szCs w:val="32"/>
          <w:rtl/>
        </w:rPr>
        <w:t xml:space="preserve"> العربية والاسلامية تكتمل صورها</w:t>
      </w:r>
      <w:r w:rsidR="00866936" w:rsidRPr="007F10A4">
        <w:rPr>
          <w:rFonts w:ascii="Traditional Arabic" w:hAnsi="Traditional Arabic" w:cs="Traditional Arabic"/>
          <w:sz w:val="32"/>
          <w:szCs w:val="32"/>
          <w:rtl/>
        </w:rPr>
        <w:t xml:space="preserve">!! </w:t>
      </w:r>
    </w:p>
    <w:p w:rsidR="006B4D3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94D20" w:rsidRPr="007F10A4">
        <w:rPr>
          <w:rFonts w:ascii="Traditional Arabic" w:hAnsi="Traditional Arabic" w:cs="Traditional Arabic"/>
          <w:sz w:val="32"/>
          <w:szCs w:val="32"/>
          <w:rtl/>
        </w:rPr>
        <w:t xml:space="preserve"> وإذا كنا قد استشهدنا برأي </w:t>
      </w:r>
      <w:r w:rsidR="00A1116D">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جب</w:t>
      </w:r>
      <w:r w:rsidR="00A1116D">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 xml:space="preserve"> في طبيعة الانتقال من الراشدين إلى الدولة الأموية</w:t>
      </w:r>
      <w:r w:rsidR="00A1116D">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 xml:space="preserve"> فإننا </w:t>
      </w:r>
      <w:r w:rsidR="002C4DFF">
        <w:rPr>
          <w:rFonts w:ascii="Traditional Arabic" w:hAnsi="Traditional Arabic" w:cs="Traditional Arabic" w:hint="cs"/>
          <w:sz w:val="32"/>
          <w:szCs w:val="32"/>
          <w:rtl/>
        </w:rPr>
        <w:t>-</w:t>
      </w:r>
      <w:r w:rsidR="00F94D20" w:rsidRPr="007F10A4">
        <w:rPr>
          <w:rFonts w:ascii="Traditional Arabic" w:hAnsi="Traditional Arabic" w:cs="Traditional Arabic"/>
          <w:sz w:val="32"/>
          <w:szCs w:val="32"/>
          <w:rtl/>
        </w:rPr>
        <w:t xml:space="preserve">ونحن نلقي </w:t>
      </w:r>
      <w:proofErr w:type="spellStart"/>
      <w:r w:rsidR="00F94D20" w:rsidRPr="007F10A4">
        <w:rPr>
          <w:rFonts w:ascii="Traditional Arabic" w:hAnsi="Traditional Arabic" w:cs="Traditional Arabic"/>
          <w:sz w:val="32"/>
          <w:szCs w:val="32"/>
          <w:rtl/>
        </w:rPr>
        <w:t>ضوءا</w:t>
      </w:r>
      <w:proofErr w:type="spellEnd"/>
      <w:r w:rsidR="00F94D20" w:rsidRPr="007F10A4">
        <w:rPr>
          <w:rFonts w:ascii="Traditional Arabic" w:hAnsi="Traditional Arabic" w:cs="Traditional Arabic"/>
          <w:sz w:val="32"/>
          <w:szCs w:val="32"/>
          <w:rtl/>
        </w:rPr>
        <w:t xml:space="preserve"> وجيزا على أبرز خلفاء هذه الدولة</w:t>
      </w:r>
      <w:r w:rsidR="001B4E49">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 xml:space="preserve"> الذين </w:t>
      </w:r>
      <w:r w:rsidR="002C4DFF">
        <w:rPr>
          <w:rFonts w:ascii="Traditional Arabic" w:hAnsi="Traditional Arabic" w:cs="Traditional Arabic"/>
          <w:sz w:val="32"/>
          <w:szCs w:val="32"/>
          <w:rtl/>
        </w:rPr>
        <w:t xml:space="preserve">قاموا بالفتوحات وساعدوا </w:t>
      </w:r>
      <w:proofErr w:type="gramStart"/>
      <w:r w:rsidR="002C4DFF">
        <w:rPr>
          <w:rFonts w:ascii="Traditional Arabic" w:hAnsi="Traditional Arabic" w:cs="Traditional Arabic"/>
          <w:sz w:val="32"/>
          <w:szCs w:val="32"/>
          <w:rtl/>
        </w:rPr>
        <w:t>التطور</w:t>
      </w:r>
      <w:r w:rsidR="002C4DFF">
        <w:rPr>
          <w:rFonts w:ascii="Traditional Arabic" w:hAnsi="Traditional Arabic" w:cs="Traditional Arabic" w:hint="cs"/>
          <w:sz w:val="32"/>
          <w:szCs w:val="32"/>
          <w:rtl/>
        </w:rPr>
        <w:t>-</w:t>
      </w:r>
      <w:r w:rsidR="00F94D20" w:rsidRPr="007F10A4">
        <w:rPr>
          <w:rFonts w:ascii="Traditional Arabic" w:hAnsi="Traditional Arabic" w:cs="Traditional Arabic"/>
          <w:sz w:val="32"/>
          <w:szCs w:val="32"/>
          <w:rtl/>
        </w:rPr>
        <w:t xml:space="preserve"> نتابع</w:t>
      </w:r>
      <w:proofErr w:type="gramEnd"/>
      <w:r w:rsidR="00F94D20" w:rsidRPr="007F10A4">
        <w:rPr>
          <w:rFonts w:ascii="Traditional Arabic" w:hAnsi="Traditional Arabic" w:cs="Traditional Arabic"/>
          <w:sz w:val="32"/>
          <w:szCs w:val="32"/>
          <w:rtl/>
        </w:rPr>
        <w:t xml:space="preserve"> استشهادنا بمؤرخ أوروبي آخر من كبار الدارسين للتاريخ الإنساني كله</w:t>
      </w:r>
      <w:r w:rsidR="001B4E49">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 xml:space="preserve"> إيمانا منا بأن شهادة هؤلاء قد </w:t>
      </w:r>
      <w:r w:rsidR="003D42B5">
        <w:rPr>
          <w:rFonts w:ascii="Traditional Arabic" w:hAnsi="Traditional Arabic" w:cs="Traditional Arabic" w:hint="cs"/>
          <w:sz w:val="32"/>
          <w:szCs w:val="32"/>
          <w:rtl/>
        </w:rPr>
        <w:t>ت</w:t>
      </w:r>
      <w:r w:rsidR="00F94D20" w:rsidRPr="007F10A4">
        <w:rPr>
          <w:rFonts w:ascii="Traditional Arabic" w:hAnsi="Traditional Arabic" w:cs="Traditional Arabic"/>
          <w:sz w:val="32"/>
          <w:szCs w:val="32"/>
          <w:rtl/>
        </w:rPr>
        <w:t>كون أكثر قابلية لدى المدرسة العلمانية</w:t>
      </w:r>
      <w:r w:rsidR="00A1116D">
        <w:rPr>
          <w:rFonts w:ascii="Traditional Arabic" w:hAnsi="Traditional Arabic" w:cs="Traditional Arabic"/>
          <w:sz w:val="32"/>
          <w:szCs w:val="32"/>
          <w:rtl/>
        </w:rPr>
        <w:t>؛</w:t>
      </w:r>
      <w:r w:rsidR="00F94D20" w:rsidRPr="007F10A4">
        <w:rPr>
          <w:rFonts w:ascii="Traditional Arabic" w:hAnsi="Traditional Arabic" w:cs="Traditional Arabic"/>
          <w:sz w:val="32"/>
          <w:szCs w:val="32"/>
          <w:rtl/>
        </w:rPr>
        <w:t xml:space="preserve"> التي تسقط أحكاما تع</w:t>
      </w:r>
      <w:r w:rsidR="003D42B5">
        <w:rPr>
          <w:rFonts w:ascii="Traditional Arabic" w:hAnsi="Traditional Arabic" w:cs="Traditional Arabic"/>
          <w:sz w:val="32"/>
          <w:szCs w:val="32"/>
          <w:rtl/>
        </w:rPr>
        <w:t>سفية غير متأنية على تاريخنا</w:t>
      </w:r>
      <w:r w:rsidR="002C4DFF">
        <w:rPr>
          <w:rFonts w:ascii="Traditional Arabic" w:hAnsi="Traditional Arabic" w:cs="Traditional Arabic"/>
          <w:sz w:val="32"/>
          <w:szCs w:val="32"/>
          <w:rtl/>
        </w:rPr>
        <w:t xml:space="preserve">!! </w:t>
      </w:r>
    </w:p>
    <w:p w:rsidR="006B4D35" w:rsidRPr="007F10A4" w:rsidRDefault="006B4D35"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 xml:space="preserve">إن </w:t>
      </w:r>
      <w:r w:rsidR="00A1116D">
        <w:rPr>
          <w:rFonts w:ascii="Traditional Arabic" w:hAnsi="Traditional Arabic" w:cs="Traditional Arabic"/>
          <w:b/>
          <w:bCs/>
          <w:sz w:val="32"/>
          <w:szCs w:val="32"/>
          <w:rtl/>
        </w:rPr>
        <w:t>(</w:t>
      </w:r>
      <w:r w:rsidRPr="007F10A4">
        <w:rPr>
          <w:rFonts w:ascii="Traditional Arabic" w:hAnsi="Traditional Arabic" w:cs="Traditional Arabic"/>
          <w:b/>
          <w:bCs/>
          <w:sz w:val="32"/>
          <w:szCs w:val="32"/>
          <w:rtl/>
        </w:rPr>
        <w:t xml:space="preserve">ول </w:t>
      </w:r>
      <w:proofErr w:type="spellStart"/>
      <w:r w:rsidRPr="007F10A4">
        <w:rPr>
          <w:rFonts w:ascii="Traditional Arabic" w:hAnsi="Traditional Arabic" w:cs="Traditional Arabic"/>
          <w:b/>
          <w:bCs/>
          <w:sz w:val="32"/>
          <w:szCs w:val="32"/>
          <w:rtl/>
        </w:rPr>
        <w:t>ديورانت</w:t>
      </w:r>
      <w:proofErr w:type="spellEnd"/>
      <w:r w:rsidR="00A1116D">
        <w:rPr>
          <w:rFonts w:ascii="Traditional Arabic" w:hAnsi="Traditional Arabic" w:cs="Traditional Arabic"/>
          <w:b/>
          <w:bCs/>
          <w:sz w:val="32"/>
          <w:szCs w:val="32"/>
          <w:rtl/>
        </w:rPr>
        <w:t>)</w:t>
      </w:r>
      <w:r w:rsidRPr="007F10A4">
        <w:rPr>
          <w:rFonts w:ascii="Traditional Arabic" w:hAnsi="Traditional Arabic" w:cs="Traditional Arabic"/>
          <w:b/>
          <w:bCs/>
          <w:sz w:val="32"/>
          <w:szCs w:val="32"/>
          <w:rtl/>
        </w:rPr>
        <w:t xml:space="preserve"> يقول</w:t>
      </w:r>
      <w:r w:rsidR="001B4E49">
        <w:rPr>
          <w:rFonts w:ascii="Traditional Arabic" w:hAnsi="Traditional Arabic" w:cs="Traditional Arabic"/>
          <w:b/>
          <w:bCs/>
          <w:sz w:val="32"/>
          <w:szCs w:val="32"/>
          <w:rtl/>
        </w:rPr>
        <w:t>:</w:t>
      </w:r>
    </w:p>
    <w:p w:rsidR="006B4D3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D42B5">
        <w:rPr>
          <w:rFonts w:ascii="Traditional Arabic" w:hAnsi="Traditional Arabic" w:cs="Traditional Arabic"/>
          <w:sz w:val="32"/>
          <w:szCs w:val="32"/>
          <w:rtl/>
        </w:rPr>
        <w:t xml:space="preserve"> {{</w:t>
      </w:r>
      <w:r w:rsidR="006B4D35" w:rsidRPr="007F10A4">
        <w:rPr>
          <w:rFonts w:ascii="Traditional Arabic" w:hAnsi="Traditional Arabic" w:cs="Traditional Arabic"/>
          <w:sz w:val="32"/>
          <w:szCs w:val="32"/>
          <w:rtl/>
        </w:rPr>
        <w:t>يجب علينا ألا نظلم معاوية</w:t>
      </w:r>
      <w:r w:rsidR="001B4E49">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لقد استحوذ على السلطة في بادئ الأمر</w:t>
      </w:r>
      <w:r w:rsidR="00A1116D">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حيث عينه عمر </w:t>
      </w:r>
      <w:proofErr w:type="gramStart"/>
      <w:r w:rsidR="003D42B5">
        <w:rPr>
          <w:rFonts w:ascii="Traditional Arabic" w:hAnsi="Traditional Arabic" w:cs="Traditional Arabic" w:hint="cs"/>
          <w:sz w:val="32"/>
          <w:szCs w:val="32"/>
          <w:rtl/>
        </w:rPr>
        <w:t>-</w:t>
      </w:r>
      <w:r w:rsidR="006B4D35" w:rsidRPr="007F10A4">
        <w:rPr>
          <w:rFonts w:ascii="Traditional Arabic" w:hAnsi="Traditional Arabic" w:cs="Traditional Arabic"/>
          <w:sz w:val="32"/>
          <w:szCs w:val="32"/>
          <w:rtl/>
        </w:rPr>
        <w:t xml:space="preserve"> الخليفة</w:t>
      </w:r>
      <w:proofErr w:type="gramEnd"/>
      <w:r w:rsidR="006B4D35" w:rsidRPr="007F10A4">
        <w:rPr>
          <w:rFonts w:ascii="Traditional Arabic" w:hAnsi="Traditional Arabic" w:cs="Traditional Arabic"/>
          <w:sz w:val="32"/>
          <w:szCs w:val="32"/>
          <w:rtl/>
        </w:rPr>
        <w:t xml:space="preserve"> الفاضل النزي</w:t>
      </w:r>
      <w:r w:rsidR="004E74DE" w:rsidRPr="007F10A4">
        <w:rPr>
          <w:rFonts w:ascii="Traditional Arabic" w:hAnsi="Traditional Arabic" w:cs="Traditional Arabic"/>
          <w:sz w:val="32"/>
          <w:szCs w:val="32"/>
          <w:rtl/>
        </w:rPr>
        <w:t>ه</w:t>
      </w:r>
      <w:r w:rsidR="006B4D35" w:rsidRPr="007F10A4">
        <w:rPr>
          <w:rFonts w:ascii="Traditional Arabic" w:hAnsi="Traditional Arabic" w:cs="Traditional Arabic"/>
          <w:sz w:val="32"/>
          <w:szCs w:val="32"/>
          <w:rtl/>
        </w:rPr>
        <w:t xml:space="preserve"> </w:t>
      </w:r>
      <w:r w:rsidR="003D42B5">
        <w:rPr>
          <w:rFonts w:ascii="Traditional Arabic" w:hAnsi="Traditional Arabic" w:cs="Traditional Arabic" w:hint="cs"/>
          <w:sz w:val="32"/>
          <w:szCs w:val="32"/>
          <w:rtl/>
        </w:rPr>
        <w:t>-</w:t>
      </w:r>
      <w:r w:rsidR="006B4D35" w:rsidRPr="007F10A4">
        <w:rPr>
          <w:rFonts w:ascii="Traditional Arabic" w:hAnsi="Traditional Arabic" w:cs="Traditional Arabic"/>
          <w:sz w:val="32"/>
          <w:szCs w:val="32"/>
          <w:rtl/>
        </w:rPr>
        <w:t xml:space="preserve"> واليا على الشام</w:t>
      </w:r>
      <w:r w:rsidR="001B4E49">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ثم بتزعمه الثورة</w:t>
      </w:r>
      <w:r w:rsidR="00A1116D">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التي أوقد نارها مقتل عثمان</w:t>
      </w:r>
      <w:r w:rsidR="001B4E49">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ثم بما دبره من </w:t>
      </w:r>
      <w:r w:rsidR="003D42B5">
        <w:rPr>
          <w:rFonts w:ascii="Traditional Arabic" w:hAnsi="Traditional Arabic" w:cs="Traditional Arabic"/>
          <w:sz w:val="32"/>
          <w:szCs w:val="32"/>
          <w:rtl/>
        </w:rPr>
        <w:t>{{الأساليب السياسية</w:t>
      </w:r>
      <w:r w:rsidR="006B4D35" w:rsidRPr="007F10A4">
        <w:rPr>
          <w:rFonts w:ascii="Traditional Arabic" w:hAnsi="Traditional Arabic" w:cs="Traditional Arabic"/>
          <w:sz w:val="32"/>
          <w:szCs w:val="32"/>
          <w:rtl/>
        </w:rPr>
        <w:t>}} البارعة</w:t>
      </w:r>
      <w:r w:rsidR="00A1116D">
        <w:rPr>
          <w:rFonts w:ascii="Traditional Arabic" w:hAnsi="Traditional Arabic" w:cs="Traditional Arabic"/>
          <w:sz w:val="32"/>
          <w:szCs w:val="32"/>
          <w:rtl/>
        </w:rPr>
        <w:t>؛</w:t>
      </w:r>
      <w:r w:rsidR="006B4D35" w:rsidRPr="007F10A4">
        <w:rPr>
          <w:rFonts w:ascii="Traditional Arabic" w:hAnsi="Traditional Arabic" w:cs="Traditional Arabic"/>
          <w:sz w:val="32"/>
          <w:szCs w:val="32"/>
          <w:rtl/>
        </w:rPr>
        <w:t xml:space="preserve"> التي أغنته عن </w:t>
      </w:r>
      <w:r w:rsidR="003D42B5">
        <w:rPr>
          <w:rFonts w:ascii="Traditional Arabic" w:hAnsi="Traditional Arabic" w:cs="Traditional Arabic"/>
          <w:sz w:val="32"/>
          <w:szCs w:val="32"/>
          <w:rtl/>
        </w:rPr>
        <w:t>الالتجاء إل</w:t>
      </w:r>
      <w:r w:rsidR="003D42B5">
        <w:rPr>
          <w:rFonts w:ascii="Traditional Arabic" w:hAnsi="Traditional Arabic" w:cs="Traditional Arabic" w:hint="cs"/>
          <w:sz w:val="32"/>
          <w:szCs w:val="32"/>
          <w:rtl/>
        </w:rPr>
        <w:t>ى</w:t>
      </w:r>
      <w:r w:rsidR="003D42B5">
        <w:rPr>
          <w:rFonts w:ascii="Traditional Arabic" w:hAnsi="Traditional Arabic" w:cs="Traditional Arabic"/>
          <w:sz w:val="32"/>
          <w:szCs w:val="32"/>
          <w:rtl/>
        </w:rPr>
        <w:t xml:space="preserve"> القوة إلا في ظروف جد نادرة</w:t>
      </w:r>
      <w:r w:rsidR="00C20125" w:rsidRPr="007F10A4">
        <w:rPr>
          <w:rFonts w:ascii="Traditional Arabic" w:hAnsi="Traditional Arabic" w:cs="Traditional Arabic"/>
          <w:sz w:val="32"/>
          <w:szCs w:val="32"/>
          <w:rtl/>
        </w:rPr>
        <w:t>... ولقد كان طريقه إلى السلطة أقل تخضبا بالدماء من طرق</w:t>
      </w:r>
      <w:r w:rsidR="003D42B5">
        <w:rPr>
          <w:rFonts w:ascii="Traditional Arabic" w:hAnsi="Traditional Arabic" w:cs="Traditional Arabic"/>
          <w:sz w:val="32"/>
          <w:szCs w:val="32"/>
          <w:rtl/>
        </w:rPr>
        <w:t xml:space="preserve"> معظم من أسسوا أسرا حاكمة جديدة}}</w:t>
      </w:r>
      <w:r w:rsidR="00F91E3F" w:rsidRPr="007F10A4">
        <w:rPr>
          <w:rFonts w:ascii="Traditional Arabic" w:hAnsi="Traditional Arabic" w:cs="Traditional Arabic"/>
          <w:sz w:val="32"/>
          <w:szCs w:val="32"/>
          <w:vertAlign w:val="superscript"/>
          <w:rtl/>
        </w:rPr>
        <w:t>(</w:t>
      </w:r>
      <w:r w:rsidR="00F91E3F" w:rsidRPr="007F10A4">
        <w:rPr>
          <w:rStyle w:val="a4"/>
          <w:rFonts w:ascii="Traditional Arabic" w:hAnsi="Traditional Arabic" w:cs="Traditional Arabic"/>
          <w:sz w:val="32"/>
          <w:szCs w:val="32"/>
          <w:rtl/>
        </w:rPr>
        <w:footnoteReference w:id="73"/>
      </w:r>
      <w:r w:rsidR="00F91E3F" w:rsidRPr="007F10A4">
        <w:rPr>
          <w:rFonts w:ascii="Traditional Arabic" w:hAnsi="Traditional Arabic" w:cs="Traditional Arabic"/>
          <w:sz w:val="32"/>
          <w:szCs w:val="32"/>
          <w:vertAlign w:val="superscript"/>
          <w:rtl/>
        </w:rPr>
        <w:t>)</w:t>
      </w:r>
      <w:r w:rsidR="00F91E3F" w:rsidRPr="007F10A4">
        <w:rPr>
          <w:rFonts w:ascii="Traditional Arabic" w:hAnsi="Traditional Arabic" w:cs="Traditional Arabic"/>
          <w:sz w:val="32"/>
          <w:szCs w:val="32"/>
          <w:rtl/>
        </w:rPr>
        <w:t>.</w:t>
      </w:r>
    </w:p>
    <w:p w:rsidR="00F91E3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91E3F" w:rsidRPr="007F10A4">
        <w:rPr>
          <w:rFonts w:ascii="Traditional Arabic" w:hAnsi="Traditional Arabic" w:cs="Traditional Arabic"/>
          <w:sz w:val="32"/>
          <w:szCs w:val="32"/>
          <w:rtl/>
        </w:rPr>
        <w:t xml:space="preserve"> </w:t>
      </w:r>
      <w:r w:rsidR="003D42B5">
        <w:rPr>
          <w:rFonts w:ascii="Traditional Arabic" w:hAnsi="Traditional Arabic" w:cs="Traditional Arabic"/>
          <w:sz w:val="32"/>
          <w:szCs w:val="32"/>
          <w:rtl/>
        </w:rPr>
        <w:t>{{</w:t>
      </w:r>
      <w:r w:rsidR="00504E9E" w:rsidRPr="007F10A4">
        <w:rPr>
          <w:rFonts w:ascii="Traditional Arabic" w:hAnsi="Traditional Arabic" w:cs="Traditional Arabic"/>
          <w:sz w:val="32"/>
          <w:szCs w:val="32"/>
          <w:rtl/>
        </w:rPr>
        <w:t>وكان يجلس للناس خمس مرات في اليوم</w:t>
      </w:r>
      <w:r w:rsidR="001B4E49">
        <w:rPr>
          <w:rFonts w:ascii="Traditional Arabic" w:hAnsi="Traditional Arabic" w:cs="Traditional Arabic"/>
          <w:sz w:val="32"/>
          <w:szCs w:val="32"/>
          <w:rtl/>
        </w:rPr>
        <w:t>،</w:t>
      </w:r>
      <w:r w:rsidR="00504E9E" w:rsidRPr="007F10A4">
        <w:rPr>
          <w:rFonts w:ascii="Traditional Arabic" w:hAnsi="Traditional Arabic" w:cs="Traditional Arabic"/>
          <w:sz w:val="32"/>
          <w:szCs w:val="32"/>
          <w:rtl/>
        </w:rPr>
        <w:t xml:space="preserve"> وقد استؤنفت الفتوحات الإسلامية في عهده بعد توقف</w:t>
      </w:r>
      <w:r w:rsidR="001B4E49">
        <w:rPr>
          <w:rFonts w:ascii="Traditional Arabic" w:hAnsi="Traditional Arabic" w:cs="Traditional Arabic"/>
          <w:sz w:val="32"/>
          <w:szCs w:val="32"/>
          <w:rtl/>
        </w:rPr>
        <w:t>،</w:t>
      </w:r>
      <w:r w:rsidR="00504E9E" w:rsidRPr="007F10A4">
        <w:rPr>
          <w:rFonts w:ascii="Traditional Arabic" w:hAnsi="Traditional Arabic" w:cs="Traditional Arabic"/>
          <w:sz w:val="32"/>
          <w:szCs w:val="32"/>
          <w:rtl/>
        </w:rPr>
        <w:t xml:space="preserve"> وكان يسمع المدح في منافسه في مجلسه</w:t>
      </w:r>
      <w:r w:rsidR="00A1116D">
        <w:rPr>
          <w:rFonts w:ascii="Traditional Arabic" w:hAnsi="Traditional Arabic" w:cs="Traditional Arabic"/>
          <w:sz w:val="32"/>
          <w:szCs w:val="32"/>
          <w:rtl/>
        </w:rPr>
        <w:t>؛</w:t>
      </w:r>
      <w:r w:rsidR="00504E9E" w:rsidRPr="007F10A4">
        <w:rPr>
          <w:rFonts w:ascii="Traditional Arabic" w:hAnsi="Traditional Arabic" w:cs="Traditional Arabic"/>
          <w:sz w:val="32"/>
          <w:szCs w:val="32"/>
          <w:rtl/>
        </w:rPr>
        <w:t xml:space="preserve"> بل ويس</w:t>
      </w:r>
      <w:r w:rsidR="003D42B5">
        <w:rPr>
          <w:rFonts w:ascii="Traditional Arabic" w:hAnsi="Traditional Arabic" w:cs="Traditional Arabic"/>
          <w:sz w:val="32"/>
          <w:szCs w:val="32"/>
          <w:rtl/>
        </w:rPr>
        <w:t>مع بفضله عليه ولا يعاقب على ذلك</w:t>
      </w:r>
      <w:r w:rsidR="00504E9E" w:rsidRPr="007F10A4">
        <w:rPr>
          <w:rFonts w:ascii="Traditional Arabic" w:hAnsi="Traditional Arabic" w:cs="Traditional Arabic"/>
          <w:sz w:val="32"/>
          <w:szCs w:val="32"/>
          <w:rtl/>
        </w:rPr>
        <w:t xml:space="preserve">... </w:t>
      </w:r>
    </w:p>
    <w:p w:rsidR="0063125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31255" w:rsidRPr="007F10A4">
        <w:rPr>
          <w:rFonts w:ascii="Traditional Arabic" w:hAnsi="Traditional Arabic" w:cs="Traditional Arabic"/>
          <w:sz w:val="32"/>
          <w:szCs w:val="32"/>
          <w:rtl/>
        </w:rPr>
        <w:t xml:space="preserve"> أما عبد الملك بن مروان</w:t>
      </w:r>
      <w:r w:rsidR="00A1116D">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فقد سار على خطى معاوية</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وحاول أن يطبق سياسته الداخلية في الجلوس للناس</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وكان من فقهاء المدينة المعروفين</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وقد احتج مالك في الموطأ بعمل عبد الملك</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وكان من فاتحي إفريقية قبل الخلافة</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وقد استقرت قواعد الدولة في عهده</w:t>
      </w:r>
      <w:r w:rsidR="001B4E49">
        <w:rPr>
          <w:rFonts w:ascii="Traditional Arabic" w:hAnsi="Traditional Arabic" w:cs="Traditional Arabic"/>
          <w:sz w:val="32"/>
          <w:szCs w:val="32"/>
          <w:rtl/>
        </w:rPr>
        <w:t>،</w:t>
      </w:r>
      <w:r w:rsidR="00631255" w:rsidRPr="007F10A4">
        <w:rPr>
          <w:rFonts w:ascii="Traditional Arabic" w:hAnsi="Traditional Arabic" w:cs="Traditional Arabic"/>
          <w:sz w:val="32"/>
          <w:szCs w:val="32"/>
          <w:rtl/>
        </w:rPr>
        <w:t xml:space="preserve"> وظهر ط</w:t>
      </w:r>
      <w:r w:rsidR="00BF59EB">
        <w:rPr>
          <w:rFonts w:ascii="Traditional Arabic" w:hAnsi="Traditional Arabic" w:cs="Traditional Arabic"/>
          <w:sz w:val="32"/>
          <w:szCs w:val="32"/>
          <w:rtl/>
        </w:rPr>
        <w:t>ابعها العربي واستقلالها الحضاري</w:t>
      </w:r>
      <w:r w:rsidR="00631255" w:rsidRPr="007F10A4">
        <w:rPr>
          <w:rFonts w:ascii="Traditional Arabic" w:hAnsi="Traditional Arabic" w:cs="Traditional Arabic"/>
          <w:sz w:val="32"/>
          <w:szCs w:val="32"/>
          <w:rtl/>
        </w:rPr>
        <w:t xml:space="preserve">. </w:t>
      </w:r>
    </w:p>
    <w:p w:rsidR="0000494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04942" w:rsidRPr="007F10A4">
        <w:rPr>
          <w:rFonts w:ascii="Traditional Arabic" w:hAnsi="Traditional Arabic" w:cs="Traditional Arabic"/>
          <w:sz w:val="32"/>
          <w:szCs w:val="32"/>
          <w:rtl/>
        </w:rPr>
        <w:t xml:space="preserve"> </w:t>
      </w:r>
      <w:r w:rsidR="00BF59EB">
        <w:rPr>
          <w:rFonts w:ascii="Traditional Arabic" w:hAnsi="Traditional Arabic" w:cs="Traditional Arabic"/>
          <w:sz w:val="32"/>
          <w:szCs w:val="32"/>
          <w:rtl/>
        </w:rPr>
        <w:t xml:space="preserve">أما </w:t>
      </w:r>
      <w:r w:rsidR="00BF59EB">
        <w:rPr>
          <w:rFonts w:ascii="Traditional Arabic" w:hAnsi="Traditional Arabic" w:cs="Traditional Arabic" w:hint="cs"/>
          <w:sz w:val="32"/>
          <w:szCs w:val="32"/>
          <w:rtl/>
        </w:rPr>
        <w:t>ا</w:t>
      </w:r>
      <w:r w:rsidR="00004942" w:rsidRPr="007F10A4">
        <w:rPr>
          <w:rFonts w:ascii="Traditional Arabic" w:hAnsi="Traditional Arabic" w:cs="Traditional Arabic"/>
          <w:sz w:val="32"/>
          <w:szCs w:val="32"/>
          <w:rtl/>
        </w:rPr>
        <w:t xml:space="preserve">بنه الوليد الأول ففي عهده </w:t>
      </w:r>
      <w:r w:rsidR="00A1116D">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واصل العرب فتوحاتهم فاستولوا على بلخ في عام </w:t>
      </w:r>
      <w:r w:rsidR="00A1116D">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86هـ</w:t>
      </w:r>
      <w:r w:rsidR="00BF59EB">
        <w:rPr>
          <w:rFonts w:ascii="Traditional Arabic" w:hAnsi="Traditional Arabic" w:cs="Traditional Arabic" w:hint="cs"/>
          <w:sz w:val="32"/>
          <w:szCs w:val="32"/>
          <w:rtl/>
        </w:rPr>
        <w:t>/</w:t>
      </w:r>
      <w:r w:rsidR="00004942" w:rsidRPr="007F10A4">
        <w:rPr>
          <w:rFonts w:ascii="Traditional Arabic" w:hAnsi="Traditional Arabic" w:cs="Traditional Arabic"/>
          <w:sz w:val="32"/>
          <w:szCs w:val="32"/>
          <w:rtl/>
        </w:rPr>
        <w:t xml:space="preserve"> 705م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وكان الوليد مثلا طيبا للحكام</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يعني بشؤون الإدارة أكثر من عنايته بالحرب</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ويشجع الصناعة والتجارة</w:t>
      </w:r>
      <w:r w:rsidR="00A1116D">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بفتح الأسواق الجديدة</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w:t>
      </w:r>
      <w:r w:rsidR="00BD7E22" w:rsidRPr="007F10A4">
        <w:rPr>
          <w:rFonts w:ascii="Traditional Arabic" w:hAnsi="Traditional Arabic" w:cs="Traditional Arabic"/>
          <w:sz w:val="32"/>
          <w:szCs w:val="32"/>
          <w:rtl/>
        </w:rPr>
        <w:t>وإصلاح</w:t>
      </w:r>
      <w:r w:rsidR="00004942" w:rsidRPr="007F10A4">
        <w:rPr>
          <w:rFonts w:ascii="Traditional Arabic" w:hAnsi="Traditional Arabic" w:cs="Traditional Arabic"/>
          <w:sz w:val="32"/>
          <w:szCs w:val="32"/>
          <w:rtl/>
        </w:rPr>
        <w:t xml:space="preserve"> الطرق</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وينشئ المدارس والمستشفيات </w:t>
      </w:r>
      <w:r w:rsidR="008C28D6">
        <w:rPr>
          <w:rFonts w:ascii="Traditional Arabic" w:hAnsi="Traditional Arabic" w:cs="Traditional Arabic" w:hint="cs"/>
          <w:sz w:val="32"/>
          <w:szCs w:val="32"/>
          <w:rtl/>
        </w:rPr>
        <w:t>-</w:t>
      </w:r>
      <w:r w:rsidR="00004942" w:rsidRPr="007F10A4">
        <w:rPr>
          <w:rFonts w:ascii="Traditional Arabic" w:hAnsi="Traditional Arabic" w:cs="Traditional Arabic"/>
          <w:sz w:val="32"/>
          <w:szCs w:val="32"/>
          <w:rtl/>
        </w:rPr>
        <w:t xml:space="preserve">ومنها أول مستشفى معروف </w:t>
      </w:r>
      <w:r w:rsidR="00BD7E22" w:rsidRPr="007F10A4">
        <w:rPr>
          <w:rFonts w:ascii="Traditional Arabic" w:hAnsi="Traditional Arabic" w:cs="Traditional Arabic"/>
          <w:sz w:val="32"/>
          <w:szCs w:val="32"/>
          <w:rtl/>
        </w:rPr>
        <w:t>للأمراض</w:t>
      </w:r>
      <w:r w:rsidR="008C28D6">
        <w:rPr>
          <w:rFonts w:ascii="Traditional Arabic" w:hAnsi="Traditional Arabic" w:cs="Traditional Arabic"/>
          <w:sz w:val="32"/>
          <w:szCs w:val="32"/>
          <w:rtl/>
        </w:rPr>
        <w:t xml:space="preserve"> </w:t>
      </w:r>
      <w:proofErr w:type="gramStart"/>
      <w:r w:rsidR="008C28D6">
        <w:rPr>
          <w:rFonts w:ascii="Traditional Arabic" w:hAnsi="Traditional Arabic" w:cs="Traditional Arabic"/>
          <w:sz w:val="32"/>
          <w:szCs w:val="32"/>
          <w:rtl/>
        </w:rPr>
        <w:t>المعدية</w:t>
      </w:r>
      <w:r w:rsidR="008C28D6">
        <w:rPr>
          <w:rFonts w:ascii="Traditional Arabic" w:hAnsi="Traditional Arabic" w:cs="Traditional Arabic" w:hint="cs"/>
          <w:sz w:val="32"/>
          <w:szCs w:val="32"/>
          <w:rtl/>
        </w:rPr>
        <w:t>-</w:t>
      </w:r>
      <w:r w:rsidR="00BD7E22" w:rsidRPr="007F10A4">
        <w:rPr>
          <w:rFonts w:ascii="Traditional Arabic" w:hAnsi="Traditional Arabic" w:cs="Traditional Arabic"/>
          <w:sz w:val="32"/>
          <w:szCs w:val="32"/>
          <w:rtl/>
        </w:rPr>
        <w:t xml:space="preserve"> </w:t>
      </w:r>
      <w:r w:rsidR="00004942" w:rsidRPr="007F10A4">
        <w:rPr>
          <w:rFonts w:ascii="Traditional Arabic" w:hAnsi="Traditional Arabic" w:cs="Traditional Arabic"/>
          <w:sz w:val="32"/>
          <w:szCs w:val="32"/>
          <w:rtl/>
        </w:rPr>
        <w:t>وملاجئ</w:t>
      </w:r>
      <w:proofErr w:type="gramEnd"/>
      <w:r w:rsidR="00004942" w:rsidRPr="007F10A4">
        <w:rPr>
          <w:rFonts w:ascii="Traditional Arabic" w:hAnsi="Traditional Arabic" w:cs="Traditional Arabic"/>
          <w:sz w:val="32"/>
          <w:szCs w:val="32"/>
          <w:rtl/>
        </w:rPr>
        <w:t xml:space="preserve"> </w:t>
      </w:r>
      <w:r w:rsidR="008C28D6">
        <w:rPr>
          <w:rFonts w:ascii="Traditional Arabic" w:hAnsi="Traditional Arabic" w:cs="Traditional Arabic" w:hint="cs"/>
          <w:sz w:val="32"/>
          <w:szCs w:val="32"/>
          <w:rtl/>
        </w:rPr>
        <w:t>ل</w:t>
      </w:r>
      <w:r w:rsidR="00004942" w:rsidRPr="007F10A4">
        <w:rPr>
          <w:rFonts w:ascii="Traditional Arabic" w:hAnsi="Traditional Arabic" w:cs="Traditional Arabic"/>
          <w:sz w:val="32"/>
          <w:szCs w:val="32"/>
          <w:rtl/>
        </w:rPr>
        <w:t>لشيوخ</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والعجزة</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وال</w:t>
      </w:r>
      <w:r w:rsidR="00BD7E22" w:rsidRPr="007F10A4">
        <w:rPr>
          <w:rFonts w:ascii="Traditional Arabic" w:hAnsi="Traditional Arabic" w:cs="Traditional Arabic"/>
          <w:sz w:val="32"/>
          <w:szCs w:val="32"/>
          <w:rtl/>
        </w:rPr>
        <w:t>م</w:t>
      </w:r>
      <w:r w:rsidR="00004942" w:rsidRPr="007F10A4">
        <w:rPr>
          <w:rFonts w:ascii="Traditional Arabic" w:hAnsi="Traditional Arabic" w:cs="Traditional Arabic"/>
          <w:sz w:val="32"/>
          <w:szCs w:val="32"/>
          <w:rtl/>
        </w:rPr>
        <w:t>كفوفين</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ويوسع مساجد </w:t>
      </w:r>
      <w:r w:rsidR="00BD7E22" w:rsidRPr="007F10A4">
        <w:rPr>
          <w:rFonts w:ascii="Traditional Arabic" w:hAnsi="Traditional Arabic" w:cs="Traditional Arabic"/>
          <w:sz w:val="32"/>
          <w:szCs w:val="32"/>
          <w:rtl/>
        </w:rPr>
        <w:t>مكة</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والمدينة وبيت المقدس</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ويجملها</w:t>
      </w:r>
      <w:r w:rsidR="001B4E49">
        <w:rPr>
          <w:rFonts w:ascii="Traditional Arabic" w:hAnsi="Traditional Arabic" w:cs="Traditional Arabic"/>
          <w:sz w:val="32"/>
          <w:szCs w:val="32"/>
          <w:rtl/>
        </w:rPr>
        <w:t>،</w:t>
      </w:r>
      <w:r w:rsidR="00004942" w:rsidRPr="007F10A4">
        <w:rPr>
          <w:rFonts w:ascii="Traditional Arabic" w:hAnsi="Traditional Arabic" w:cs="Traditional Arabic"/>
          <w:sz w:val="32"/>
          <w:szCs w:val="32"/>
          <w:rtl/>
        </w:rPr>
        <w:t xml:space="preserve"> وينشئ في دمشق مسجدا أعظم من هذه </w:t>
      </w:r>
      <w:r w:rsidR="00EB034E" w:rsidRPr="007F10A4">
        <w:rPr>
          <w:rFonts w:ascii="Traditional Arabic" w:hAnsi="Traditional Arabic" w:cs="Traditional Arabic"/>
          <w:sz w:val="32"/>
          <w:szCs w:val="32"/>
          <w:rtl/>
        </w:rPr>
        <w:t>المساجد وأفخم</w:t>
      </w:r>
      <w:r w:rsidR="001B4E49">
        <w:rPr>
          <w:rFonts w:ascii="Traditional Arabic" w:hAnsi="Traditional Arabic" w:cs="Traditional Arabic"/>
          <w:sz w:val="32"/>
          <w:szCs w:val="32"/>
          <w:rtl/>
        </w:rPr>
        <w:t>،</w:t>
      </w:r>
      <w:r w:rsidR="008C28D6">
        <w:rPr>
          <w:rFonts w:ascii="Traditional Arabic" w:hAnsi="Traditional Arabic" w:cs="Traditional Arabic"/>
          <w:sz w:val="32"/>
          <w:szCs w:val="32"/>
          <w:rtl/>
        </w:rPr>
        <w:t xml:space="preserve"> ولا يزال باقيا فيها حتى اليوم}}</w:t>
      </w:r>
      <w:r w:rsidR="00B6390C" w:rsidRPr="007F10A4">
        <w:rPr>
          <w:rFonts w:ascii="Traditional Arabic" w:hAnsi="Traditional Arabic" w:cs="Traditional Arabic"/>
          <w:sz w:val="32"/>
          <w:szCs w:val="32"/>
          <w:vertAlign w:val="superscript"/>
          <w:rtl/>
        </w:rPr>
        <w:t>(</w:t>
      </w:r>
      <w:r w:rsidR="00B6390C" w:rsidRPr="007F10A4">
        <w:rPr>
          <w:rStyle w:val="a4"/>
          <w:rFonts w:ascii="Traditional Arabic" w:hAnsi="Traditional Arabic" w:cs="Traditional Arabic"/>
          <w:sz w:val="32"/>
          <w:szCs w:val="32"/>
          <w:rtl/>
        </w:rPr>
        <w:footnoteReference w:id="74"/>
      </w:r>
      <w:r w:rsidR="00B6390C" w:rsidRPr="007F10A4">
        <w:rPr>
          <w:rFonts w:ascii="Traditional Arabic" w:hAnsi="Traditional Arabic" w:cs="Traditional Arabic"/>
          <w:sz w:val="32"/>
          <w:szCs w:val="32"/>
          <w:vertAlign w:val="superscript"/>
          <w:rtl/>
        </w:rPr>
        <w:t>)</w:t>
      </w:r>
      <w:r w:rsidR="00B6390C" w:rsidRPr="007F10A4">
        <w:rPr>
          <w:rFonts w:ascii="Traditional Arabic" w:hAnsi="Traditional Arabic" w:cs="Traditional Arabic"/>
          <w:sz w:val="32"/>
          <w:szCs w:val="32"/>
          <w:rtl/>
        </w:rPr>
        <w:t>.</w:t>
      </w:r>
    </w:p>
    <w:p w:rsidR="00B6390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6390C" w:rsidRPr="007F10A4">
        <w:rPr>
          <w:rFonts w:ascii="Traditional Arabic" w:hAnsi="Traditional Arabic" w:cs="Traditional Arabic"/>
          <w:sz w:val="32"/>
          <w:szCs w:val="32"/>
          <w:rtl/>
        </w:rPr>
        <w:t xml:space="preserve"> ولما جاء عمر بن عبد العزيز </w:t>
      </w:r>
      <w:r w:rsidR="00A1116D">
        <w:rPr>
          <w:rFonts w:ascii="Traditional Arabic" w:hAnsi="Traditional Arabic" w:cs="Traditional Arabic"/>
          <w:sz w:val="32"/>
          <w:szCs w:val="32"/>
          <w:rtl/>
        </w:rPr>
        <w:t>(</w:t>
      </w:r>
      <w:r w:rsidR="00B6390C" w:rsidRPr="007F10A4">
        <w:rPr>
          <w:rFonts w:ascii="Traditional Arabic" w:hAnsi="Traditional Arabic" w:cs="Traditional Arabic"/>
          <w:sz w:val="32"/>
          <w:szCs w:val="32"/>
          <w:rtl/>
        </w:rPr>
        <w:t xml:space="preserve">99/101هـ </w:t>
      </w:r>
      <w:proofErr w:type="gramStart"/>
      <w:r w:rsidR="008C28D6">
        <w:rPr>
          <w:rFonts w:ascii="Traditional Arabic" w:hAnsi="Traditional Arabic" w:cs="Traditional Arabic" w:hint="cs"/>
          <w:sz w:val="32"/>
          <w:szCs w:val="32"/>
          <w:rtl/>
        </w:rPr>
        <w:t>-</w:t>
      </w:r>
      <w:r w:rsidR="00B6390C" w:rsidRPr="007F10A4">
        <w:rPr>
          <w:rFonts w:ascii="Traditional Arabic" w:hAnsi="Traditional Arabic" w:cs="Traditional Arabic"/>
          <w:sz w:val="32"/>
          <w:szCs w:val="32"/>
          <w:rtl/>
        </w:rPr>
        <w:t xml:space="preserve"> 717</w:t>
      </w:r>
      <w:proofErr w:type="gramEnd"/>
      <w:r w:rsidR="00B6390C" w:rsidRPr="007F10A4">
        <w:rPr>
          <w:rFonts w:ascii="Traditional Arabic" w:hAnsi="Traditional Arabic" w:cs="Traditional Arabic"/>
          <w:sz w:val="32"/>
          <w:szCs w:val="32"/>
          <w:rtl/>
        </w:rPr>
        <w:t>/719م</w:t>
      </w:r>
      <w:r w:rsidR="00A1116D">
        <w:rPr>
          <w:rFonts w:ascii="Traditional Arabic" w:hAnsi="Traditional Arabic" w:cs="Traditional Arabic"/>
          <w:sz w:val="32"/>
          <w:szCs w:val="32"/>
          <w:rtl/>
        </w:rPr>
        <w:t>)</w:t>
      </w:r>
      <w:r w:rsidR="00B6390C" w:rsidRPr="007F10A4">
        <w:rPr>
          <w:rFonts w:ascii="Traditional Arabic" w:hAnsi="Traditional Arabic" w:cs="Traditional Arabic"/>
          <w:sz w:val="32"/>
          <w:szCs w:val="32"/>
          <w:rtl/>
        </w:rPr>
        <w:t xml:space="preserve"> أعاد سيرة الراشدين</w:t>
      </w:r>
      <w:r w:rsidR="001B4E49">
        <w:rPr>
          <w:rFonts w:ascii="Traditional Arabic" w:hAnsi="Traditional Arabic" w:cs="Traditional Arabic"/>
          <w:sz w:val="32"/>
          <w:szCs w:val="32"/>
          <w:rtl/>
        </w:rPr>
        <w:t>،</w:t>
      </w:r>
      <w:r w:rsidR="00B6390C" w:rsidRPr="007F10A4">
        <w:rPr>
          <w:rFonts w:ascii="Traditional Arabic" w:hAnsi="Traditional Arabic" w:cs="Traditional Arabic"/>
          <w:sz w:val="32"/>
          <w:szCs w:val="32"/>
          <w:rtl/>
        </w:rPr>
        <w:t xml:space="preserve"> واعتبر بإجماع الأمة خامس الراشدين</w:t>
      </w:r>
      <w:r w:rsidR="001B4E49">
        <w:rPr>
          <w:rFonts w:ascii="Traditional Arabic" w:hAnsi="Traditional Arabic" w:cs="Traditional Arabic"/>
          <w:sz w:val="32"/>
          <w:szCs w:val="32"/>
          <w:rtl/>
        </w:rPr>
        <w:t>،</w:t>
      </w:r>
      <w:r w:rsidR="00B6390C" w:rsidRPr="007F10A4">
        <w:rPr>
          <w:rFonts w:ascii="Traditional Arabic" w:hAnsi="Traditional Arabic" w:cs="Traditional Arabic"/>
          <w:sz w:val="32"/>
          <w:szCs w:val="32"/>
          <w:rtl/>
        </w:rPr>
        <w:t xml:space="preserve"> وأحدث</w:t>
      </w:r>
      <w:r w:rsidR="00664827" w:rsidRPr="007F10A4">
        <w:rPr>
          <w:rFonts w:ascii="Traditional Arabic" w:hAnsi="Traditional Arabic" w:cs="Traditional Arabic"/>
          <w:sz w:val="32"/>
          <w:szCs w:val="32"/>
          <w:rtl/>
        </w:rPr>
        <w:t xml:space="preserve"> عودة</w:t>
      </w:r>
      <w:r w:rsidR="008C28D6">
        <w:rPr>
          <w:rFonts w:ascii="Traditional Arabic" w:hAnsi="Traditional Arabic" w:cs="Traditional Arabic"/>
          <w:sz w:val="32"/>
          <w:szCs w:val="32"/>
          <w:rtl/>
        </w:rPr>
        <w:t xml:space="preserve"> حميدة شعبية ورسمية للإسلام</w:t>
      </w:r>
      <w:r w:rsidR="00B6390C" w:rsidRPr="007F10A4">
        <w:rPr>
          <w:rFonts w:ascii="Traditional Arabic" w:hAnsi="Traditional Arabic" w:cs="Traditional Arabic"/>
          <w:sz w:val="32"/>
          <w:szCs w:val="32"/>
          <w:rtl/>
        </w:rPr>
        <w:t xml:space="preserve">. </w:t>
      </w:r>
    </w:p>
    <w:p w:rsidR="005A73D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806E1A" w:rsidRPr="007F10A4">
        <w:rPr>
          <w:rFonts w:ascii="Traditional Arabic" w:hAnsi="Traditional Arabic" w:cs="Traditional Arabic"/>
          <w:sz w:val="32"/>
          <w:szCs w:val="32"/>
          <w:rtl/>
        </w:rPr>
        <w:t xml:space="preserve"> وقد حكم هشام الدولة حكما عادلا ساد فيه السلم</w:t>
      </w:r>
      <w:r w:rsidR="001B4E49">
        <w:rPr>
          <w:rFonts w:ascii="Traditional Arabic" w:hAnsi="Traditional Arabic" w:cs="Traditional Arabic"/>
          <w:sz w:val="32"/>
          <w:szCs w:val="32"/>
          <w:rtl/>
        </w:rPr>
        <w:t>،</w:t>
      </w:r>
      <w:r w:rsidR="00806E1A" w:rsidRPr="007F10A4">
        <w:rPr>
          <w:rFonts w:ascii="Traditional Arabic" w:hAnsi="Traditional Arabic" w:cs="Traditional Arabic"/>
          <w:sz w:val="32"/>
          <w:szCs w:val="32"/>
          <w:rtl/>
        </w:rPr>
        <w:t xml:space="preserve"> وأصلح خلاله الشؤون </w:t>
      </w:r>
      <w:r w:rsidR="007D5C4D" w:rsidRPr="007F10A4">
        <w:rPr>
          <w:rFonts w:ascii="Traditional Arabic" w:hAnsi="Traditional Arabic" w:cs="Traditional Arabic"/>
          <w:sz w:val="32"/>
          <w:szCs w:val="32"/>
          <w:rtl/>
        </w:rPr>
        <w:t>الإدارية</w:t>
      </w:r>
      <w:r w:rsidR="001B4E49">
        <w:rPr>
          <w:rFonts w:ascii="Traditional Arabic" w:hAnsi="Traditional Arabic" w:cs="Traditional Arabic"/>
          <w:sz w:val="32"/>
          <w:szCs w:val="32"/>
          <w:rtl/>
        </w:rPr>
        <w:t>،</w:t>
      </w:r>
      <w:r w:rsidR="00806E1A" w:rsidRPr="007F10A4">
        <w:rPr>
          <w:rFonts w:ascii="Traditional Arabic" w:hAnsi="Traditional Arabic" w:cs="Traditional Arabic"/>
          <w:sz w:val="32"/>
          <w:szCs w:val="32"/>
          <w:rtl/>
        </w:rPr>
        <w:t xml:space="preserve"> وخفض الضرائب</w:t>
      </w:r>
      <w:r w:rsidR="001B4E49">
        <w:rPr>
          <w:rFonts w:ascii="Traditional Arabic" w:hAnsi="Traditional Arabic" w:cs="Traditional Arabic"/>
          <w:sz w:val="32"/>
          <w:szCs w:val="32"/>
          <w:rtl/>
        </w:rPr>
        <w:t>،</w:t>
      </w:r>
      <w:r w:rsidR="00806E1A" w:rsidRPr="007F10A4">
        <w:rPr>
          <w:rFonts w:ascii="Traditional Arabic" w:hAnsi="Traditional Arabic" w:cs="Traditional Arabic"/>
          <w:sz w:val="32"/>
          <w:szCs w:val="32"/>
          <w:rtl/>
        </w:rPr>
        <w:t xml:space="preserve"> وترك </w:t>
      </w:r>
      <w:proofErr w:type="gramStart"/>
      <w:r w:rsidR="008C28D6">
        <w:rPr>
          <w:rFonts w:ascii="Traditional Arabic" w:hAnsi="Traditional Arabic" w:cs="Traditional Arabic" w:hint="cs"/>
          <w:sz w:val="32"/>
          <w:szCs w:val="32"/>
          <w:rtl/>
        </w:rPr>
        <w:t>-</w:t>
      </w:r>
      <w:r w:rsidR="00806E1A" w:rsidRPr="007F10A4">
        <w:rPr>
          <w:rFonts w:ascii="Traditional Arabic" w:hAnsi="Traditional Arabic" w:cs="Traditional Arabic"/>
          <w:sz w:val="32"/>
          <w:szCs w:val="32"/>
          <w:rtl/>
        </w:rPr>
        <w:t xml:space="preserve"> بعد</w:t>
      </w:r>
      <w:proofErr w:type="gramEnd"/>
      <w:r w:rsidR="00806E1A" w:rsidRPr="007F10A4">
        <w:rPr>
          <w:rFonts w:ascii="Traditional Arabic" w:hAnsi="Traditional Arabic" w:cs="Traditional Arabic"/>
          <w:sz w:val="32"/>
          <w:szCs w:val="32"/>
          <w:rtl/>
        </w:rPr>
        <w:t xml:space="preserve"> و</w:t>
      </w:r>
      <w:r w:rsidR="008C28D6">
        <w:rPr>
          <w:rFonts w:ascii="Traditional Arabic" w:hAnsi="Traditional Arabic" w:cs="Traditional Arabic"/>
          <w:sz w:val="32"/>
          <w:szCs w:val="32"/>
          <w:rtl/>
        </w:rPr>
        <w:t xml:space="preserve">فاته </w:t>
      </w:r>
      <w:r w:rsidR="008C28D6">
        <w:rPr>
          <w:rFonts w:ascii="Traditional Arabic" w:hAnsi="Traditional Arabic" w:cs="Traditional Arabic" w:hint="cs"/>
          <w:sz w:val="32"/>
          <w:szCs w:val="32"/>
          <w:rtl/>
        </w:rPr>
        <w:t>-</w:t>
      </w:r>
      <w:r w:rsidR="008C28D6">
        <w:rPr>
          <w:rFonts w:ascii="Traditional Arabic" w:hAnsi="Traditional Arabic" w:cs="Traditional Arabic"/>
          <w:sz w:val="32"/>
          <w:szCs w:val="32"/>
          <w:rtl/>
        </w:rPr>
        <w:t xml:space="preserve"> بيت المال مليئا بالأموال</w:t>
      </w:r>
      <w:r w:rsidR="00A62BC7" w:rsidRPr="007F10A4">
        <w:rPr>
          <w:rFonts w:ascii="Traditional Arabic" w:hAnsi="Traditional Arabic" w:cs="Traditional Arabic"/>
          <w:sz w:val="32"/>
          <w:szCs w:val="32"/>
          <w:vertAlign w:val="superscript"/>
          <w:rtl/>
        </w:rPr>
        <w:t>(</w:t>
      </w:r>
      <w:r w:rsidR="00854B0C" w:rsidRPr="007F10A4">
        <w:rPr>
          <w:rStyle w:val="a4"/>
          <w:rFonts w:ascii="Traditional Arabic" w:hAnsi="Traditional Arabic" w:cs="Traditional Arabic"/>
          <w:sz w:val="32"/>
          <w:szCs w:val="32"/>
          <w:rtl/>
        </w:rPr>
        <w:footnoteReference w:id="75"/>
      </w:r>
      <w:r w:rsidR="00A62BC7" w:rsidRPr="007F10A4">
        <w:rPr>
          <w:rFonts w:ascii="Traditional Arabic" w:hAnsi="Traditional Arabic" w:cs="Traditional Arabic"/>
          <w:sz w:val="32"/>
          <w:szCs w:val="32"/>
          <w:vertAlign w:val="superscript"/>
          <w:rtl/>
        </w:rPr>
        <w:t>)</w:t>
      </w:r>
      <w:r w:rsidR="00A62BC7" w:rsidRPr="007F10A4">
        <w:rPr>
          <w:rFonts w:ascii="Traditional Arabic" w:hAnsi="Traditional Arabic" w:cs="Traditional Arabic"/>
          <w:sz w:val="32"/>
          <w:szCs w:val="32"/>
          <w:rtl/>
        </w:rPr>
        <w:t>.</w:t>
      </w:r>
    </w:p>
    <w:p w:rsidR="0070431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A73D6" w:rsidRPr="007F10A4">
        <w:rPr>
          <w:rFonts w:ascii="Traditional Arabic" w:hAnsi="Traditional Arabic" w:cs="Traditional Arabic"/>
          <w:sz w:val="32"/>
          <w:szCs w:val="32"/>
          <w:rtl/>
        </w:rPr>
        <w:t xml:space="preserve"> فهؤلاء </w:t>
      </w:r>
      <w:r w:rsidR="008C28D6">
        <w:rPr>
          <w:rFonts w:ascii="Traditional Arabic" w:hAnsi="Traditional Arabic" w:cs="Traditional Arabic" w:hint="cs"/>
          <w:sz w:val="32"/>
          <w:szCs w:val="32"/>
          <w:rtl/>
        </w:rPr>
        <w:t>-</w:t>
      </w:r>
      <w:r w:rsidR="005A73D6" w:rsidRPr="007F10A4">
        <w:rPr>
          <w:rFonts w:ascii="Traditional Arabic" w:hAnsi="Traditional Arabic" w:cs="Traditional Arabic"/>
          <w:sz w:val="32"/>
          <w:szCs w:val="32"/>
          <w:rtl/>
        </w:rPr>
        <w:t xml:space="preserve"> كما نرى </w:t>
      </w:r>
      <w:r w:rsidR="008C28D6">
        <w:rPr>
          <w:rFonts w:ascii="Traditional Arabic" w:hAnsi="Traditional Arabic" w:cs="Traditional Arabic" w:hint="cs"/>
          <w:sz w:val="32"/>
          <w:szCs w:val="32"/>
          <w:rtl/>
        </w:rPr>
        <w:t>-</w:t>
      </w:r>
      <w:r w:rsidR="005A73D6"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معاوية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وعبد الملك</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والوليد</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وعمر</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وهشام</w:t>
      </w:r>
      <w:r w:rsidR="00A1116D">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خمسة من خلفاء بني أمية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حكموا نحو ثلاثة أرباع عمر الدولة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وقدموا خدمات كثيرة </w:t>
      </w:r>
      <w:r w:rsidR="00E174CF">
        <w:rPr>
          <w:rFonts w:ascii="Traditional Arabic" w:hAnsi="Traditional Arabic" w:cs="Traditional Arabic" w:hint="cs"/>
          <w:sz w:val="32"/>
          <w:szCs w:val="32"/>
          <w:rtl/>
        </w:rPr>
        <w:t>ل</w:t>
      </w:r>
      <w:r w:rsidR="005A73D6" w:rsidRPr="007F10A4">
        <w:rPr>
          <w:rFonts w:ascii="Traditional Arabic" w:hAnsi="Traditional Arabic" w:cs="Traditional Arabic"/>
          <w:sz w:val="32"/>
          <w:szCs w:val="32"/>
          <w:rtl/>
        </w:rPr>
        <w:t>لحضارة الإسلامية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باعتراف مؤرخ أوروبي كبير</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يحاول أن يقترب من الإنصاف</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وقد كتب </w:t>
      </w:r>
      <w:proofErr w:type="spellStart"/>
      <w:r w:rsidR="005A73D6" w:rsidRPr="007F10A4">
        <w:rPr>
          <w:rFonts w:ascii="Traditional Arabic" w:hAnsi="Traditional Arabic" w:cs="Traditional Arabic"/>
          <w:sz w:val="32"/>
          <w:szCs w:val="32"/>
          <w:rtl/>
        </w:rPr>
        <w:t>ديوران</w:t>
      </w:r>
      <w:r w:rsidR="007E3242" w:rsidRPr="007F10A4">
        <w:rPr>
          <w:rFonts w:ascii="Traditional Arabic" w:hAnsi="Traditional Arabic" w:cs="Traditional Arabic"/>
          <w:sz w:val="32"/>
          <w:szCs w:val="32"/>
          <w:rtl/>
        </w:rPr>
        <w:t>ت</w:t>
      </w:r>
      <w:proofErr w:type="spellEnd"/>
      <w:r w:rsidR="007E3242" w:rsidRPr="007F10A4">
        <w:rPr>
          <w:rFonts w:ascii="Traditional Arabic" w:hAnsi="Traditional Arabic" w:cs="Traditional Arabic"/>
          <w:sz w:val="32"/>
          <w:szCs w:val="32"/>
          <w:rtl/>
        </w:rPr>
        <w:t xml:space="preserve"> ما كتبه ضمن رصد</w:t>
      </w:r>
      <w:r w:rsidR="005A73D6" w:rsidRPr="007F10A4">
        <w:rPr>
          <w:rFonts w:ascii="Traditional Arabic" w:hAnsi="Traditional Arabic" w:cs="Traditional Arabic"/>
          <w:sz w:val="32"/>
          <w:szCs w:val="32"/>
          <w:rtl/>
        </w:rPr>
        <w:t xml:space="preserve"> شامل للحضارة الإنسانية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وليس في دراسة مستقلة متخصصة</w:t>
      </w:r>
      <w:r w:rsidR="001B4E49">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ومع ذلك جاء في كلام </w:t>
      </w:r>
      <w:r w:rsidR="00A1116D">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ول </w:t>
      </w:r>
      <w:proofErr w:type="spellStart"/>
      <w:r w:rsidR="005A73D6" w:rsidRPr="007F10A4">
        <w:rPr>
          <w:rFonts w:ascii="Traditional Arabic" w:hAnsi="Traditional Arabic" w:cs="Traditional Arabic"/>
          <w:sz w:val="32"/>
          <w:szCs w:val="32"/>
          <w:rtl/>
        </w:rPr>
        <w:t>ديورانت</w:t>
      </w:r>
      <w:proofErr w:type="spellEnd"/>
      <w:r w:rsidR="00A1116D">
        <w:rPr>
          <w:rFonts w:ascii="Traditional Arabic" w:hAnsi="Traditional Arabic" w:cs="Traditional Arabic"/>
          <w:sz w:val="32"/>
          <w:szCs w:val="32"/>
          <w:rtl/>
        </w:rPr>
        <w:t>)</w:t>
      </w:r>
      <w:r w:rsidR="005A73D6" w:rsidRPr="007F10A4">
        <w:rPr>
          <w:rFonts w:ascii="Traditional Arabic" w:hAnsi="Traditional Arabic" w:cs="Traditional Arabic"/>
          <w:sz w:val="32"/>
          <w:szCs w:val="32"/>
          <w:rtl/>
        </w:rPr>
        <w:t xml:space="preserve"> </w:t>
      </w:r>
      <w:r w:rsidR="004B38F7">
        <w:rPr>
          <w:rFonts w:ascii="Traditional Arabic" w:hAnsi="Traditional Arabic" w:cs="Traditional Arabic" w:hint="cs"/>
          <w:sz w:val="32"/>
          <w:szCs w:val="32"/>
          <w:rtl/>
        </w:rPr>
        <w:t>-</w:t>
      </w:r>
      <w:r w:rsidR="005A73D6" w:rsidRPr="007F10A4">
        <w:rPr>
          <w:rFonts w:ascii="Traditional Arabic" w:hAnsi="Traditional Arabic" w:cs="Traditional Arabic"/>
          <w:sz w:val="32"/>
          <w:szCs w:val="32"/>
          <w:rtl/>
        </w:rPr>
        <w:t xml:space="preserve">كما </w:t>
      </w:r>
      <w:r w:rsidR="007E3242" w:rsidRPr="007F10A4">
        <w:rPr>
          <w:rFonts w:ascii="Traditional Arabic" w:hAnsi="Traditional Arabic" w:cs="Traditional Arabic"/>
          <w:sz w:val="32"/>
          <w:szCs w:val="32"/>
          <w:rtl/>
        </w:rPr>
        <w:t>رأينا</w:t>
      </w:r>
      <w:r w:rsidR="004B38F7">
        <w:rPr>
          <w:rFonts w:ascii="Traditional Arabic" w:hAnsi="Traditional Arabic" w:cs="Traditional Arabic" w:hint="cs"/>
          <w:sz w:val="32"/>
          <w:szCs w:val="32"/>
          <w:rtl/>
        </w:rPr>
        <w:t>-</w:t>
      </w:r>
      <w:r w:rsidR="007E3242" w:rsidRPr="007F10A4">
        <w:rPr>
          <w:rFonts w:ascii="Traditional Arabic" w:hAnsi="Traditional Arabic" w:cs="Traditional Arabic"/>
          <w:sz w:val="32"/>
          <w:szCs w:val="32"/>
          <w:rtl/>
        </w:rPr>
        <w:t xml:space="preserve">ـ قدر كبير من الإنصاف ضمن منظومة </w:t>
      </w:r>
      <w:r w:rsidR="00A1116D">
        <w:rPr>
          <w:rFonts w:ascii="Traditional Arabic" w:hAnsi="Traditional Arabic" w:cs="Traditional Arabic"/>
          <w:sz w:val="32"/>
          <w:szCs w:val="32"/>
          <w:rtl/>
        </w:rPr>
        <w:t>(</w:t>
      </w:r>
      <w:r w:rsidR="007E3242" w:rsidRPr="007F10A4">
        <w:rPr>
          <w:rFonts w:ascii="Traditional Arabic" w:hAnsi="Traditional Arabic" w:cs="Traditional Arabic"/>
          <w:sz w:val="32"/>
          <w:szCs w:val="32"/>
          <w:rtl/>
        </w:rPr>
        <w:t>قصة الحضارة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E3242" w:rsidRPr="007F10A4">
        <w:rPr>
          <w:rFonts w:ascii="Traditional Arabic" w:hAnsi="Traditional Arabic" w:cs="Traditional Arabic"/>
          <w:sz w:val="32"/>
          <w:szCs w:val="32"/>
          <w:rtl/>
        </w:rPr>
        <w:t xml:space="preserve"> وذلك على العكس من كتابات العلمانيين الذين لم يحسنوا قراءة تاريخ الإسلام</w:t>
      </w:r>
      <w:r w:rsidR="00A1116D">
        <w:rPr>
          <w:rFonts w:ascii="Traditional Arabic" w:hAnsi="Traditional Arabic" w:cs="Traditional Arabic"/>
          <w:sz w:val="32"/>
          <w:szCs w:val="32"/>
          <w:rtl/>
        </w:rPr>
        <w:t>؛</w:t>
      </w:r>
      <w:r w:rsidR="007E3242" w:rsidRPr="007F10A4">
        <w:rPr>
          <w:rFonts w:ascii="Traditional Arabic" w:hAnsi="Traditional Arabic" w:cs="Traditional Arabic"/>
          <w:sz w:val="32"/>
          <w:szCs w:val="32"/>
          <w:rtl/>
        </w:rPr>
        <w:t xml:space="preserve"> بل أغلب الظن عن</w:t>
      </w:r>
      <w:r w:rsidR="001A7FF5" w:rsidRPr="007F10A4">
        <w:rPr>
          <w:rFonts w:ascii="Traditional Arabic" w:hAnsi="Traditional Arabic" w:cs="Traditional Arabic"/>
          <w:sz w:val="32"/>
          <w:szCs w:val="32"/>
          <w:rtl/>
        </w:rPr>
        <w:t xml:space="preserve">دي أنهم أو بعضهم لم </w:t>
      </w:r>
      <w:proofErr w:type="spellStart"/>
      <w:r w:rsidR="001A7FF5" w:rsidRPr="007F10A4">
        <w:rPr>
          <w:rFonts w:ascii="Traditional Arabic" w:hAnsi="Traditional Arabic" w:cs="Traditional Arabic"/>
          <w:sz w:val="32"/>
          <w:szCs w:val="32"/>
          <w:rtl/>
        </w:rPr>
        <w:t>يقرءوه</w:t>
      </w:r>
      <w:proofErr w:type="spellEnd"/>
      <w:r w:rsidR="001A7FF5" w:rsidRPr="007F10A4">
        <w:rPr>
          <w:rFonts w:ascii="Traditional Arabic" w:hAnsi="Traditional Arabic" w:cs="Traditional Arabic"/>
          <w:sz w:val="32"/>
          <w:szCs w:val="32"/>
          <w:rtl/>
        </w:rPr>
        <w:t xml:space="preserve"> أصلا</w:t>
      </w:r>
      <w:r w:rsidR="007E3242" w:rsidRPr="007F10A4">
        <w:rPr>
          <w:rFonts w:ascii="Traditional Arabic" w:hAnsi="Traditional Arabic" w:cs="Traditional Arabic"/>
          <w:sz w:val="32"/>
          <w:szCs w:val="32"/>
          <w:rtl/>
        </w:rPr>
        <w:t xml:space="preserve">!! </w:t>
      </w:r>
    </w:p>
    <w:p w:rsidR="009507C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0431F" w:rsidRPr="007F10A4">
        <w:rPr>
          <w:rFonts w:ascii="Traditional Arabic" w:hAnsi="Traditional Arabic" w:cs="Traditional Arabic"/>
          <w:sz w:val="32"/>
          <w:szCs w:val="32"/>
          <w:rtl/>
        </w:rPr>
        <w:t xml:space="preserve"> وقد اهتم الأمويون بتجديد المساجد الأولى التي أنشئت في عصر الراشدين</w:t>
      </w:r>
      <w:r w:rsidR="00A1116D">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مثل جامع البصرة والكوفة والفسطاط</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وجامع صنعاء الكبير</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كما اهتموا بتأسيس عدد كبير من المساجد الجامعة</w:t>
      </w:r>
      <w:r w:rsidR="00A1116D">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مثل جامع دمشق</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والجامع الأقصى</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وقبة الصخرة</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وجامع الزيتونة بتونس</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وجامع عقبة بن نافع في القيروان</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كما جددوا المسجد النبوي في عهد الوليد بن عبد الملك</w:t>
      </w:r>
      <w:r w:rsidR="001B4E49">
        <w:rPr>
          <w:rFonts w:ascii="Traditional Arabic" w:hAnsi="Traditional Arabic" w:cs="Traditional Arabic"/>
          <w:sz w:val="32"/>
          <w:szCs w:val="32"/>
          <w:rtl/>
        </w:rPr>
        <w:t>،</w:t>
      </w:r>
      <w:r w:rsidR="0070431F" w:rsidRPr="007F10A4">
        <w:rPr>
          <w:rFonts w:ascii="Traditional Arabic" w:hAnsi="Traditional Arabic" w:cs="Traditional Arabic"/>
          <w:sz w:val="32"/>
          <w:szCs w:val="32"/>
          <w:rtl/>
        </w:rPr>
        <w:t xml:space="preserve"> وزادوا</w:t>
      </w:r>
      <w:r w:rsidR="006422FC">
        <w:rPr>
          <w:rFonts w:ascii="Traditional Arabic" w:hAnsi="Traditional Arabic" w:cs="Traditional Arabic"/>
          <w:sz w:val="32"/>
          <w:szCs w:val="32"/>
          <w:rtl/>
        </w:rPr>
        <w:t xml:space="preserve"> في جامع عمرو بن العاص عدة مرات</w:t>
      </w:r>
      <w:r w:rsidR="00410126" w:rsidRPr="007F10A4">
        <w:rPr>
          <w:rFonts w:ascii="Traditional Arabic" w:hAnsi="Traditional Arabic" w:cs="Traditional Arabic"/>
          <w:sz w:val="32"/>
          <w:szCs w:val="32"/>
          <w:vertAlign w:val="superscript"/>
          <w:rtl/>
        </w:rPr>
        <w:t>(</w:t>
      </w:r>
      <w:r w:rsidR="00410126" w:rsidRPr="007F10A4">
        <w:rPr>
          <w:rStyle w:val="a4"/>
          <w:rFonts w:ascii="Traditional Arabic" w:hAnsi="Traditional Arabic" w:cs="Traditional Arabic"/>
          <w:sz w:val="32"/>
          <w:szCs w:val="32"/>
          <w:rtl/>
        </w:rPr>
        <w:footnoteReference w:id="76"/>
      </w:r>
      <w:r w:rsidR="00410126"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vertAlign w:val="superscript"/>
          <w:rtl/>
        </w:rPr>
        <w:t>،</w:t>
      </w:r>
      <w:r w:rsidR="00410126" w:rsidRPr="007F10A4">
        <w:rPr>
          <w:rFonts w:ascii="Traditional Arabic" w:hAnsi="Traditional Arabic" w:cs="Traditional Arabic"/>
          <w:sz w:val="32"/>
          <w:szCs w:val="32"/>
          <w:rtl/>
        </w:rPr>
        <w:t xml:space="preserve"> </w:t>
      </w:r>
      <w:r w:rsidR="00451DD8" w:rsidRPr="007F10A4">
        <w:rPr>
          <w:rFonts w:ascii="Traditional Arabic" w:hAnsi="Traditional Arabic" w:cs="Traditional Arabic"/>
          <w:sz w:val="32"/>
          <w:szCs w:val="32"/>
          <w:rtl/>
        </w:rPr>
        <w:t>وقد ازدهرت الحياة الفكرية في العصر الأموي</w:t>
      </w:r>
      <w:r w:rsidR="001B4E49">
        <w:rPr>
          <w:rFonts w:ascii="Traditional Arabic" w:hAnsi="Traditional Arabic" w:cs="Traditional Arabic"/>
          <w:sz w:val="32"/>
          <w:szCs w:val="32"/>
          <w:rtl/>
        </w:rPr>
        <w:t>،</w:t>
      </w:r>
      <w:r w:rsidR="00451DD8" w:rsidRPr="007F10A4">
        <w:rPr>
          <w:rFonts w:ascii="Traditional Arabic" w:hAnsi="Traditional Arabic" w:cs="Traditional Arabic"/>
          <w:sz w:val="32"/>
          <w:szCs w:val="32"/>
          <w:rtl/>
        </w:rPr>
        <w:t xml:space="preserve"> وشملت مجالات العلوم الدينية واللغوية والاجتماع</w:t>
      </w:r>
      <w:r w:rsidR="006422FC">
        <w:rPr>
          <w:rFonts w:ascii="Traditional Arabic" w:hAnsi="Traditional Arabic" w:cs="Traditional Arabic"/>
          <w:sz w:val="32"/>
          <w:szCs w:val="32"/>
          <w:rtl/>
        </w:rPr>
        <w:t>ية والرياضيات والفلك والطبيعيات</w:t>
      </w:r>
      <w:r w:rsidR="00AC337C" w:rsidRPr="007F10A4">
        <w:rPr>
          <w:rFonts w:ascii="Traditional Arabic" w:hAnsi="Traditional Arabic" w:cs="Traditional Arabic"/>
          <w:sz w:val="32"/>
          <w:szCs w:val="32"/>
          <w:vertAlign w:val="superscript"/>
          <w:rtl/>
        </w:rPr>
        <w:t>(</w:t>
      </w:r>
      <w:r w:rsidR="00AC337C" w:rsidRPr="007F10A4">
        <w:rPr>
          <w:rStyle w:val="a4"/>
          <w:rFonts w:ascii="Traditional Arabic" w:hAnsi="Traditional Arabic" w:cs="Traditional Arabic"/>
          <w:sz w:val="32"/>
          <w:szCs w:val="32"/>
          <w:rtl/>
        </w:rPr>
        <w:footnoteReference w:id="77"/>
      </w:r>
      <w:r w:rsidR="00AC337C"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AC337C" w:rsidRPr="007F10A4">
        <w:rPr>
          <w:rFonts w:ascii="Traditional Arabic" w:hAnsi="Traditional Arabic" w:cs="Traditional Arabic"/>
          <w:sz w:val="32"/>
          <w:szCs w:val="32"/>
          <w:rtl/>
        </w:rPr>
        <w:t xml:space="preserve"> وكان من أهم العلوم الدينية</w:t>
      </w:r>
      <w:r w:rsidR="001B4E49">
        <w:rPr>
          <w:rFonts w:ascii="Traditional Arabic" w:hAnsi="Traditional Arabic" w:cs="Traditional Arabic"/>
          <w:sz w:val="32"/>
          <w:szCs w:val="32"/>
          <w:rtl/>
        </w:rPr>
        <w:t>:</w:t>
      </w:r>
      <w:r w:rsidR="00AC337C"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AC337C" w:rsidRPr="007F10A4">
        <w:rPr>
          <w:rFonts w:ascii="Traditional Arabic" w:hAnsi="Traditional Arabic" w:cs="Traditional Arabic"/>
          <w:sz w:val="32"/>
          <w:szCs w:val="32"/>
          <w:rtl/>
        </w:rPr>
        <w:t xml:space="preserve">القراءات والحديث </w:t>
      </w:r>
      <w:r w:rsidR="006422FC">
        <w:rPr>
          <w:rFonts w:ascii="Traditional Arabic" w:hAnsi="Traditional Arabic" w:cs="Traditional Arabic" w:hint="cs"/>
          <w:sz w:val="32"/>
          <w:szCs w:val="32"/>
          <w:rtl/>
        </w:rPr>
        <w:t>-</w:t>
      </w:r>
      <w:r w:rsidR="00AC337C" w:rsidRPr="007F10A4">
        <w:rPr>
          <w:rFonts w:ascii="Traditional Arabic" w:hAnsi="Traditional Arabic" w:cs="Traditional Arabic"/>
          <w:sz w:val="32"/>
          <w:szCs w:val="32"/>
          <w:rtl/>
        </w:rPr>
        <w:t xml:space="preserve"> الذي دو</w:t>
      </w:r>
      <w:r w:rsidR="006422FC">
        <w:rPr>
          <w:rFonts w:ascii="Traditional Arabic" w:hAnsi="Traditional Arabic" w:cs="Traditional Arabic" w:hint="cs"/>
          <w:sz w:val="32"/>
          <w:szCs w:val="32"/>
          <w:rtl/>
        </w:rPr>
        <w:t>ِّ</w:t>
      </w:r>
      <w:r w:rsidR="00AC337C" w:rsidRPr="007F10A4">
        <w:rPr>
          <w:rFonts w:ascii="Traditional Arabic" w:hAnsi="Traditional Arabic" w:cs="Traditional Arabic"/>
          <w:sz w:val="32"/>
          <w:szCs w:val="32"/>
          <w:rtl/>
        </w:rPr>
        <w:t xml:space="preserve">ن في عصرهم </w:t>
      </w:r>
      <w:r w:rsidR="006422FC">
        <w:rPr>
          <w:rFonts w:ascii="Traditional Arabic" w:hAnsi="Traditional Arabic" w:cs="Traditional Arabic" w:hint="cs"/>
          <w:sz w:val="32"/>
          <w:szCs w:val="32"/>
          <w:rtl/>
        </w:rPr>
        <w:t>-</w:t>
      </w:r>
      <w:r w:rsidR="00AC337C" w:rsidRPr="007F10A4">
        <w:rPr>
          <w:rFonts w:ascii="Traditional Arabic" w:hAnsi="Traditional Arabic" w:cs="Traditional Arabic"/>
          <w:sz w:val="32"/>
          <w:szCs w:val="32"/>
          <w:rtl/>
        </w:rPr>
        <w:t xml:space="preserve"> وعلوم القرآن</w:t>
      </w:r>
      <w:r w:rsidR="00A1116D">
        <w:rPr>
          <w:rFonts w:ascii="Traditional Arabic" w:hAnsi="Traditional Arabic" w:cs="Traditional Arabic"/>
          <w:sz w:val="32"/>
          <w:szCs w:val="32"/>
          <w:rtl/>
        </w:rPr>
        <w:t>)</w:t>
      </w:r>
      <w:r w:rsidR="00AC337C" w:rsidRPr="007F10A4">
        <w:rPr>
          <w:rFonts w:ascii="Traditional Arabic" w:hAnsi="Traditional Arabic" w:cs="Traditional Arabic"/>
          <w:sz w:val="32"/>
          <w:szCs w:val="32"/>
          <w:rtl/>
        </w:rPr>
        <w:t xml:space="preserve"> </w:t>
      </w:r>
      <w:r w:rsidR="008240FB" w:rsidRPr="007F10A4">
        <w:rPr>
          <w:rFonts w:ascii="Traditional Arabic" w:hAnsi="Traditional Arabic" w:cs="Traditional Arabic"/>
          <w:sz w:val="32"/>
          <w:szCs w:val="32"/>
          <w:vertAlign w:val="superscript"/>
          <w:rtl/>
        </w:rPr>
        <w:t>(</w:t>
      </w:r>
      <w:r w:rsidR="008240FB" w:rsidRPr="007F10A4">
        <w:rPr>
          <w:rStyle w:val="a4"/>
          <w:rFonts w:ascii="Traditional Arabic" w:hAnsi="Traditional Arabic" w:cs="Traditional Arabic"/>
          <w:sz w:val="32"/>
          <w:szCs w:val="32"/>
          <w:rtl/>
        </w:rPr>
        <w:footnoteReference w:id="78"/>
      </w:r>
      <w:r w:rsidR="008240FB"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r w:rsidR="008240FB" w:rsidRPr="007F10A4">
        <w:rPr>
          <w:rFonts w:ascii="Traditional Arabic" w:hAnsi="Traditional Arabic" w:cs="Traditional Arabic"/>
          <w:sz w:val="32"/>
          <w:szCs w:val="32"/>
          <w:rtl/>
        </w:rPr>
        <w:t xml:space="preserve"> </w:t>
      </w:r>
    </w:p>
    <w:p w:rsidR="00FE4B0B"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E4B0B" w:rsidRPr="007F10A4">
        <w:rPr>
          <w:rFonts w:ascii="Traditional Arabic" w:hAnsi="Traditional Arabic" w:cs="Traditional Arabic"/>
          <w:sz w:val="32"/>
          <w:szCs w:val="32"/>
          <w:rtl/>
        </w:rPr>
        <w:t xml:space="preserve"> ولما كان العهد الأموي عهد فتوحات وتفاعل مع الحضارة المعاصرة</w:t>
      </w:r>
      <w:r w:rsidR="00A1116D">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فقد وقف الحكام وعلماء الأمة وقفة حضارية أصيلة في وجه الأفكار والعلوم والنظم واللغات الوافدة</w:t>
      </w:r>
      <w:r w:rsidR="001B4E49">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وقد نجحوا في وضع الضوابط والمناهج</w:t>
      </w:r>
      <w:r w:rsidR="001B4E49">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وأسس هذه العلوم</w:t>
      </w:r>
      <w:r w:rsidR="00A1116D">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التي تكفل التأصيل الصحيح</w:t>
      </w:r>
      <w:r w:rsidR="001B4E49">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والمواجهة الايجابية</w:t>
      </w:r>
      <w:r w:rsidR="001B4E49">
        <w:rPr>
          <w:rFonts w:ascii="Traditional Arabic" w:hAnsi="Traditional Arabic" w:cs="Traditional Arabic"/>
          <w:sz w:val="32"/>
          <w:szCs w:val="32"/>
          <w:rtl/>
        </w:rPr>
        <w:t>،</w:t>
      </w:r>
      <w:r w:rsidR="00FE4B0B" w:rsidRPr="007F10A4">
        <w:rPr>
          <w:rFonts w:ascii="Traditional Arabic" w:hAnsi="Traditional Arabic" w:cs="Traditional Arabic"/>
          <w:sz w:val="32"/>
          <w:szCs w:val="32"/>
          <w:rtl/>
        </w:rPr>
        <w:t xml:space="preserve"> </w:t>
      </w:r>
      <w:r w:rsidR="00FA0D22">
        <w:rPr>
          <w:rFonts w:ascii="Traditional Arabic" w:hAnsi="Traditional Arabic" w:cs="Traditional Arabic"/>
          <w:sz w:val="32"/>
          <w:szCs w:val="32"/>
          <w:rtl/>
        </w:rPr>
        <w:t>والاستجابة المثلى للتحدي الفكري</w:t>
      </w:r>
      <w:r w:rsidR="00FE4B0B" w:rsidRPr="007F10A4">
        <w:rPr>
          <w:rFonts w:ascii="Traditional Arabic" w:hAnsi="Traditional Arabic" w:cs="Traditional Arabic"/>
          <w:sz w:val="32"/>
          <w:szCs w:val="32"/>
          <w:rtl/>
        </w:rPr>
        <w:t xml:space="preserve">. </w:t>
      </w:r>
    </w:p>
    <w:p w:rsidR="0065455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93F2C" w:rsidRPr="007F10A4">
        <w:rPr>
          <w:rFonts w:ascii="Traditional Arabic" w:hAnsi="Traditional Arabic" w:cs="Traditional Arabic"/>
          <w:sz w:val="32"/>
          <w:szCs w:val="32"/>
          <w:rtl/>
        </w:rPr>
        <w:t xml:space="preserve"> وكما نشأت علوم اللغة لمواجهة اللحن</w:t>
      </w:r>
      <w:r w:rsidR="001B4E49">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 فقد نشأت المذاهب الفقهية للاجتهاد في الوقائع الجزئية التي </w:t>
      </w:r>
      <w:r w:rsidR="00BD3562" w:rsidRPr="007F10A4">
        <w:rPr>
          <w:rFonts w:ascii="Traditional Arabic" w:hAnsi="Traditional Arabic" w:cs="Traditional Arabic"/>
          <w:sz w:val="32"/>
          <w:szCs w:val="32"/>
          <w:rtl/>
        </w:rPr>
        <w:t>ت</w:t>
      </w:r>
      <w:r w:rsidR="00093F2C" w:rsidRPr="007F10A4">
        <w:rPr>
          <w:rFonts w:ascii="Traditional Arabic" w:hAnsi="Traditional Arabic" w:cs="Traditional Arabic"/>
          <w:sz w:val="32"/>
          <w:szCs w:val="32"/>
          <w:rtl/>
        </w:rPr>
        <w:t>كاثرت</w:t>
      </w:r>
      <w:r w:rsidR="001B4E49">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 فظهر الإمام أبو حنيفة </w:t>
      </w:r>
      <w:r w:rsidR="00A1116D">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80 </w:t>
      </w:r>
      <w:proofErr w:type="gramStart"/>
      <w:r w:rsidR="00EF47CB">
        <w:rPr>
          <w:rFonts w:ascii="Traditional Arabic" w:hAnsi="Traditional Arabic" w:cs="Traditional Arabic" w:hint="cs"/>
          <w:sz w:val="32"/>
          <w:szCs w:val="32"/>
          <w:rtl/>
        </w:rPr>
        <w:t>-</w:t>
      </w:r>
      <w:r w:rsidR="00EF47CB">
        <w:rPr>
          <w:rFonts w:ascii="Traditional Arabic" w:hAnsi="Traditional Arabic" w:cs="Traditional Arabic"/>
          <w:sz w:val="32"/>
          <w:szCs w:val="32"/>
          <w:rtl/>
        </w:rPr>
        <w:t xml:space="preserve"> 150</w:t>
      </w:r>
      <w:proofErr w:type="gramEnd"/>
      <w:r w:rsidR="00093F2C"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 والإمام مالك ولد سنة </w:t>
      </w:r>
      <w:r w:rsidR="00A1116D">
        <w:rPr>
          <w:rFonts w:ascii="Traditional Arabic" w:hAnsi="Traditional Arabic" w:cs="Traditional Arabic"/>
          <w:sz w:val="32"/>
          <w:szCs w:val="32"/>
          <w:rtl/>
        </w:rPr>
        <w:t>(</w:t>
      </w:r>
      <w:r w:rsidR="00EF47CB">
        <w:rPr>
          <w:rFonts w:ascii="Traditional Arabic" w:hAnsi="Traditional Arabic" w:cs="Traditional Arabic"/>
          <w:sz w:val="32"/>
          <w:szCs w:val="32"/>
          <w:rtl/>
        </w:rPr>
        <w:t>93</w:t>
      </w:r>
      <w:r w:rsidR="00093F2C"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 وقيل </w:t>
      </w:r>
      <w:r w:rsidR="00A1116D">
        <w:rPr>
          <w:rFonts w:ascii="Traditional Arabic" w:hAnsi="Traditional Arabic" w:cs="Traditional Arabic"/>
          <w:sz w:val="32"/>
          <w:szCs w:val="32"/>
          <w:rtl/>
        </w:rPr>
        <w:t>(</w:t>
      </w:r>
      <w:r w:rsidR="00EF47CB">
        <w:rPr>
          <w:rFonts w:ascii="Traditional Arabic" w:hAnsi="Traditional Arabic" w:cs="Traditional Arabic"/>
          <w:sz w:val="32"/>
          <w:szCs w:val="32"/>
          <w:rtl/>
        </w:rPr>
        <w:t>95</w:t>
      </w:r>
      <w:r w:rsidR="00093F2C"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93F2C" w:rsidRPr="007F10A4">
        <w:rPr>
          <w:rFonts w:ascii="Traditional Arabic" w:hAnsi="Traditional Arabic" w:cs="Traditional Arabic"/>
          <w:sz w:val="32"/>
          <w:szCs w:val="32"/>
          <w:rtl/>
        </w:rPr>
        <w:t xml:space="preserve"> وتوفى سنة </w:t>
      </w:r>
      <w:r w:rsidR="00A1116D">
        <w:rPr>
          <w:rFonts w:ascii="Traditional Arabic" w:hAnsi="Traditional Arabic" w:cs="Traditional Arabic"/>
          <w:sz w:val="32"/>
          <w:szCs w:val="32"/>
          <w:rtl/>
        </w:rPr>
        <w:t>(</w:t>
      </w:r>
      <w:r w:rsidR="00EF47CB">
        <w:rPr>
          <w:rFonts w:ascii="Traditional Arabic" w:hAnsi="Traditional Arabic" w:cs="Traditional Arabic"/>
          <w:sz w:val="32"/>
          <w:szCs w:val="32"/>
          <w:rtl/>
        </w:rPr>
        <w:t>179</w:t>
      </w:r>
      <w:r w:rsidR="00093F2C"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EF47CB">
        <w:rPr>
          <w:rFonts w:ascii="Traditional Arabic" w:hAnsi="Traditional Arabic" w:cs="Traditional Arabic" w:hint="cs"/>
          <w:sz w:val="32"/>
          <w:szCs w:val="32"/>
          <w:rtl/>
        </w:rPr>
        <w:t>-</w:t>
      </w:r>
      <w:r w:rsidR="00EF47CB">
        <w:rPr>
          <w:rFonts w:ascii="Traditional Arabic" w:hAnsi="Traditional Arabic" w:cs="Traditional Arabic"/>
          <w:sz w:val="32"/>
          <w:szCs w:val="32"/>
          <w:rtl/>
        </w:rPr>
        <w:t>رضي الله عنهما</w:t>
      </w:r>
      <w:r w:rsidR="00EF47CB">
        <w:rPr>
          <w:rFonts w:ascii="Traditional Arabic" w:hAnsi="Traditional Arabic" w:cs="Traditional Arabic" w:hint="cs"/>
          <w:sz w:val="32"/>
          <w:szCs w:val="32"/>
          <w:rtl/>
        </w:rPr>
        <w:t>-</w:t>
      </w:r>
      <w:r w:rsidR="00093F2C" w:rsidRPr="007F10A4">
        <w:rPr>
          <w:rFonts w:ascii="Traditional Arabic" w:hAnsi="Traditional Arabic" w:cs="Traditional Arabic"/>
          <w:sz w:val="32"/>
          <w:szCs w:val="32"/>
          <w:rtl/>
        </w:rPr>
        <w:t xml:space="preserve"> وكذلك نشأ علم الحديث بفروعه الكثيرة والرائعة لمواجهة الوضع </w:t>
      </w:r>
      <w:r w:rsidR="00EF47CB">
        <w:rPr>
          <w:rFonts w:ascii="Traditional Arabic" w:hAnsi="Traditional Arabic" w:cs="Traditional Arabic"/>
          <w:sz w:val="32"/>
          <w:szCs w:val="32"/>
          <w:rtl/>
        </w:rPr>
        <w:t>والوضعين</w:t>
      </w:r>
      <w:r w:rsidR="00EF47CB">
        <w:rPr>
          <w:rFonts w:ascii="Traditional Arabic" w:hAnsi="Traditional Arabic" w:cs="Traditional Arabic" w:hint="cs"/>
          <w:sz w:val="32"/>
          <w:szCs w:val="32"/>
          <w:rtl/>
        </w:rPr>
        <w:t>.</w:t>
      </w:r>
    </w:p>
    <w:p w:rsidR="00001BB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5455C" w:rsidRPr="007F10A4">
        <w:rPr>
          <w:rFonts w:ascii="Traditional Arabic" w:hAnsi="Traditional Arabic" w:cs="Traditional Arabic"/>
          <w:sz w:val="32"/>
          <w:szCs w:val="32"/>
          <w:rtl/>
        </w:rPr>
        <w:t xml:space="preserve"> وكان القضاء قائما على خير الوجوه الشرعية وأحك</w:t>
      </w:r>
      <w:r w:rsidR="00A6312A" w:rsidRPr="007F10A4">
        <w:rPr>
          <w:rFonts w:ascii="Traditional Arabic" w:hAnsi="Traditional Arabic" w:cs="Traditional Arabic"/>
          <w:sz w:val="32"/>
          <w:szCs w:val="32"/>
          <w:rtl/>
        </w:rPr>
        <w:t>م</w:t>
      </w:r>
      <w:r w:rsidR="0065455C" w:rsidRPr="007F10A4">
        <w:rPr>
          <w:rFonts w:ascii="Traditional Arabic" w:hAnsi="Traditional Arabic" w:cs="Traditional Arabic"/>
          <w:sz w:val="32"/>
          <w:szCs w:val="32"/>
          <w:rtl/>
        </w:rPr>
        <w:t>ها</w:t>
      </w:r>
      <w:r w:rsidR="001B4E49">
        <w:rPr>
          <w:rFonts w:ascii="Traditional Arabic" w:hAnsi="Traditional Arabic" w:cs="Traditional Arabic"/>
          <w:sz w:val="32"/>
          <w:szCs w:val="32"/>
          <w:rtl/>
        </w:rPr>
        <w:t>،</w:t>
      </w:r>
      <w:r w:rsidR="0065455C" w:rsidRPr="007F10A4">
        <w:rPr>
          <w:rFonts w:ascii="Traditional Arabic" w:hAnsi="Traditional Arabic" w:cs="Traditional Arabic"/>
          <w:sz w:val="32"/>
          <w:szCs w:val="32"/>
          <w:rtl/>
        </w:rPr>
        <w:t xml:space="preserve"> فقد جرى معاوية بن صخر بجهده في ملاحظة القضاء ورسومه على حدث وترتيب زمانه</w:t>
      </w:r>
      <w:r w:rsidR="001B4E49">
        <w:rPr>
          <w:rFonts w:ascii="Traditional Arabic" w:hAnsi="Traditional Arabic" w:cs="Traditional Arabic"/>
          <w:sz w:val="32"/>
          <w:szCs w:val="32"/>
          <w:rtl/>
        </w:rPr>
        <w:t>،</w:t>
      </w:r>
      <w:r w:rsidR="00EF47CB">
        <w:rPr>
          <w:rFonts w:ascii="Traditional Arabic" w:hAnsi="Traditional Arabic" w:cs="Traditional Arabic"/>
          <w:sz w:val="32"/>
          <w:szCs w:val="32"/>
          <w:rtl/>
        </w:rPr>
        <w:t xml:space="preserve"> جاريا في ذلك على سنن من </w:t>
      </w:r>
      <w:proofErr w:type="gramStart"/>
      <w:r w:rsidR="00EF47CB">
        <w:rPr>
          <w:rFonts w:ascii="Traditional Arabic" w:hAnsi="Traditional Arabic" w:cs="Traditional Arabic"/>
          <w:sz w:val="32"/>
          <w:szCs w:val="32"/>
          <w:rtl/>
        </w:rPr>
        <w:t>تقدمه</w:t>
      </w:r>
      <w:r w:rsidR="00001BB5" w:rsidRPr="007F10A4">
        <w:rPr>
          <w:rFonts w:ascii="Traditional Arabic" w:hAnsi="Traditional Arabic" w:cs="Traditional Arabic"/>
          <w:sz w:val="32"/>
          <w:szCs w:val="32"/>
          <w:vertAlign w:val="superscript"/>
          <w:rtl/>
        </w:rPr>
        <w:t>(</w:t>
      </w:r>
      <w:proofErr w:type="gramEnd"/>
      <w:r w:rsidR="00001BB5" w:rsidRPr="007F10A4">
        <w:rPr>
          <w:rStyle w:val="a4"/>
          <w:rFonts w:ascii="Traditional Arabic" w:hAnsi="Traditional Arabic" w:cs="Traditional Arabic"/>
          <w:sz w:val="32"/>
          <w:szCs w:val="32"/>
          <w:rtl/>
        </w:rPr>
        <w:footnoteReference w:id="79"/>
      </w:r>
      <w:r w:rsidR="00001BB5" w:rsidRPr="007F10A4">
        <w:rPr>
          <w:rFonts w:ascii="Traditional Arabic" w:hAnsi="Traditional Arabic" w:cs="Traditional Arabic"/>
          <w:sz w:val="32"/>
          <w:szCs w:val="32"/>
          <w:vertAlign w:val="superscript"/>
          <w:rtl/>
        </w:rPr>
        <w:t>)</w:t>
      </w:r>
      <w:r w:rsidR="00A1116D">
        <w:rPr>
          <w:rFonts w:ascii="Traditional Arabic" w:hAnsi="Traditional Arabic" w:cs="Traditional Arabic"/>
          <w:sz w:val="32"/>
          <w:szCs w:val="32"/>
          <w:rtl/>
        </w:rPr>
        <w:t>؛</w:t>
      </w:r>
      <w:r w:rsidR="00EF47CB">
        <w:rPr>
          <w:rFonts w:ascii="Traditional Arabic" w:hAnsi="Traditional Arabic" w:cs="Traditional Arabic"/>
          <w:sz w:val="32"/>
          <w:szCs w:val="32"/>
          <w:rtl/>
        </w:rPr>
        <w:t xml:space="preserve"> أي على سنن الراشدين</w:t>
      </w:r>
      <w:r w:rsidR="00001BB5" w:rsidRPr="007F10A4">
        <w:rPr>
          <w:rFonts w:ascii="Traditional Arabic" w:hAnsi="Traditional Arabic" w:cs="Traditional Arabic"/>
          <w:sz w:val="32"/>
          <w:szCs w:val="32"/>
          <w:rtl/>
        </w:rPr>
        <w:t xml:space="preserve">. </w:t>
      </w:r>
    </w:p>
    <w:p w:rsidR="00093F2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01BB5" w:rsidRPr="007F10A4">
        <w:rPr>
          <w:rFonts w:ascii="Traditional Arabic" w:hAnsi="Traditional Arabic" w:cs="Traditional Arabic"/>
          <w:sz w:val="32"/>
          <w:szCs w:val="32"/>
          <w:rtl/>
        </w:rPr>
        <w:t xml:space="preserve"> </w:t>
      </w:r>
      <w:r w:rsidR="00C943AA" w:rsidRPr="007F10A4">
        <w:rPr>
          <w:rFonts w:ascii="Traditional Arabic" w:hAnsi="Traditional Arabic" w:cs="Traditional Arabic"/>
          <w:sz w:val="32"/>
          <w:szCs w:val="32"/>
          <w:rtl/>
        </w:rPr>
        <w:t>وحقيقة أن الدولة العباسية لم تكن دولة فتوحات</w:t>
      </w:r>
      <w:r w:rsidR="00A1116D">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w:t>
      </w:r>
      <w:r w:rsidR="000205ED" w:rsidRPr="007F10A4">
        <w:rPr>
          <w:rFonts w:ascii="Traditional Arabic" w:hAnsi="Traditional Arabic" w:cs="Traditional Arabic"/>
          <w:sz w:val="32"/>
          <w:szCs w:val="32"/>
          <w:rtl/>
        </w:rPr>
        <w:t>لأسباب</w:t>
      </w:r>
      <w:r w:rsidR="00C943AA" w:rsidRPr="007F10A4">
        <w:rPr>
          <w:rFonts w:ascii="Traditional Arabic" w:hAnsi="Traditional Arabic" w:cs="Traditional Arabic"/>
          <w:sz w:val="32"/>
          <w:szCs w:val="32"/>
          <w:rtl/>
        </w:rPr>
        <w:t xml:space="preserve"> كثيرة</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منها أن الأمويين قد تركوا لها ما يكفيها من الأرض</w:t>
      </w:r>
      <w:r w:rsidR="00A1116D">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بل إنها كانت في حاجة إلى جهد كبير </w:t>
      </w:r>
      <w:r w:rsidR="000205ED" w:rsidRPr="007F10A4">
        <w:rPr>
          <w:rFonts w:ascii="Traditional Arabic" w:hAnsi="Traditional Arabic" w:cs="Traditional Arabic"/>
          <w:sz w:val="32"/>
          <w:szCs w:val="32"/>
          <w:rtl/>
        </w:rPr>
        <w:t>ل</w:t>
      </w:r>
      <w:r w:rsidR="00C943AA" w:rsidRPr="007F10A4">
        <w:rPr>
          <w:rFonts w:ascii="Traditional Arabic" w:hAnsi="Traditional Arabic" w:cs="Traditional Arabic"/>
          <w:sz w:val="32"/>
          <w:szCs w:val="32"/>
          <w:rtl/>
        </w:rPr>
        <w:t>تحكم قبضتها على الأرض التي تحت أيديها</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وكانت الدولة العباسية </w:t>
      </w:r>
      <w:r w:rsidR="00206C8C">
        <w:rPr>
          <w:rFonts w:ascii="Traditional Arabic" w:hAnsi="Traditional Arabic" w:cs="Traditional Arabic" w:hint="cs"/>
          <w:sz w:val="32"/>
          <w:szCs w:val="32"/>
          <w:rtl/>
        </w:rPr>
        <w:t>-</w:t>
      </w:r>
      <w:r w:rsidR="00C943AA" w:rsidRPr="007F10A4">
        <w:rPr>
          <w:rFonts w:ascii="Traditional Arabic" w:hAnsi="Traditional Arabic" w:cs="Traditional Arabic"/>
          <w:sz w:val="32"/>
          <w:szCs w:val="32"/>
          <w:rtl/>
        </w:rPr>
        <w:t>بالتالي</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تتجه إلى الداخل</w:t>
      </w:r>
      <w:r w:rsidR="001B4E49">
        <w:rPr>
          <w:rFonts w:ascii="Traditional Arabic" w:hAnsi="Traditional Arabic" w:cs="Traditional Arabic"/>
          <w:sz w:val="32"/>
          <w:szCs w:val="32"/>
          <w:rtl/>
        </w:rPr>
        <w:t>،</w:t>
      </w:r>
      <w:r w:rsidR="00206C8C">
        <w:rPr>
          <w:rFonts w:ascii="Traditional Arabic" w:hAnsi="Traditional Arabic" w:cs="Traditional Arabic"/>
          <w:sz w:val="32"/>
          <w:szCs w:val="32"/>
          <w:rtl/>
        </w:rPr>
        <w:t xml:space="preserve"> وترعى</w:t>
      </w:r>
      <w:r w:rsidR="00206C8C">
        <w:rPr>
          <w:rFonts w:ascii="Traditional Arabic" w:hAnsi="Traditional Arabic" w:cs="Traditional Arabic" w:hint="cs"/>
          <w:sz w:val="32"/>
          <w:szCs w:val="32"/>
          <w:rtl/>
        </w:rPr>
        <w:t>-</w:t>
      </w:r>
      <w:r w:rsidR="00C943AA" w:rsidRPr="007F10A4">
        <w:rPr>
          <w:rFonts w:ascii="Traditional Arabic" w:hAnsi="Traditional Arabic" w:cs="Traditional Arabic"/>
          <w:sz w:val="32"/>
          <w:szCs w:val="32"/>
          <w:rtl/>
        </w:rPr>
        <w:t xml:space="preserve"> في حدود المتاح لل</w:t>
      </w:r>
      <w:r w:rsidR="000205ED" w:rsidRPr="007F10A4">
        <w:rPr>
          <w:rFonts w:ascii="Traditional Arabic" w:hAnsi="Traditional Arabic" w:cs="Traditional Arabic"/>
          <w:sz w:val="32"/>
          <w:szCs w:val="32"/>
          <w:rtl/>
        </w:rPr>
        <w:t>ح</w:t>
      </w:r>
      <w:r w:rsidR="00C943AA" w:rsidRPr="007F10A4">
        <w:rPr>
          <w:rFonts w:ascii="Traditional Arabic" w:hAnsi="Traditional Arabic" w:cs="Traditional Arabic"/>
          <w:sz w:val="32"/>
          <w:szCs w:val="32"/>
          <w:rtl/>
        </w:rPr>
        <w:t xml:space="preserve">كم </w:t>
      </w:r>
      <w:r w:rsidR="00206C8C">
        <w:rPr>
          <w:rFonts w:ascii="Traditional Arabic" w:hAnsi="Traditional Arabic" w:cs="Traditional Arabic" w:hint="cs"/>
          <w:sz w:val="32"/>
          <w:szCs w:val="32"/>
          <w:rtl/>
        </w:rPr>
        <w:t>-</w:t>
      </w:r>
      <w:r w:rsidR="00C943AA" w:rsidRPr="007F10A4">
        <w:rPr>
          <w:rFonts w:ascii="Traditional Arabic" w:hAnsi="Traditional Arabic" w:cs="Traditional Arabic"/>
          <w:sz w:val="32"/>
          <w:szCs w:val="32"/>
          <w:rtl/>
        </w:rPr>
        <w:t xml:space="preserve"> العلوم والآداب</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وكان الشعب مشغولا بصناعة الحضارة مطمئنا</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تهيأت له الفرص</w:t>
      </w:r>
      <w:r w:rsidR="001B4E49">
        <w:rPr>
          <w:rFonts w:ascii="Traditional Arabic" w:hAnsi="Traditional Arabic" w:cs="Traditional Arabic"/>
          <w:sz w:val="32"/>
          <w:szCs w:val="32"/>
          <w:rtl/>
        </w:rPr>
        <w:t>،</w:t>
      </w:r>
      <w:r w:rsidR="00C943AA" w:rsidRPr="007F10A4">
        <w:rPr>
          <w:rFonts w:ascii="Traditional Arabic" w:hAnsi="Traditional Arabic" w:cs="Traditional Arabic"/>
          <w:sz w:val="32"/>
          <w:szCs w:val="32"/>
          <w:rtl/>
        </w:rPr>
        <w:t xml:space="preserve"> </w:t>
      </w:r>
      <w:r w:rsidR="00C943AA" w:rsidRPr="007F10A4">
        <w:rPr>
          <w:rFonts w:ascii="Traditional Arabic" w:hAnsi="Traditional Arabic" w:cs="Traditional Arabic"/>
          <w:sz w:val="32"/>
          <w:szCs w:val="32"/>
          <w:rtl/>
        </w:rPr>
        <w:lastRenderedPageBreak/>
        <w:t xml:space="preserve">ونشر </w:t>
      </w:r>
      <w:r w:rsidR="00745DFA" w:rsidRPr="007F10A4">
        <w:rPr>
          <w:rFonts w:ascii="Traditional Arabic" w:hAnsi="Traditional Arabic" w:cs="Traditional Arabic"/>
          <w:sz w:val="32"/>
          <w:szCs w:val="32"/>
          <w:rtl/>
        </w:rPr>
        <w:t xml:space="preserve">العباسيون الرخاء أمام الناس لستة قرون لم ير قط مثل هذا الرخاء بعد عهدهم كما يقول </w:t>
      </w:r>
      <w:r w:rsidR="00A1116D">
        <w:rPr>
          <w:rFonts w:ascii="Traditional Arabic" w:hAnsi="Traditional Arabic" w:cs="Traditional Arabic"/>
          <w:sz w:val="32"/>
          <w:szCs w:val="32"/>
          <w:rtl/>
        </w:rPr>
        <w:t>(</w:t>
      </w:r>
      <w:r w:rsidR="00745DFA" w:rsidRPr="007F10A4">
        <w:rPr>
          <w:rFonts w:ascii="Traditional Arabic" w:hAnsi="Traditional Arabic" w:cs="Traditional Arabic"/>
          <w:sz w:val="32"/>
          <w:szCs w:val="32"/>
          <w:rtl/>
        </w:rPr>
        <w:t xml:space="preserve">ول </w:t>
      </w:r>
      <w:proofErr w:type="spellStart"/>
      <w:r w:rsidR="00745DFA" w:rsidRPr="007F10A4">
        <w:rPr>
          <w:rFonts w:ascii="Traditional Arabic" w:hAnsi="Traditional Arabic" w:cs="Traditional Arabic"/>
          <w:sz w:val="32"/>
          <w:szCs w:val="32"/>
          <w:rtl/>
        </w:rPr>
        <w:t>ديورانت</w:t>
      </w:r>
      <w:proofErr w:type="spellEnd"/>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45DFA" w:rsidRPr="007F10A4">
        <w:rPr>
          <w:rFonts w:ascii="Traditional Arabic" w:hAnsi="Traditional Arabic" w:cs="Traditional Arabic"/>
          <w:sz w:val="32"/>
          <w:szCs w:val="32"/>
          <w:rtl/>
        </w:rPr>
        <w:t xml:space="preserve"> وقد از</w:t>
      </w:r>
      <w:r w:rsidR="00EE45E5" w:rsidRPr="007F10A4">
        <w:rPr>
          <w:rFonts w:ascii="Traditional Arabic" w:hAnsi="Traditional Arabic" w:cs="Traditional Arabic"/>
          <w:sz w:val="32"/>
          <w:szCs w:val="32"/>
          <w:rtl/>
        </w:rPr>
        <w:t>د</w:t>
      </w:r>
      <w:r w:rsidR="00745DFA" w:rsidRPr="007F10A4">
        <w:rPr>
          <w:rFonts w:ascii="Traditional Arabic" w:hAnsi="Traditional Arabic" w:cs="Traditional Arabic"/>
          <w:sz w:val="32"/>
          <w:szCs w:val="32"/>
          <w:rtl/>
        </w:rPr>
        <w:t>هرت العلوم والآداب والفنون ازدهارا جعل آسيا الغربية لخمسة قر</w:t>
      </w:r>
      <w:r w:rsidR="00206C8C">
        <w:rPr>
          <w:rFonts w:ascii="Traditional Arabic" w:hAnsi="Traditional Arabic" w:cs="Traditional Arabic"/>
          <w:sz w:val="32"/>
          <w:szCs w:val="32"/>
          <w:rtl/>
        </w:rPr>
        <w:t>ون أرقى أقاليم العالم كله حضارة</w:t>
      </w:r>
      <w:r w:rsidR="00D96C77" w:rsidRPr="007F10A4">
        <w:rPr>
          <w:rFonts w:ascii="Traditional Arabic" w:hAnsi="Traditional Arabic" w:cs="Traditional Arabic"/>
          <w:sz w:val="32"/>
          <w:szCs w:val="32"/>
          <w:vertAlign w:val="superscript"/>
          <w:rtl/>
        </w:rPr>
        <w:t>(</w:t>
      </w:r>
      <w:r w:rsidR="00D96C77" w:rsidRPr="007F10A4">
        <w:rPr>
          <w:rStyle w:val="a4"/>
          <w:rFonts w:ascii="Traditional Arabic" w:hAnsi="Traditional Arabic" w:cs="Traditional Arabic"/>
          <w:sz w:val="32"/>
          <w:szCs w:val="32"/>
          <w:rtl/>
        </w:rPr>
        <w:footnoteReference w:id="80"/>
      </w:r>
      <w:r w:rsidR="00D96C77" w:rsidRPr="007F10A4">
        <w:rPr>
          <w:rFonts w:ascii="Traditional Arabic" w:hAnsi="Traditional Arabic" w:cs="Traditional Arabic"/>
          <w:sz w:val="32"/>
          <w:szCs w:val="32"/>
          <w:vertAlign w:val="superscript"/>
          <w:rtl/>
        </w:rPr>
        <w:t>)</w:t>
      </w:r>
      <w:r w:rsidR="00D96C77" w:rsidRPr="007F10A4">
        <w:rPr>
          <w:rFonts w:ascii="Traditional Arabic" w:hAnsi="Traditional Arabic" w:cs="Traditional Arabic"/>
          <w:sz w:val="32"/>
          <w:szCs w:val="32"/>
          <w:rtl/>
        </w:rPr>
        <w:t>.</w:t>
      </w:r>
    </w:p>
    <w:p w:rsidR="005A28C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96C77" w:rsidRPr="007F10A4">
        <w:rPr>
          <w:rFonts w:ascii="Traditional Arabic" w:hAnsi="Traditional Arabic" w:cs="Traditional Arabic"/>
          <w:sz w:val="32"/>
          <w:szCs w:val="32"/>
          <w:rtl/>
        </w:rPr>
        <w:t xml:space="preserve"> ونال التعليم من العناية القدح المعلى والحظ </w:t>
      </w:r>
      <w:r w:rsidR="00A60EF9" w:rsidRPr="007F10A4">
        <w:rPr>
          <w:rFonts w:ascii="Traditional Arabic" w:hAnsi="Traditional Arabic" w:cs="Traditional Arabic"/>
          <w:sz w:val="32"/>
          <w:szCs w:val="32"/>
          <w:rtl/>
        </w:rPr>
        <w:t>الأوفر</w:t>
      </w:r>
      <w:r w:rsidR="001B4E49">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ظهرت مراحله الأولية والثانوية والعالية</w:t>
      </w:r>
      <w:r w:rsidR="001B4E49">
        <w:rPr>
          <w:rFonts w:ascii="Traditional Arabic" w:hAnsi="Traditional Arabic" w:cs="Traditional Arabic"/>
          <w:sz w:val="32"/>
          <w:szCs w:val="32"/>
          <w:rtl/>
        </w:rPr>
        <w:t>،</w:t>
      </w:r>
      <w:r w:rsidR="00E57B15">
        <w:rPr>
          <w:rFonts w:ascii="Traditional Arabic" w:hAnsi="Traditional Arabic" w:cs="Traditional Arabic"/>
          <w:sz w:val="32"/>
          <w:szCs w:val="32"/>
          <w:rtl/>
        </w:rPr>
        <w:t xml:space="preserve"> وحدث أن وضعت الحكومة هذه {{المدارس الثانوية</w:t>
      </w:r>
      <w:r w:rsidR="00D96C77" w:rsidRPr="007F10A4">
        <w:rPr>
          <w:rFonts w:ascii="Traditional Arabic" w:hAnsi="Traditional Arabic" w:cs="Traditional Arabic"/>
          <w:sz w:val="32"/>
          <w:szCs w:val="32"/>
          <w:rtl/>
        </w:rPr>
        <w:t>}} تحت إشرافها</w:t>
      </w:r>
      <w:r w:rsidR="001B4E49">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وتكفلت </w:t>
      </w:r>
      <w:r w:rsidR="00A60EF9" w:rsidRPr="007F10A4">
        <w:rPr>
          <w:rFonts w:ascii="Traditional Arabic" w:hAnsi="Traditional Arabic" w:cs="Traditional Arabic"/>
          <w:sz w:val="32"/>
          <w:szCs w:val="32"/>
          <w:rtl/>
        </w:rPr>
        <w:t>بالإنفاق</w:t>
      </w:r>
      <w:r w:rsidR="00D96C77" w:rsidRPr="007F10A4">
        <w:rPr>
          <w:rFonts w:ascii="Traditional Arabic" w:hAnsi="Traditional Arabic" w:cs="Traditional Arabic"/>
          <w:sz w:val="32"/>
          <w:szCs w:val="32"/>
          <w:rtl/>
        </w:rPr>
        <w:t xml:space="preserve"> عليها</w:t>
      </w:r>
      <w:r w:rsidR="001B4E49">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وكان التعليم بالمجان</w:t>
      </w:r>
      <w:r w:rsidR="001B4E49">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وكان المعلمون والطلاب يتناولو</w:t>
      </w:r>
      <w:r w:rsidR="00A60EF9" w:rsidRPr="007F10A4">
        <w:rPr>
          <w:rFonts w:ascii="Traditional Arabic" w:hAnsi="Traditional Arabic" w:cs="Traditional Arabic"/>
          <w:sz w:val="32"/>
          <w:szCs w:val="32"/>
          <w:rtl/>
        </w:rPr>
        <w:t>ن</w:t>
      </w:r>
      <w:r w:rsidR="00D96C77" w:rsidRPr="007F10A4">
        <w:rPr>
          <w:rFonts w:ascii="Traditional Arabic" w:hAnsi="Traditional Arabic" w:cs="Traditional Arabic"/>
          <w:sz w:val="32"/>
          <w:szCs w:val="32"/>
          <w:rtl/>
        </w:rPr>
        <w:t xml:space="preserve"> مرتباتهم ونفقاتهم في بعض الأحيان من الحكومة أو من أموال البر والصدقات</w:t>
      </w:r>
      <w:r w:rsidR="001B4E49">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وكان الطلاب يجوبون أطراف البلاد الإسلامية</w:t>
      </w:r>
      <w:r w:rsidR="00A1116D">
        <w:rPr>
          <w:rFonts w:ascii="Traditional Arabic" w:hAnsi="Traditional Arabic" w:cs="Traditional Arabic"/>
          <w:sz w:val="32"/>
          <w:szCs w:val="32"/>
          <w:rtl/>
        </w:rPr>
        <w:t>؛</w:t>
      </w:r>
      <w:r w:rsidR="00D96C77" w:rsidRPr="007F10A4">
        <w:rPr>
          <w:rFonts w:ascii="Traditional Arabic" w:hAnsi="Traditional Arabic" w:cs="Traditional Arabic"/>
          <w:sz w:val="32"/>
          <w:szCs w:val="32"/>
          <w:rtl/>
        </w:rPr>
        <w:t xml:space="preserve"> ليقابلوا عالما</w:t>
      </w:r>
      <w:r w:rsidR="00CF3406" w:rsidRPr="007F10A4">
        <w:rPr>
          <w:rFonts w:ascii="Traditional Arabic" w:hAnsi="Traditional Arabic" w:cs="Traditional Arabic"/>
          <w:sz w:val="32"/>
          <w:szCs w:val="32"/>
          <w:rtl/>
        </w:rPr>
        <w:t xml:space="preserve"> كبيرا أو مصلحا مشهورا</w:t>
      </w:r>
      <w:r w:rsidR="001B4E49">
        <w:rPr>
          <w:rFonts w:ascii="Traditional Arabic" w:hAnsi="Traditional Arabic" w:cs="Traditional Arabic"/>
          <w:sz w:val="32"/>
          <w:szCs w:val="32"/>
          <w:rtl/>
        </w:rPr>
        <w:t>،</w:t>
      </w:r>
      <w:r w:rsidR="00CF3406" w:rsidRPr="007F10A4">
        <w:rPr>
          <w:rFonts w:ascii="Traditional Arabic" w:hAnsi="Traditional Arabic" w:cs="Traditional Arabic"/>
          <w:sz w:val="32"/>
          <w:szCs w:val="32"/>
          <w:rtl/>
        </w:rPr>
        <w:t xml:space="preserve"> وكان على كل طالب علم يريد أن تعلو مكانته في بلده أن يسافر إلى مكة</w:t>
      </w:r>
      <w:r w:rsidR="001B4E49">
        <w:rPr>
          <w:rFonts w:ascii="Traditional Arabic" w:hAnsi="Traditional Arabic" w:cs="Traditional Arabic"/>
          <w:sz w:val="32"/>
          <w:szCs w:val="32"/>
          <w:rtl/>
        </w:rPr>
        <w:t>،</w:t>
      </w:r>
      <w:r w:rsidR="00CF3406" w:rsidRPr="007F10A4">
        <w:rPr>
          <w:rFonts w:ascii="Traditional Arabic" w:hAnsi="Traditional Arabic" w:cs="Traditional Arabic"/>
          <w:sz w:val="32"/>
          <w:szCs w:val="32"/>
          <w:rtl/>
        </w:rPr>
        <w:t xml:space="preserve"> أو بغداد</w:t>
      </w:r>
      <w:r w:rsidR="001B4E49">
        <w:rPr>
          <w:rFonts w:ascii="Traditional Arabic" w:hAnsi="Traditional Arabic" w:cs="Traditional Arabic"/>
          <w:sz w:val="32"/>
          <w:szCs w:val="32"/>
          <w:rtl/>
        </w:rPr>
        <w:t>،</w:t>
      </w:r>
      <w:r w:rsidR="00CF3406" w:rsidRPr="007F10A4">
        <w:rPr>
          <w:rFonts w:ascii="Traditional Arabic" w:hAnsi="Traditional Arabic" w:cs="Traditional Arabic"/>
          <w:sz w:val="32"/>
          <w:szCs w:val="32"/>
          <w:rtl/>
        </w:rPr>
        <w:t xml:space="preserve"> أو دمشق</w:t>
      </w:r>
      <w:r w:rsidR="001B4E49">
        <w:rPr>
          <w:rFonts w:ascii="Traditional Arabic" w:hAnsi="Traditional Arabic" w:cs="Traditional Arabic"/>
          <w:sz w:val="32"/>
          <w:szCs w:val="32"/>
          <w:rtl/>
        </w:rPr>
        <w:t>،</w:t>
      </w:r>
      <w:r w:rsidR="00CF3406" w:rsidRPr="007F10A4">
        <w:rPr>
          <w:rFonts w:ascii="Traditional Arabic" w:hAnsi="Traditional Arabic" w:cs="Traditional Arabic"/>
          <w:sz w:val="32"/>
          <w:szCs w:val="32"/>
          <w:rtl/>
        </w:rPr>
        <w:t xml:space="preserve"> أو القاهرة</w:t>
      </w:r>
      <w:r w:rsidR="001B4E49">
        <w:rPr>
          <w:rFonts w:ascii="Traditional Arabic" w:hAnsi="Traditional Arabic" w:cs="Traditional Arabic"/>
          <w:sz w:val="32"/>
          <w:szCs w:val="32"/>
          <w:rtl/>
        </w:rPr>
        <w:t>،</w:t>
      </w:r>
      <w:r w:rsidR="00CF3406" w:rsidRPr="007F10A4">
        <w:rPr>
          <w:rFonts w:ascii="Traditional Arabic" w:hAnsi="Traditional Arabic" w:cs="Traditional Arabic"/>
          <w:sz w:val="32"/>
          <w:szCs w:val="32"/>
          <w:rtl/>
        </w:rPr>
        <w:t xml:space="preserve"> ليستمع في واحدة منها أو</w:t>
      </w:r>
      <w:r w:rsidR="008C1825" w:rsidRPr="007F10A4">
        <w:rPr>
          <w:rFonts w:ascii="Traditional Arabic" w:hAnsi="Traditional Arabic" w:cs="Traditional Arabic"/>
          <w:sz w:val="32"/>
          <w:szCs w:val="32"/>
          <w:rtl/>
        </w:rPr>
        <w:t xml:space="preserve"> أكثر من واحدة إلى كبار العلماء</w:t>
      </w:r>
      <w:r w:rsidR="001B4E49">
        <w:rPr>
          <w:rFonts w:ascii="Traditional Arabic" w:hAnsi="Traditional Arabic" w:cs="Traditional Arabic"/>
          <w:sz w:val="32"/>
          <w:szCs w:val="32"/>
          <w:rtl/>
        </w:rPr>
        <w:t>،</w:t>
      </w:r>
      <w:r w:rsidR="008C1825" w:rsidRPr="007F10A4">
        <w:rPr>
          <w:rFonts w:ascii="Traditional Arabic" w:hAnsi="Traditional Arabic" w:cs="Traditional Arabic"/>
          <w:sz w:val="32"/>
          <w:szCs w:val="32"/>
          <w:rtl/>
        </w:rPr>
        <w:t xml:space="preserve"> وكان من الأسباب التي يسرت انتشار الأدب </w:t>
      </w:r>
      <w:r w:rsidR="00842F1A" w:rsidRPr="007F10A4">
        <w:rPr>
          <w:rFonts w:ascii="Traditional Arabic" w:hAnsi="Traditional Arabic" w:cs="Traditional Arabic"/>
          <w:sz w:val="32"/>
          <w:szCs w:val="32"/>
          <w:rtl/>
        </w:rPr>
        <w:t>العربي في بلاد الإسلام المختلفة وجعلته أدبا دوليا واحدا</w:t>
      </w:r>
      <w:r w:rsidR="001B4E49">
        <w:rPr>
          <w:rFonts w:ascii="Traditional Arabic" w:hAnsi="Traditional Arabic" w:cs="Traditional Arabic"/>
          <w:sz w:val="32"/>
          <w:szCs w:val="32"/>
          <w:rtl/>
        </w:rPr>
        <w:t>،</w:t>
      </w:r>
      <w:r w:rsidR="00842F1A" w:rsidRPr="007F10A4">
        <w:rPr>
          <w:rFonts w:ascii="Traditional Arabic" w:hAnsi="Traditional Arabic" w:cs="Traditional Arabic"/>
          <w:sz w:val="32"/>
          <w:szCs w:val="32"/>
          <w:rtl/>
        </w:rPr>
        <w:t xml:space="preserve"> أن لغة التعليم والأدب في جميع البلاد الإسلامية </w:t>
      </w:r>
      <w:r w:rsidR="00460099">
        <w:rPr>
          <w:rFonts w:ascii="Traditional Arabic" w:hAnsi="Traditional Arabic" w:cs="Traditional Arabic" w:hint="cs"/>
          <w:sz w:val="32"/>
          <w:szCs w:val="32"/>
          <w:rtl/>
        </w:rPr>
        <w:t>-</w:t>
      </w:r>
      <w:r w:rsidR="008C10F6" w:rsidRPr="007F10A4">
        <w:rPr>
          <w:rFonts w:ascii="Traditional Arabic" w:hAnsi="Traditional Arabic" w:cs="Traditional Arabic"/>
          <w:sz w:val="32"/>
          <w:szCs w:val="32"/>
          <w:rtl/>
        </w:rPr>
        <w:t>مهما</w:t>
      </w:r>
      <w:r w:rsidR="00460099">
        <w:rPr>
          <w:rFonts w:ascii="Traditional Arabic" w:hAnsi="Traditional Arabic" w:cs="Traditional Arabic"/>
          <w:sz w:val="32"/>
          <w:szCs w:val="32"/>
          <w:rtl/>
        </w:rPr>
        <w:t xml:space="preserve"> اختلفت أجناس أهلها</w:t>
      </w:r>
      <w:r w:rsidR="00460099">
        <w:rPr>
          <w:rFonts w:ascii="Traditional Arabic" w:hAnsi="Traditional Arabic" w:cs="Traditional Arabic" w:hint="cs"/>
          <w:sz w:val="32"/>
          <w:szCs w:val="32"/>
          <w:rtl/>
        </w:rPr>
        <w:t>-</w:t>
      </w:r>
      <w:r w:rsidR="00842F1A" w:rsidRPr="007F10A4">
        <w:rPr>
          <w:rFonts w:ascii="Traditional Arabic" w:hAnsi="Traditional Arabic" w:cs="Traditional Arabic"/>
          <w:sz w:val="32"/>
          <w:szCs w:val="32"/>
          <w:rtl/>
        </w:rPr>
        <w:t xml:space="preserve"> هي اللغة العربية</w:t>
      </w:r>
      <w:r w:rsidR="00A1116D">
        <w:rPr>
          <w:rFonts w:ascii="Traditional Arabic" w:hAnsi="Traditional Arabic" w:cs="Traditional Arabic"/>
          <w:sz w:val="32"/>
          <w:szCs w:val="32"/>
          <w:rtl/>
        </w:rPr>
        <w:t>؛</w:t>
      </w:r>
      <w:r w:rsidR="00842F1A" w:rsidRPr="007F10A4">
        <w:rPr>
          <w:rFonts w:ascii="Traditional Arabic" w:hAnsi="Traditional Arabic" w:cs="Traditional Arabic"/>
          <w:sz w:val="32"/>
          <w:szCs w:val="32"/>
          <w:rtl/>
        </w:rPr>
        <w:t xml:space="preserve"> التي بلغت من سعة الانت</w:t>
      </w:r>
      <w:r w:rsidR="00460099">
        <w:rPr>
          <w:rFonts w:ascii="Traditional Arabic" w:hAnsi="Traditional Arabic" w:cs="Traditional Arabic"/>
          <w:sz w:val="32"/>
          <w:szCs w:val="32"/>
          <w:rtl/>
        </w:rPr>
        <w:t>شار ما لم تبلغه اللغة اليونانية</w:t>
      </w:r>
      <w:r w:rsidR="005A28CD" w:rsidRPr="007F10A4">
        <w:rPr>
          <w:rFonts w:ascii="Traditional Arabic" w:hAnsi="Traditional Arabic" w:cs="Traditional Arabic"/>
          <w:sz w:val="32"/>
          <w:szCs w:val="32"/>
          <w:vertAlign w:val="superscript"/>
          <w:rtl/>
        </w:rPr>
        <w:t>(</w:t>
      </w:r>
      <w:r w:rsidR="005A28CD" w:rsidRPr="007F10A4">
        <w:rPr>
          <w:rStyle w:val="a4"/>
          <w:rFonts w:ascii="Traditional Arabic" w:hAnsi="Traditional Arabic" w:cs="Traditional Arabic"/>
          <w:sz w:val="32"/>
          <w:szCs w:val="32"/>
          <w:rtl/>
        </w:rPr>
        <w:footnoteReference w:id="81"/>
      </w:r>
      <w:r w:rsidR="005A28CD" w:rsidRPr="007F10A4">
        <w:rPr>
          <w:rFonts w:ascii="Traditional Arabic" w:hAnsi="Traditional Arabic" w:cs="Traditional Arabic"/>
          <w:sz w:val="32"/>
          <w:szCs w:val="32"/>
          <w:vertAlign w:val="superscript"/>
          <w:rtl/>
        </w:rPr>
        <w:t>)</w:t>
      </w:r>
      <w:r w:rsidR="005A28CD" w:rsidRPr="007F10A4">
        <w:rPr>
          <w:rFonts w:ascii="Traditional Arabic" w:hAnsi="Traditional Arabic" w:cs="Traditional Arabic"/>
          <w:sz w:val="32"/>
          <w:szCs w:val="32"/>
          <w:rtl/>
        </w:rPr>
        <w:t>.</w:t>
      </w:r>
    </w:p>
    <w:p w:rsidR="00A449A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B5974" w:rsidRPr="007F10A4">
        <w:rPr>
          <w:rFonts w:ascii="Traditional Arabic" w:hAnsi="Traditional Arabic" w:cs="Traditional Arabic"/>
          <w:sz w:val="32"/>
          <w:szCs w:val="32"/>
          <w:rtl/>
        </w:rPr>
        <w:t xml:space="preserve"> وقد ساعد على انتشار الأفكار العربية والاسلامية أيضا</w:t>
      </w:r>
      <w:r w:rsidR="00A1116D">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أن العرب كانوا قد عرفوا الورق</w:t>
      </w:r>
      <w:r w:rsidR="001B4E49">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وافتتحوا في بغداد أول مصنع للورق عام </w:t>
      </w:r>
      <w:r w:rsidR="00A1116D">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794م</w:t>
      </w:r>
      <w:r w:rsidR="00A1116D">
        <w:rPr>
          <w:rFonts w:ascii="Traditional Arabic" w:hAnsi="Traditional Arabic" w:cs="Traditional Arabic"/>
          <w:sz w:val="32"/>
          <w:szCs w:val="32"/>
          <w:rtl/>
        </w:rPr>
        <w:t>)</w:t>
      </w:r>
      <w:r w:rsidR="00807E6D">
        <w:rPr>
          <w:rFonts w:ascii="Traditional Arabic" w:hAnsi="Traditional Arabic" w:cs="Traditional Arabic"/>
          <w:sz w:val="32"/>
          <w:szCs w:val="32"/>
          <w:rtl/>
        </w:rPr>
        <w:t xml:space="preserve"> على يد الفضل </w:t>
      </w:r>
      <w:r w:rsidR="006B5974" w:rsidRPr="007F10A4">
        <w:rPr>
          <w:rFonts w:ascii="Traditional Arabic" w:hAnsi="Traditional Arabic" w:cs="Traditional Arabic"/>
          <w:sz w:val="32"/>
          <w:szCs w:val="32"/>
          <w:rtl/>
        </w:rPr>
        <w:t xml:space="preserve">بن يحيى </w:t>
      </w:r>
      <w:r w:rsidR="00A1116D">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وزير هارون الرشيد</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ونقل العرب هذه الصناعة إلى صقلية و</w:t>
      </w:r>
      <w:r w:rsidR="00B40E64" w:rsidRPr="007F10A4">
        <w:rPr>
          <w:rFonts w:ascii="Traditional Arabic" w:hAnsi="Traditional Arabic" w:cs="Traditional Arabic"/>
          <w:sz w:val="32"/>
          <w:szCs w:val="32"/>
          <w:rtl/>
        </w:rPr>
        <w:t>إ</w:t>
      </w:r>
      <w:r w:rsidR="006B5974" w:rsidRPr="007F10A4">
        <w:rPr>
          <w:rFonts w:ascii="Traditional Arabic" w:hAnsi="Traditional Arabic" w:cs="Traditional Arabic"/>
          <w:sz w:val="32"/>
          <w:szCs w:val="32"/>
          <w:rtl/>
        </w:rPr>
        <w:t>سبانيا</w:t>
      </w:r>
      <w:r w:rsidR="001B4E49">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وفي الفترة نفسها وجد الورق في </w:t>
      </w:r>
      <w:r w:rsidR="00B40E64" w:rsidRPr="007F10A4">
        <w:rPr>
          <w:rFonts w:ascii="Traditional Arabic" w:hAnsi="Traditional Arabic" w:cs="Traditional Arabic"/>
          <w:sz w:val="32"/>
          <w:szCs w:val="32"/>
          <w:rtl/>
        </w:rPr>
        <w:t>م</w:t>
      </w:r>
      <w:r w:rsidR="006B5974" w:rsidRPr="007F10A4">
        <w:rPr>
          <w:rFonts w:ascii="Traditional Arabic" w:hAnsi="Traditional Arabic" w:cs="Traditional Arabic"/>
          <w:sz w:val="32"/>
          <w:szCs w:val="32"/>
          <w:rtl/>
        </w:rPr>
        <w:t>صر</w:t>
      </w:r>
      <w:r w:rsidR="001B4E49">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وبدأ ينتقل إلى معظم العالم الإسلامي</w:t>
      </w:r>
      <w:r w:rsidR="001B4E49">
        <w:rPr>
          <w:rFonts w:ascii="Traditional Arabic" w:hAnsi="Traditional Arabic" w:cs="Traditional Arabic"/>
          <w:sz w:val="32"/>
          <w:szCs w:val="32"/>
          <w:rtl/>
        </w:rPr>
        <w:t>،</w:t>
      </w:r>
      <w:r w:rsidR="006B5974" w:rsidRPr="007F10A4">
        <w:rPr>
          <w:rFonts w:ascii="Traditional Arabic" w:hAnsi="Traditional Arabic" w:cs="Traditional Arabic"/>
          <w:sz w:val="32"/>
          <w:szCs w:val="32"/>
          <w:rtl/>
        </w:rPr>
        <w:t xml:space="preserve"> وبالطبع فقد يسر هذا الاختراع ت</w:t>
      </w:r>
      <w:r w:rsidR="00807E6D">
        <w:rPr>
          <w:rFonts w:ascii="Traditional Arabic" w:hAnsi="Traditional Arabic" w:cs="Traditional Arabic"/>
          <w:sz w:val="32"/>
          <w:szCs w:val="32"/>
          <w:rtl/>
        </w:rPr>
        <w:t>أليف الكتب في كل بلد انتقل إليه</w:t>
      </w:r>
      <w:r w:rsidR="006B5974"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D96C7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449A6" w:rsidRPr="007F10A4">
        <w:rPr>
          <w:rFonts w:ascii="Traditional Arabic" w:hAnsi="Traditional Arabic" w:cs="Traditional Arabic"/>
          <w:sz w:val="32"/>
          <w:szCs w:val="32"/>
          <w:rtl/>
        </w:rPr>
        <w:t xml:space="preserve"> وكانت </w:t>
      </w:r>
      <w:r w:rsidR="005272D9" w:rsidRPr="007F10A4">
        <w:rPr>
          <w:rFonts w:ascii="Traditional Arabic" w:hAnsi="Traditional Arabic" w:cs="Traditional Arabic"/>
          <w:sz w:val="32"/>
          <w:szCs w:val="32"/>
          <w:rtl/>
        </w:rPr>
        <w:t>معظم</w:t>
      </w:r>
      <w:r w:rsidR="00A449A6" w:rsidRPr="007F10A4">
        <w:rPr>
          <w:rFonts w:ascii="Traditional Arabic" w:hAnsi="Traditional Arabic" w:cs="Traditional Arabic"/>
          <w:sz w:val="32"/>
          <w:szCs w:val="32"/>
          <w:rtl/>
        </w:rPr>
        <w:t xml:space="preserve"> دروس الفقه والعقيدة في العصر العباسي تعطى في المسجد</w:t>
      </w:r>
      <w:r w:rsidR="001B4E49">
        <w:rPr>
          <w:rFonts w:ascii="Traditional Arabic" w:hAnsi="Traditional Arabic" w:cs="Traditional Arabic"/>
          <w:sz w:val="32"/>
          <w:szCs w:val="32"/>
          <w:rtl/>
        </w:rPr>
        <w:t>،</w:t>
      </w:r>
      <w:r w:rsidR="00A449A6" w:rsidRPr="007F10A4">
        <w:rPr>
          <w:rFonts w:ascii="Traditional Arabic" w:hAnsi="Traditional Arabic" w:cs="Traditional Arabic"/>
          <w:sz w:val="32"/>
          <w:szCs w:val="32"/>
          <w:rtl/>
        </w:rPr>
        <w:t xml:space="preserve"> والمستمعون على هيئة حلقة بين يدي المدرس</w:t>
      </w:r>
      <w:r w:rsidR="001B4E49">
        <w:rPr>
          <w:rFonts w:ascii="Traditional Arabic" w:hAnsi="Traditional Arabic" w:cs="Traditional Arabic"/>
          <w:sz w:val="32"/>
          <w:szCs w:val="32"/>
          <w:rtl/>
        </w:rPr>
        <w:t>،</w:t>
      </w:r>
      <w:r w:rsidR="00A449A6" w:rsidRPr="007F10A4">
        <w:rPr>
          <w:rFonts w:ascii="Traditional Arabic" w:hAnsi="Traditional Arabic" w:cs="Traditional Arabic"/>
          <w:sz w:val="32"/>
          <w:szCs w:val="32"/>
          <w:rtl/>
        </w:rPr>
        <w:t xml:space="preserve"> وكان يتخذ مكانه إلى جانب أسطوانة في المسجد</w:t>
      </w:r>
      <w:r w:rsidR="001B4E49">
        <w:rPr>
          <w:rFonts w:ascii="Traditional Arabic" w:hAnsi="Traditional Arabic" w:cs="Traditional Arabic"/>
          <w:sz w:val="32"/>
          <w:szCs w:val="32"/>
          <w:rtl/>
        </w:rPr>
        <w:t>،</w:t>
      </w:r>
      <w:r w:rsidR="00A449A6" w:rsidRPr="007F10A4">
        <w:rPr>
          <w:rFonts w:ascii="Traditional Arabic" w:hAnsi="Traditional Arabic" w:cs="Traditional Arabic"/>
          <w:sz w:val="32"/>
          <w:szCs w:val="32"/>
          <w:rtl/>
        </w:rPr>
        <w:t xml:space="preserve"> مستندا إليها بظهره إن أمكن</w:t>
      </w:r>
      <w:r w:rsidR="001B4E49">
        <w:rPr>
          <w:rFonts w:ascii="Traditional Arabic" w:hAnsi="Traditional Arabic" w:cs="Traditional Arabic"/>
          <w:sz w:val="32"/>
          <w:szCs w:val="32"/>
          <w:rtl/>
        </w:rPr>
        <w:t>،</w:t>
      </w:r>
      <w:r w:rsidR="00A449A6" w:rsidRPr="007F10A4">
        <w:rPr>
          <w:rFonts w:ascii="Traditional Arabic" w:hAnsi="Traditional Arabic" w:cs="Traditional Arabic"/>
          <w:sz w:val="32"/>
          <w:szCs w:val="32"/>
          <w:rtl/>
        </w:rPr>
        <w:t xml:space="preserve"> وقد أحصى المقدسي في المسجد الجامع بالقاهرة </w:t>
      </w:r>
      <w:r w:rsidR="00536B8F">
        <w:rPr>
          <w:rFonts w:ascii="Traditional Arabic" w:hAnsi="Traditional Arabic" w:cs="Traditional Arabic" w:hint="cs"/>
          <w:sz w:val="32"/>
          <w:szCs w:val="32"/>
          <w:rtl/>
        </w:rPr>
        <w:t>-</w:t>
      </w:r>
      <w:r w:rsidR="00536B8F">
        <w:rPr>
          <w:rFonts w:ascii="Traditional Arabic" w:hAnsi="Traditional Arabic" w:cs="Traditional Arabic"/>
          <w:sz w:val="32"/>
          <w:szCs w:val="32"/>
          <w:rtl/>
        </w:rPr>
        <w:t xml:space="preserve">كما يؤكد آدم </w:t>
      </w:r>
      <w:proofErr w:type="spellStart"/>
      <w:proofErr w:type="gramStart"/>
      <w:r w:rsidR="00536B8F">
        <w:rPr>
          <w:rFonts w:ascii="Traditional Arabic" w:hAnsi="Traditional Arabic" w:cs="Traditional Arabic"/>
          <w:sz w:val="32"/>
          <w:szCs w:val="32"/>
          <w:rtl/>
        </w:rPr>
        <w:t>متز</w:t>
      </w:r>
      <w:proofErr w:type="spellEnd"/>
      <w:r w:rsidR="00536B8F">
        <w:rPr>
          <w:rFonts w:ascii="Traditional Arabic" w:hAnsi="Traditional Arabic" w:cs="Traditional Arabic" w:hint="cs"/>
          <w:sz w:val="32"/>
          <w:szCs w:val="32"/>
          <w:rtl/>
        </w:rPr>
        <w:t>-</w:t>
      </w:r>
      <w:r w:rsidR="00A449A6" w:rsidRPr="007F10A4">
        <w:rPr>
          <w:rFonts w:ascii="Traditional Arabic" w:hAnsi="Traditional Arabic" w:cs="Traditional Arabic"/>
          <w:sz w:val="32"/>
          <w:szCs w:val="32"/>
          <w:rtl/>
        </w:rPr>
        <w:t xml:space="preserve"> وقت</w:t>
      </w:r>
      <w:proofErr w:type="gramEnd"/>
      <w:r w:rsidR="00A449A6" w:rsidRPr="007F10A4">
        <w:rPr>
          <w:rFonts w:ascii="Traditional Arabic" w:hAnsi="Traditional Arabic" w:cs="Traditional Arabic"/>
          <w:sz w:val="32"/>
          <w:szCs w:val="32"/>
          <w:rtl/>
        </w:rPr>
        <w:t xml:space="preserve"> العشاء مائة وعشرة من</w:t>
      </w:r>
      <w:r w:rsidR="00085EB8" w:rsidRPr="007F10A4">
        <w:rPr>
          <w:rFonts w:ascii="Traditional Arabic" w:hAnsi="Traditional Arabic" w:cs="Traditional Arabic"/>
          <w:sz w:val="32"/>
          <w:szCs w:val="32"/>
          <w:rtl/>
        </w:rPr>
        <w:t xml:space="preserve"> </w:t>
      </w:r>
      <w:r w:rsidR="00F23D21">
        <w:rPr>
          <w:rFonts w:ascii="Traditional Arabic" w:hAnsi="Traditional Arabic" w:cs="Traditional Arabic"/>
          <w:sz w:val="32"/>
          <w:szCs w:val="32"/>
          <w:rtl/>
        </w:rPr>
        <w:t>مجالس العلم</w:t>
      </w:r>
      <w:r w:rsidR="00AA03FA" w:rsidRPr="007F10A4">
        <w:rPr>
          <w:rFonts w:ascii="Traditional Arabic" w:hAnsi="Traditional Arabic" w:cs="Traditional Arabic"/>
          <w:sz w:val="32"/>
          <w:szCs w:val="32"/>
          <w:vertAlign w:val="superscript"/>
          <w:rtl/>
        </w:rPr>
        <w:t>(</w:t>
      </w:r>
      <w:r w:rsidR="00AA03FA" w:rsidRPr="007F10A4">
        <w:rPr>
          <w:rStyle w:val="a4"/>
          <w:rFonts w:ascii="Traditional Arabic" w:hAnsi="Traditional Arabic" w:cs="Traditional Arabic"/>
          <w:sz w:val="32"/>
          <w:szCs w:val="32"/>
          <w:rtl/>
        </w:rPr>
        <w:footnoteReference w:id="82"/>
      </w:r>
      <w:r w:rsidR="00AA03FA" w:rsidRPr="007F10A4">
        <w:rPr>
          <w:rFonts w:ascii="Traditional Arabic" w:hAnsi="Traditional Arabic" w:cs="Traditional Arabic"/>
          <w:sz w:val="32"/>
          <w:szCs w:val="32"/>
          <w:vertAlign w:val="superscript"/>
          <w:rtl/>
        </w:rPr>
        <w:t>)</w:t>
      </w:r>
      <w:r w:rsidR="00AA03FA" w:rsidRPr="007F10A4">
        <w:rPr>
          <w:rFonts w:ascii="Traditional Arabic" w:hAnsi="Traditional Arabic" w:cs="Traditional Arabic"/>
          <w:sz w:val="32"/>
          <w:szCs w:val="32"/>
          <w:rtl/>
        </w:rPr>
        <w:t>.</w:t>
      </w:r>
    </w:p>
    <w:p w:rsidR="00460C6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60C68" w:rsidRPr="007F10A4">
        <w:rPr>
          <w:rFonts w:ascii="Traditional Arabic" w:hAnsi="Traditional Arabic" w:cs="Traditional Arabic"/>
          <w:sz w:val="32"/>
          <w:szCs w:val="32"/>
          <w:rtl/>
        </w:rPr>
        <w:t xml:space="preserve"> لقد حقق المنصور للدولة العباسية استقرارا كبيرا في النواحي ا</w:t>
      </w:r>
      <w:r w:rsidR="003E5FDA" w:rsidRPr="007F10A4">
        <w:rPr>
          <w:rFonts w:ascii="Traditional Arabic" w:hAnsi="Traditional Arabic" w:cs="Traditional Arabic"/>
          <w:sz w:val="32"/>
          <w:szCs w:val="32"/>
          <w:rtl/>
        </w:rPr>
        <w:t>لمالية والإدارية</w:t>
      </w:r>
      <w:r w:rsidR="00460C68" w:rsidRPr="007F10A4">
        <w:rPr>
          <w:rFonts w:ascii="Traditional Arabic" w:hAnsi="Traditional Arabic" w:cs="Traditional Arabic"/>
          <w:sz w:val="32"/>
          <w:szCs w:val="32"/>
          <w:rtl/>
        </w:rPr>
        <w:t xml:space="preserve"> والقضائية</w:t>
      </w:r>
      <w:r w:rsidR="001B4E49">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وبقية تنظيمات الجهاز الإداري </w:t>
      </w:r>
      <w:r w:rsidR="00FB58B7" w:rsidRPr="007F10A4">
        <w:rPr>
          <w:rFonts w:ascii="Traditional Arabic" w:hAnsi="Traditional Arabic" w:cs="Traditional Arabic"/>
          <w:sz w:val="32"/>
          <w:szCs w:val="32"/>
          <w:rtl/>
        </w:rPr>
        <w:t>للدولة</w:t>
      </w:r>
      <w:r w:rsidR="001B4E49">
        <w:rPr>
          <w:rFonts w:ascii="Traditional Arabic" w:hAnsi="Traditional Arabic" w:cs="Traditional Arabic"/>
          <w:sz w:val="32"/>
          <w:szCs w:val="32"/>
          <w:rtl/>
        </w:rPr>
        <w:t>،</w:t>
      </w:r>
      <w:r w:rsidR="00FB58B7" w:rsidRPr="007F10A4">
        <w:rPr>
          <w:rFonts w:ascii="Traditional Arabic" w:hAnsi="Traditional Arabic" w:cs="Traditional Arabic"/>
          <w:sz w:val="32"/>
          <w:szCs w:val="32"/>
          <w:rtl/>
        </w:rPr>
        <w:t xml:space="preserve"> واتبع المنصور</w:t>
      </w:r>
      <w:r w:rsidR="00336C91">
        <w:rPr>
          <w:rFonts w:ascii="Traditional Arabic" w:hAnsi="Traditional Arabic" w:cs="Traditional Arabic" w:hint="cs"/>
          <w:sz w:val="32"/>
          <w:szCs w:val="32"/>
          <w:rtl/>
        </w:rPr>
        <w:t xml:space="preserve"> أسلوب</w:t>
      </w:r>
      <w:r w:rsidR="00FB58B7" w:rsidRPr="007F10A4">
        <w:rPr>
          <w:rFonts w:ascii="Traditional Arabic" w:hAnsi="Traditional Arabic" w:cs="Traditional Arabic"/>
          <w:sz w:val="32"/>
          <w:szCs w:val="32"/>
          <w:rtl/>
        </w:rPr>
        <w:t xml:space="preserve"> </w:t>
      </w:r>
      <w:r w:rsidR="00D3607D" w:rsidRPr="007F10A4">
        <w:rPr>
          <w:rFonts w:ascii="Traditional Arabic" w:hAnsi="Traditional Arabic" w:cs="Traditional Arabic"/>
          <w:sz w:val="32"/>
          <w:szCs w:val="32"/>
          <w:rtl/>
        </w:rPr>
        <w:t>المركزية في الحكم</w:t>
      </w:r>
      <w:r w:rsidR="001B4E49">
        <w:rPr>
          <w:rFonts w:ascii="Traditional Arabic" w:hAnsi="Traditional Arabic" w:cs="Traditional Arabic"/>
          <w:sz w:val="32"/>
          <w:szCs w:val="32"/>
          <w:rtl/>
        </w:rPr>
        <w:t>،</w:t>
      </w:r>
      <w:r w:rsidR="00D3607D" w:rsidRPr="007F10A4">
        <w:rPr>
          <w:rFonts w:ascii="Traditional Arabic" w:hAnsi="Traditional Arabic" w:cs="Traditional Arabic"/>
          <w:sz w:val="32"/>
          <w:szCs w:val="32"/>
          <w:rtl/>
        </w:rPr>
        <w:t xml:space="preserve"> وقد ساعده </w:t>
      </w:r>
      <w:r w:rsidR="00460C68" w:rsidRPr="007F10A4">
        <w:rPr>
          <w:rFonts w:ascii="Traditional Arabic" w:hAnsi="Traditional Arabic" w:cs="Traditional Arabic"/>
          <w:sz w:val="32"/>
          <w:szCs w:val="32"/>
          <w:rtl/>
        </w:rPr>
        <w:t>على ذلك وجود نظام دقيق للمراقبة</w:t>
      </w:r>
      <w:r w:rsidR="00A1116D">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مكنه من معرفة ما يجري في الولايات عن طريق البريد</w:t>
      </w:r>
      <w:r w:rsidR="001B4E49">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فقد كلف عمال البريد بمراقبة الولاة</w:t>
      </w:r>
      <w:r w:rsidR="001B4E49">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والكتابة إليه عن عماله وعن الأسعار والأموال </w:t>
      </w:r>
      <w:r w:rsidR="00FB58B7" w:rsidRPr="007F10A4">
        <w:rPr>
          <w:rFonts w:ascii="Traditional Arabic" w:hAnsi="Traditional Arabic" w:cs="Traditional Arabic"/>
          <w:sz w:val="32"/>
          <w:szCs w:val="32"/>
          <w:rtl/>
        </w:rPr>
        <w:t>والقضاة</w:t>
      </w:r>
      <w:r w:rsidR="001B4E49">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واهتم المنصور باختيار ولاته وعماله في جميع أجهزة الدولة</w:t>
      </w:r>
      <w:r w:rsidR="001B4E49">
        <w:rPr>
          <w:rFonts w:ascii="Traditional Arabic" w:hAnsi="Traditional Arabic" w:cs="Traditional Arabic"/>
          <w:sz w:val="32"/>
          <w:szCs w:val="32"/>
          <w:rtl/>
        </w:rPr>
        <w:t>،</w:t>
      </w:r>
      <w:r w:rsidR="00460C68" w:rsidRPr="007F10A4">
        <w:rPr>
          <w:rFonts w:ascii="Traditional Arabic" w:hAnsi="Traditional Arabic" w:cs="Traditional Arabic"/>
          <w:sz w:val="32"/>
          <w:szCs w:val="32"/>
          <w:rtl/>
        </w:rPr>
        <w:t xml:space="preserve"> من ذوي الأخلاق الفاضلة </w:t>
      </w:r>
      <w:r w:rsidR="00190F9E" w:rsidRPr="007F10A4">
        <w:rPr>
          <w:rFonts w:ascii="Traditional Arabic" w:hAnsi="Traditional Arabic" w:cs="Traditional Arabic"/>
          <w:sz w:val="32"/>
          <w:szCs w:val="32"/>
          <w:rtl/>
        </w:rPr>
        <w:t>والديانة والأمانة</w:t>
      </w:r>
      <w:r w:rsidR="001B4E49">
        <w:rPr>
          <w:rFonts w:ascii="Traditional Arabic" w:hAnsi="Traditional Arabic" w:cs="Traditional Arabic"/>
          <w:sz w:val="32"/>
          <w:szCs w:val="32"/>
          <w:rtl/>
        </w:rPr>
        <w:t>،</w:t>
      </w:r>
      <w:r w:rsidR="00190F9E" w:rsidRPr="007F10A4">
        <w:rPr>
          <w:rFonts w:ascii="Traditional Arabic" w:hAnsi="Traditional Arabic" w:cs="Traditional Arabic"/>
          <w:sz w:val="32"/>
          <w:szCs w:val="32"/>
          <w:rtl/>
        </w:rPr>
        <w:t xml:space="preserve"> وخصص المنصور جزءا كبيرا من وقته اليومي للنظر في</w:t>
      </w:r>
      <w:r w:rsidR="00AB0E4D" w:rsidRPr="007F10A4">
        <w:rPr>
          <w:rFonts w:ascii="Traditional Arabic" w:hAnsi="Traditional Arabic" w:cs="Traditional Arabic"/>
          <w:sz w:val="32"/>
          <w:szCs w:val="32"/>
          <w:rtl/>
        </w:rPr>
        <w:t xml:space="preserve"> </w:t>
      </w:r>
      <w:r w:rsidR="00190F9E" w:rsidRPr="007F10A4">
        <w:rPr>
          <w:rFonts w:ascii="Traditional Arabic" w:hAnsi="Traditional Arabic" w:cs="Traditional Arabic"/>
          <w:sz w:val="32"/>
          <w:szCs w:val="32"/>
          <w:rtl/>
        </w:rPr>
        <w:t>الكت</w:t>
      </w:r>
      <w:r w:rsidR="00AB0E4D" w:rsidRPr="007F10A4">
        <w:rPr>
          <w:rFonts w:ascii="Traditional Arabic" w:hAnsi="Traditional Arabic" w:cs="Traditional Arabic"/>
          <w:sz w:val="32"/>
          <w:szCs w:val="32"/>
          <w:rtl/>
        </w:rPr>
        <w:t>ب الواردة عليه من أنحاء الدولة.</w:t>
      </w:r>
      <w:r w:rsidR="00190F9E" w:rsidRPr="007F10A4">
        <w:rPr>
          <w:rFonts w:ascii="Traditional Arabic" w:hAnsi="Traditional Arabic" w:cs="Traditional Arabic"/>
          <w:sz w:val="32"/>
          <w:szCs w:val="32"/>
          <w:rtl/>
        </w:rPr>
        <w:t xml:space="preserve"> </w:t>
      </w:r>
    </w:p>
    <w:p w:rsidR="009B75F0"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B75F0" w:rsidRPr="007F10A4">
        <w:rPr>
          <w:rFonts w:ascii="Traditional Arabic" w:hAnsi="Traditional Arabic" w:cs="Traditional Arabic"/>
          <w:sz w:val="32"/>
          <w:szCs w:val="32"/>
          <w:rtl/>
        </w:rPr>
        <w:t xml:space="preserve"> كما اهتم بالشؤون الحربية وتنظيم الجيش</w:t>
      </w:r>
      <w:r w:rsidR="001B4E49">
        <w:rPr>
          <w:rFonts w:ascii="Traditional Arabic" w:hAnsi="Traditional Arabic" w:cs="Traditional Arabic"/>
          <w:sz w:val="32"/>
          <w:szCs w:val="32"/>
          <w:rtl/>
        </w:rPr>
        <w:t>،</w:t>
      </w:r>
      <w:r w:rsidR="009B75F0" w:rsidRPr="007F10A4">
        <w:rPr>
          <w:rFonts w:ascii="Traditional Arabic" w:hAnsi="Traditional Arabic" w:cs="Traditional Arabic"/>
          <w:sz w:val="32"/>
          <w:szCs w:val="32"/>
          <w:rtl/>
        </w:rPr>
        <w:t xml:space="preserve"> وأسند قيادة الجيش لشخصيات عربية</w:t>
      </w:r>
      <w:r w:rsidR="001B4E49">
        <w:rPr>
          <w:rFonts w:ascii="Traditional Arabic" w:hAnsi="Traditional Arabic" w:cs="Traditional Arabic"/>
          <w:sz w:val="32"/>
          <w:szCs w:val="32"/>
          <w:rtl/>
        </w:rPr>
        <w:t>،</w:t>
      </w:r>
      <w:r w:rsidR="009B75F0" w:rsidRPr="007F10A4">
        <w:rPr>
          <w:rFonts w:ascii="Traditional Arabic" w:hAnsi="Traditional Arabic" w:cs="Traditional Arabic"/>
          <w:sz w:val="32"/>
          <w:szCs w:val="32"/>
          <w:rtl/>
        </w:rPr>
        <w:t xml:space="preserve"> كما أن معظم الجند كانوا من العرب</w:t>
      </w:r>
      <w:r w:rsidR="001B4E49">
        <w:rPr>
          <w:rFonts w:ascii="Traditional Arabic" w:hAnsi="Traditional Arabic" w:cs="Traditional Arabic"/>
          <w:sz w:val="32"/>
          <w:szCs w:val="32"/>
          <w:rtl/>
        </w:rPr>
        <w:t>،</w:t>
      </w:r>
      <w:r w:rsidR="009B75F0" w:rsidRPr="007F10A4">
        <w:rPr>
          <w:rFonts w:ascii="Traditional Arabic" w:hAnsi="Traditional Arabic" w:cs="Traditional Arabic"/>
          <w:sz w:val="32"/>
          <w:szCs w:val="32"/>
          <w:rtl/>
        </w:rPr>
        <w:t xml:space="preserve"> أما </w:t>
      </w:r>
      <w:r w:rsidR="00824187" w:rsidRPr="007F10A4">
        <w:rPr>
          <w:rFonts w:ascii="Traditional Arabic" w:hAnsi="Traditional Arabic" w:cs="Traditional Arabic"/>
          <w:sz w:val="32"/>
          <w:szCs w:val="32"/>
          <w:rtl/>
        </w:rPr>
        <w:t>الوزارة</w:t>
      </w:r>
      <w:r w:rsidR="009B75F0" w:rsidRPr="007F10A4">
        <w:rPr>
          <w:rFonts w:ascii="Traditional Arabic" w:hAnsi="Traditional Arabic" w:cs="Traditional Arabic"/>
          <w:sz w:val="32"/>
          <w:szCs w:val="32"/>
          <w:rtl/>
        </w:rPr>
        <w:t xml:space="preserve"> فلم يكن لها نفوذ كبير في عهده</w:t>
      </w:r>
      <w:r w:rsidR="001B4E49">
        <w:rPr>
          <w:rFonts w:ascii="Traditional Arabic" w:hAnsi="Traditional Arabic" w:cs="Traditional Arabic"/>
          <w:sz w:val="32"/>
          <w:szCs w:val="32"/>
          <w:rtl/>
        </w:rPr>
        <w:t>،</w:t>
      </w:r>
      <w:r w:rsidR="00824187" w:rsidRPr="007F10A4">
        <w:rPr>
          <w:rFonts w:ascii="Traditional Arabic" w:hAnsi="Traditional Arabic" w:cs="Traditional Arabic"/>
          <w:sz w:val="32"/>
          <w:szCs w:val="32"/>
          <w:rtl/>
        </w:rPr>
        <w:t xml:space="preserve"> غير أنه جعلها نظاما سياسيا لها مراسيمها الخاصة</w:t>
      </w:r>
      <w:r w:rsidR="001B4E49">
        <w:rPr>
          <w:rFonts w:ascii="Traditional Arabic" w:hAnsi="Traditional Arabic" w:cs="Traditional Arabic"/>
          <w:sz w:val="32"/>
          <w:szCs w:val="32"/>
          <w:rtl/>
        </w:rPr>
        <w:t>،</w:t>
      </w:r>
      <w:r w:rsidR="00824187" w:rsidRPr="007F10A4">
        <w:rPr>
          <w:rFonts w:ascii="Traditional Arabic" w:hAnsi="Traditional Arabic" w:cs="Traditional Arabic"/>
          <w:sz w:val="32"/>
          <w:szCs w:val="32"/>
          <w:rtl/>
        </w:rPr>
        <w:t xml:space="preserve"> وقد تميز القضاء في عهده </w:t>
      </w:r>
      <w:r w:rsidR="009B75F0" w:rsidRPr="007F10A4">
        <w:rPr>
          <w:rFonts w:ascii="Traditional Arabic" w:hAnsi="Traditional Arabic" w:cs="Traditional Arabic"/>
          <w:sz w:val="32"/>
          <w:szCs w:val="32"/>
          <w:rtl/>
        </w:rPr>
        <w:t>بالتنظيم</w:t>
      </w:r>
      <w:r w:rsidR="001B4E49">
        <w:rPr>
          <w:rFonts w:ascii="Traditional Arabic" w:hAnsi="Traditional Arabic" w:cs="Traditional Arabic"/>
          <w:sz w:val="32"/>
          <w:szCs w:val="32"/>
          <w:rtl/>
        </w:rPr>
        <w:t>،</w:t>
      </w:r>
      <w:r w:rsidR="009B75F0" w:rsidRPr="007F10A4">
        <w:rPr>
          <w:rFonts w:ascii="Traditional Arabic" w:hAnsi="Traditional Arabic" w:cs="Traditional Arabic"/>
          <w:sz w:val="32"/>
          <w:szCs w:val="32"/>
          <w:rtl/>
        </w:rPr>
        <w:t xml:space="preserve"> وظهر المذهبان الفق</w:t>
      </w:r>
      <w:r w:rsidR="009124D9" w:rsidRPr="007F10A4">
        <w:rPr>
          <w:rFonts w:ascii="Traditional Arabic" w:hAnsi="Traditional Arabic" w:cs="Traditional Arabic"/>
          <w:sz w:val="32"/>
          <w:szCs w:val="32"/>
          <w:rtl/>
        </w:rPr>
        <w:t>ه</w:t>
      </w:r>
      <w:r w:rsidR="009B75F0" w:rsidRPr="007F10A4">
        <w:rPr>
          <w:rFonts w:ascii="Traditional Arabic" w:hAnsi="Traditional Arabic" w:cs="Traditional Arabic"/>
          <w:sz w:val="32"/>
          <w:szCs w:val="32"/>
          <w:rtl/>
        </w:rPr>
        <w:t xml:space="preserve">يان المالكي في الحجاز والحنفي في </w:t>
      </w:r>
      <w:proofErr w:type="gramStart"/>
      <w:r w:rsidR="009B75F0" w:rsidRPr="007F10A4">
        <w:rPr>
          <w:rFonts w:ascii="Traditional Arabic" w:hAnsi="Traditional Arabic" w:cs="Traditional Arabic"/>
          <w:sz w:val="32"/>
          <w:szCs w:val="32"/>
          <w:rtl/>
        </w:rPr>
        <w:t>العراق</w:t>
      </w:r>
      <w:r w:rsidR="00636987" w:rsidRPr="007F10A4">
        <w:rPr>
          <w:rFonts w:ascii="Traditional Arabic" w:hAnsi="Traditional Arabic" w:cs="Traditional Arabic"/>
          <w:sz w:val="32"/>
          <w:szCs w:val="32"/>
          <w:vertAlign w:val="superscript"/>
          <w:rtl/>
        </w:rPr>
        <w:t>(</w:t>
      </w:r>
      <w:proofErr w:type="gramEnd"/>
      <w:r w:rsidR="00636987" w:rsidRPr="007F10A4">
        <w:rPr>
          <w:rStyle w:val="a4"/>
          <w:rFonts w:ascii="Traditional Arabic" w:hAnsi="Traditional Arabic" w:cs="Traditional Arabic"/>
          <w:sz w:val="32"/>
          <w:szCs w:val="32"/>
          <w:rtl/>
        </w:rPr>
        <w:footnoteReference w:id="83"/>
      </w:r>
      <w:r w:rsidR="00636987" w:rsidRPr="007F10A4">
        <w:rPr>
          <w:rFonts w:ascii="Traditional Arabic" w:hAnsi="Traditional Arabic" w:cs="Traditional Arabic"/>
          <w:sz w:val="32"/>
          <w:szCs w:val="32"/>
          <w:vertAlign w:val="superscript"/>
          <w:rtl/>
        </w:rPr>
        <w:t>)</w:t>
      </w:r>
      <w:r w:rsidR="00636987" w:rsidRPr="007F10A4">
        <w:rPr>
          <w:rFonts w:ascii="Traditional Arabic" w:hAnsi="Traditional Arabic" w:cs="Traditional Arabic"/>
          <w:sz w:val="32"/>
          <w:szCs w:val="32"/>
          <w:rtl/>
        </w:rPr>
        <w:t>.</w:t>
      </w:r>
    </w:p>
    <w:p w:rsidR="00AE762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AE762D" w:rsidRPr="007F10A4">
        <w:rPr>
          <w:rFonts w:ascii="Traditional Arabic" w:hAnsi="Traditional Arabic" w:cs="Traditional Arabic"/>
          <w:sz w:val="32"/>
          <w:szCs w:val="32"/>
          <w:rtl/>
        </w:rPr>
        <w:t xml:space="preserve"> أما الشرطة وهي تابعة للقضاء</w:t>
      </w:r>
      <w:r w:rsidR="00190FBB" w:rsidRPr="007F10A4">
        <w:rPr>
          <w:rFonts w:ascii="Traditional Arabic" w:hAnsi="Traditional Arabic" w:cs="Traditional Arabic"/>
          <w:sz w:val="32"/>
          <w:szCs w:val="32"/>
          <w:rtl/>
        </w:rPr>
        <w:t xml:space="preserve"> آنذاك</w:t>
      </w:r>
      <w:r w:rsidR="001B4E49">
        <w:rPr>
          <w:rFonts w:ascii="Traditional Arabic" w:hAnsi="Traditional Arabic" w:cs="Traditional Arabic"/>
          <w:sz w:val="32"/>
          <w:szCs w:val="32"/>
          <w:rtl/>
        </w:rPr>
        <w:t>،</w:t>
      </w:r>
      <w:r w:rsidR="00AE762D" w:rsidRPr="007F10A4">
        <w:rPr>
          <w:rFonts w:ascii="Traditional Arabic" w:hAnsi="Traditional Arabic" w:cs="Traditional Arabic"/>
          <w:sz w:val="32"/>
          <w:szCs w:val="32"/>
          <w:rtl/>
        </w:rPr>
        <w:t xml:space="preserve"> فقد حرص المنصور على متابعة أخبار أصحاب شرطته</w:t>
      </w:r>
      <w:r w:rsidR="001B4E49">
        <w:rPr>
          <w:rFonts w:ascii="Traditional Arabic" w:hAnsi="Traditional Arabic" w:cs="Traditional Arabic"/>
          <w:sz w:val="32"/>
          <w:szCs w:val="32"/>
          <w:rtl/>
        </w:rPr>
        <w:t>،</w:t>
      </w:r>
      <w:r w:rsidR="00AE762D" w:rsidRPr="007F10A4">
        <w:rPr>
          <w:rFonts w:ascii="Traditional Arabic" w:hAnsi="Traditional Arabic" w:cs="Traditional Arabic"/>
          <w:sz w:val="32"/>
          <w:szCs w:val="32"/>
          <w:rtl/>
        </w:rPr>
        <w:t xml:space="preserve"> وإن</w:t>
      </w:r>
      <w:r w:rsidR="003D47A7">
        <w:rPr>
          <w:rFonts w:ascii="Traditional Arabic" w:hAnsi="Traditional Arabic" w:cs="Traditional Arabic"/>
          <w:sz w:val="32"/>
          <w:szCs w:val="32"/>
          <w:rtl/>
        </w:rPr>
        <w:t>زال العقوبة بمن جاوز حدود سلطته</w:t>
      </w:r>
      <w:r w:rsidR="00AE762D" w:rsidRPr="007F10A4">
        <w:rPr>
          <w:rFonts w:ascii="Traditional Arabic" w:hAnsi="Traditional Arabic" w:cs="Traditional Arabic"/>
          <w:sz w:val="32"/>
          <w:szCs w:val="32"/>
          <w:rtl/>
        </w:rPr>
        <w:t xml:space="preserve">. </w:t>
      </w:r>
    </w:p>
    <w:p w:rsidR="009875D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875D4" w:rsidRPr="007F10A4">
        <w:rPr>
          <w:rFonts w:ascii="Traditional Arabic" w:hAnsi="Traditional Arabic" w:cs="Traditional Arabic"/>
          <w:sz w:val="32"/>
          <w:szCs w:val="32"/>
          <w:rtl/>
        </w:rPr>
        <w:t xml:space="preserve"> وكان المنصور أول من اهتم بالعلوم من خلفاء بني العباس</w:t>
      </w:r>
      <w:r w:rsidR="001B4E49">
        <w:rPr>
          <w:rFonts w:ascii="Traditional Arabic" w:hAnsi="Traditional Arabic" w:cs="Traditional Arabic"/>
          <w:sz w:val="32"/>
          <w:szCs w:val="32"/>
          <w:rtl/>
        </w:rPr>
        <w:t>،</w:t>
      </w:r>
      <w:r w:rsidR="009875D4" w:rsidRPr="007F10A4">
        <w:rPr>
          <w:rFonts w:ascii="Traditional Arabic" w:hAnsi="Traditional Arabic" w:cs="Traditional Arabic"/>
          <w:sz w:val="32"/>
          <w:szCs w:val="32"/>
          <w:rtl/>
        </w:rPr>
        <w:t xml:space="preserve"> وأول خليفة ترجمت له الكتب من اللغات </w:t>
      </w:r>
      <w:r w:rsidR="007B13F1" w:rsidRPr="007F10A4">
        <w:rPr>
          <w:rFonts w:ascii="Traditional Arabic" w:hAnsi="Traditional Arabic" w:cs="Traditional Arabic"/>
          <w:sz w:val="32"/>
          <w:szCs w:val="32"/>
          <w:rtl/>
        </w:rPr>
        <w:t>الأعجمية</w:t>
      </w:r>
      <w:r w:rsidR="009875D4" w:rsidRPr="007F10A4">
        <w:rPr>
          <w:rFonts w:ascii="Traditional Arabic" w:hAnsi="Traditional Arabic" w:cs="Traditional Arabic"/>
          <w:sz w:val="32"/>
          <w:szCs w:val="32"/>
          <w:rtl/>
        </w:rPr>
        <w:t xml:space="preserve"> إلى اللغة العربية من كتب الفلك والرياضيات والطب والأدب</w:t>
      </w:r>
      <w:r w:rsidR="001B4E49">
        <w:rPr>
          <w:rFonts w:ascii="Traditional Arabic" w:hAnsi="Traditional Arabic" w:cs="Traditional Arabic"/>
          <w:sz w:val="32"/>
          <w:szCs w:val="32"/>
          <w:rtl/>
        </w:rPr>
        <w:t>،</w:t>
      </w:r>
      <w:r w:rsidR="009875D4" w:rsidRPr="007F10A4">
        <w:rPr>
          <w:rFonts w:ascii="Traditional Arabic" w:hAnsi="Traditional Arabic" w:cs="Traditional Arabic"/>
          <w:sz w:val="32"/>
          <w:szCs w:val="32"/>
          <w:rtl/>
        </w:rPr>
        <w:t xml:space="preserve"> كما بدأ ازدهار التدوين في عهده في الفقه والحديث والتفسير </w:t>
      </w:r>
      <w:r w:rsidR="007B13F1" w:rsidRPr="007F10A4">
        <w:rPr>
          <w:rFonts w:ascii="Traditional Arabic" w:hAnsi="Traditional Arabic" w:cs="Traditional Arabic"/>
          <w:sz w:val="32"/>
          <w:szCs w:val="32"/>
          <w:rtl/>
        </w:rPr>
        <w:t>والتاريخ</w:t>
      </w:r>
      <w:r w:rsidR="009875D4" w:rsidRPr="007F10A4">
        <w:rPr>
          <w:rFonts w:ascii="Traditional Arabic" w:hAnsi="Traditional Arabic" w:cs="Traditional Arabic"/>
          <w:sz w:val="32"/>
          <w:szCs w:val="32"/>
          <w:rtl/>
        </w:rPr>
        <w:t xml:space="preserve"> وغيره</w:t>
      </w:r>
      <w:r w:rsidR="001B4E49">
        <w:rPr>
          <w:rFonts w:ascii="Traditional Arabic" w:hAnsi="Traditional Arabic" w:cs="Traditional Arabic"/>
          <w:sz w:val="32"/>
          <w:szCs w:val="32"/>
          <w:rtl/>
        </w:rPr>
        <w:t>،</w:t>
      </w:r>
      <w:r w:rsidR="009875D4" w:rsidRPr="007F10A4">
        <w:rPr>
          <w:rFonts w:ascii="Traditional Arabic" w:hAnsi="Traditional Arabic" w:cs="Traditional Arabic"/>
          <w:sz w:val="32"/>
          <w:szCs w:val="32"/>
          <w:rtl/>
        </w:rPr>
        <w:t xml:space="preserve"> ومن أشهرها كتاب الموطأ للإمام </w:t>
      </w:r>
      <w:r w:rsidR="007B13F1" w:rsidRPr="007F10A4">
        <w:rPr>
          <w:rFonts w:ascii="Traditional Arabic" w:hAnsi="Traditional Arabic" w:cs="Traditional Arabic"/>
          <w:sz w:val="32"/>
          <w:szCs w:val="32"/>
          <w:rtl/>
        </w:rPr>
        <w:t>مالك بن أنس</w:t>
      </w:r>
      <w:r w:rsidR="001B4E49">
        <w:rPr>
          <w:rFonts w:ascii="Traditional Arabic" w:hAnsi="Traditional Arabic" w:cs="Traditional Arabic"/>
          <w:sz w:val="32"/>
          <w:szCs w:val="32"/>
          <w:rtl/>
        </w:rPr>
        <w:t>،</w:t>
      </w:r>
      <w:r w:rsidR="007B13F1" w:rsidRPr="007F10A4">
        <w:rPr>
          <w:rFonts w:ascii="Traditional Arabic" w:hAnsi="Traditional Arabic" w:cs="Traditional Arabic"/>
          <w:sz w:val="32"/>
          <w:szCs w:val="32"/>
          <w:rtl/>
        </w:rPr>
        <w:t xml:space="preserve"> وكتا</w:t>
      </w:r>
      <w:r w:rsidR="003D47A7">
        <w:rPr>
          <w:rFonts w:ascii="Traditional Arabic" w:hAnsi="Traditional Arabic" w:cs="Traditional Arabic"/>
          <w:sz w:val="32"/>
          <w:szCs w:val="32"/>
          <w:rtl/>
        </w:rPr>
        <w:t>ب السيرة النبوية لابن إسحاق</w:t>
      </w:r>
      <w:r w:rsidR="009875D4" w:rsidRPr="007F10A4">
        <w:rPr>
          <w:rFonts w:ascii="Traditional Arabic" w:hAnsi="Traditional Arabic" w:cs="Traditional Arabic"/>
          <w:sz w:val="32"/>
          <w:szCs w:val="32"/>
          <w:rtl/>
        </w:rPr>
        <w:t xml:space="preserve">. </w:t>
      </w:r>
    </w:p>
    <w:p w:rsidR="00222AA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22AA2" w:rsidRPr="007F10A4">
        <w:rPr>
          <w:rFonts w:ascii="Traditional Arabic" w:hAnsi="Traditional Arabic" w:cs="Traditional Arabic"/>
          <w:sz w:val="32"/>
          <w:szCs w:val="32"/>
          <w:rtl/>
        </w:rPr>
        <w:t xml:space="preserve"> وكان جامع المنصور ببغداد </w:t>
      </w:r>
      <w:r w:rsidR="003D47A7">
        <w:rPr>
          <w:rFonts w:ascii="Traditional Arabic" w:hAnsi="Traditional Arabic" w:cs="Traditional Arabic" w:hint="cs"/>
          <w:sz w:val="32"/>
          <w:szCs w:val="32"/>
          <w:rtl/>
        </w:rPr>
        <w:t>-</w:t>
      </w:r>
      <w:r w:rsidR="003D47A7">
        <w:rPr>
          <w:rFonts w:ascii="Traditional Arabic" w:hAnsi="Traditional Arabic" w:cs="Traditional Arabic"/>
          <w:sz w:val="32"/>
          <w:szCs w:val="32"/>
          <w:rtl/>
        </w:rPr>
        <w:t xml:space="preserve">وهو أحدث مسجد جامع </w:t>
      </w:r>
      <w:proofErr w:type="gramStart"/>
      <w:r w:rsidR="003D47A7">
        <w:rPr>
          <w:rFonts w:ascii="Traditional Arabic" w:hAnsi="Traditional Arabic" w:cs="Traditional Arabic"/>
          <w:sz w:val="32"/>
          <w:szCs w:val="32"/>
          <w:rtl/>
        </w:rPr>
        <w:t>بها</w:t>
      </w:r>
      <w:r w:rsidR="003D47A7">
        <w:rPr>
          <w:rFonts w:ascii="Traditional Arabic" w:hAnsi="Traditional Arabic" w:cs="Traditional Arabic" w:hint="cs"/>
          <w:sz w:val="32"/>
          <w:szCs w:val="32"/>
          <w:rtl/>
        </w:rPr>
        <w:t>-</w:t>
      </w:r>
      <w:r w:rsidR="00222AA2" w:rsidRPr="007F10A4">
        <w:rPr>
          <w:rFonts w:ascii="Traditional Arabic" w:hAnsi="Traditional Arabic" w:cs="Traditional Arabic"/>
          <w:sz w:val="32"/>
          <w:szCs w:val="32"/>
          <w:rtl/>
        </w:rPr>
        <w:t xml:space="preserve"> أشهر</w:t>
      </w:r>
      <w:proofErr w:type="gramEnd"/>
      <w:r w:rsidR="00222AA2" w:rsidRPr="007F10A4">
        <w:rPr>
          <w:rFonts w:ascii="Traditional Arabic" w:hAnsi="Traditional Arabic" w:cs="Traditional Arabic"/>
          <w:sz w:val="32"/>
          <w:szCs w:val="32"/>
          <w:rtl/>
        </w:rPr>
        <w:t xml:space="preserve"> مركز للتعليم في الدولة الإسلامية</w:t>
      </w:r>
      <w:r w:rsidR="001B4E49">
        <w:rPr>
          <w:rFonts w:ascii="Traditional Arabic" w:hAnsi="Traditional Arabic" w:cs="Traditional Arabic"/>
          <w:sz w:val="32"/>
          <w:szCs w:val="32"/>
          <w:rtl/>
        </w:rPr>
        <w:t>،</w:t>
      </w:r>
      <w:r w:rsidR="00222AA2" w:rsidRPr="007F10A4">
        <w:rPr>
          <w:rFonts w:ascii="Traditional Arabic" w:hAnsi="Traditional Arabic" w:cs="Traditional Arabic"/>
          <w:sz w:val="32"/>
          <w:szCs w:val="32"/>
          <w:rtl/>
        </w:rPr>
        <w:t xml:space="preserve"> ويحكى أن الخطيب البغدادي لما حج شرب من ماء زمزم ثلاث شربات</w:t>
      </w:r>
      <w:r w:rsidR="001B4E49">
        <w:rPr>
          <w:rFonts w:ascii="Traditional Arabic" w:hAnsi="Traditional Arabic" w:cs="Traditional Arabic"/>
          <w:sz w:val="32"/>
          <w:szCs w:val="32"/>
          <w:rtl/>
        </w:rPr>
        <w:t>،</w:t>
      </w:r>
      <w:r w:rsidR="00222AA2" w:rsidRPr="007F10A4">
        <w:rPr>
          <w:rFonts w:ascii="Traditional Arabic" w:hAnsi="Traditional Arabic" w:cs="Traditional Arabic"/>
          <w:sz w:val="32"/>
          <w:szCs w:val="32"/>
          <w:rtl/>
        </w:rPr>
        <w:t xml:space="preserve"> وسأل الله </w:t>
      </w:r>
      <w:r w:rsidR="003D47A7">
        <w:rPr>
          <w:rFonts w:ascii="Traditional Arabic" w:hAnsi="Traditional Arabic" w:cs="Traditional Arabic" w:hint="cs"/>
          <w:sz w:val="32"/>
          <w:szCs w:val="32"/>
          <w:rtl/>
        </w:rPr>
        <w:t>-</w:t>
      </w:r>
      <w:r w:rsidR="003D47A7">
        <w:rPr>
          <w:rFonts w:ascii="Traditional Arabic" w:hAnsi="Traditional Arabic" w:cs="Traditional Arabic"/>
          <w:sz w:val="32"/>
          <w:szCs w:val="32"/>
          <w:rtl/>
        </w:rPr>
        <w:t>عز وجل</w:t>
      </w:r>
      <w:r w:rsidR="003D47A7">
        <w:rPr>
          <w:rFonts w:ascii="Traditional Arabic" w:hAnsi="Traditional Arabic" w:cs="Traditional Arabic" w:hint="cs"/>
          <w:sz w:val="32"/>
          <w:szCs w:val="32"/>
          <w:rtl/>
        </w:rPr>
        <w:t>-</w:t>
      </w:r>
      <w:r w:rsidR="00222AA2" w:rsidRPr="007F10A4">
        <w:rPr>
          <w:rFonts w:ascii="Traditional Arabic" w:hAnsi="Traditional Arabic" w:cs="Traditional Arabic"/>
          <w:sz w:val="32"/>
          <w:szCs w:val="32"/>
          <w:rtl/>
        </w:rPr>
        <w:t xml:space="preserve"> ثلاث حاجات أخذ بقول النبي صلى الله عليه وسلم</w:t>
      </w:r>
      <w:r w:rsidR="001B4E49">
        <w:rPr>
          <w:rFonts w:ascii="Traditional Arabic" w:hAnsi="Traditional Arabic" w:cs="Traditional Arabic"/>
          <w:sz w:val="32"/>
          <w:szCs w:val="32"/>
          <w:rtl/>
        </w:rPr>
        <w:t>:</w:t>
      </w:r>
      <w:r w:rsidR="00222AA2"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222AA2" w:rsidRPr="007F10A4">
        <w:rPr>
          <w:rFonts w:ascii="Traditional Arabic" w:hAnsi="Traditional Arabic" w:cs="Traditional Arabic"/>
          <w:sz w:val="32"/>
          <w:szCs w:val="32"/>
          <w:rtl/>
        </w:rPr>
        <w:t>ماء زمزم لما شرب له</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222AA2" w:rsidRPr="007F10A4">
        <w:rPr>
          <w:rFonts w:ascii="Traditional Arabic" w:hAnsi="Traditional Arabic" w:cs="Traditional Arabic"/>
          <w:sz w:val="32"/>
          <w:szCs w:val="32"/>
          <w:rtl/>
        </w:rPr>
        <w:t xml:space="preserve"> </w:t>
      </w:r>
      <w:r w:rsidR="00273999" w:rsidRPr="007F10A4">
        <w:rPr>
          <w:rFonts w:ascii="Traditional Arabic" w:hAnsi="Traditional Arabic" w:cs="Traditional Arabic"/>
          <w:b/>
          <w:bCs/>
          <w:sz w:val="32"/>
          <w:szCs w:val="32"/>
          <w:rtl/>
        </w:rPr>
        <w:t>فالحاجة الأولى</w:t>
      </w:r>
      <w:r w:rsidR="001B4E49">
        <w:rPr>
          <w:rFonts w:ascii="Traditional Arabic" w:hAnsi="Traditional Arabic" w:cs="Traditional Arabic"/>
          <w:b/>
          <w:bCs/>
          <w:sz w:val="32"/>
          <w:szCs w:val="32"/>
          <w:rtl/>
        </w:rPr>
        <w:t>:</w:t>
      </w:r>
      <w:r w:rsidR="00273999" w:rsidRPr="007F10A4">
        <w:rPr>
          <w:rFonts w:ascii="Traditional Arabic" w:hAnsi="Traditional Arabic" w:cs="Traditional Arabic"/>
          <w:sz w:val="32"/>
          <w:szCs w:val="32"/>
          <w:rtl/>
        </w:rPr>
        <w:t xml:space="preserve"> أن يحدث بتاريخ بغداد</w:t>
      </w:r>
      <w:r w:rsidR="001B4E49">
        <w:rPr>
          <w:rFonts w:ascii="Traditional Arabic" w:hAnsi="Traditional Arabic" w:cs="Traditional Arabic"/>
          <w:sz w:val="32"/>
          <w:szCs w:val="32"/>
          <w:rtl/>
        </w:rPr>
        <w:t>،</w:t>
      </w:r>
      <w:r w:rsidR="00273999" w:rsidRPr="007F10A4">
        <w:rPr>
          <w:rFonts w:ascii="Traditional Arabic" w:hAnsi="Traditional Arabic" w:cs="Traditional Arabic"/>
          <w:sz w:val="32"/>
          <w:szCs w:val="32"/>
          <w:rtl/>
        </w:rPr>
        <w:t xml:space="preserve"> </w:t>
      </w:r>
      <w:r w:rsidR="00DD0406" w:rsidRPr="007F10A4">
        <w:rPr>
          <w:rFonts w:ascii="Traditional Arabic" w:hAnsi="Traditional Arabic" w:cs="Traditional Arabic"/>
          <w:b/>
          <w:bCs/>
          <w:sz w:val="32"/>
          <w:szCs w:val="32"/>
          <w:rtl/>
        </w:rPr>
        <w:t>والثانية</w:t>
      </w:r>
      <w:r w:rsidR="001B4E49">
        <w:rPr>
          <w:rFonts w:ascii="Traditional Arabic" w:hAnsi="Traditional Arabic" w:cs="Traditional Arabic"/>
          <w:b/>
          <w:bCs/>
          <w:sz w:val="32"/>
          <w:szCs w:val="32"/>
          <w:rtl/>
        </w:rPr>
        <w:t>:</w:t>
      </w:r>
      <w:r w:rsidR="00273999" w:rsidRPr="007F10A4">
        <w:rPr>
          <w:rFonts w:ascii="Traditional Arabic" w:hAnsi="Traditional Arabic" w:cs="Traditional Arabic"/>
          <w:sz w:val="32"/>
          <w:szCs w:val="32"/>
          <w:rtl/>
        </w:rPr>
        <w:t xml:space="preserve"> أن يمل</w:t>
      </w:r>
      <w:r w:rsidR="003D47A7">
        <w:rPr>
          <w:rFonts w:ascii="Traditional Arabic" w:hAnsi="Traditional Arabic" w:cs="Traditional Arabic" w:hint="cs"/>
          <w:sz w:val="32"/>
          <w:szCs w:val="32"/>
          <w:rtl/>
        </w:rPr>
        <w:t>ي</w:t>
      </w:r>
      <w:r w:rsidR="00273999" w:rsidRPr="007F10A4">
        <w:rPr>
          <w:rFonts w:ascii="Traditional Arabic" w:hAnsi="Traditional Arabic" w:cs="Traditional Arabic"/>
          <w:sz w:val="32"/>
          <w:szCs w:val="32"/>
          <w:rtl/>
        </w:rPr>
        <w:t xml:space="preserve"> الحديث بجامع المنصور</w:t>
      </w:r>
      <w:r w:rsidR="001B4E49">
        <w:rPr>
          <w:rFonts w:ascii="Traditional Arabic" w:hAnsi="Traditional Arabic" w:cs="Traditional Arabic"/>
          <w:sz w:val="32"/>
          <w:szCs w:val="32"/>
          <w:rtl/>
        </w:rPr>
        <w:t>،</w:t>
      </w:r>
      <w:r w:rsidR="00273999" w:rsidRPr="007F10A4">
        <w:rPr>
          <w:rFonts w:ascii="Traditional Arabic" w:hAnsi="Traditional Arabic" w:cs="Traditional Arabic"/>
          <w:sz w:val="32"/>
          <w:szCs w:val="32"/>
          <w:rtl/>
        </w:rPr>
        <w:t xml:space="preserve"> </w:t>
      </w:r>
      <w:r w:rsidR="00273999" w:rsidRPr="007F10A4">
        <w:rPr>
          <w:rFonts w:ascii="Traditional Arabic" w:hAnsi="Traditional Arabic" w:cs="Traditional Arabic"/>
          <w:b/>
          <w:bCs/>
          <w:sz w:val="32"/>
          <w:szCs w:val="32"/>
          <w:rtl/>
        </w:rPr>
        <w:t>والثالثة</w:t>
      </w:r>
      <w:r w:rsidR="001B4E49">
        <w:rPr>
          <w:rFonts w:ascii="Traditional Arabic" w:hAnsi="Traditional Arabic" w:cs="Traditional Arabic"/>
          <w:b/>
          <w:bCs/>
          <w:sz w:val="32"/>
          <w:szCs w:val="32"/>
          <w:rtl/>
        </w:rPr>
        <w:t>:</w:t>
      </w:r>
      <w:r w:rsidR="00273999" w:rsidRPr="007F10A4">
        <w:rPr>
          <w:rFonts w:ascii="Traditional Arabic" w:hAnsi="Traditional Arabic" w:cs="Traditional Arabic"/>
          <w:b/>
          <w:bCs/>
          <w:sz w:val="32"/>
          <w:szCs w:val="32"/>
          <w:rtl/>
        </w:rPr>
        <w:t xml:space="preserve"> </w:t>
      </w:r>
      <w:r w:rsidR="00273999" w:rsidRPr="007F10A4">
        <w:rPr>
          <w:rFonts w:ascii="Traditional Arabic" w:hAnsi="Traditional Arabic" w:cs="Traditional Arabic"/>
          <w:sz w:val="32"/>
          <w:szCs w:val="32"/>
          <w:rtl/>
        </w:rPr>
        <w:t xml:space="preserve">أن يدفن إذا مات عند قبر بشر الحافي </w:t>
      </w:r>
      <w:r w:rsidR="004A5FD5" w:rsidRPr="007F10A4">
        <w:rPr>
          <w:rFonts w:ascii="Traditional Arabic" w:hAnsi="Traditional Arabic" w:cs="Traditional Arabic"/>
          <w:sz w:val="32"/>
          <w:szCs w:val="32"/>
          <w:vertAlign w:val="superscript"/>
          <w:rtl/>
        </w:rPr>
        <w:t>(</w:t>
      </w:r>
      <w:r w:rsidR="004A5FD5" w:rsidRPr="007F10A4">
        <w:rPr>
          <w:rStyle w:val="a4"/>
          <w:rFonts w:ascii="Traditional Arabic" w:hAnsi="Traditional Arabic" w:cs="Traditional Arabic"/>
          <w:sz w:val="32"/>
          <w:szCs w:val="32"/>
          <w:rtl/>
        </w:rPr>
        <w:footnoteReference w:id="84"/>
      </w:r>
      <w:r w:rsidR="004A5FD5" w:rsidRPr="007F10A4">
        <w:rPr>
          <w:rFonts w:ascii="Traditional Arabic" w:hAnsi="Traditional Arabic" w:cs="Traditional Arabic"/>
          <w:sz w:val="32"/>
          <w:szCs w:val="32"/>
          <w:vertAlign w:val="superscript"/>
          <w:rtl/>
        </w:rPr>
        <w:t>)</w:t>
      </w:r>
      <w:r w:rsidR="004A5FD5" w:rsidRPr="007F10A4">
        <w:rPr>
          <w:rFonts w:ascii="Traditional Arabic" w:hAnsi="Traditional Arabic" w:cs="Traditional Arabic"/>
          <w:sz w:val="32"/>
          <w:szCs w:val="32"/>
          <w:rtl/>
        </w:rPr>
        <w:t>.</w:t>
      </w:r>
    </w:p>
    <w:p w:rsidR="00C058D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058DD" w:rsidRPr="007F10A4">
        <w:rPr>
          <w:rFonts w:ascii="Traditional Arabic" w:hAnsi="Traditional Arabic" w:cs="Traditional Arabic"/>
          <w:sz w:val="32"/>
          <w:szCs w:val="32"/>
          <w:rtl/>
        </w:rPr>
        <w:t xml:space="preserve"> وقد جلس إبراهيم بن محمد </w:t>
      </w:r>
      <w:proofErr w:type="spellStart"/>
      <w:r w:rsidR="00C058DD" w:rsidRPr="007F10A4">
        <w:rPr>
          <w:rFonts w:ascii="Traditional Arabic" w:hAnsi="Traditional Arabic" w:cs="Traditional Arabic"/>
          <w:sz w:val="32"/>
          <w:szCs w:val="32"/>
          <w:rtl/>
        </w:rPr>
        <w:t>نفطوي</w:t>
      </w:r>
      <w:r w:rsidR="003D47A7">
        <w:rPr>
          <w:rFonts w:ascii="Traditional Arabic" w:hAnsi="Traditional Arabic" w:cs="Traditional Arabic" w:hint="cs"/>
          <w:sz w:val="32"/>
          <w:szCs w:val="32"/>
          <w:rtl/>
        </w:rPr>
        <w:t>ه</w:t>
      </w:r>
      <w:proofErr w:type="spellEnd"/>
      <w:r w:rsidR="00C058DD"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C058DD" w:rsidRPr="007F10A4">
        <w:rPr>
          <w:rFonts w:ascii="Traditional Arabic" w:hAnsi="Traditional Arabic" w:cs="Traditional Arabic"/>
          <w:sz w:val="32"/>
          <w:szCs w:val="32"/>
          <w:rtl/>
        </w:rPr>
        <w:t xml:space="preserve">المتوفى في عام 323هـ </w:t>
      </w:r>
      <w:proofErr w:type="gramStart"/>
      <w:r w:rsidR="003D47A7">
        <w:rPr>
          <w:rFonts w:ascii="Traditional Arabic" w:hAnsi="Traditional Arabic" w:cs="Traditional Arabic" w:hint="cs"/>
          <w:sz w:val="32"/>
          <w:szCs w:val="32"/>
          <w:rtl/>
        </w:rPr>
        <w:t>-</w:t>
      </w:r>
      <w:r w:rsidR="00C058DD" w:rsidRPr="007F10A4">
        <w:rPr>
          <w:rFonts w:ascii="Traditional Arabic" w:hAnsi="Traditional Arabic" w:cs="Traditional Arabic"/>
          <w:sz w:val="32"/>
          <w:szCs w:val="32"/>
          <w:rtl/>
        </w:rPr>
        <w:t xml:space="preserve"> 935</w:t>
      </w:r>
      <w:proofErr w:type="gramEnd"/>
      <w:r w:rsidR="00C058DD" w:rsidRPr="007F10A4">
        <w:rPr>
          <w:rFonts w:ascii="Traditional Arabic" w:hAnsi="Traditional Arabic" w:cs="Traditional Arabic"/>
          <w:sz w:val="32"/>
          <w:szCs w:val="32"/>
          <w:rtl/>
        </w:rPr>
        <w:t>م</w:t>
      </w:r>
      <w:r w:rsidR="00A1116D">
        <w:rPr>
          <w:rFonts w:ascii="Traditional Arabic" w:hAnsi="Traditional Arabic" w:cs="Traditional Arabic"/>
          <w:sz w:val="32"/>
          <w:szCs w:val="32"/>
          <w:rtl/>
        </w:rPr>
        <w:t>)</w:t>
      </w:r>
      <w:r w:rsidR="00C058DD" w:rsidRPr="007F10A4">
        <w:rPr>
          <w:rFonts w:ascii="Traditional Arabic" w:hAnsi="Traditional Arabic" w:cs="Traditional Arabic"/>
          <w:sz w:val="32"/>
          <w:szCs w:val="32"/>
          <w:rtl/>
        </w:rPr>
        <w:t xml:space="preserve"> </w:t>
      </w:r>
      <w:r w:rsidR="003D47A7">
        <w:rPr>
          <w:rFonts w:ascii="Traditional Arabic" w:hAnsi="Traditional Arabic" w:cs="Traditional Arabic" w:hint="cs"/>
          <w:sz w:val="32"/>
          <w:szCs w:val="32"/>
          <w:rtl/>
        </w:rPr>
        <w:t>-</w:t>
      </w:r>
      <w:r w:rsidR="00C058DD" w:rsidRPr="007F10A4">
        <w:rPr>
          <w:rFonts w:ascii="Traditional Arabic" w:hAnsi="Traditional Arabic" w:cs="Traditional Arabic"/>
          <w:sz w:val="32"/>
          <w:szCs w:val="32"/>
          <w:rtl/>
        </w:rPr>
        <w:t xml:space="preserve"> وكان من أكبر العلماء بمذهب داود الأصبهاني </w:t>
      </w:r>
      <w:r w:rsidR="003D47A7">
        <w:rPr>
          <w:rFonts w:ascii="Traditional Arabic" w:hAnsi="Traditional Arabic" w:cs="Traditional Arabic" w:hint="cs"/>
          <w:sz w:val="32"/>
          <w:szCs w:val="32"/>
          <w:rtl/>
        </w:rPr>
        <w:t>-</w:t>
      </w:r>
      <w:r w:rsidR="00C058DD" w:rsidRPr="007F10A4">
        <w:rPr>
          <w:rFonts w:ascii="Traditional Arabic" w:hAnsi="Traditional Arabic" w:cs="Traditional Arabic"/>
          <w:sz w:val="32"/>
          <w:szCs w:val="32"/>
          <w:rtl/>
        </w:rPr>
        <w:t xml:space="preserve"> إلى أسطوانة بجامع المنصور خمسين سنة </w:t>
      </w:r>
      <w:r w:rsidR="00287F4B" w:rsidRPr="007F10A4">
        <w:rPr>
          <w:rFonts w:ascii="Traditional Arabic" w:hAnsi="Traditional Arabic" w:cs="Traditional Arabic"/>
          <w:sz w:val="32"/>
          <w:szCs w:val="32"/>
          <w:rtl/>
        </w:rPr>
        <w:t xml:space="preserve">لم </w:t>
      </w:r>
      <w:r w:rsidR="003D47A7">
        <w:rPr>
          <w:rFonts w:ascii="Traditional Arabic" w:hAnsi="Traditional Arabic" w:cs="Traditional Arabic"/>
          <w:sz w:val="32"/>
          <w:szCs w:val="32"/>
          <w:rtl/>
        </w:rPr>
        <w:t>يغير محله منها</w:t>
      </w:r>
      <w:r>
        <w:rPr>
          <w:rFonts w:ascii="Traditional Arabic" w:hAnsi="Traditional Arabic" w:cs="Traditional Arabic"/>
          <w:sz w:val="32"/>
          <w:szCs w:val="32"/>
          <w:rtl/>
        </w:rPr>
        <w:t>.</w:t>
      </w:r>
      <w:r w:rsidR="00287F4B" w:rsidRPr="007F10A4">
        <w:rPr>
          <w:rFonts w:ascii="Traditional Arabic" w:hAnsi="Traditional Arabic" w:cs="Traditional Arabic"/>
          <w:sz w:val="32"/>
          <w:szCs w:val="32"/>
          <w:rtl/>
        </w:rPr>
        <w:t>..</w:t>
      </w:r>
    </w:p>
    <w:p w:rsidR="00F54BC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54BC4" w:rsidRPr="007F10A4">
        <w:rPr>
          <w:rFonts w:ascii="Traditional Arabic" w:hAnsi="Traditional Arabic" w:cs="Traditional Arabic"/>
          <w:sz w:val="32"/>
          <w:szCs w:val="32"/>
          <w:rtl/>
        </w:rPr>
        <w:t xml:space="preserve"> وكان الفقهاء أكثر العلماء تلاميذ</w:t>
      </w:r>
      <w:r w:rsidR="001B4E49">
        <w:rPr>
          <w:rFonts w:ascii="Traditional Arabic" w:hAnsi="Traditional Arabic" w:cs="Traditional Arabic"/>
          <w:sz w:val="32"/>
          <w:szCs w:val="32"/>
          <w:rtl/>
        </w:rPr>
        <w:t>،</w:t>
      </w:r>
      <w:r w:rsidR="00F54BC4" w:rsidRPr="007F10A4">
        <w:rPr>
          <w:rFonts w:ascii="Traditional Arabic" w:hAnsi="Traditional Arabic" w:cs="Traditional Arabic"/>
          <w:sz w:val="32"/>
          <w:szCs w:val="32"/>
          <w:rtl/>
        </w:rPr>
        <w:t xml:space="preserve"> فقد كان أبو حامد بن حمد </w:t>
      </w:r>
      <w:proofErr w:type="spellStart"/>
      <w:r w:rsidR="00F54BC4" w:rsidRPr="007F10A4">
        <w:rPr>
          <w:rFonts w:ascii="Traditional Arabic" w:hAnsi="Traditional Arabic" w:cs="Traditional Arabic"/>
          <w:sz w:val="32"/>
          <w:szCs w:val="32"/>
          <w:rtl/>
        </w:rPr>
        <w:t>الإسفرايين</w:t>
      </w:r>
      <w:r w:rsidR="003D47A7">
        <w:rPr>
          <w:rFonts w:ascii="Traditional Arabic" w:hAnsi="Traditional Arabic" w:cs="Traditional Arabic" w:hint="cs"/>
          <w:sz w:val="32"/>
          <w:szCs w:val="32"/>
          <w:rtl/>
        </w:rPr>
        <w:t>ي</w:t>
      </w:r>
      <w:proofErr w:type="spellEnd"/>
      <w:r w:rsidR="00F54BC4" w:rsidRPr="007F10A4">
        <w:rPr>
          <w:rFonts w:ascii="Traditional Arabic" w:hAnsi="Traditional Arabic" w:cs="Traditional Arabic"/>
          <w:sz w:val="32"/>
          <w:szCs w:val="32"/>
          <w:rtl/>
        </w:rPr>
        <w:t xml:space="preserve"> المتوفى عام </w:t>
      </w:r>
      <w:r w:rsidR="00A1116D">
        <w:rPr>
          <w:rFonts w:ascii="Traditional Arabic" w:hAnsi="Traditional Arabic" w:cs="Traditional Arabic"/>
          <w:sz w:val="32"/>
          <w:szCs w:val="32"/>
          <w:rtl/>
        </w:rPr>
        <w:t>(</w:t>
      </w:r>
      <w:r w:rsidR="00F54BC4" w:rsidRPr="007F10A4">
        <w:rPr>
          <w:rFonts w:ascii="Traditional Arabic" w:hAnsi="Traditional Arabic" w:cs="Traditional Arabic"/>
          <w:sz w:val="32"/>
          <w:szCs w:val="32"/>
          <w:rtl/>
        </w:rPr>
        <w:t xml:space="preserve">406هـ </w:t>
      </w:r>
      <w:proofErr w:type="gramStart"/>
      <w:r w:rsidR="003D47A7">
        <w:rPr>
          <w:rFonts w:ascii="Traditional Arabic" w:hAnsi="Traditional Arabic" w:cs="Traditional Arabic" w:hint="cs"/>
          <w:sz w:val="32"/>
          <w:szCs w:val="32"/>
          <w:rtl/>
        </w:rPr>
        <w:t>-</w:t>
      </w:r>
      <w:r w:rsidR="00F54BC4" w:rsidRPr="007F10A4">
        <w:rPr>
          <w:rFonts w:ascii="Traditional Arabic" w:hAnsi="Traditional Arabic" w:cs="Traditional Arabic"/>
          <w:sz w:val="32"/>
          <w:szCs w:val="32"/>
          <w:rtl/>
        </w:rPr>
        <w:t xml:space="preserve"> 1015</w:t>
      </w:r>
      <w:proofErr w:type="gramEnd"/>
      <w:r w:rsidR="00F54BC4" w:rsidRPr="007F10A4">
        <w:rPr>
          <w:rFonts w:ascii="Traditional Arabic" w:hAnsi="Traditional Arabic" w:cs="Traditional Arabic"/>
          <w:sz w:val="32"/>
          <w:szCs w:val="32"/>
          <w:rtl/>
        </w:rPr>
        <w:t>م</w:t>
      </w:r>
      <w:r w:rsidR="00A1116D">
        <w:rPr>
          <w:rFonts w:ascii="Traditional Arabic" w:hAnsi="Traditional Arabic" w:cs="Traditional Arabic"/>
          <w:sz w:val="32"/>
          <w:szCs w:val="32"/>
          <w:rtl/>
        </w:rPr>
        <w:t>)</w:t>
      </w:r>
      <w:r w:rsidR="00F54BC4" w:rsidRPr="007F10A4">
        <w:rPr>
          <w:rFonts w:ascii="Traditional Arabic" w:hAnsi="Traditional Arabic" w:cs="Traditional Arabic"/>
          <w:sz w:val="32"/>
          <w:szCs w:val="32"/>
          <w:rtl/>
        </w:rPr>
        <w:t xml:space="preserve"> إمام أصحاب الشافعي</w:t>
      </w:r>
      <w:r w:rsidR="001B4E49">
        <w:rPr>
          <w:rFonts w:ascii="Traditional Arabic" w:hAnsi="Traditional Arabic" w:cs="Traditional Arabic"/>
          <w:sz w:val="32"/>
          <w:szCs w:val="32"/>
          <w:rtl/>
        </w:rPr>
        <w:t>،</w:t>
      </w:r>
      <w:r w:rsidR="00F54BC4" w:rsidRPr="007F10A4">
        <w:rPr>
          <w:rFonts w:ascii="Traditional Arabic" w:hAnsi="Traditional Arabic" w:cs="Traditional Arabic"/>
          <w:sz w:val="32"/>
          <w:szCs w:val="32"/>
          <w:rtl/>
        </w:rPr>
        <w:t xml:space="preserve"> وكان يدرس بمسجد عبد الله بن المبارك ببغداد</w:t>
      </w:r>
      <w:r w:rsidR="001B4E49">
        <w:rPr>
          <w:rFonts w:ascii="Traditional Arabic" w:hAnsi="Traditional Arabic" w:cs="Traditional Arabic"/>
          <w:sz w:val="32"/>
          <w:szCs w:val="32"/>
          <w:rtl/>
        </w:rPr>
        <w:t>،</w:t>
      </w:r>
      <w:r w:rsidR="00F54BC4" w:rsidRPr="007F10A4">
        <w:rPr>
          <w:rFonts w:ascii="Traditional Arabic" w:hAnsi="Traditional Arabic" w:cs="Traditional Arabic"/>
          <w:sz w:val="32"/>
          <w:szCs w:val="32"/>
          <w:rtl/>
        </w:rPr>
        <w:t xml:space="preserve"> وكان يحضر مجلسه ما بين ثلاثمائة وسبعمائة </w:t>
      </w:r>
      <w:r w:rsidR="00681827" w:rsidRPr="007F10A4">
        <w:rPr>
          <w:rFonts w:ascii="Traditional Arabic" w:hAnsi="Traditional Arabic" w:cs="Traditional Arabic"/>
          <w:sz w:val="32"/>
          <w:szCs w:val="32"/>
          <w:rtl/>
        </w:rPr>
        <w:t>فقيه</w:t>
      </w:r>
      <w:r w:rsidR="00F54BC4" w:rsidRPr="007F10A4">
        <w:rPr>
          <w:rFonts w:ascii="Traditional Arabic" w:hAnsi="Traditional Arabic" w:cs="Traditional Arabic"/>
          <w:sz w:val="32"/>
          <w:szCs w:val="32"/>
          <w:rtl/>
        </w:rPr>
        <w:t xml:space="preserve">. </w:t>
      </w:r>
    </w:p>
    <w:p w:rsidR="00F3794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43EEE" w:rsidRPr="007F10A4">
        <w:rPr>
          <w:rFonts w:ascii="Traditional Arabic" w:hAnsi="Traditional Arabic" w:cs="Traditional Arabic"/>
          <w:sz w:val="32"/>
          <w:szCs w:val="32"/>
          <w:rtl/>
        </w:rPr>
        <w:t xml:space="preserve"> وأما أبو الطيب </w:t>
      </w:r>
      <w:proofErr w:type="spellStart"/>
      <w:r w:rsidR="003D47A7">
        <w:rPr>
          <w:rFonts w:ascii="Traditional Arabic" w:hAnsi="Traditional Arabic" w:cs="Traditional Arabic"/>
          <w:sz w:val="32"/>
          <w:szCs w:val="32"/>
          <w:rtl/>
        </w:rPr>
        <w:t>الصعلوكي</w:t>
      </w:r>
      <w:proofErr w:type="spellEnd"/>
      <w:r w:rsidR="003D47A7">
        <w:rPr>
          <w:rFonts w:ascii="Traditional Arabic" w:hAnsi="Traditional Arabic" w:cs="Traditional Arabic"/>
          <w:sz w:val="32"/>
          <w:szCs w:val="32"/>
          <w:rtl/>
        </w:rPr>
        <w:t xml:space="preserve"> الفقيه الأديب مفت</w:t>
      </w:r>
      <w:r w:rsidR="003D47A7">
        <w:rPr>
          <w:rFonts w:ascii="Traditional Arabic" w:hAnsi="Traditional Arabic" w:cs="Traditional Arabic" w:hint="cs"/>
          <w:sz w:val="32"/>
          <w:szCs w:val="32"/>
          <w:rtl/>
        </w:rPr>
        <w:t>ي</w:t>
      </w:r>
      <w:r w:rsidR="00243EEE" w:rsidRPr="007F10A4">
        <w:rPr>
          <w:rFonts w:ascii="Traditional Arabic" w:hAnsi="Traditional Arabic" w:cs="Traditional Arabic"/>
          <w:sz w:val="32"/>
          <w:szCs w:val="32"/>
          <w:rtl/>
        </w:rPr>
        <w:t xml:space="preserve"> نيسابور</w:t>
      </w:r>
      <w:r w:rsidR="001B4E49">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وهي مركز علماء خراسان</w:t>
      </w:r>
      <w:r w:rsidR="001B4E49">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فيقال</w:t>
      </w:r>
      <w:r w:rsidR="001B4E49">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إنه حضر مجلسه أكثر من </w:t>
      </w:r>
      <w:r w:rsidR="00532E61" w:rsidRPr="007F10A4">
        <w:rPr>
          <w:rFonts w:ascii="Traditional Arabic" w:hAnsi="Traditional Arabic" w:cs="Traditional Arabic"/>
          <w:sz w:val="32"/>
          <w:szCs w:val="32"/>
          <w:rtl/>
        </w:rPr>
        <w:t>خمسمائة</w:t>
      </w:r>
      <w:r w:rsidR="00243EEE" w:rsidRPr="007F10A4">
        <w:rPr>
          <w:rFonts w:ascii="Traditional Arabic" w:hAnsi="Traditional Arabic" w:cs="Traditional Arabic"/>
          <w:sz w:val="32"/>
          <w:szCs w:val="32"/>
          <w:rtl/>
        </w:rPr>
        <w:t xml:space="preserve"> طالب علم في عشية الجمعة الثالث والعشرين من المحرم </w:t>
      </w:r>
      <w:r w:rsidR="00A1116D">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387هـ</w:t>
      </w:r>
      <w:r w:rsidR="003D47A7">
        <w:rPr>
          <w:rFonts w:ascii="Traditional Arabic" w:hAnsi="Traditional Arabic" w:cs="Traditional Arabic" w:hint="cs"/>
          <w:sz w:val="32"/>
          <w:szCs w:val="32"/>
          <w:rtl/>
        </w:rPr>
        <w:t>/</w:t>
      </w:r>
      <w:r w:rsidR="00243EEE" w:rsidRPr="007F10A4">
        <w:rPr>
          <w:rFonts w:ascii="Traditional Arabic" w:hAnsi="Traditional Arabic" w:cs="Traditional Arabic"/>
          <w:sz w:val="32"/>
          <w:szCs w:val="32"/>
          <w:rtl/>
        </w:rPr>
        <w:t xml:space="preserve"> 997م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وكان يقعد بين يدي أحد أصحاب الجويني </w:t>
      </w:r>
      <w:r w:rsidR="00A1116D">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ركن الدين عبد الملك بن عبد الله بن يوسف</w:t>
      </w:r>
      <w:r w:rsidR="00A1116D">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المتوفى عام </w:t>
      </w:r>
      <w:r w:rsidR="00A1116D">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478ه</w:t>
      </w:r>
      <w:r w:rsidR="003D47A7">
        <w:rPr>
          <w:rFonts w:ascii="Traditional Arabic" w:hAnsi="Traditional Arabic" w:cs="Traditional Arabic"/>
          <w:sz w:val="32"/>
          <w:szCs w:val="32"/>
          <w:rtl/>
        </w:rPr>
        <w:t>ـ</w:t>
      </w:r>
      <w:r w:rsidR="004832D8">
        <w:rPr>
          <w:rFonts w:ascii="Traditional Arabic" w:hAnsi="Traditional Arabic" w:cs="Traditional Arabic"/>
          <w:sz w:val="32"/>
          <w:szCs w:val="32"/>
          <w:rtl/>
        </w:rPr>
        <w:t>/ 1085</w:t>
      </w:r>
      <w:r w:rsidR="00243EEE" w:rsidRPr="007F10A4">
        <w:rPr>
          <w:rFonts w:ascii="Traditional Arabic" w:hAnsi="Traditional Arabic" w:cs="Traditional Arabic"/>
          <w:sz w:val="32"/>
          <w:szCs w:val="32"/>
          <w:rtl/>
        </w:rPr>
        <w:t>م</w:t>
      </w:r>
      <w:r w:rsidR="00A1116D">
        <w:rPr>
          <w:rFonts w:ascii="Traditional Arabic" w:hAnsi="Traditional Arabic" w:cs="Traditional Arabic"/>
          <w:sz w:val="32"/>
          <w:szCs w:val="32"/>
          <w:rtl/>
        </w:rPr>
        <w:t>)</w:t>
      </w:r>
      <w:r w:rsidR="00243EEE" w:rsidRPr="007F10A4">
        <w:rPr>
          <w:rFonts w:ascii="Traditional Arabic" w:hAnsi="Traditional Arabic" w:cs="Traditional Arabic"/>
          <w:sz w:val="32"/>
          <w:szCs w:val="32"/>
          <w:rtl/>
        </w:rPr>
        <w:t xml:space="preserve"> كل</w:t>
      </w:r>
      <w:r w:rsidR="003D47A7">
        <w:rPr>
          <w:rFonts w:ascii="Traditional Arabic" w:hAnsi="Traditional Arabic" w:cs="Traditional Arabic"/>
          <w:sz w:val="32"/>
          <w:szCs w:val="32"/>
          <w:rtl/>
        </w:rPr>
        <w:t xml:space="preserve"> يوم ثلاثمائة من الأئمة </w:t>
      </w:r>
      <w:proofErr w:type="gramStart"/>
      <w:r w:rsidR="003D47A7">
        <w:rPr>
          <w:rFonts w:ascii="Traditional Arabic" w:hAnsi="Traditional Arabic" w:cs="Traditional Arabic"/>
          <w:sz w:val="32"/>
          <w:szCs w:val="32"/>
          <w:rtl/>
        </w:rPr>
        <w:t>والطلبة</w:t>
      </w:r>
      <w:r w:rsidR="00284FA5" w:rsidRPr="007F10A4">
        <w:rPr>
          <w:rFonts w:ascii="Traditional Arabic" w:hAnsi="Traditional Arabic" w:cs="Traditional Arabic"/>
          <w:sz w:val="32"/>
          <w:szCs w:val="32"/>
          <w:vertAlign w:val="superscript"/>
          <w:rtl/>
        </w:rPr>
        <w:t>(</w:t>
      </w:r>
      <w:proofErr w:type="gramEnd"/>
      <w:r w:rsidR="00284FA5" w:rsidRPr="007F10A4">
        <w:rPr>
          <w:rStyle w:val="a4"/>
          <w:rFonts w:ascii="Traditional Arabic" w:hAnsi="Traditional Arabic" w:cs="Traditional Arabic"/>
          <w:sz w:val="32"/>
          <w:szCs w:val="32"/>
          <w:rtl/>
        </w:rPr>
        <w:footnoteReference w:id="85"/>
      </w:r>
      <w:r w:rsidR="00284FA5" w:rsidRPr="007F10A4">
        <w:rPr>
          <w:rFonts w:ascii="Traditional Arabic" w:hAnsi="Traditional Arabic" w:cs="Traditional Arabic"/>
          <w:sz w:val="32"/>
          <w:szCs w:val="32"/>
          <w:vertAlign w:val="superscript"/>
          <w:rtl/>
        </w:rPr>
        <w:t>)</w:t>
      </w:r>
      <w:r w:rsidR="00284FA5" w:rsidRPr="007F10A4">
        <w:rPr>
          <w:rFonts w:ascii="Traditional Arabic" w:hAnsi="Traditional Arabic" w:cs="Traditional Arabic"/>
          <w:sz w:val="32"/>
          <w:szCs w:val="32"/>
          <w:rtl/>
        </w:rPr>
        <w:t>.</w:t>
      </w:r>
    </w:p>
    <w:p w:rsidR="00284FA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84FA5" w:rsidRPr="007F10A4">
        <w:rPr>
          <w:rFonts w:ascii="Traditional Arabic" w:hAnsi="Traditional Arabic" w:cs="Traditional Arabic"/>
          <w:sz w:val="32"/>
          <w:szCs w:val="32"/>
          <w:rtl/>
        </w:rPr>
        <w:t xml:space="preserve"> وكانت المكتبات العامة</w:t>
      </w:r>
      <w:r w:rsidR="001B4E49">
        <w:rPr>
          <w:rFonts w:ascii="Traditional Arabic" w:hAnsi="Traditional Arabic" w:cs="Traditional Arabic"/>
          <w:sz w:val="32"/>
          <w:szCs w:val="32"/>
          <w:rtl/>
        </w:rPr>
        <w:t>،</w:t>
      </w:r>
      <w:r w:rsidR="000A0FCA">
        <w:rPr>
          <w:rFonts w:ascii="Traditional Arabic" w:hAnsi="Traditional Arabic" w:cs="Traditional Arabic"/>
          <w:sz w:val="32"/>
          <w:szCs w:val="32"/>
          <w:rtl/>
        </w:rPr>
        <w:t xml:space="preserve"> ومكتبات المساجد منتشرة</w:t>
      </w:r>
      <w:r w:rsidR="000A0FCA">
        <w:rPr>
          <w:rFonts w:ascii="Traditional Arabic" w:hAnsi="Traditional Arabic" w:cs="Traditional Arabic" w:hint="cs"/>
          <w:sz w:val="32"/>
          <w:szCs w:val="32"/>
          <w:rtl/>
        </w:rPr>
        <w:t xml:space="preserve"> </w:t>
      </w:r>
      <w:proofErr w:type="spellStart"/>
      <w:r w:rsidR="00284FA5" w:rsidRPr="007F10A4">
        <w:rPr>
          <w:rFonts w:ascii="Traditional Arabic" w:hAnsi="Traditional Arabic" w:cs="Traditional Arabic"/>
          <w:sz w:val="32"/>
          <w:szCs w:val="32"/>
          <w:rtl/>
        </w:rPr>
        <w:t>يؤمها</w:t>
      </w:r>
      <w:proofErr w:type="spellEnd"/>
      <w:r w:rsidR="00284FA5" w:rsidRPr="007F10A4">
        <w:rPr>
          <w:rFonts w:ascii="Traditional Arabic" w:hAnsi="Traditional Arabic" w:cs="Traditional Arabic"/>
          <w:sz w:val="32"/>
          <w:szCs w:val="32"/>
          <w:rtl/>
        </w:rPr>
        <w:t xml:space="preserve"> الدارسون</w:t>
      </w:r>
      <w:r w:rsidR="001B4E49">
        <w:rPr>
          <w:rFonts w:ascii="Traditional Arabic" w:hAnsi="Traditional Arabic" w:cs="Traditional Arabic"/>
          <w:sz w:val="32"/>
          <w:szCs w:val="32"/>
          <w:rtl/>
        </w:rPr>
        <w:t>،</w:t>
      </w:r>
      <w:r w:rsidR="00284FA5" w:rsidRPr="007F10A4">
        <w:rPr>
          <w:rFonts w:ascii="Traditional Arabic" w:hAnsi="Traditional Arabic" w:cs="Traditional Arabic"/>
          <w:sz w:val="32"/>
          <w:szCs w:val="32"/>
          <w:rtl/>
        </w:rPr>
        <w:t xml:space="preserve"> وكانت مفتحة الأبواب لطلاب العلم</w:t>
      </w:r>
      <w:r w:rsidR="001B4E49">
        <w:rPr>
          <w:rFonts w:ascii="Traditional Arabic" w:hAnsi="Traditional Arabic" w:cs="Traditional Arabic"/>
          <w:sz w:val="32"/>
          <w:szCs w:val="32"/>
          <w:rtl/>
        </w:rPr>
        <w:t>،</w:t>
      </w:r>
      <w:r w:rsidR="00284FA5" w:rsidRPr="007F10A4">
        <w:rPr>
          <w:rFonts w:ascii="Traditional Arabic" w:hAnsi="Traditional Arabic" w:cs="Traditional Arabic"/>
          <w:sz w:val="32"/>
          <w:szCs w:val="32"/>
          <w:rtl/>
        </w:rPr>
        <w:t xml:space="preserve"> وبلغت </w:t>
      </w:r>
      <w:r w:rsidR="00514394" w:rsidRPr="007F10A4">
        <w:rPr>
          <w:rFonts w:ascii="Traditional Arabic" w:hAnsi="Traditional Arabic" w:cs="Traditional Arabic"/>
          <w:sz w:val="32"/>
          <w:szCs w:val="32"/>
          <w:rtl/>
        </w:rPr>
        <w:t>ف</w:t>
      </w:r>
      <w:r w:rsidR="00284FA5" w:rsidRPr="007F10A4">
        <w:rPr>
          <w:rFonts w:ascii="Traditional Arabic" w:hAnsi="Traditional Arabic" w:cs="Traditional Arabic"/>
          <w:sz w:val="32"/>
          <w:szCs w:val="32"/>
          <w:rtl/>
        </w:rPr>
        <w:t>هارس كتب المكتبة العامة بالري عشرة مجلدات</w:t>
      </w:r>
      <w:r w:rsidR="001B4E49">
        <w:rPr>
          <w:rFonts w:ascii="Traditional Arabic" w:hAnsi="Traditional Arabic" w:cs="Traditional Arabic"/>
          <w:sz w:val="32"/>
          <w:szCs w:val="32"/>
          <w:rtl/>
        </w:rPr>
        <w:t>،</w:t>
      </w:r>
      <w:r w:rsidR="00284FA5" w:rsidRPr="007F10A4">
        <w:rPr>
          <w:rFonts w:ascii="Traditional Arabic" w:hAnsi="Traditional Arabic" w:cs="Traditional Arabic"/>
          <w:sz w:val="32"/>
          <w:szCs w:val="32"/>
          <w:rtl/>
        </w:rPr>
        <w:t xml:space="preserve"> ولما دمر المغول بغداد</w:t>
      </w:r>
      <w:r w:rsidR="000A0FCA">
        <w:rPr>
          <w:rFonts w:ascii="Traditional Arabic" w:hAnsi="Traditional Arabic" w:cs="Traditional Arabic"/>
          <w:sz w:val="32"/>
          <w:szCs w:val="32"/>
          <w:rtl/>
        </w:rPr>
        <w:t xml:space="preserve"> كان فيها ست وثلاثون مكتبة </w:t>
      </w:r>
      <w:proofErr w:type="gramStart"/>
      <w:r w:rsidR="000A0FCA">
        <w:rPr>
          <w:rFonts w:ascii="Traditional Arabic" w:hAnsi="Traditional Arabic" w:cs="Traditional Arabic"/>
          <w:sz w:val="32"/>
          <w:szCs w:val="32"/>
          <w:rtl/>
        </w:rPr>
        <w:t>عامة</w:t>
      </w:r>
      <w:r w:rsidR="00720847" w:rsidRPr="007F10A4">
        <w:rPr>
          <w:rFonts w:ascii="Traditional Arabic" w:hAnsi="Traditional Arabic" w:cs="Traditional Arabic"/>
          <w:sz w:val="32"/>
          <w:szCs w:val="32"/>
          <w:vertAlign w:val="superscript"/>
          <w:rtl/>
        </w:rPr>
        <w:t>(</w:t>
      </w:r>
      <w:proofErr w:type="gramEnd"/>
      <w:r w:rsidR="00720847" w:rsidRPr="007F10A4">
        <w:rPr>
          <w:rStyle w:val="a4"/>
          <w:rFonts w:ascii="Traditional Arabic" w:hAnsi="Traditional Arabic" w:cs="Traditional Arabic"/>
          <w:sz w:val="32"/>
          <w:szCs w:val="32"/>
          <w:rtl/>
        </w:rPr>
        <w:footnoteReference w:id="86"/>
      </w:r>
      <w:r w:rsidR="00720847" w:rsidRPr="007F10A4">
        <w:rPr>
          <w:rFonts w:ascii="Traditional Arabic" w:hAnsi="Traditional Arabic" w:cs="Traditional Arabic"/>
          <w:sz w:val="32"/>
          <w:szCs w:val="32"/>
          <w:vertAlign w:val="superscript"/>
          <w:rtl/>
        </w:rPr>
        <w:t>)</w:t>
      </w:r>
      <w:r w:rsidR="00720847" w:rsidRPr="007F10A4">
        <w:rPr>
          <w:rFonts w:ascii="Traditional Arabic" w:hAnsi="Traditional Arabic" w:cs="Traditional Arabic"/>
          <w:sz w:val="32"/>
          <w:szCs w:val="32"/>
          <w:rtl/>
        </w:rPr>
        <w:t>.</w:t>
      </w:r>
    </w:p>
    <w:p w:rsidR="0072084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E0B3F" w:rsidRPr="007F10A4">
        <w:rPr>
          <w:rFonts w:ascii="Traditional Arabic" w:hAnsi="Traditional Arabic" w:cs="Traditional Arabic"/>
          <w:sz w:val="32"/>
          <w:szCs w:val="32"/>
          <w:rtl/>
        </w:rPr>
        <w:t xml:space="preserve"> ولقد استخدم المأمون جماعة من الفلكيين ليرصدوا ال</w:t>
      </w:r>
      <w:r w:rsidR="007257AB">
        <w:rPr>
          <w:rFonts w:ascii="Traditional Arabic" w:hAnsi="Traditional Arabic" w:cs="Traditional Arabic" w:hint="cs"/>
          <w:sz w:val="32"/>
          <w:szCs w:val="32"/>
          <w:rtl/>
        </w:rPr>
        <w:t>أ</w:t>
      </w:r>
      <w:r w:rsidR="008E0B3F" w:rsidRPr="007F10A4">
        <w:rPr>
          <w:rFonts w:ascii="Traditional Arabic" w:hAnsi="Traditional Arabic" w:cs="Traditional Arabic"/>
          <w:sz w:val="32"/>
          <w:szCs w:val="32"/>
          <w:rtl/>
        </w:rPr>
        <w:t>جرام السماوية</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ويسجلوا نتيجة هذه </w:t>
      </w:r>
      <w:r w:rsidR="00262C62" w:rsidRPr="007F10A4">
        <w:rPr>
          <w:rFonts w:ascii="Traditional Arabic" w:hAnsi="Traditional Arabic" w:cs="Traditional Arabic"/>
          <w:sz w:val="32"/>
          <w:szCs w:val="32"/>
          <w:rtl/>
        </w:rPr>
        <w:t>الأرصاد</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وليحققوا كشوف بطليموس الفلكي</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ويدرسوا كلف الشمس</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واستخدموا كروية الأرض أساسا </w:t>
      </w:r>
      <w:proofErr w:type="spellStart"/>
      <w:r w:rsidR="008E0B3F" w:rsidRPr="007F10A4">
        <w:rPr>
          <w:rFonts w:ascii="Traditional Arabic" w:hAnsi="Traditional Arabic" w:cs="Traditional Arabic"/>
          <w:sz w:val="32"/>
          <w:szCs w:val="32"/>
          <w:rtl/>
        </w:rPr>
        <w:t>بدءوا</w:t>
      </w:r>
      <w:proofErr w:type="spellEnd"/>
      <w:r w:rsidR="008E0B3F" w:rsidRPr="007F10A4">
        <w:rPr>
          <w:rFonts w:ascii="Traditional Arabic" w:hAnsi="Traditional Arabic" w:cs="Traditional Arabic"/>
          <w:sz w:val="32"/>
          <w:szCs w:val="32"/>
          <w:rtl/>
        </w:rPr>
        <w:t xml:space="preserve"> منه بقياس الدرجة الأرضية</w:t>
      </w:r>
      <w:r w:rsidR="00A1116D">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بأن رصدوا موضع الشمس من تدمر وسنجار في وقت واحد</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وتوصلوا من هذا الرصد إلى تقدير الدرجة بستة وخمسين ميلا وثلثي ميل</w:t>
      </w:r>
      <w:r w:rsidR="001B4E49">
        <w:rPr>
          <w:rFonts w:ascii="Traditional Arabic" w:hAnsi="Traditional Arabic" w:cs="Traditional Arabic"/>
          <w:sz w:val="32"/>
          <w:szCs w:val="32"/>
          <w:rtl/>
        </w:rPr>
        <w:t>،</w:t>
      </w:r>
      <w:r w:rsidR="008E0B3F" w:rsidRPr="007F10A4">
        <w:rPr>
          <w:rFonts w:ascii="Traditional Arabic" w:hAnsi="Traditional Arabic" w:cs="Traditional Arabic"/>
          <w:sz w:val="32"/>
          <w:szCs w:val="32"/>
          <w:rtl/>
        </w:rPr>
        <w:t xml:space="preserve"> وهو </w:t>
      </w:r>
      <w:r w:rsidR="00262C62" w:rsidRPr="007F10A4">
        <w:rPr>
          <w:rFonts w:ascii="Traditional Arabic" w:hAnsi="Traditional Arabic" w:cs="Traditional Arabic"/>
          <w:sz w:val="32"/>
          <w:szCs w:val="32"/>
          <w:rtl/>
        </w:rPr>
        <w:t>تقدير يزيد بنصف</w:t>
      </w:r>
      <w:r w:rsidR="007257AB">
        <w:rPr>
          <w:rFonts w:ascii="Traditional Arabic" w:hAnsi="Traditional Arabic" w:cs="Traditional Arabic"/>
          <w:sz w:val="32"/>
          <w:szCs w:val="32"/>
          <w:rtl/>
        </w:rPr>
        <w:t xml:space="preserve"> ميل عن تقديرنا في الوقت </w:t>
      </w:r>
      <w:proofErr w:type="gramStart"/>
      <w:r w:rsidR="007257AB">
        <w:rPr>
          <w:rFonts w:ascii="Traditional Arabic" w:hAnsi="Traditional Arabic" w:cs="Traditional Arabic"/>
          <w:sz w:val="32"/>
          <w:szCs w:val="32"/>
          <w:rtl/>
        </w:rPr>
        <w:t>الحاضر</w:t>
      </w:r>
      <w:r w:rsidR="000D2EA0" w:rsidRPr="007F10A4">
        <w:rPr>
          <w:rFonts w:ascii="Traditional Arabic" w:hAnsi="Traditional Arabic" w:cs="Traditional Arabic"/>
          <w:sz w:val="32"/>
          <w:szCs w:val="32"/>
          <w:vertAlign w:val="superscript"/>
          <w:rtl/>
        </w:rPr>
        <w:t>(</w:t>
      </w:r>
      <w:proofErr w:type="gramEnd"/>
      <w:r w:rsidR="000D2EA0" w:rsidRPr="007F10A4">
        <w:rPr>
          <w:rStyle w:val="a4"/>
          <w:rFonts w:ascii="Traditional Arabic" w:hAnsi="Traditional Arabic" w:cs="Traditional Arabic"/>
          <w:sz w:val="32"/>
          <w:szCs w:val="32"/>
          <w:rtl/>
        </w:rPr>
        <w:footnoteReference w:id="87"/>
      </w:r>
      <w:r w:rsidR="000D2EA0" w:rsidRPr="007F10A4">
        <w:rPr>
          <w:rFonts w:ascii="Traditional Arabic" w:hAnsi="Traditional Arabic" w:cs="Traditional Arabic"/>
          <w:sz w:val="32"/>
          <w:szCs w:val="32"/>
          <w:vertAlign w:val="superscript"/>
          <w:rtl/>
        </w:rPr>
        <w:t>)</w:t>
      </w:r>
      <w:r w:rsidR="000D2EA0" w:rsidRPr="007F10A4">
        <w:rPr>
          <w:rFonts w:ascii="Traditional Arabic" w:hAnsi="Traditional Arabic" w:cs="Traditional Arabic"/>
          <w:sz w:val="32"/>
          <w:szCs w:val="32"/>
          <w:rtl/>
        </w:rPr>
        <w:t>.</w:t>
      </w:r>
    </w:p>
    <w:p w:rsidR="00017DD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782F20" w:rsidRPr="007F10A4">
        <w:rPr>
          <w:rFonts w:ascii="Traditional Arabic" w:hAnsi="Traditional Arabic" w:cs="Traditional Arabic"/>
          <w:sz w:val="32"/>
          <w:szCs w:val="32"/>
          <w:rtl/>
        </w:rPr>
        <w:t xml:space="preserve"> ومع أن عصر المأمون يتعرض لنقد شديد</w:t>
      </w:r>
      <w:r w:rsidR="00A1116D">
        <w:rPr>
          <w:rFonts w:ascii="Traditional Arabic" w:hAnsi="Traditional Arabic" w:cs="Traditional Arabic"/>
          <w:sz w:val="32"/>
          <w:szCs w:val="32"/>
          <w:rtl/>
        </w:rPr>
        <w:t>؛</w:t>
      </w:r>
      <w:r w:rsidR="00782F20" w:rsidRPr="007F10A4">
        <w:rPr>
          <w:rFonts w:ascii="Traditional Arabic" w:hAnsi="Traditional Arabic" w:cs="Traditional Arabic"/>
          <w:sz w:val="32"/>
          <w:szCs w:val="32"/>
          <w:rtl/>
        </w:rPr>
        <w:t xml:space="preserve"> نظرا لاستبداد المعتزلة فيه</w:t>
      </w:r>
      <w:r w:rsidR="001B4E49">
        <w:rPr>
          <w:rFonts w:ascii="Traditional Arabic" w:hAnsi="Traditional Arabic" w:cs="Traditional Arabic"/>
          <w:sz w:val="32"/>
          <w:szCs w:val="32"/>
          <w:rtl/>
        </w:rPr>
        <w:t>،</w:t>
      </w:r>
      <w:r w:rsidR="00782F20" w:rsidRPr="007F10A4">
        <w:rPr>
          <w:rFonts w:ascii="Traditional Arabic" w:hAnsi="Traditional Arabic" w:cs="Traditional Arabic"/>
          <w:sz w:val="32"/>
          <w:szCs w:val="32"/>
          <w:rtl/>
        </w:rPr>
        <w:t xml:space="preserve"> وللوقوع في الترج</w:t>
      </w:r>
      <w:r w:rsidR="0069008E" w:rsidRPr="007F10A4">
        <w:rPr>
          <w:rFonts w:ascii="Traditional Arabic" w:hAnsi="Traditional Arabic" w:cs="Traditional Arabic"/>
          <w:sz w:val="32"/>
          <w:szCs w:val="32"/>
          <w:rtl/>
        </w:rPr>
        <w:t>م</w:t>
      </w:r>
      <w:r w:rsidR="00782F20" w:rsidRPr="007F10A4">
        <w:rPr>
          <w:rFonts w:ascii="Traditional Arabic" w:hAnsi="Traditional Arabic" w:cs="Traditional Arabic"/>
          <w:sz w:val="32"/>
          <w:szCs w:val="32"/>
          <w:rtl/>
        </w:rPr>
        <w:t>ة الوافدة</w:t>
      </w:r>
      <w:r w:rsidR="00A1116D">
        <w:rPr>
          <w:rFonts w:ascii="Traditional Arabic" w:hAnsi="Traditional Arabic" w:cs="Traditional Arabic"/>
          <w:sz w:val="32"/>
          <w:szCs w:val="32"/>
          <w:rtl/>
        </w:rPr>
        <w:t>؛</w:t>
      </w:r>
      <w:r w:rsidR="00782F20" w:rsidRPr="007F10A4">
        <w:rPr>
          <w:rFonts w:ascii="Traditional Arabic" w:hAnsi="Traditional Arabic" w:cs="Traditional Arabic"/>
          <w:sz w:val="32"/>
          <w:szCs w:val="32"/>
          <w:rtl/>
        </w:rPr>
        <w:t xml:space="preserve"> التي أساءت التي عناصر الأصالة مهما بذل في انتقائها وغربلتها</w:t>
      </w:r>
      <w:r w:rsidR="001B4E49">
        <w:rPr>
          <w:rFonts w:ascii="Traditional Arabic" w:hAnsi="Traditional Arabic" w:cs="Traditional Arabic"/>
          <w:sz w:val="32"/>
          <w:szCs w:val="32"/>
          <w:rtl/>
        </w:rPr>
        <w:t>،</w:t>
      </w:r>
      <w:r w:rsidR="00782F20" w:rsidRPr="007F10A4">
        <w:rPr>
          <w:rFonts w:ascii="Traditional Arabic" w:hAnsi="Traditional Arabic" w:cs="Traditional Arabic"/>
          <w:sz w:val="32"/>
          <w:szCs w:val="32"/>
          <w:rtl/>
        </w:rPr>
        <w:t xml:space="preserve"> وعدم وجود ترجمة مضادة من العربية إلى اللغات الأخرى</w:t>
      </w:r>
      <w:r w:rsidR="001B4E49">
        <w:rPr>
          <w:rFonts w:ascii="Traditional Arabic" w:hAnsi="Traditional Arabic" w:cs="Traditional Arabic"/>
          <w:sz w:val="32"/>
          <w:szCs w:val="32"/>
          <w:rtl/>
        </w:rPr>
        <w:t>،</w:t>
      </w:r>
      <w:r w:rsidR="00782F20" w:rsidRPr="007F10A4">
        <w:rPr>
          <w:rFonts w:ascii="Traditional Arabic" w:hAnsi="Traditional Arabic" w:cs="Traditional Arabic"/>
          <w:sz w:val="32"/>
          <w:szCs w:val="32"/>
          <w:rtl/>
        </w:rPr>
        <w:t xml:space="preserve"> إلا أن هذا العصر قد حفل بكثير من صور التقدم</w:t>
      </w:r>
      <w:r w:rsidR="007257AB">
        <w:rPr>
          <w:rFonts w:ascii="Traditional Arabic" w:hAnsi="Traditional Arabic" w:cs="Traditional Arabic"/>
          <w:sz w:val="32"/>
          <w:szCs w:val="32"/>
          <w:rtl/>
        </w:rPr>
        <w:t xml:space="preserve"> في شتى العلوم العقلية والنقلية</w:t>
      </w:r>
      <w:r w:rsidR="00782F20" w:rsidRPr="007F10A4">
        <w:rPr>
          <w:rFonts w:ascii="Traditional Arabic" w:hAnsi="Traditional Arabic" w:cs="Traditional Arabic"/>
          <w:sz w:val="32"/>
          <w:szCs w:val="32"/>
          <w:rtl/>
        </w:rPr>
        <w:t xml:space="preserve">... </w:t>
      </w:r>
    </w:p>
    <w:p w:rsidR="002A7C8E" w:rsidRDefault="002A7C8E">
      <w:pPr>
        <w:bidi w:val="0"/>
        <w:rPr>
          <w:rFonts w:asciiTheme="majorHAnsi" w:eastAsiaTheme="majorEastAsia" w:hAnsiTheme="majorHAnsi" w:cs="Traditional Arabic"/>
          <w:bCs/>
          <w:color w:val="0000FF"/>
          <w:sz w:val="26"/>
          <w:szCs w:val="36"/>
          <w:rtl/>
        </w:rPr>
      </w:pPr>
      <w:r>
        <w:rPr>
          <w:rtl/>
        </w:rPr>
        <w:br w:type="page"/>
      </w:r>
    </w:p>
    <w:p w:rsidR="00017DD6" w:rsidRPr="007F10A4" w:rsidRDefault="00017DD6" w:rsidP="002A7C8E">
      <w:pPr>
        <w:pStyle w:val="2"/>
        <w:rPr>
          <w:rtl/>
        </w:rPr>
      </w:pPr>
      <w:bookmarkStart w:id="21" w:name="_Toc464374027"/>
      <w:r w:rsidRPr="007F10A4">
        <w:rPr>
          <w:rtl/>
        </w:rPr>
        <w:lastRenderedPageBreak/>
        <w:t xml:space="preserve">الأمة في خدمة الشريعة </w:t>
      </w:r>
      <w:r w:rsidR="00A1116D">
        <w:rPr>
          <w:rtl/>
        </w:rPr>
        <w:t>(</w:t>
      </w:r>
      <w:r w:rsidRPr="007F10A4">
        <w:rPr>
          <w:rtl/>
        </w:rPr>
        <w:t>نموذج</w:t>
      </w:r>
      <w:r w:rsidR="00A1116D">
        <w:rPr>
          <w:rtl/>
        </w:rPr>
        <w:t>)</w:t>
      </w:r>
      <w:bookmarkEnd w:id="21"/>
    </w:p>
    <w:p w:rsidR="00017DD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17DD6" w:rsidRPr="007F10A4">
        <w:rPr>
          <w:rFonts w:ascii="Traditional Arabic" w:hAnsi="Traditional Arabic" w:cs="Traditional Arabic"/>
          <w:sz w:val="32"/>
          <w:szCs w:val="32"/>
          <w:rtl/>
        </w:rPr>
        <w:t xml:space="preserve"> ومع هذا</w:t>
      </w:r>
      <w:r w:rsidR="001B4E49">
        <w:rPr>
          <w:rFonts w:ascii="Traditional Arabic" w:hAnsi="Traditional Arabic" w:cs="Traditional Arabic"/>
          <w:sz w:val="32"/>
          <w:szCs w:val="32"/>
          <w:rtl/>
        </w:rPr>
        <w:t>،</w:t>
      </w:r>
      <w:r w:rsidR="000A0FCA">
        <w:rPr>
          <w:rFonts w:ascii="Traditional Arabic" w:hAnsi="Traditional Arabic" w:cs="Traditional Arabic"/>
          <w:sz w:val="32"/>
          <w:szCs w:val="32"/>
          <w:rtl/>
        </w:rPr>
        <w:t xml:space="preserve"> ومع وجود ال</w:t>
      </w:r>
      <w:r w:rsidR="000A0FCA">
        <w:rPr>
          <w:rFonts w:ascii="Traditional Arabic" w:hAnsi="Traditional Arabic" w:cs="Traditional Arabic" w:hint="cs"/>
          <w:sz w:val="32"/>
          <w:szCs w:val="32"/>
          <w:rtl/>
        </w:rPr>
        <w:t>إ</w:t>
      </w:r>
      <w:r w:rsidR="00017DD6" w:rsidRPr="007F10A4">
        <w:rPr>
          <w:rFonts w:ascii="Traditional Arabic" w:hAnsi="Traditional Arabic" w:cs="Traditional Arabic"/>
          <w:sz w:val="32"/>
          <w:szCs w:val="32"/>
          <w:rtl/>
        </w:rPr>
        <w:t xml:space="preserve">يجابيات التي قام بها جهاز الدولة فإن الأمة المسلمة </w:t>
      </w:r>
      <w:proofErr w:type="gramStart"/>
      <w:r w:rsidR="007257AB">
        <w:rPr>
          <w:rFonts w:ascii="Traditional Arabic" w:hAnsi="Traditional Arabic" w:cs="Traditional Arabic" w:hint="cs"/>
          <w:sz w:val="32"/>
          <w:szCs w:val="32"/>
          <w:rtl/>
        </w:rPr>
        <w:t>-</w:t>
      </w:r>
      <w:r w:rsidR="00017DD6" w:rsidRPr="007F10A4">
        <w:rPr>
          <w:rFonts w:ascii="Traditional Arabic" w:hAnsi="Traditional Arabic" w:cs="Traditional Arabic"/>
          <w:sz w:val="32"/>
          <w:szCs w:val="32"/>
          <w:rtl/>
        </w:rPr>
        <w:t xml:space="preserve"> كعادتها</w:t>
      </w:r>
      <w:proofErr w:type="gramEnd"/>
      <w:r w:rsidR="00017DD6" w:rsidRPr="007F10A4">
        <w:rPr>
          <w:rFonts w:ascii="Traditional Arabic" w:hAnsi="Traditional Arabic" w:cs="Traditional Arabic"/>
          <w:sz w:val="32"/>
          <w:szCs w:val="32"/>
          <w:rtl/>
        </w:rPr>
        <w:t xml:space="preserve"> </w:t>
      </w:r>
      <w:r w:rsidR="007257AB">
        <w:rPr>
          <w:rFonts w:ascii="Traditional Arabic" w:hAnsi="Traditional Arabic" w:cs="Traditional Arabic" w:hint="cs"/>
          <w:sz w:val="32"/>
          <w:szCs w:val="32"/>
          <w:rtl/>
        </w:rPr>
        <w:t>-</w:t>
      </w:r>
      <w:r w:rsidR="00017DD6" w:rsidRPr="007F10A4">
        <w:rPr>
          <w:rFonts w:ascii="Traditional Arabic" w:hAnsi="Traditional Arabic" w:cs="Traditional Arabic"/>
          <w:sz w:val="32"/>
          <w:szCs w:val="32"/>
          <w:rtl/>
        </w:rPr>
        <w:t xml:space="preserve"> لم تترك أمر الشريعة للحكومة وحدها</w:t>
      </w:r>
      <w:r w:rsidR="00A1116D">
        <w:rPr>
          <w:rFonts w:ascii="Traditional Arabic" w:hAnsi="Traditional Arabic" w:cs="Traditional Arabic"/>
          <w:sz w:val="32"/>
          <w:szCs w:val="32"/>
          <w:rtl/>
        </w:rPr>
        <w:t>؛</w:t>
      </w:r>
      <w:r w:rsidR="00017DD6" w:rsidRPr="007F10A4">
        <w:rPr>
          <w:rFonts w:ascii="Traditional Arabic" w:hAnsi="Traditional Arabic" w:cs="Traditional Arabic"/>
          <w:sz w:val="32"/>
          <w:szCs w:val="32"/>
          <w:rtl/>
        </w:rPr>
        <w:t xml:space="preserve"> بل جاهدت في مجال نشر الإسلام الصحيح</w:t>
      </w:r>
      <w:r w:rsidR="001B4E49">
        <w:rPr>
          <w:rFonts w:ascii="Traditional Arabic" w:hAnsi="Traditional Arabic" w:cs="Traditional Arabic"/>
          <w:sz w:val="32"/>
          <w:szCs w:val="32"/>
          <w:rtl/>
        </w:rPr>
        <w:t>،</w:t>
      </w:r>
      <w:r w:rsidR="00017DD6" w:rsidRPr="007F10A4">
        <w:rPr>
          <w:rFonts w:ascii="Traditional Arabic" w:hAnsi="Traditional Arabic" w:cs="Traditional Arabic"/>
          <w:sz w:val="32"/>
          <w:szCs w:val="32"/>
          <w:rtl/>
        </w:rPr>
        <w:t xml:space="preserve"> ومقاومة البدع الفكرية الوافدة</w:t>
      </w:r>
      <w:r w:rsidR="001B4E49">
        <w:rPr>
          <w:rFonts w:ascii="Traditional Arabic" w:hAnsi="Traditional Arabic" w:cs="Traditional Arabic"/>
          <w:sz w:val="32"/>
          <w:szCs w:val="32"/>
          <w:rtl/>
        </w:rPr>
        <w:t>،</w:t>
      </w:r>
      <w:r w:rsidR="00017DD6" w:rsidRPr="007F10A4">
        <w:rPr>
          <w:rFonts w:ascii="Traditional Arabic" w:hAnsi="Traditional Arabic" w:cs="Traditional Arabic"/>
          <w:sz w:val="32"/>
          <w:szCs w:val="32"/>
          <w:rtl/>
        </w:rPr>
        <w:t xml:space="preserve"> واللصوص والمفسدين</w:t>
      </w:r>
      <w:r w:rsidR="00A1116D">
        <w:rPr>
          <w:rFonts w:ascii="Traditional Arabic" w:hAnsi="Traditional Arabic" w:cs="Traditional Arabic"/>
          <w:sz w:val="32"/>
          <w:szCs w:val="32"/>
          <w:rtl/>
        </w:rPr>
        <w:t>؛</w:t>
      </w:r>
      <w:r w:rsidR="00017DD6" w:rsidRPr="007F10A4">
        <w:rPr>
          <w:rFonts w:ascii="Traditional Arabic" w:hAnsi="Traditional Arabic" w:cs="Traditional Arabic"/>
          <w:sz w:val="32"/>
          <w:szCs w:val="32"/>
          <w:rtl/>
        </w:rPr>
        <w:t xml:space="preserve"> الذين انتهزوا فرصة الصراع على الحكم في الدولة</w:t>
      </w:r>
      <w:r w:rsidR="001B4E49">
        <w:rPr>
          <w:rFonts w:ascii="Traditional Arabic" w:hAnsi="Traditional Arabic" w:cs="Traditional Arabic"/>
          <w:sz w:val="32"/>
          <w:szCs w:val="32"/>
          <w:rtl/>
        </w:rPr>
        <w:t>،</w:t>
      </w:r>
      <w:r w:rsidR="00017DD6" w:rsidRPr="007F10A4">
        <w:rPr>
          <w:rFonts w:ascii="Traditional Arabic" w:hAnsi="Traditional Arabic" w:cs="Traditional Arabic"/>
          <w:sz w:val="32"/>
          <w:szCs w:val="32"/>
          <w:rtl/>
        </w:rPr>
        <w:t xml:space="preserve"> وعاثوا في البلاد </w:t>
      </w:r>
      <w:r w:rsidR="007257AB">
        <w:rPr>
          <w:rFonts w:ascii="Traditional Arabic" w:hAnsi="Traditional Arabic" w:cs="Traditional Arabic"/>
          <w:sz w:val="32"/>
          <w:szCs w:val="32"/>
          <w:rtl/>
        </w:rPr>
        <w:t>الفساد</w:t>
      </w:r>
      <w:r w:rsidR="00071AEC" w:rsidRPr="007F10A4">
        <w:rPr>
          <w:rFonts w:ascii="Traditional Arabic" w:hAnsi="Traditional Arabic" w:cs="Traditional Arabic"/>
          <w:sz w:val="32"/>
          <w:szCs w:val="32"/>
          <w:rtl/>
        </w:rPr>
        <w:t xml:space="preserve">!! ويحدثنا التاريخ في هذه الفترة عن حركة من هذه الحركات </w:t>
      </w:r>
      <w:r w:rsidR="001B3414" w:rsidRPr="007F10A4">
        <w:rPr>
          <w:rFonts w:ascii="Traditional Arabic" w:hAnsi="Traditional Arabic" w:cs="Traditional Arabic"/>
          <w:sz w:val="32"/>
          <w:szCs w:val="32"/>
          <w:rtl/>
        </w:rPr>
        <w:t>الإصلاحية</w:t>
      </w:r>
      <w:r w:rsidR="007257AB">
        <w:rPr>
          <w:rFonts w:ascii="Traditional Arabic" w:hAnsi="Traditional Arabic" w:cs="Traditional Arabic"/>
          <w:sz w:val="32"/>
          <w:szCs w:val="32"/>
          <w:rtl/>
        </w:rPr>
        <w:t xml:space="preserve"> الشعبية الرائعة</w:t>
      </w:r>
      <w:r w:rsidR="00071AEC" w:rsidRPr="007F10A4">
        <w:rPr>
          <w:rFonts w:ascii="Traditional Arabic" w:hAnsi="Traditional Arabic" w:cs="Traditional Arabic"/>
          <w:sz w:val="32"/>
          <w:szCs w:val="32"/>
          <w:rtl/>
        </w:rPr>
        <w:t xml:space="preserve">. </w:t>
      </w:r>
    </w:p>
    <w:p w:rsidR="00243EE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51302" w:rsidRPr="007F10A4">
        <w:rPr>
          <w:rFonts w:ascii="Traditional Arabic" w:hAnsi="Traditional Arabic" w:cs="Traditional Arabic"/>
          <w:sz w:val="32"/>
          <w:szCs w:val="32"/>
          <w:rtl/>
        </w:rPr>
        <w:t xml:space="preserve"> فقد اشتهر أحمد بن نصر الخزاعي بأنه كان عالما ومعلما في بغداد</w:t>
      </w:r>
      <w:r w:rsidR="001B4E49">
        <w:rPr>
          <w:rFonts w:ascii="Traditional Arabic" w:hAnsi="Traditional Arabic" w:cs="Traditional Arabic"/>
          <w:sz w:val="32"/>
          <w:szCs w:val="32"/>
          <w:rtl/>
        </w:rPr>
        <w:t>،</w:t>
      </w:r>
      <w:r w:rsidR="00351302" w:rsidRPr="007F10A4">
        <w:rPr>
          <w:rFonts w:ascii="Traditional Arabic" w:hAnsi="Traditional Arabic" w:cs="Traditional Arabic"/>
          <w:sz w:val="32"/>
          <w:szCs w:val="32"/>
          <w:rtl/>
        </w:rPr>
        <w:t xml:space="preserve"> </w:t>
      </w:r>
      <w:r w:rsidR="00B5338F" w:rsidRPr="007F10A4">
        <w:rPr>
          <w:rFonts w:ascii="Traditional Arabic" w:hAnsi="Traditional Arabic" w:cs="Traditional Arabic"/>
          <w:sz w:val="32"/>
          <w:szCs w:val="32"/>
          <w:rtl/>
        </w:rPr>
        <w:t>خصوصا أيام المأمون حينما برزت الفتنة</w:t>
      </w:r>
      <w:r w:rsidR="001B4E49">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وبدأ المعتزلة ينشرون آراءهم القائلة بخلق القرآن</w:t>
      </w:r>
      <w:r w:rsidR="001B4E49">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فكان الخزاعي من أشهر من وقف في هذه </w:t>
      </w:r>
      <w:r w:rsidR="00412902" w:rsidRPr="007F10A4">
        <w:rPr>
          <w:rFonts w:ascii="Traditional Arabic" w:hAnsi="Traditional Arabic" w:cs="Traditional Arabic"/>
          <w:sz w:val="32"/>
          <w:szCs w:val="32"/>
          <w:rtl/>
        </w:rPr>
        <w:t>الأزمة</w:t>
      </w:r>
      <w:r w:rsidR="001B4E49">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وكان لأسرته مكانة خاصة </w:t>
      </w:r>
      <w:r w:rsidR="00412902" w:rsidRPr="007F10A4">
        <w:rPr>
          <w:rFonts w:ascii="Traditional Arabic" w:hAnsi="Traditional Arabic" w:cs="Traditional Arabic"/>
          <w:sz w:val="32"/>
          <w:szCs w:val="32"/>
          <w:rtl/>
        </w:rPr>
        <w:t>لدى</w:t>
      </w:r>
      <w:r w:rsidR="00B5338F" w:rsidRPr="007F10A4">
        <w:rPr>
          <w:rFonts w:ascii="Traditional Arabic" w:hAnsi="Traditional Arabic" w:cs="Traditional Arabic"/>
          <w:sz w:val="32"/>
          <w:szCs w:val="32"/>
          <w:rtl/>
        </w:rPr>
        <w:t xml:space="preserve"> العباسيين</w:t>
      </w:r>
      <w:r w:rsidR="00A1116D">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نظرا لمكانة جده</w:t>
      </w:r>
      <w:r w:rsidR="00A1116D">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حيث كان أحد النقباء للدعوة العباسية</w:t>
      </w:r>
      <w:r w:rsidR="001B4E49">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وبالتالي فقد كان أحمد بن نصر من أهل الوجاهة والرياسة في بغداد</w:t>
      </w:r>
      <w:r w:rsidR="001B4E49">
        <w:rPr>
          <w:rFonts w:ascii="Traditional Arabic" w:hAnsi="Traditional Arabic" w:cs="Traditional Arabic"/>
          <w:sz w:val="32"/>
          <w:szCs w:val="32"/>
          <w:rtl/>
        </w:rPr>
        <w:t>،</w:t>
      </w:r>
      <w:r w:rsidR="00B5338F" w:rsidRPr="007F10A4">
        <w:rPr>
          <w:rFonts w:ascii="Traditional Arabic" w:hAnsi="Traditional Arabic" w:cs="Traditional Arabic"/>
          <w:sz w:val="32"/>
          <w:szCs w:val="32"/>
          <w:rtl/>
        </w:rPr>
        <w:t xml:space="preserve"> كما صرح </w:t>
      </w:r>
      <w:r w:rsidR="00FF44AA" w:rsidRPr="007F10A4">
        <w:rPr>
          <w:rFonts w:ascii="Traditional Arabic" w:hAnsi="Traditional Arabic" w:cs="Traditional Arabic"/>
          <w:sz w:val="32"/>
          <w:szCs w:val="32"/>
          <w:rtl/>
        </w:rPr>
        <w:t>بذلك ابن كثير</w:t>
      </w:r>
      <w:r w:rsidR="00FA7A97" w:rsidRPr="007F10A4">
        <w:rPr>
          <w:rFonts w:ascii="Traditional Arabic" w:hAnsi="Traditional Arabic" w:cs="Traditional Arabic"/>
          <w:sz w:val="32"/>
          <w:szCs w:val="32"/>
          <w:vertAlign w:val="superscript"/>
          <w:rtl/>
        </w:rPr>
        <w:t>(</w:t>
      </w:r>
      <w:r w:rsidR="00FA7A97" w:rsidRPr="007F10A4">
        <w:rPr>
          <w:rStyle w:val="a4"/>
          <w:rFonts w:ascii="Traditional Arabic" w:hAnsi="Traditional Arabic" w:cs="Traditional Arabic"/>
          <w:sz w:val="32"/>
          <w:szCs w:val="32"/>
          <w:rtl/>
        </w:rPr>
        <w:footnoteReference w:id="88"/>
      </w:r>
      <w:r w:rsidR="00FA7A97"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وقد كان ابتداء شهرته في بغداد سنة </w:t>
      </w:r>
      <w:r w:rsidR="00A1116D">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201هـ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بعد قتل الأمين ببغداد سنة </w:t>
      </w:r>
      <w:r w:rsidR="00A1116D">
        <w:rPr>
          <w:rFonts w:ascii="Traditional Arabic" w:hAnsi="Traditional Arabic" w:cs="Traditional Arabic"/>
          <w:sz w:val="32"/>
          <w:szCs w:val="32"/>
          <w:rtl/>
        </w:rPr>
        <w:t>(</w:t>
      </w:r>
      <w:r w:rsidR="000A0FCA">
        <w:rPr>
          <w:rFonts w:ascii="Traditional Arabic" w:hAnsi="Traditional Arabic" w:cs="Traditional Arabic"/>
          <w:sz w:val="32"/>
          <w:szCs w:val="32"/>
          <w:rtl/>
        </w:rPr>
        <w:t>198هـ</w:t>
      </w:r>
      <w:r w:rsidR="00FA7A97" w:rsidRPr="007F10A4">
        <w:rPr>
          <w:rFonts w:ascii="Traditional Arabic" w:hAnsi="Traditional Arabic" w:cs="Traditional Arabic"/>
          <w:sz w:val="32"/>
          <w:szCs w:val="32"/>
          <w:rtl/>
        </w:rPr>
        <w:t>/ 813م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وبقيت بغداد مسرحا للنهب وللسلب</w:t>
      </w:r>
      <w:r w:rsidR="00A1116D">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حيث تأخر المأمون بخراسان</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واضطربت أحوال ب</w:t>
      </w:r>
      <w:r w:rsidR="002B6890" w:rsidRPr="007F10A4">
        <w:rPr>
          <w:rFonts w:ascii="Traditional Arabic" w:hAnsi="Traditional Arabic" w:cs="Traditional Arabic"/>
          <w:sz w:val="32"/>
          <w:szCs w:val="32"/>
          <w:rtl/>
        </w:rPr>
        <w:t>غداد</w:t>
      </w:r>
      <w:r w:rsidR="001B4E49">
        <w:rPr>
          <w:rFonts w:ascii="Traditional Arabic" w:hAnsi="Traditional Arabic" w:cs="Traditional Arabic"/>
          <w:sz w:val="32"/>
          <w:szCs w:val="32"/>
          <w:rtl/>
        </w:rPr>
        <w:t>،</w:t>
      </w:r>
      <w:r w:rsidR="002B6890" w:rsidRPr="007F10A4">
        <w:rPr>
          <w:rFonts w:ascii="Traditional Arabic" w:hAnsi="Traditional Arabic" w:cs="Traditional Arabic"/>
          <w:sz w:val="32"/>
          <w:szCs w:val="32"/>
          <w:rtl/>
        </w:rPr>
        <w:t xml:space="preserve"> وكثر فيها اللصوص والدعارة</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وأهل الفساد</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فاجتمع حوله جماعة من الناس بايعوه</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وأخذوا يأمرون بالمعروف وينهون عن المنكر</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وكان أتباعه يستمعون لأوامره</w:t>
      </w:r>
      <w:r w:rsidR="001B4E49">
        <w:rPr>
          <w:rFonts w:ascii="Traditional Arabic" w:hAnsi="Traditional Arabic" w:cs="Traditional Arabic"/>
          <w:sz w:val="32"/>
          <w:szCs w:val="32"/>
          <w:rtl/>
        </w:rPr>
        <w:t>،</w:t>
      </w:r>
      <w:r w:rsidR="00FA7A97" w:rsidRPr="007F10A4">
        <w:rPr>
          <w:rFonts w:ascii="Traditional Arabic" w:hAnsi="Traditional Arabic" w:cs="Traditional Arabic"/>
          <w:sz w:val="32"/>
          <w:szCs w:val="32"/>
          <w:rtl/>
        </w:rPr>
        <w:t xml:space="preserve"> وبالتالي </w:t>
      </w:r>
      <w:r w:rsidR="005B34DB" w:rsidRPr="007F10A4">
        <w:rPr>
          <w:rFonts w:ascii="Traditional Arabic" w:hAnsi="Traditional Arabic" w:cs="Traditional Arabic"/>
          <w:sz w:val="32"/>
          <w:szCs w:val="32"/>
          <w:rtl/>
        </w:rPr>
        <w:t>ساعد على ضبط الأمور في شرق بغداد</w:t>
      </w:r>
      <w:r w:rsidR="001B4E49">
        <w:rPr>
          <w:rFonts w:ascii="Traditional Arabic" w:hAnsi="Traditional Arabic" w:cs="Traditional Arabic"/>
          <w:sz w:val="32"/>
          <w:szCs w:val="32"/>
          <w:rtl/>
        </w:rPr>
        <w:t>،</w:t>
      </w:r>
      <w:r w:rsidR="005B34DB" w:rsidRPr="007F10A4">
        <w:rPr>
          <w:rFonts w:ascii="Traditional Arabic" w:hAnsi="Traditional Arabic" w:cs="Traditional Arabic"/>
          <w:sz w:val="32"/>
          <w:szCs w:val="32"/>
          <w:rtl/>
        </w:rPr>
        <w:t xml:space="preserve"> إلى أن قدم المأمون إلى بغداد سنة </w:t>
      </w:r>
      <w:r w:rsidR="00A1116D">
        <w:rPr>
          <w:rFonts w:ascii="Traditional Arabic" w:hAnsi="Traditional Arabic" w:cs="Traditional Arabic"/>
          <w:sz w:val="32"/>
          <w:szCs w:val="32"/>
          <w:rtl/>
        </w:rPr>
        <w:t>(</w:t>
      </w:r>
      <w:r w:rsidR="005B34DB" w:rsidRPr="007F10A4">
        <w:rPr>
          <w:rFonts w:ascii="Traditional Arabic" w:hAnsi="Traditional Arabic" w:cs="Traditional Arabic"/>
          <w:sz w:val="32"/>
          <w:szCs w:val="32"/>
          <w:rtl/>
        </w:rPr>
        <w:t>204هـ</w:t>
      </w:r>
      <w:r w:rsidR="00A1116D">
        <w:rPr>
          <w:rFonts w:ascii="Traditional Arabic" w:hAnsi="Traditional Arabic" w:cs="Traditional Arabic"/>
          <w:sz w:val="32"/>
          <w:szCs w:val="32"/>
          <w:rtl/>
        </w:rPr>
        <w:t>)</w:t>
      </w:r>
      <w:r w:rsidR="00AA4E9B" w:rsidRPr="007F10A4">
        <w:rPr>
          <w:rFonts w:ascii="Traditional Arabic" w:hAnsi="Traditional Arabic" w:cs="Traditional Arabic"/>
          <w:sz w:val="32"/>
          <w:szCs w:val="32"/>
          <w:vertAlign w:val="superscript"/>
          <w:rtl/>
        </w:rPr>
        <w:t>(</w:t>
      </w:r>
      <w:r w:rsidR="00AA4E9B" w:rsidRPr="007F10A4">
        <w:rPr>
          <w:rStyle w:val="a4"/>
          <w:rFonts w:ascii="Traditional Arabic" w:hAnsi="Traditional Arabic" w:cs="Traditional Arabic"/>
          <w:sz w:val="32"/>
          <w:szCs w:val="32"/>
          <w:rtl/>
        </w:rPr>
        <w:footnoteReference w:id="89"/>
      </w:r>
      <w:r w:rsidR="00AA4E9B"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AA4E9B" w:rsidRPr="007F10A4">
        <w:rPr>
          <w:rFonts w:ascii="Traditional Arabic" w:hAnsi="Traditional Arabic" w:cs="Traditional Arabic"/>
          <w:sz w:val="32"/>
          <w:szCs w:val="32"/>
          <w:rtl/>
        </w:rPr>
        <w:t xml:space="preserve"> فاختفى الخزاعي عندئذ</w:t>
      </w:r>
      <w:r w:rsidR="001B4E49">
        <w:rPr>
          <w:rFonts w:ascii="Traditional Arabic" w:hAnsi="Traditional Arabic" w:cs="Traditional Arabic"/>
          <w:sz w:val="32"/>
          <w:szCs w:val="32"/>
          <w:rtl/>
        </w:rPr>
        <w:t>،</w:t>
      </w:r>
      <w:r w:rsidR="00AA4E9B" w:rsidRPr="007F10A4">
        <w:rPr>
          <w:rFonts w:ascii="Traditional Arabic" w:hAnsi="Traditional Arabic" w:cs="Traditional Arabic"/>
          <w:sz w:val="32"/>
          <w:szCs w:val="32"/>
          <w:rtl/>
        </w:rPr>
        <w:t xml:space="preserve"> وذكر المؤرخون أن الخزاعي</w:t>
      </w:r>
      <w:r w:rsidR="001B4E49">
        <w:rPr>
          <w:rFonts w:ascii="Traditional Arabic" w:hAnsi="Traditional Arabic" w:cs="Traditional Arabic"/>
          <w:sz w:val="32"/>
          <w:szCs w:val="32"/>
          <w:rtl/>
        </w:rPr>
        <w:t>،</w:t>
      </w:r>
      <w:r w:rsidR="00AA4E9B" w:rsidRPr="007F10A4">
        <w:rPr>
          <w:rFonts w:ascii="Traditional Arabic" w:hAnsi="Traditional Arabic" w:cs="Traditional Arabic"/>
          <w:sz w:val="32"/>
          <w:szCs w:val="32"/>
          <w:rtl/>
        </w:rPr>
        <w:t xml:space="preserve"> وسهل بن سل</w:t>
      </w:r>
      <w:r w:rsidR="00C64A8A">
        <w:rPr>
          <w:rFonts w:ascii="Traditional Arabic" w:hAnsi="Traditional Arabic" w:cs="Traditional Arabic"/>
          <w:sz w:val="32"/>
          <w:szCs w:val="32"/>
          <w:rtl/>
        </w:rPr>
        <w:t>امة كانا يتعاونان على هذا الأمر</w:t>
      </w:r>
      <w:r w:rsidR="00CD128F" w:rsidRPr="007F10A4">
        <w:rPr>
          <w:rFonts w:ascii="Traditional Arabic" w:hAnsi="Traditional Arabic" w:cs="Traditional Arabic"/>
          <w:sz w:val="32"/>
          <w:szCs w:val="32"/>
          <w:vertAlign w:val="superscript"/>
          <w:rtl/>
        </w:rPr>
        <w:t>(</w:t>
      </w:r>
      <w:r w:rsidR="00CD128F" w:rsidRPr="007F10A4">
        <w:rPr>
          <w:rStyle w:val="a4"/>
          <w:rFonts w:ascii="Traditional Arabic" w:hAnsi="Traditional Arabic" w:cs="Traditional Arabic"/>
          <w:sz w:val="32"/>
          <w:szCs w:val="32"/>
          <w:rtl/>
        </w:rPr>
        <w:footnoteReference w:id="90"/>
      </w:r>
      <w:r w:rsidR="00CD128F"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CD128F" w:rsidRPr="007F10A4">
        <w:rPr>
          <w:rFonts w:ascii="Traditional Arabic" w:hAnsi="Traditional Arabic" w:cs="Traditional Arabic"/>
          <w:sz w:val="32"/>
          <w:szCs w:val="32"/>
          <w:rtl/>
        </w:rPr>
        <w:t xml:space="preserve"> وقد استمرت دعوة الخ</w:t>
      </w:r>
      <w:r w:rsidR="00596403" w:rsidRPr="007F10A4">
        <w:rPr>
          <w:rFonts w:ascii="Traditional Arabic" w:hAnsi="Traditional Arabic" w:cs="Traditional Arabic"/>
          <w:sz w:val="32"/>
          <w:szCs w:val="32"/>
          <w:rtl/>
        </w:rPr>
        <w:t>ز</w:t>
      </w:r>
      <w:r w:rsidR="00CD128F" w:rsidRPr="007F10A4">
        <w:rPr>
          <w:rFonts w:ascii="Traditional Arabic" w:hAnsi="Traditional Arabic" w:cs="Traditional Arabic"/>
          <w:sz w:val="32"/>
          <w:szCs w:val="32"/>
          <w:rtl/>
        </w:rPr>
        <w:t xml:space="preserve">اعي ما بين </w:t>
      </w:r>
      <w:r w:rsidR="00A1116D">
        <w:rPr>
          <w:rFonts w:ascii="Traditional Arabic" w:hAnsi="Traditional Arabic" w:cs="Traditional Arabic"/>
          <w:sz w:val="32"/>
          <w:szCs w:val="32"/>
          <w:rtl/>
        </w:rPr>
        <w:t>(</w:t>
      </w:r>
      <w:r w:rsidR="00C64A8A">
        <w:rPr>
          <w:rFonts w:ascii="Traditional Arabic" w:hAnsi="Traditional Arabic" w:cs="Traditional Arabic"/>
          <w:sz w:val="32"/>
          <w:szCs w:val="32"/>
          <w:rtl/>
        </w:rPr>
        <w:t>201</w:t>
      </w:r>
      <w:r w:rsidR="00C64A8A">
        <w:rPr>
          <w:rFonts w:ascii="Traditional Arabic" w:hAnsi="Traditional Arabic" w:cs="Traditional Arabic" w:hint="cs"/>
          <w:sz w:val="32"/>
          <w:szCs w:val="32"/>
          <w:rtl/>
        </w:rPr>
        <w:t>-</w:t>
      </w:r>
      <w:r w:rsidR="00CD128F" w:rsidRPr="007F10A4">
        <w:rPr>
          <w:rFonts w:ascii="Traditional Arabic" w:hAnsi="Traditional Arabic" w:cs="Traditional Arabic"/>
          <w:sz w:val="32"/>
          <w:szCs w:val="32"/>
          <w:rtl/>
        </w:rPr>
        <w:t xml:space="preserve"> 231هـ</w:t>
      </w:r>
      <w:r w:rsidR="00A1116D">
        <w:rPr>
          <w:rFonts w:ascii="Traditional Arabic" w:hAnsi="Traditional Arabic" w:cs="Traditional Arabic"/>
          <w:sz w:val="32"/>
          <w:szCs w:val="32"/>
          <w:rtl/>
        </w:rPr>
        <w:t>)</w:t>
      </w:r>
      <w:r w:rsidR="00C64A8A">
        <w:rPr>
          <w:rFonts w:ascii="Traditional Arabic" w:hAnsi="Traditional Arabic" w:cs="Traditional Arabic"/>
          <w:sz w:val="32"/>
          <w:szCs w:val="32"/>
          <w:rtl/>
        </w:rPr>
        <w:t xml:space="preserve"> أي ثلاثة عقود</w:t>
      </w:r>
      <w:r w:rsidR="00CD128F" w:rsidRPr="007F10A4">
        <w:rPr>
          <w:rFonts w:ascii="Traditional Arabic" w:hAnsi="Traditional Arabic" w:cs="Traditional Arabic"/>
          <w:sz w:val="32"/>
          <w:szCs w:val="32"/>
          <w:rtl/>
        </w:rPr>
        <w:t xml:space="preserve">. </w:t>
      </w:r>
    </w:p>
    <w:p w:rsidR="00EE29A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E29A3" w:rsidRPr="007F10A4">
        <w:rPr>
          <w:rFonts w:ascii="Traditional Arabic" w:hAnsi="Traditional Arabic" w:cs="Traditional Arabic"/>
          <w:sz w:val="32"/>
          <w:szCs w:val="32"/>
          <w:rtl/>
        </w:rPr>
        <w:t xml:space="preserve"> ويصور الطبري حركة الخزاعي الدعوية الإصلاحية</w:t>
      </w:r>
      <w:r w:rsidR="00A1116D">
        <w:rPr>
          <w:rFonts w:ascii="Traditional Arabic" w:hAnsi="Traditional Arabic" w:cs="Traditional Arabic"/>
          <w:sz w:val="32"/>
          <w:szCs w:val="32"/>
          <w:rtl/>
        </w:rPr>
        <w:t>؛</w:t>
      </w:r>
      <w:r w:rsidR="00EE29A3" w:rsidRPr="007F10A4">
        <w:rPr>
          <w:rFonts w:ascii="Traditional Arabic" w:hAnsi="Traditional Arabic" w:cs="Traditional Arabic"/>
          <w:sz w:val="32"/>
          <w:szCs w:val="32"/>
          <w:rtl/>
        </w:rPr>
        <w:t xml:space="preserve"> عندما يؤرخ لسنة </w:t>
      </w:r>
      <w:r w:rsidR="00A1116D">
        <w:rPr>
          <w:rFonts w:ascii="Traditional Arabic" w:hAnsi="Traditional Arabic" w:cs="Traditional Arabic"/>
          <w:sz w:val="32"/>
          <w:szCs w:val="32"/>
          <w:rtl/>
        </w:rPr>
        <w:t>(</w:t>
      </w:r>
      <w:r w:rsidR="00EE29A3" w:rsidRPr="007F10A4">
        <w:rPr>
          <w:rFonts w:ascii="Traditional Arabic" w:hAnsi="Traditional Arabic" w:cs="Traditional Arabic"/>
          <w:sz w:val="32"/>
          <w:szCs w:val="32"/>
          <w:rtl/>
        </w:rPr>
        <w:t>201هـ</w:t>
      </w:r>
      <w:r w:rsidR="00A1116D">
        <w:rPr>
          <w:rFonts w:ascii="Traditional Arabic" w:hAnsi="Traditional Arabic" w:cs="Traditional Arabic"/>
          <w:sz w:val="32"/>
          <w:szCs w:val="32"/>
          <w:rtl/>
        </w:rPr>
        <w:t>)</w:t>
      </w:r>
      <w:r w:rsidR="00EE29A3" w:rsidRPr="007F10A4">
        <w:rPr>
          <w:rFonts w:ascii="Traditional Arabic" w:hAnsi="Traditional Arabic" w:cs="Traditional Arabic"/>
          <w:sz w:val="32"/>
          <w:szCs w:val="32"/>
          <w:rtl/>
        </w:rPr>
        <w:t xml:space="preserve"> فيقول</w:t>
      </w:r>
      <w:r w:rsidR="001B4E49">
        <w:rPr>
          <w:rFonts w:ascii="Traditional Arabic" w:hAnsi="Traditional Arabic" w:cs="Traditional Arabic"/>
          <w:sz w:val="32"/>
          <w:szCs w:val="32"/>
          <w:rtl/>
        </w:rPr>
        <w:t>:</w:t>
      </w:r>
      <w:r w:rsidR="00EE29A3" w:rsidRPr="007F10A4">
        <w:rPr>
          <w:rFonts w:ascii="Traditional Arabic" w:hAnsi="Traditional Arabic" w:cs="Traditional Arabic"/>
          <w:sz w:val="32"/>
          <w:szCs w:val="32"/>
          <w:rtl/>
        </w:rPr>
        <w:t xml:space="preserve"> في هذه السنة تجردت ال</w:t>
      </w:r>
      <w:r w:rsidR="0000234D">
        <w:rPr>
          <w:rFonts w:ascii="Traditional Arabic" w:hAnsi="Traditional Arabic" w:cs="Traditional Arabic"/>
          <w:sz w:val="32"/>
          <w:szCs w:val="32"/>
          <w:rtl/>
        </w:rPr>
        <w:t>متطوعة للنكير على الفساق ببغداد</w:t>
      </w:r>
      <w:r w:rsidR="00EE29A3" w:rsidRPr="007F10A4">
        <w:rPr>
          <w:rFonts w:ascii="Traditional Arabic" w:hAnsi="Traditional Arabic" w:cs="Traditional Arabic"/>
          <w:sz w:val="32"/>
          <w:szCs w:val="32"/>
          <w:rtl/>
        </w:rPr>
        <w:t xml:space="preserve">... </w:t>
      </w:r>
      <w:r w:rsidR="003F5F81" w:rsidRPr="007F10A4">
        <w:rPr>
          <w:rFonts w:ascii="Traditional Arabic" w:hAnsi="Traditional Arabic" w:cs="Traditional Arabic"/>
          <w:sz w:val="32"/>
          <w:szCs w:val="32"/>
          <w:rtl/>
        </w:rPr>
        <w:t>وكان السبب في ذلك فساق الحربية والشطار</w:t>
      </w:r>
      <w:r w:rsidR="00A1116D">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الذين كانوا ببغداد والكرخ</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فآذوا الناس أذى شديدا</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وأظهروا الفسق</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وقطع الطريق</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وأخذوا </w:t>
      </w:r>
      <w:r w:rsidR="0000234D">
        <w:rPr>
          <w:rFonts w:ascii="Traditional Arabic" w:hAnsi="Traditional Arabic" w:cs="Traditional Arabic"/>
          <w:sz w:val="32"/>
          <w:szCs w:val="32"/>
          <w:rtl/>
        </w:rPr>
        <w:t>الغلمان والنساء علانية من الطرق</w:t>
      </w:r>
      <w:r w:rsidR="003F5F81" w:rsidRPr="007F10A4">
        <w:rPr>
          <w:rFonts w:ascii="Traditional Arabic" w:hAnsi="Traditional Arabic" w:cs="Traditional Arabic"/>
          <w:sz w:val="32"/>
          <w:szCs w:val="32"/>
          <w:rtl/>
        </w:rPr>
        <w:t>... فلما رأى الناس ذلك وما قد أظهروا من الفساد في الأرض</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والظلم والبغي</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وقطع الطريق</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وأن السلطان لا يغير عليهم</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قام صلحاء كل ربض وكل درب</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فمشى بعضهم إلى بعض</w:t>
      </w:r>
      <w:r w:rsidR="001B4E49">
        <w:rPr>
          <w:rFonts w:ascii="Traditional Arabic" w:hAnsi="Traditional Arabic" w:cs="Traditional Arabic"/>
          <w:sz w:val="32"/>
          <w:szCs w:val="32"/>
          <w:rtl/>
        </w:rPr>
        <w:t>،</w:t>
      </w:r>
      <w:r w:rsidR="003F5F81" w:rsidRPr="007F10A4">
        <w:rPr>
          <w:rFonts w:ascii="Traditional Arabic" w:hAnsi="Traditional Arabic" w:cs="Traditional Arabic"/>
          <w:sz w:val="32"/>
          <w:szCs w:val="32"/>
          <w:rtl/>
        </w:rPr>
        <w:t xml:space="preserve"> وقالوا إنما في الدرب </w:t>
      </w:r>
      <w:r w:rsidR="006B4ECA" w:rsidRPr="007F10A4">
        <w:rPr>
          <w:rFonts w:ascii="Traditional Arabic" w:hAnsi="Traditional Arabic" w:cs="Traditional Arabic"/>
          <w:sz w:val="32"/>
          <w:szCs w:val="32"/>
          <w:rtl/>
        </w:rPr>
        <w:t>الفاسق والفاسقان إلى العشرة</w:t>
      </w:r>
      <w:r w:rsidR="001B4E49">
        <w:rPr>
          <w:rFonts w:ascii="Traditional Arabic" w:hAnsi="Traditional Arabic" w:cs="Traditional Arabic"/>
          <w:sz w:val="32"/>
          <w:szCs w:val="32"/>
          <w:rtl/>
        </w:rPr>
        <w:t>،</w:t>
      </w:r>
      <w:r w:rsidR="006B4ECA" w:rsidRPr="007F10A4">
        <w:rPr>
          <w:rFonts w:ascii="Traditional Arabic" w:hAnsi="Traditional Arabic" w:cs="Traditional Arabic"/>
          <w:sz w:val="32"/>
          <w:szCs w:val="32"/>
          <w:rtl/>
        </w:rPr>
        <w:t xml:space="preserve"> وقد غلبوكم وأنتم منهم</w:t>
      </w:r>
      <w:r w:rsidR="001B4E49">
        <w:rPr>
          <w:rFonts w:ascii="Traditional Arabic" w:hAnsi="Traditional Arabic" w:cs="Traditional Arabic"/>
          <w:sz w:val="32"/>
          <w:szCs w:val="32"/>
          <w:rtl/>
        </w:rPr>
        <w:t>،</w:t>
      </w:r>
      <w:r w:rsidR="006B4ECA" w:rsidRPr="007F10A4">
        <w:rPr>
          <w:rFonts w:ascii="Traditional Arabic" w:hAnsi="Traditional Arabic" w:cs="Traditional Arabic"/>
          <w:sz w:val="32"/>
          <w:szCs w:val="32"/>
          <w:rtl/>
        </w:rPr>
        <w:t xml:space="preserve"> فلو اجتمعتم حتى يكون أمركم واحدا لقمعتم هؤلاء الفساق</w:t>
      </w:r>
      <w:r w:rsidR="001B4E49">
        <w:rPr>
          <w:rFonts w:ascii="Traditional Arabic" w:hAnsi="Traditional Arabic" w:cs="Traditional Arabic"/>
          <w:sz w:val="32"/>
          <w:szCs w:val="32"/>
          <w:rtl/>
        </w:rPr>
        <w:t>،</w:t>
      </w:r>
      <w:r w:rsidR="006B4ECA" w:rsidRPr="007F10A4">
        <w:rPr>
          <w:rFonts w:ascii="Traditional Arabic" w:hAnsi="Traditional Arabic" w:cs="Traditional Arabic"/>
          <w:sz w:val="32"/>
          <w:szCs w:val="32"/>
          <w:rtl/>
        </w:rPr>
        <w:t xml:space="preserve"> وصاروا لا ي</w:t>
      </w:r>
      <w:r w:rsidR="0000234D">
        <w:rPr>
          <w:rFonts w:ascii="Traditional Arabic" w:hAnsi="Traditional Arabic" w:cs="Traditional Arabic"/>
          <w:sz w:val="32"/>
          <w:szCs w:val="32"/>
          <w:rtl/>
        </w:rPr>
        <w:t>فعلون من إظهار الفسق بين أظهركم</w:t>
      </w:r>
      <w:r w:rsidR="006B4ECA" w:rsidRPr="007F10A4">
        <w:rPr>
          <w:rFonts w:ascii="Traditional Arabic" w:hAnsi="Traditional Arabic" w:cs="Traditional Arabic"/>
          <w:sz w:val="32"/>
          <w:szCs w:val="32"/>
          <w:rtl/>
        </w:rPr>
        <w:t xml:space="preserve">. </w:t>
      </w:r>
    </w:p>
    <w:p w:rsidR="00774A4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83DB5" w:rsidRPr="007F10A4">
        <w:rPr>
          <w:rFonts w:ascii="Traditional Arabic" w:hAnsi="Traditional Arabic" w:cs="Traditional Arabic"/>
          <w:sz w:val="32"/>
          <w:szCs w:val="32"/>
          <w:rtl/>
        </w:rPr>
        <w:t xml:space="preserve"> وقد قام رجال من أهل بغداد بالدعوة إلى الأمر بالمعروف والنهي عن المنكر</w:t>
      </w:r>
      <w:r w:rsidR="001B4E49">
        <w:rPr>
          <w:rFonts w:ascii="Traditional Arabic" w:hAnsi="Traditional Arabic" w:cs="Traditional Arabic"/>
          <w:sz w:val="32"/>
          <w:szCs w:val="32"/>
          <w:rtl/>
        </w:rPr>
        <w:t>،</w:t>
      </w:r>
      <w:r w:rsidR="0000234D">
        <w:rPr>
          <w:rFonts w:ascii="Traditional Arabic" w:hAnsi="Traditional Arabic" w:cs="Traditional Arabic"/>
          <w:sz w:val="32"/>
          <w:szCs w:val="32"/>
          <w:rtl/>
        </w:rPr>
        <w:t xml:space="preserve"> والعمل بكتاب الله </w:t>
      </w:r>
      <w:r w:rsidR="0000234D">
        <w:rPr>
          <w:rFonts w:ascii="Traditional Arabic" w:hAnsi="Traditional Arabic" w:cs="Traditional Arabic" w:hint="cs"/>
          <w:sz w:val="32"/>
          <w:szCs w:val="32"/>
          <w:rtl/>
        </w:rPr>
        <w:t>-</w:t>
      </w:r>
      <w:r w:rsidR="0000234D">
        <w:rPr>
          <w:rFonts w:ascii="Traditional Arabic" w:hAnsi="Traditional Arabic" w:cs="Traditional Arabic"/>
          <w:sz w:val="32"/>
          <w:szCs w:val="32"/>
          <w:rtl/>
        </w:rPr>
        <w:t>عز وجل</w:t>
      </w:r>
      <w:r w:rsidR="0000234D">
        <w:rPr>
          <w:rFonts w:ascii="Traditional Arabic" w:hAnsi="Traditional Arabic" w:cs="Traditional Arabic" w:hint="cs"/>
          <w:sz w:val="32"/>
          <w:szCs w:val="32"/>
          <w:rtl/>
        </w:rPr>
        <w:t>-</w:t>
      </w:r>
      <w:r w:rsidR="00F83DB5" w:rsidRPr="007F10A4">
        <w:rPr>
          <w:rFonts w:ascii="Traditional Arabic" w:hAnsi="Traditional Arabic" w:cs="Traditional Arabic"/>
          <w:sz w:val="32"/>
          <w:szCs w:val="32"/>
          <w:rtl/>
        </w:rPr>
        <w:t xml:space="preserve"> وسنة نبيه صلى الله عليه وسلم</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وتبايعوا على ذلك</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وأخذوا </w:t>
      </w:r>
      <w:r w:rsidR="00433E14" w:rsidRPr="007F10A4">
        <w:rPr>
          <w:rFonts w:ascii="Traditional Arabic" w:hAnsi="Traditional Arabic" w:cs="Traditional Arabic"/>
          <w:sz w:val="32"/>
          <w:szCs w:val="32"/>
          <w:rtl/>
        </w:rPr>
        <w:t>يشجعون</w:t>
      </w:r>
      <w:r w:rsidR="00F83DB5" w:rsidRPr="007F10A4">
        <w:rPr>
          <w:rFonts w:ascii="Traditional Arabic" w:hAnsi="Traditional Arabic" w:cs="Traditional Arabic"/>
          <w:sz w:val="32"/>
          <w:szCs w:val="32"/>
          <w:rtl/>
        </w:rPr>
        <w:t xml:space="preserve"> الناس على التعاون</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والتكاتف لصد أولئك المفسدين</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ومنعهم من الاختباء</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وقد كانت هذه الحركة الشعبية عامة وشاملة</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دخل فيها الكثير من الناس</w:t>
      </w:r>
      <w:r w:rsidR="001B4E49">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وكانت منظمة</w:t>
      </w:r>
      <w:r w:rsidR="00A1116D">
        <w:rPr>
          <w:rFonts w:ascii="Traditional Arabic" w:hAnsi="Traditional Arabic" w:cs="Traditional Arabic"/>
          <w:sz w:val="32"/>
          <w:szCs w:val="32"/>
          <w:rtl/>
        </w:rPr>
        <w:t>؛</w:t>
      </w:r>
      <w:r w:rsidR="00F83DB5" w:rsidRPr="007F10A4">
        <w:rPr>
          <w:rFonts w:ascii="Traditional Arabic" w:hAnsi="Traditional Arabic" w:cs="Traditional Arabic"/>
          <w:sz w:val="32"/>
          <w:szCs w:val="32"/>
          <w:rtl/>
        </w:rPr>
        <w:t xml:space="preserve"> بحيث يسجل فيها اسم من يريد التعاون معها ضد </w:t>
      </w:r>
      <w:r w:rsidR="00AC01B4" w:rsidRPr="007F10A4">
        <w:rPr>
          <w:rFonts w:ascii="Traditional Arabic" w:hAnsi="Traditional Arabic" w:cs="Traditional Arabic"/>
          <w:sz w:val="32"/>
          <w:szCs w:val="32"/>
          <w:rtl/>
        </w:rPr>
        <w:t>الفساق</w:t>
      </w:r>
      <w:r w:rsidR="00A1116D">
        <w:rPr>
          <w:rFonts w:ascii="Traditional Arabic" w:hAnsi="Traditional Arabic" w:cs="Traditional Arabic"/>
          <w:sz w:val="32"/>
          <w:szCs w:val="32"/>
          <w:rtl/>
        </w:rPr>
        <w:t>؛</w:t>
      </w:r>
      <w:r w:rsidR="00AC01B4" w:rsidRPr="007F10A4">
        <w:rPr>
          <w:rFonts w:ascii="Traditional Arabic" w:hAnsi="Traditional Arabic" w:cs="Traditional Arabic"/>
          <w:sz w:val="32"/>
          <w:szCs w:val="32"/>
          <w:rtl/>
        </w:rPr>
        <w:t xml:space="preserve"> الذين كانوا يعبثون فسادا في بغداد</w:t>
      </w:r>
      <w:r w:rsidR="001B4E49">
        <w:rPr>
          <w:rFonts w:ascii="Traditional Arabic" w:hAnsi="Traditional Arabic" w:cs="Traditional Arabic"/>
          <w:sz w:val="32"/>
          <w:szCs w:val="32"/>
          <w:rtl/>
        </w:rPr>
        <w:t>،</w:t>
      </w:r>
      <w:r w:rsidR="00AC01B4" w:rsidRPr="007F10A4">
        <w:rPr>
          <w:rFonts w:ascii="Traditional Arabic" w:hAnsi="Traditional Arabic" w:cs="Traditional Arabic"/>
          <w:sz w:val="32"/>
          <w:szCs w:val="32"/>
          <w:rtl/>
        </w:rPr>
        <w:t xml:space="preserve"> </w:t>
      </w:r>
      <w:r w:rsidR="00FC49FD" w:rsidRPr="007F10A4">
        <w:rPr>
          <w:rFonts w:ascii="Traditional Arabic" w:hAnsi="Traditional Arabic" w:cs="Traditional Arabic"/>
          <w:sz w:val="32"/>
          <w:szCs w:val="32"/>
          <w:rtl/>
        </w:rPr>
        <w:t xml:space="preserve">وقد تمكنت هذه الحركة </w:t>
      </w:r>
      <w:r w:rsidR="0000234D">
        <w:rPr>
          <w:rFonts w:ascii="Traditional Arabic" w:hAnsi="Traditional Arabic" w:cs="Traditional Arabic" w:hint="cs"/>
          <w:sz w:val="32"/>
          <w:szCs w:val="32"/>
          <w:rtl/>
        </w:rPr>
        <w:t>-</w:t>
      </w:r>
      <w:r w:rsidR="0000234D">
        <w:rPr>
          <w:rFonts w:ascii="Traditional Arabic" w:hAnsi="Traditional Arabic" w:cs="Traditional Arabic"/>
          <w:sz w:val="32"/>
          <w:szCs w:val="32"/>
          <w:rtl/>
        </w:rPr>
        <w:t>بانتظام ودقة</w:t>
      </w:r>
      <w:r w:rsidR="0000234D">
        <w:rPr>
          <w:rFonts w:ascii="Traditional Arabic" w:hAnsi="Traditional Arabic" w:cs="Traditional Arabic" w:hint="cs"/>
          <w:sz w:val="32"/>
          <w:szCs w:val="32"/>
          <w:rtl/>
        </w:rPr>
        <w:t>-</w:t>
      </w:r>
      <w:r w:rsidR="00FC49FD" w:rsidRPr="007F10A4">
        <w:rPr>
          <w:rFonts w:ascii="Traditional Arabic" w:hAnsi="Traditional Arabic" w:cs="Traditional Arabic"/>
          <w:sz w:val="32"/>
          <w:szCs w:val="32"/>
          <w:rtl/>
        </w:rPr>
        <w:t xml:space="preserve"> من العمل على منع اللصوص من العبث ببغداد وبأهلها</w:t>
      </w:r>
      <w:r w:rsidR="001B4E49">
        <w:rPr>
          <w:rFonts w:ascii="Traditional Arabic" w:hAnsi="Traditional Arabic" w:cs="Traditional Arabic"/>
          <w:sz w:val="32"/>
          <w:szCs w:val="32"/>
          <w:rtl/>
        </w:rPr>
        <w:t>،</w:t>
      </w:r>
      <w:r w:rsidR="00FC49FD" w:rsidRPr="007F10A4">
        <w:rPr>
          <w:rFonts w:ascii="Traditional Arabic" w:hAnsi="Traditional Arabic" w:cs="Traditional Arabic"/>
          <w:sz w:val="32"/>
          <w:szCs w:val="32"/>
          <w:rtl/>
        </w:rPr>
        <w:t xml:space="preserve"> وأوقفوا ما كان يدفعه الناس من أموال لهؤلاء ال</w:t>
      </w:r>
      <w:r w:rsidR="0000234D">
        <w:rPr>
          <w:rFonts w:ascii="Traditional Arabic" w:hAnsi="Traditional Arabic" w:cs="Traditional Arabic"/>
          <w:sz w:val="32"/>
          <w:szCs w:val="32"/>
          <w:rtl/>
        </w:rPr>
        <w:t>مفسدين مقابل عدم الاعتداء عليهم</w:t>
      </w:r>
      <w:r w:rsidR="00FC49FD" w:rsidRPr="007F10A4">
        <w:rPr>
          <w:rFonts w:ascii="Traditional Arabic" w:hAnsi="Traditional Arabic" w:cs="Traditional Arabic"/>
          <w:sz w:val="32"/>
          <w:szCs w:val="32"/>
          <w:rtl/>
        </w:rPr>
        <w:t xml:space="preserve">. </w:t>
      </w:r>
    </w:p>
    <w:p w:rsidR="0079119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79119E" w:rsidRPr="007F10A4">
        <w:rPr>
          <w:rFonts w:ascii="Traditional Arabic" w:hAnsi="Traditional Arabic" w:cs="Traditional Arabic"/>
          <w:sz w:val="32"/>
          <w:szCs w:val="32"/>
          <w:rtl/>
        </w:rPr>
        <w:t xml:space="preserve"> ويدل على تنظيم هذا العمل ودقته</w:t>
      </w:r>
      <w:r w:rsidR="001B4E49">
        <w:rPr>
          <w:rFonts w:ascii="Traditional Arabic" w:hAnsi="Traditional Arabic" w:cs="Traditional Arabic"/>
          <w:sz w:val="32"/>
          <w:szCs w:val="32"/>
          <w:rtl/>
        </w:rPr>
        <w:t>،</w:t>
      </w:r>
      <w:r w:rsidR="0079119E" w:rsidRPr="007F10A4">
        <w:rPr>
          <w:rFonts w:ascii="Traditional Arabic" w:hAnsi="Traditional Arabic" w:cs="Traditional Arabic"/>
          <w:sz w:val="32"/>
          <w:szCs w:val="32"/>
          <w:rtl/>
        </w:rPr>
        <w:t xml:space="preserve"> ما ذكره الطبري من أن رؤساء هذه الحركة قد جعلوا لها </w:t>
      </w:r>
      <w:r w:rsidR="00F34315" w:rsidRPr="007F10A4">
        <w:rPr>
          <w:rFonts w:ascii="Traditional Arabic" w:hAnsi="Traditional Arabic" w:cs="Traditional Arabic"/>
          <w:sz w:val="32"/>
          <w:szCs w:val="32"/>
          <w:rtl/>
        </w:rPr>
        <w:t>دوا</w:t>
      </w:r>
      <w:r w:rsidR="0079119E" w:rsidRPr="007F10A4">
        <w:rPr>
          <w:rFonts w:ascii="Traditional Arabic" w:hAnsi="Traditional Arabic" w:cs="Traditional Arabic"/>
          <w:sz w:val="32"/>
          <w:szCs w:val="32"/>
          <w:rtl/>
        </w:rPr>
        <w:t xml:space="preserve">وين يسجل فيها اسم من بايع على العمل </w:t>
      </w:r>
      <w:proofErr w:type="gramStart"/>
      <w:r w:rsidR="0079119E" w:rsidRPr="007F10A4">
        <w:rPr>
          <w:rFonts w:ascii="Traditional Arabic" w:hAnsi="Traditional Arabic" w:cs="Traditional Arabic"/>
          <w:sz w:val="32"/>
          <w:szCs w:val="32"/>
          <w:rtl/>
        </w:rPr>
        <w:t>معهم</w:t>
      </w:r>
      <w:r w:rsidR="00131D22" w:rsidRPr="007F10A4">
        <w:rPr>
          <w:rFonts w:ascii="Traditional Arabic" w:hAnsi="Traditional Arabic" w:cs="Traditional Arabic"/>
          <w:sz w:val="32"/>
          <w:szCs w:val="32"/>
          <w:vertAlign w:val="superscript"/>
          <w:rtl/>
        </w:rPr>
        <w:t>(</w:t>
      </w:r>
      <w:proofErr w:type="gramEnd"/>
      <w:r w:rsidR="00131D22" w:rsidRPr="007F10A4">
        <w:rPr>
          <w:rStyle w:val="a4"/>
          <w:rFonts w:ascii="Traditional Arabic" w:hAnsi="Traditional Arabic" w:cs="Traditional Arabic"/>
          <w:sz w:val="32"/>
          <w:szCs w:val="32"/>
          <w:rtl/>
        </w:rPr>
        <w:footnoteReference w:id="91"/>
      </w:r>
      <w:r w:rsidR="00131D22" w:rsidRPr="007F10A4">
        <w:rPr>
          <w:rFonts w:ascii="Traditional Arabic" w:hAnsi="Traditional Arabic" w:cs="Traditional Arabic"/>
          <w:sz w:val="32"/>
          <w:szCs w:val="32"/>
          <w:vertAlign w:val="superscript"/>
          <w:rtl/>
        </w:rPr>
        <w:t>)</w:t>
      </w:r>
      <w:r w:rsidR="00131D22" w:rsidRPr="007F10A4">
        <w:rPr>
          <w:rFonts w:ascii="Traditional Arabic" w:hAnsi="Traditional Arabic" w:cs="Traditional Arabic"/>
          <w:sz w:val="32"/>
          <w:szCs w:val="32"/>
          <w:rtl/>
        </w:rPr>
        <w:t>.</w:t>
      </w:r>
    </w:p>
    <w:p w:rsidR="00A162E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316B1" w:rsidRPr="007F10A4">
        <w:rPr>
          <w:rFonts w:ascii="Traditional Arabic" w:hAnsi="Traditional Arabic" w:cs="Traditional Arabic"/>
          <w:sz w:val="32"/>
          <w:szCs w:val="32"/>
          <w:rtl/>
        </w:rPr>
        <w:t xml:space="preserve"> فلما انتهت الفتنة بين المأمون </w:t>
      </w:r>
      <w:r w:rsidR="003A27CD" w:rsidRPr="007F10A4">
        <w:rPr>
          <w:rFonts w:ascii="Traditional Arabic" w:hAnsi="Traditional Arabic" w:cs="Traditional Arabic"/>
          <w:sz w:val="32"/>
          <w:szCs w:val="32"/>
          <w:rtl/>
        </w:rPr>
        <w:t>والأمين</w:t>
      </w:r>
      <w:r w:rsidR="001B4E49">
        <w:rPr>
          <w:rFonts w:ascii="Traditional Arabic" w:hAnsi="Traditional Arabic" w:cs="Traditional Arabic"/>
          <w:sz w:val="32"/>
          <w:szCs w:val="32"/>
          <w:rtl/>
        </w:rPr>
        <w:t>،</w:t>
      </w:r>
      <w:r w:rsidR="005316B1" w:rsidRPr="007F10A4">
        <w:rPr>
          <w:rFonts w:ascii="Traditional Arabic" w:hAnsi="Traditional Arabic" w:cs="Traditional Arabic"/>
          <w:sz w:val="32"/>
          <w:szCs w:val="32"/>
          <w:rtl/>
        </w:rPr>
        <w:t xml:space="preserve"> وعادت للحكومة هيبتها</w:t>
      </w:r>
      <w:r w:rsidR="001B4E49">
        <w:rPr>
          <w:rFonts w:ascii="Traditional Arabic" w:hAnsi="Traditional Arabic" w:cs="Traditional Arabic"/>
          <w:sz w:val="32"/>
          <w:szCs w:val="32"/>
          <w:rtl/>
        </w:rPr>
        <w:t>،</w:t>
      </w:r>
      <w:r w:rsidR="005316B1" w:rsidRPr="007F10A4">
        <w:rPr>
          <w:rFonts w:ascii="Traditional Arabic" w:hAnsi="Traditional Arabic" w:cs="Traditional Arabic"/>
          <w:sz w:val="32"/>
          <w:szCs w:val="32"/>
          <w:rtl/>
        </w:rPr>
        <w:t xml:space="preserve"> وعاد</w:t>
      </w:r>
      <w:r w:rsidR="0000234D">
        <w:rPr>
          <w:rFonts w:ascii="Traditional Arabic" w:hAnsi="Traditional Arabic" w:cs="Traditional Arabic" w:hint="cs"/>
          <w:sz w:val="32"/>
          <w:szCs w:val="32"/>
          <w:rtl/>
        </w:rPr>
        <w:t xml:space="preserve"> </w:t>
      </w:r>
      <w:r w:rsidR="005316B1" w:rsidRPr="007F10A4">
        <w:rPr>
          <w:rFonts w:ascii="Traditional Arabic" w:hAnsi="Traditional Arabic" w:cs="Traditional Arabic"/>
          <w:sz w:val="32"/>
          <w:szCs w:val="32"/>
          <w:rtl/>
        </w:rPr>
        <w:t>لها سلطانها توقفت الحركة</w:t>
      </w:r>
      <w:r w:rsidR="001B4E49">
        <w:rPr>
          <w:rFonts w:ascii="Traditional Arabic" w:hAnsi="Traditional Arabic" w:cs="Traditional Arabic"/>
          <w:sz w:val="32"/>
          <w:szCs w:val="32"/>
          <w:rtl/>
        </w:rPr>
        <w:t>،</w:t>
      </w:r>
      <w:r w:rsidR="005316B1" w:rsidRPr="007F10A4">
        <w:rPr>
          <w:rFonts w:ascii="Traditional Arabic" w:hAnsi="Traditional Arabic" w:cs="Traditional Arabic"/>
          <w:sz w:val="32"/>
          <w:szCs w:val="32"/>
          <w:rtl/>
        </w:rPr>
        <w:t xml:space="preserve"> و</w:t>
      </w:r>
      <w:r w:rsidR="0000234D">
        <w:rPr>
          <w:rFonts w:ascii="Traditional Arabic" w:hAnsi="Traditional Arabic" w:cs="Traditional Arabic"/>
          <w:sz w:val="32"/>
          <w:szCs w:val="32"/>
          <w:rtl/>
        </w:rPr>
        <w:t xml:space="preserve">تركت الأمور لذويها من أهل الحكم. </w:t>
      </w:r>
    </w:p>
    <w:p w:rsidR="00A162EE" w:rsidRPr="007F10A4" w:rsidRDefault="00A162EE" w:rsidP="002A7C8E">
      <w:pPr>
        <w:pStyle w:val="2"/>
        <w:rPr>
          <w:rtl/>
        </w:rPr>
      </w:pPr>
      <w:bookmarkStart w:id="22" w:name="_Toc464374028"/>
      <w:r w:rsidRPr="007F10A4">
        <w:rPr>
          <w:rtl/>
        </w:rPr>
        <w:t>نماذج لخلفاء صالحين</w:t>
      </w:r>
      <w:bookmarkEnd w:id="22"/>
    </w:p>
    <w:p w:rsidR="00A162E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162EE" w:rsidRPr="007F10A4">
        <w:rPr>
          <w:rFonts w:ascii="Traditional Arabic" w:hAnsi="Traditional Arabic" w:cs="Traditional Arabic"/>
          <w:sz w:val="32"/>
          <w:szCs w:val="32"/>
          <w:rtl/>
        </w:rPr>
        <w:t xml:space="preserve"> ولئن كنا قد ألمحنا إلى بعض الخلفاء العظماء والمشهورين من آل العباس</w:t>
      </w:r>
      <w:r w:rsidR="001B4E49">
        <w:rPr>
          <w:rFonts w:ascii="Traditional Arabic" w:hAnsi="Traditional Arabic" w:cs="Traditional Arabic"/>
          <w:sz w:val="32"/>
          <w:szCs w:val="32"/>
          <w:rtl/>
        </w:rPr>
        <w:t>،</w:t>
      </w:r>
      <w:r w:rsidR="00A162EE" w:rsidRPr="007F10A4">
        <w:rPr>
          <w:rFonts w:ascii="Traditional Arabic" w:hAnsi="Traditional Arabic" w:cs="Traditional Arabic"/>
          <w:sz w:val="32"/>
          <w:szCs w:val="32"/>
          <w:rtl/>
        </w:rPr>
        <w:t xml:space="preserve"> من أمثال محمد المهدي</w:t>
      </w:r>
      <w:r w:rsidR="001B4E49">
        <w:rPr>
          <w:rFonts w:ascii="Traditional Arabic" w:hAnsi="Traditional Arabic" w:cs="Traditional Arabic"/>
          <w:sz w:val="32"/>
          <w:szCs w:val="32"/>
          <w:rtl/>
        </w:rPr>
        <w:t>،</w:t>
      </w:r>
      <w:r w:rsidR="00A162EE" w:rsidRPr="007F10A4">
        <w:rPr>
          <w:rFonts w:ascii="Traditional Arabic" w:hAnsi="Traditional Arabic" w:cs="Traditional Arabic"/>
          <w:sz w:val="32"/>
          <w:szCs w:val="32"/>
          <w:rtl/>
        </w:rPr>
        <w:t xml:space="preserve"> وهارون الرشيد</w:t>
      </w:r>
      <w:r w:rsidR="00A1116D">
        <w:rPr>
          <w:rFonts w:ascii="Traditional Arabic" w:hAnsi="Traditional Arabic" w:cs="Traditional Arabic"/>
          <w:sz w:val="32"/>
          <w:szCs w:val="32"/>
          <w:rtl/>
        </w:rPr>
        <w:t>؛</w:t>
      </w:r>
      <w:r w:rsidR="00A162EE" w:rsidRPr="007F10A4">
        <w:rPr>
          <w:rFonts w:ascii="Traditional Arabic" w:hAnsi="Traditional Arabic" w:cs="Traditional Arabic"/>
          <w:sz w:val="32"/>
          <w:szCs w:val="32"/>
          <w:rtl/>
        </w:rPr>
        <w:t xml:space="preserve"> فما ذاك إلا أننا لا نريد تأكيد ا</w:t>
      </w:r>
      <w:r w:rsidR="0000234D">
        <w:rPr>
          <w:rFonts w:ascii="Traditional Arabic" w:hAnsi="Traditional Arabic" w:cs="Traditional Arabic"/>
          <w:sz w:val="32"/>
          <w:szCs w:val="32"/>
          <w:rtl/>
        </w:rPr>
        <w:t>لمعروف والمتفق عليه من المنصفين</w:t>
      </w:r>
      <w:r w:rsidR="00A162EE" w:rsidRPr="007F10A4">
        <w:rPr>
          <w:rFonts w:ascii="Traditional Arabic" w:hAnsi="Traditional Arabic" w:cs="Traditional Arabic"/>
          <w:sz w:val="32"/>
          <w:szCs w:val="32"/>
          <w:rtl/>
        </w:rPr>
        <w:t>... كما أننا أيضا عمدنا إلى تجاوز العصور المزدهر</w:t>
      </w:r>
      <w:r w:rsidR="0000234D">
        <w:rPr>
          <w:rFonts w:ascii="Traditional Arabic" w:hAnsi="Traditional Arabic" w:cs="Traditional Arabic" w:hint="cs"/>
          <w:sz w:val="32"/>
          <w:szCs w:val="32"/>
          <w:rtl/>
        </w:rPr>
        <w:t>ة</w:t>
      </w:r>
      <w:r w:rsidR="00A162EE" w:rsidRPr="007F10A4">
        <w:rPr>
          <w:rFonts w:ascii="Traditional Arabic" w:hAnsi="Traditional Arabic" w:cs="Traditional Arabic"/>
          <w:sz w:val="32"/>
          <w:szCs w:val="32"/>
          <w:rtl/>
        </w:rPr>
        <w:t xml:space="preserve"> غالبا</w:t>
      </w:r>
      <w:r w:rsidR="00A1116D">
        <w:rPr>
          <w:rFonts w:ascii="Traditional Arabic" w:hAnsi="Traditional Arabic" w:cs="Traditional Arabic"/>
          <w:sz w:val="32"/>
          <w:szCs w:val="32"/>
          <w:rtl/>
        </w:rPr>
        <w:t>؛</w:t>
      </w:r>
      <w:r w:rsidR="00A162EE" w:rsidRPr="007F10A4">
        <w:rPr>
          <w:rFonts w:ascii="Traditional Arabic" w:hAnsi="Traditional Arabic" w:cs="Traditional Arabic"/>
          <w:sz w:val="32"/>
          <w:szCs w:val="32"/>
          <w:rtl/>
        </w:rPr>
        <w:t xml:space="preserve"> حتى لا يحتج علينا بأننا ركزنا على المشهورين الذين يمثلون </w:t>
      </w:r>
      <w:proofErr w:type="gramStart"/>
      <w:r w:rsidR="0000234D">
        <w:rPr>
          <w:rFonts w:ascii="Traditional Arabic" w:hAnsi="Traditional Arabic" w:cs="Traditional Arabic" w:hint="cs"/>
          <w:sz w:val="32"/>
          <w:szCs w:val="32"/>
          <w:rtl/>
        </w:rPr>
        <w:t>-</w:t>
      </w:r>
      <w:r w:rsidR="00A162EE" w:rsidRPr="007F10A4">
        <w:rPr>
          <w:rFonts w:ascii="Traditional Arabic" w:hAnsi="Traditional Arabic" w:cs="Traditional Arabic"/>
          <w:sz w:val="32"/>
          <w:szCs w:val="32"/>
          <w:rtl/>
        </w:rPr>
        <w:t xml:space="preserve"> في</w:t>
      </w:r>
      <w:proofErr w:type="gramEnd"/>
      <w:r w:rsidR="00A162EE" w:rsidRPr="007F10A4">
        <w:rPr>
          <w:rFonts w:ascii="Traditional Arabic" w:hAnsi="Traditional Arabic" w:cs="Traditional Arabic"/>
          <w:sz w:val="32"/>
          <w:szCs w:val="32"/>
          <w:rtl/>
        </w:rPr>
        <w:t xml:space="preserve"> رأي </w:t>
      </w:r>
      <w:r w:rsidR="004D21CF" w:rsidRPr="007F10A4">
        <w:rPr>
          <w:rFonts w:ascii="Traditional Arabic" w:hAnsi="Traditional Arabic" w:cs="Traditional Arabic"/>
          <w:sz w:val="32"/>
          <w:szCs w:val="32"/>
          <w:rtl/>
        </w:rPr>
        <w:t xml:space="preserve">المتحيزين ضد تاريخنا </w:t>
      </w:r>
      <w:r w:rsidR="0000234D">
        <w:rPr>
          <w:rFonts w:ascii="Traditional Arabic" w:hAnsi="Traditional Arabic" w:cs="Traditional Arabic" w:hint="cs"/>
          <w:sz w:val="32"/>
          <w:szCs w:val="32"/>
          <w:rtl/>
        </w:rPr>
        <w:t>-</w:t>
      </w:r>
      <w:r w:rsidR="0000234D">
        <w:rPr>
          <w:rFonts w:ascii="Traditional Arabic" w:hAnsi="Traditional Arabic" w:cs="Traditional Arabic"/>
          <w:sz w:val="32"/>
          <w:szCs w:val="32"/>
          <w:rtl/>
        </w:rPr>
        <w:t xml:space="preserve"> الشذوذ</w:t>
      </w:r>
      <w:r w:rsidR="004D21CF" w:rsidRPr="007F10A4">
        <w:rPr>
          <w:rFonts w:ascii="Traditional Arabic" w:hAnsi="Traditional Arabic" w:cs="Traditional Arabic"/>
          <w:sz w:val="32"/>
          <w:szCs w:val="32"/>
          <w:rtl/>
        </w:rPr>
        <w:t>.</w:t>
      </w:r>
    </w:p>
    <w:p w:rsidR="004D21C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018AA" w:rsidRPr="007F10A4">
        <w:rPr>
          <w:rFonts w:ascii="Traditional Arabic" w:hAnsi="Traditional Arabic" w:cs="Traditional Arabic"/>
          <w:sz w:val="32"/>
          <w:szCs w:val="32"/>
          <w:rtl/>
        </w:rPr>
        <w:t xml:space="preserve"> ولهذا الالتزام فإننا لم نقف عند عم</w:t>
      </w:r>
      <w:r w:rsidR="0000234D">
        <w:rPr>
          <w:rFonts w:ascii="Traditional Arabic" w:hAnsi="Traditional Arabic" w:cs="Traditional Arabic"/>
          <w:sz w:val="32"/>
          <w:szCs w:val="32"/>
          <w:rtl/>
        </w:rPr>
        <w:t xml:space="preserve">ر بن عبد العزيز ونحن نتحدث عن </w:t>
      </w:r>
      <w:r w:rsidR="0000234D">
        <w:rPr>
          <w:rFonts w:ascii="Traditional Arabic" w:hAnsi="Traditional Arabic" w:cs="Traditional Arabic" w:hint="cs"/>
          <w:sz w:val="32"/>
          <w:szCs w:val="32"/>
          <w:rtl/>
        </w:rPr>
        <w:t>بن</w:t>
      </w:r>
      <w:r w:rsidR="00C018AA" w:rsidRPr="007F10A4">
        <w:rPr>
          <w:rFonts w:ascii="Traditional Arabic" w:hAnsi="Traditional Arabic" w:cs="Traditional Arabic"/>
          <w:sz w:val="32"/>
          <w:szCs w:val="32"/>
          <w:rtl/>
        </w:rPr>
        <w:t>ي أمية</w:t>
      </w:r>
      <w:r w:rsidR="001B4E49">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 وأيضا فإننا لن نقف عند محمد المعتصم العباسي </w:t>
      </w:r>
      <w:r w:rsidR="00A1116D">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218 </w:t>
      </w:r>
      <w:proofErr w:type="gramStart"/>
      <w:r w:rsidR="0000234D">
        <w:rPr>
          <w:rFonts w:ascii="Traditional Arabic" w:hAnsi="Traditional Arabic" w:cs="Traditional Arabic" w:hint="cs"/>
          <w:sz w:val="32"/>
          <w:szCs w:val="32"/>
          <w:rtl/>
        </w:rPr>
        <w:t>-</w:t>
      </w:r>
      <w:r w:rsidR="0000234D">
        <w:rPr>
          <w:rFonts w:ascii="Traditional Arabic" w:hAnsi="Traditional Arabic" w:cs="Traditional Arabic"/>
          <w:sz w:val="32"/>
          <w:szCs w:val="32"/>
          <w:rtl/>
        </w:rPr>
        <w:t xml:space="preserve"> 227</w:t>
      </w:r>
      <w:proofErr w:type="gramEnd"/>
      <w:r w:rsidR="0000234D">
        <w:rPr>
          <w:rFonts w:ascii="Traditional Arabic" w:hAnsi="Traditional Arabic" w:cs="Traditional Arabic"/>
          <w:sz w:val="32"/>
          <w:szCs w:val="32"/>
          <w:rtl/>
        </w:rPr>
        <w:t>هـ</w:t>
      </w:r>
      <w:r w:rsidR="00C018AA" w:rsidRPr="007F10A4">
        <w:rPr>
          <w:rFonts w:ascii="Traditional Arabic" w:hAnsi="Traditional Arabic" w:cs="Traditional Arabic"/>
          <w:sz w:val="32"/>
          <w:szCs w:val="32"/>
          <w:rtl/>
        </w:rPr>
        <w:t xml:space="preserve">/ 733 </w:t>
      </w:r>
      <w:r w:rsidR="0000234D">
        <w:rPr>
          <w:rFonts w:ascii="Traditional Arabic" w:hAnsi="Traditional Arabic" w:cs="Traditional Arabic" w:hint="cs"/>
          <w:sz w:val="32"/>
          <w:szCs w:val="32"/>
          <w:rtl/>
        </w:rPr>
        <w:t>-</w:t>
      </w:r>
      <w:r w:rsidR="00C018AA" w:rsidRPr="007F10A4">
        <w:rPr>
          <w:rFonts w:ascii="Traditional Arabic" w:hAnsi="Traditional Arabic" w:cs="Traditional Arabic"/>
          <w:sz w:val="32"/>
          <w:szCs w:val="32"/>
          <w:rtl/>
        </w:rPr>
        <w:t xml:space="preserve"> 842م</w:t>
      </w:r>
      <w:r w:rsidR="00A1116D">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 صاحب عمورية العظيم</w:t>
      </w:r>
      <w:r w:rsidR="001B4E49">
        <w:rPr>
          <w:rFonts w:ascii="Traditional Arabic" w:hAnsi="Traditional Arabic" w:cs="Traditional Arabic"/>
          <w:sz w:val="32"/>
          <w:szCs w:val="32"/>
          <w:rtl/>
        </w:rPr>
        <w:t>،</w:t>
      </w:r>
      <w:r w:rsidR="00275337" w:rsidRPr="007F10A4">
        <w:rPr>
          <w:rFonts w:ascii="Traditional Arabic" w:hAnsi="Traditional Arabic" w:cs="Traditional Arabic"/>
          <w:sz w:val="32"/>
          <w:szCs w:val="32"/>
          <w:rtl/>
        </w:rPr>
        <w:t xml:space="preserve"> ولن نقف عند هارون الواثق</w:t>
      </w:r>
      <w:r w:rsidR="001B4E49">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 أو جعفر المتوكل</w:t>
      </w:r>
      <w:r w:rsidR="00A1116D">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 الذي قاوم حركة ظلم الاعتزال</w:t>
      </w:r>
      <w:r w:rsidR="001B4E49">
        <w:rPr>
          <w:rFonts w:ascii="Traditional Arabic" w:hAnsi="Traditional Arabic" w:cs="Traditional Arabic"/>
          <w:sz w:val="32"/>
          <w:szCs w:val="32"/>
          <w:rtl/>
        </w:rPr>
        <w:t>،</w:t>
      </w:r>
      <w:r w:rsidR="00C018AA" w:rsidRPr="007F10A4">
        <w:rPr>
          <w:rFonts w:ascii="Traditional Arabic" w:hAnsi="Traditional Arabic" w:cs="Traditional Arabic"/>
          <w:sz w:val="32"/>
          <w:szCs w:val="32"/>
          <w:rtl/>
        </w:rPr>
        <w:t xml:space="preserve"> وأن</w:t>
      </w:r>
      <w:r w:rsidR="00A14C4D">
        <w:rPr>
          <w:rFonts w:ascii="Traditional Arabic" w:hAnsi="Traditional Arabic" w:cs="Traditional Arabic"/>
          <w:sz w:val="32"/>
          <w:szCs w:val="32"/>
          <w:rtl/>
        </w:rPr>
        <w:t>هى الظلم الذي وقع على أهل السنة</w:t>
      </w:r>
      <w:r w:rsidR="00C018AA" w:rsidRPr="007F10A4">
        <w:rPr>
          <w:rFonts w:ascii="Traditional Arabic" w:hAnsi="Traditional Arabic" w:cs="Traditional Arabic"/>
          <w:sz w:val="32"/>
          <w:szCs w:val="32"/>
          <w:rtl/>
        </w:rPr>
        <w:t xml:space="preserve">. </w:t>
      </w:r>
    </w:p>
    <w:p w:rsidR="00E666D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666D9" w:rsidRPr="007F10A4">
        <w:rPr>
          <w:rFonts w:ascii="Traditional Arabic" w:hAnsi="Traditional Arabic" w:cs="Traditional Arabic"/>
          <w:sz w:val="32"/>
          <w:szCs w:val="32"/>
          <w:rtl/>
        </w:rPr>
        <w:t xml:space="preserve"> </w:t>
      </w:r>
      <w:r w:rsidR="00D536BA" w:rsidRPr="007F10A4">
        <w:rPr>
          <w:rFonts w:ascii="Traditional Arabic" w:hAnsi="Traditional Arabic" w:cs="Traditional Arabic"/>
          <w:sz w:val="32"/>
          <w:szCs w:val="32"/>
          <w:rtl/>
        </w:rPr>
        <w:t xml:space="preserve">وسوف نقفز لنقدم نموذجين من النصف الثاني من القرن الخامس الهجري </w:t>
      </w:r>
      <w:r w:rsidR="00A1116D">
        <w:rPr>
          <w:rFonts w:ascii="Traditional Arabic" w:hAnsi="Traditional Arabic" w:cs="Traditional Arabic"/>
          <w:sz w:val="32"/>
          <w:szCs w:val="32"/>
          <w:rtl/>
        </w:rPr>
        <w:t>(</w:t>
      </w:r>
      <w:r w:rsidR="00D536BA" w:rsidRPr="007F10A4">
        <w:rPr>
          <w:rFonts w:ascii="Traditional Arabic" w:hAnsi="Traditional Arabic" w:cs="Traditional Arabic"/>
          <w:sz w:val="32"/>
          <w:szCs w:val="32"/>
          <w:rtl/>
        </w:rPr>
        <w:t>الحادي عشر الميلادي</w:t>
      </w:r>
      <w:r w:rsidR="00A1116D">
        <w:rPr>
          <w:rFonts w:ascii="Traditional Arabic" w:hAnsi="Traditional Arabic" w:cs="Traditional Arabic"/>
          <w:sz w:val="32"/>
          <w:szCs w:val="32"/>
          <w:rtl/>
        </w:rPr>
        <w:t>)</w:t>
      </w:r>
      <w:r w:rsidR="00A14C4D">
        <w:rPr>
          <w:rFonts w:ascii="Traditional Arabic" w:hAnsi="Traditional Arabic" w:cs="Traditional Arabic"/>
          <w:sz w:val="32"/>
          <w:szCs w:val="32"/>
          <w:rtl/>
        </w:rPr>
        <w:t xml:space="preserve"> استغرق حكمهما نحو ستين سنة</w:t>
      </w:r>
      <w:r w:rsidR="00D536BA" w:rsidRPr="007F10A4">
        <w:rPr>
          <w:rFonts w:ascii="Traditional Arabic" w:hAnsi="Traditional Arabic" w:cs="Traditional Arabic"/>
          <w:sz w:val="32"/>
          <w:szCs w:val="32"/>
          <w:rtl/>
        </w:rPr>
        <w:t xml:space="preserve">. </w:t>
      </w:r>
    </w:p>
    <w:p w:rsidR="000A72B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A72B1" w:rsidRPr="007F10A4">
        <w:rPr>
          <w:rFonts w:ascii="Traditional Arabic" w:hAnsi="Traditional Arabic" w:cs="Traditional Arabic"/>
          <w:sz w:val="32"/>
          <w:szCs w:val="32"/>
          <w:rtl/>
        </w:rPr>
        <w:t xml:space="preserve"> وهذا القرن الخامس </w:t>
      </w:r>
      <w:r w:rsidR="00A14C4D">
        <w:rPr>
          <w:rFonts w:ascii="Traditional Arabic" w:hAnsi="Traditional Arabic" w:cs="Traditional Arabic" w:hint="cs"/>
          <w:sz w:val="32"/>
          <w:szCs w:val="32"/>
          <w:rtl/>
        </w:rPr>
        <w:t>-</w:t>
      </w:r>
      <w:r w:rsidR="00A14C4D">
        <w:rPr>
          <w:rFonts w:ascii="Traditional Arabic" w:hAnsi="Traditional Arabic" w:cs="Traditional Arabic"/>
          <w:sz w:val="32"/>
          <w:szCs w:val="32"/>
          <w:rtl/>
        </w:rPr>
        <w:t xml:space="preserve">كما هو </w:t>
      </w:r>
      <w:proofErr w:type="gramStart"/>
      <w:r w:rsidR="00A14C4D">
        <w:rPr>
          <w:rFonts w:ascii="Traditional Arabic" w:hAnsi="Traditional Arabic" w:cs="Traditional Arabic"/>
          <w:sz w:val="32"/>
          <w:szCs w:val="32"/>
          <w:rtl/>
        </w:rPr>
        <w:t>معروف</w:t>
      </w:r>
      <w:r w:rsidR="00A14C4D">
        <w:rPr>
          <w:rFonts w:ascii="Traditional Arabic" w:hAnsi="Traditional Arabic" w:cs="Traditional Arabic" w:hint="cs"/>
          <w:sz w:val="32"/>
          <w:szCs w:val="32"/>
          <w:rtl/>
        </w:rPr>
        <w:t>-</w:t>
      </w:r>
      <w:r w:rsidR="000A72B1" w:rsidRPr="007F10A4">
        <w:rPr>
          <w:rFonts w:ascii="Traditional Arabic" w:hAnsi="Traditional Arabic" w:cs="Traditional Arabic"/>
          <w:sz w:val="32"/>
          <w:szCs w:val="32"/>
          <w:rtl/>
        </w:rPr>
        <w:t xml:space="preserve"> من</w:t>
      </w:r>
      <w:proofErr w:type="gramEnd"/>
      <w:r w:rsidR="000A72B1" w:rsidRPr="007F10A4">
        <w:rPr>
          <w:rFonts w:ascii="Traditional Arabic" w:hAnsi="Traditional Arabic" w:cs="Traditional Arabic"/>
          <w:sz w:val="32"/>
          <w:szCs w:val="32"/>
          <w:rtl/>
        </w:rPr>
        <w:t xml:space="preserve"> القرون التي ت</w:t>
      </w:r>
      <w:r w:rsidR="00A14C4D">
        <w:rPr>
          <w:rFonts w:ascii="Traditional Arabic" w:hAnsi="Traditional Arabic" w:cs="Traditional Arabic"/>
          <w:sz w:val="32"/>
          <w:szCs w:val="32"/>
          <w:rtl/>
        </w:rPr>
        <w:t>حسب من عهود ضعف الدولة العباسية</w:t>
      </w:r>
      <w:r w:rsidR="000A72B1" w:rsidRPr="007F10A4">
        <w:rPr>
          <w:rFonts w:ascii="Traditional Arabic" w:hAnsi="Traditional Arabic" w:cs="Traditional Arabic"/>
          <w:sz w:val="32"/>
          <w:szCs w:val="32"/>
          <w:rtl/>
        </w:rPr>
        <w:t xml:space="preserve">. </w:t>
      </w:r>
    </w:p>
    <w:p w:rsidR="00D33AA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33AA8" w:rsidRPr="007F10A4">
        <w:rPr>
          <w:rFonts w:ascii="Traditional Arabic" w:hAnsi="Traditional Arabic" w:cs="Traditional Arabic"/>
          <w:sz w:val="32"/>
          <w:szCs w:val="32"/>
          <w:rtl/>
        </w:rPr>
        <w:t xml:space="preserve"> في هذه الفترة كان الخليفة </w:t>
      </w:r>
      <w:r w:rsidR="00A14C4D">
        <w:rPr>
          <w:rFonts w:ascii="Traditional Arabic" w:hAnsi="Traditional Arabic" w:cs="Traditional Arabic" w:hint="cs"/>
          <w:sz w:val="32"/>
          <w:szCs w:val="32"/>
          <w:rtl/>
        </w:rPr>
        <w:t xml:space="preserve">في </w:t>
      </w:r>
      <w:r w:rsidR="00D33AA8" w:rsidRPr="007F10A4">
        <w:rPr>
          <w:rFonts w:ascii="Traditional Arabic" w:hAnsi="Traditional Arabic" w:cs="Traditional Arabic"/>
          <w:sz w:val="32"/>
          <w:szCs w:val="32"/>
          <w:rtl/>
        </w:rPr>
        <w:t xml:space="preserve">بغداد </w:t>
      </w:r>
      <w:r w:rsidR="00A1116D">
        <w:rPr>
          <w:rFonts w:ascii="Traditional Arabic" w:hAnsi="Traditional Arabic" w:cs="Traditional Arabic"/>
          <w:sz w:val="32"/>
          <w:szCs w:val="32"/>
          <w:rtl/>
        </w:rPr>
        <w:t>(</w:t>
      </w:r>
      <w:r w:rsidR="00D33AA8" w:rsidRPr="007F10A4">
        <w:rPr>
          <w:rFonts w:ascii="Traditional Arabic" w:hAnsi="Traditional Arabic" w:cs="Traditional Arabic"/>
          <w:sz w:val="32"/>
          <w:szCs w:val="32"/>
          <w:rtl/>
        </w:rPr>
        <w:t>المقتد</w:t>
      </w:r>
      <w:r w:rsidR="00A14C4D">
        <w:rPr>
          <w:rFonts w:ascii="Traditional Arabic" w:hAnsi="Traditional Arabic" w:cs="Traditional Arabic" w:hint="cs"/>
          <w:sz w:val="32"/>
          <w:szCs w:val="32"/>
          <w:rtl/>
        </w:rPr>
        <w:t>ي</w:t>
      </w:r>
      <w:r w:rsidR="00D33AA8" w:rsidRPr="007F10A4">
        <w:rPr>
          <w:rFonts w:ascii="Traditional Arabic" w:hAnsi="Traditional Arabic" w:cs="Traditional Arabic"/>
          <w:sz w:val="32"/>
          <w:szCs w:val="32"/>
          <w:rtl/>
        </w:rPr>
        <w:t xml:space="preserve"> بأمر الله العباسي</w:t>
      </w:r>
      <w:r w:rsidR="00A1116D">
        <w:rPr>
          <w:rFonts w:ascii="Traditional Arabic" w:hAnsi="Traditional Arabic" w:cs="Traditional Arabic"/>
          <w:sz w:val="32"/>
          <w:szCs w:val="32"/>
          <w:rtl/>
        </w:rPr>
        <w:t>)؛</w:t>
      </w:r>
      <w:r w:rsidR="00D33AA8" w:rsidRPr="007F10A4">
        <w:rPr>
          <w:rFonts w:ascii="Traditional Arabic" w:hAnsi="Traditional Arabic" w:cs="Traditional Arabic"/>
          <w:sz w:val="32"/>
          <w:szCs w:val="32"/>
          <w:rtl/>
        </w:rPr>
        <w:t xml:space="preserve"> الذي حكم عقدين من الزمان </w:t>
      </w:r>
      <w:r w:rsidR="00A1116D">
        <w:rPr>
          <w:rFonts w:ascii="Traditional Arabic" w:hAnsi="Traditional Arabic" w:cs="Traditional Arabic"/>
          <w:sz w:val="32"/>
          <w:szCs w:val="32"/>
          <w:rtl/>
        </w:rPr>
        <w:t>(</w:t>
      </w:r>
      <w:r w:rsidR="00D33AA8" w:rsidRPr="007F10A4">
        <w:rPr>
          <w:rFonts w:ascii="Traditional Arabic" w:hAnsi="Traditional Arabic" w:cs="Traditional Arabic"/>
          <w:sz w:val="32"/>
          <w:szCs w:val="32"/>
          <w:rtl/>
        </w:rPr>
        <w:t xml:space="preserve">467 </w:t>
      </w:r>
      <w:proofErr w:type="gramStart"/>
      <w:r w:rsidR="00A14C4D">
        <w:rPr>
          <w:rFonts w:ascii="Traditional Arabic" w:hAnsi="Traditional Arabic" w:cs="Traditional Arabic" w:hint="cs"/>
          <w:sz w:val="32"/>
          <w:szCs w:val="32"/>
          <w:rtl/>
        </w:rPr>
        <w:t>-</w:t>
      </w:r>
      <w:r w:rsidR="00D33AA8" w:rsidRPr="007F10A4">
        <w:rPr>
          <w:rFonts w:ascii="Traditional Arabic" w:hAnsi="Traditional Arabic" w:cs="Traditional Arabic"/>
          <w:sz w:val="32"/>
          <w:szCs w:val="32"/>
          <w:rtl/>
        </w:rPr>
        <w:t xml:space="preserve"> 487</w:t>
      </w:r>
      <w:proofErr w:type="gramEnd"/>
      <w:r w:rsidR="00D33AA8"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33AA8" w:rsidRPr="007F10A4">
        <w:rPr>
          <w:rFonts w:ascii="Traditional Arabic" w:hAnsi="Traditional Arabic" w:cs="Traditional Arabic"/>
          <w:sz w:val="32"/>
          <w:szCs w:val="32"/>
          <w:rtl/>
        </w:rPr>
        <w:t xml:space="preserve"> واحدا من خليفتين حكما </w:t>
      </w:r>
      <w:r w:rsidR="00A14C4D">
        <w:rPr>
          <w:rFonts w:ascii="Traditional Arabic" w:hAnsi="Traditional Arabic" w:cs="Traditional Arabic"/>
          <w:sz w:val="32"/>
          <w:szCs w:val="32"/>
          <w:rtl/>
        </w:rPr>
        <w:t>في النصف الثاني من القرن الخامس</w:t>
      </w:r>
      <w:r w:rsidR="00D33AA8" w:rsidRPr="007F10A4">
        <w:rPr>
          <w:rFonts w:ascii="Traditional Arabic" w:hAnsi="Traditional Arabic" w:cs="Traditional Arabic"/>
          <w:sz w:val="32"/>
          <w:szCs w:val="32"/>
          <w:rtl/>
        </w:rPr>
        <w:t xml:space="preserve">. </w:t>
      </w:r>
    </w:p>
    <w:p w:rsidR="00C37FD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37FD4" w:rsidRPr="007F10A4">
        <w:rPr>
          <w:rFonts w:ascii="Traditional Arabic" w:hAnsi="Traditional Arabic" w:cs="Traditional Arabic"/>
          <w:sz w:val="32"/>
          <w:szCs w:val="32"/>
          <w:rtl/>
        </w:rPr>
        <w:t xml:space="preserve"> ويكاد يجمع المؤرخون على أن المقتد</w:t>
      </w:r>
      <w:r w:rsidR="00A14C4D">
        <w:rPr>
          <w:rFonts w:ascii="Traditional Arabic" w:hAnsi="Traditional Arabic" w:cs="Traditional Arabic" w:hint="cs"/>
          <w:sz w:val="32"/>
          <w:szCs w:val="32"/>
          <w:rtl/>
        </w:rPr>
        <w:t>ي</w:t>
      </w:r>
      <w:r w:rsidR="00C37FD4" w:rsidRPr="007F10A4">
        <w:rPr>
          <w:rFonts w:ascii="Traditional Arabic" w:hAnsi="Traditional Arabic" w:cs="Traditional Arabic"/>
          <w:sz w:val="32"/>
          <w:szCs w:val="32"/>
          <w:rtl/>
        </w:rPr>
        <w:t xml:space="preserve"> كان يتمتع بأخلاق طيبة</w:t>
      </w:r>
      <w:r w:rsidR="001B4E49">
        <w:rPr>
          <w:rFonts w:ascii="Traditional Arabic" w:hAnsi="Traditional Arabic" w:cs="Traditional Arabic"/>
          <w:sz w:val="32"/>
          <w:szCs w:val="32"/>
          <w:rtl/>
        </w:rPr>
        <w:t>،</w:t>
      </w:r>
      <w:r w:rsidR="00C37FD4" w:rsidRPr="007F10A4">
        <w:rPr>
          <w:rFonts w:ascii="Traditional Arabic" w:hAnsi="Traditional Arabic" w:cs="Traditional Arabic"/>
          <w:sz w:val="32"/>
          <w:szCs w:val="32"/>
          <w:rtl/>
        </w:rPr>
        <w:t xml:space="preserve"> وأن من صفا</w:t>
      </w:r>
      <w:r w:rsidR="00BF289D" w:rsidRPr="007F10A4">
        <w:rPr>
          <w:rFonts w:ascii="Traditional Arabic" w:hAnsi="Traditional Arabic" w:cs="Traditional Arabic"/>
          <w:sz w:val="32"/>
          <w:szCs w:val="32"/>
          <w:rtl/>
        </w:rPr>
        <w:t>ته حبه للدين والخير</w:t>
      </w:r>
      <w:r w:rsidR="001B4E49">
        <w:rPr>
          <w:rFonts w:ascii="Traditional Arabic" w:hAnsi="Traditional Arabic" w:cs="Traditional Arabic"/>
          <w:sz w:val="32"/>
          <w:szCs w:val="32"/>
          <w:rtl/>
        </w:rPr>
        <w:t>،</w:t>
      </w:r>
      <w:r w:rsidR="00BF289D" w:rsidRPr="007F10A4">
        <w:rPr>
          <w:rFonts w:ascii="Traditional Arabic" w:hAnsi="Traditional Arabic" w:cs="Traditional Arabic"/>
          <w:sz w:val="32"/>
          <w:szCs w:val="32"/>
          <w:rtl/>
        </w:rPr>
        <w:t xml:space="preserve"> وكانت نفسه</w:t>
      </w:r>
      <w:r w:rsidR="00C37FD4" w:rsidRPr="007F10A4">
        <w:rPr>
          <w:rFonts w:ascii="Traditional Arabic" w:hAnsi="Traditional Arabic" w:cs="Traditional Arabic"/>
          <w:sz w:val="32"/>
          <w:szCs w:val="32"/>
          <w:rtl/>
        </w:rPr>
        <w:t xml:space="preserve"> قوية</w:t>
      </w:r>
      <w:r w:rsidR="001B4E49">
        <w:rPr>
          <w:rFonts w:ascii="Traditional Arabic" w:hAnsi="Traditional Arabic" w:cs="Traditional Arabic"/>
          <w:sz w:val="32"/>
          <w:szCs w:val="32"/>
          <w:rtl/>
        </w:rPr>
        <w:t>،</w:t>
      </w:r>
      <w:r w:rsidR="00C37FD4" w:rsidRPr="007F10A4">
        <w:rPr>
          <w:rFonts w:ascii="Traditional Arabic" w:hAnsi="Traditional Arabic" w:cs="Traditional Arabic"/>
          <w:sz w:val="32"/>
          <w:szCs w:val="32"/>
          <w:rtl/>
        </w:rPr>
        <w:t xml:space="preserve"> وهمته عالية</w:t>
      </w:r>
      <w:r w:rsidR="001B4E49">
        <w:rPr>
          <w:rFonts w:ascii="Traditional Arabic" w:hAnsi="Traditional Arabic" w:cs="Traditional Arabic"/>
          <w:sz w:val="32"/>
          <w:szCs w:val="32"/>
          <w:rtl/>
        </w:rPr>
        <w:t>،</w:t>
      </w:r>
      <w:r w:rsidR="00C37FD4" w:rsidRPr="007F10A4">
        <w:rPr>
          <w:rFonts w:ascii="Traditional Arabic" w:hAnsi="Traditional Arabic" w:cs="Traditional Arabic"/>
          <w:sz w:val="32"/>
          <w:szCs w:val="32"/>
          <w:rtl/>
        </w:rPr>
        <w:t xml:space="preserve"> وذا شجاعة وشهامة</w:t>
      </w:r>
      <w:r w:rsidR="001B4E49">
        <w:rPr>
          <w:rFonts w:ascii="Traditional Arabic" w:hAnsi="Traditional Arabic" w:cs="Traditional Arabic"/>
          <w:sz w:val="32"/>
          <w:szCs w:val="32"/>
          <w:rtl/>
        </w:rPr>
        <w:t>،</w:t>
      </w:r>
      <w:r w:rsidR="00C37FD4" w:rsidRPr="007F10A4">
        <w:rPr>
          <w:rFonts w:ascii="Traditional Arabic" w:hAnsi="Traditional Arabic" w:cs="Traditional Arabic"/>
          <w:sz w:val="32"/>
          <w:szCs w:val="32"/>
          <w:rtl/>
        </w:rPr>
        <w:t xml:space="preserve"> وكل أيامه خير وبركة</w:t>
      </w:r>
      <w:r w:rsidR="001B4E49">
        <w:rPr>
          <w:rFonts w:ascii="Traditional Arabic" w:hAnsi="Traditional Arabic" w:cs="Traditional Arabic"/>
          <w:sz w:val="32"/>
          <w:szCs w:val="32"/>
          <w:rtl/>
        </w:rPr>
        <w:t>،</w:t>
      </w:r>
      <w:r w:rsidR="00323927">
        <w:rPr>
          <w:rFonts w:ascii="Traditional Arabic" w:hAnsi="Traditional Arabic" w:cs="Traditional Arabic"/>
          <w:sz w:val="32"/>
          <w:szCs w:val="32"/>
          <w:rtl/>
        </w:rPr>
        <w:t xml:space="preserve"> حسن السيرة </w:t>
      </w:r>
      <w:proofErr w:type="gramStart"/>
      <w:r w:rsidR="00323927">
        <w:rPr>
          <w:rFonts w:ascii="Traditional Arabic" w:hAnsi="Traditional Arabic" w:cs="Traditional Arabic"/>
          <w:sz w:val="32"/>
          <w:szCs w:val="32"/>
          <w:rtl/>
        </w:rPr>
        <w:t>والسريرة</w:t>
      </w:r>
      <w:r w:rsidR="00CC63AF" w:rsidRPr="007F10A4">
        <w:rPr>
          <w:rFonts w:ascii="Traditional Arabic" w:hAnsi="Traditional Arabic" w:cs="Traditional Arabic"/>
          <w:sz w:val="32"/>
          <w:szCs w:val="32"/>
          <w:vertAlign w:val="superscript"/>
          <w:rtl/>
        </w:rPr>
        <w:t>(</w:t>
      </w:r>
      <w:proofErr w:type="gramEnd"/>
      <w:r w:rsidR="00CC63AF" w:rsidRPr="007F10A4">
        <w:rPr>
          <w:rStyle w:val="a4"/>
          <w:rFonts w:ascii="Traditional Arabic" w:hAnsi="Traditional Arabic" w:cs="Traditional Arabic"/>
          <w:sz w:val="32"/>
          <w:szCs w:val="32"/>
          <w:rtl/>
        </w:rPr>
        <w:footnoteReference w:id="92"/>
      </w:r>
      <w:r w:rsidR="00CC63AF"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CC63AF" w:rsidRPr="007F10A4">
        <w:rPr>
          <w:rFonts w:ascii="Traditional Arabic" w:hAnsi="Traditional Arabic" w:cs="Traditional Arabic"/>
          <w:sz w:val="32"/>
          <w:szCs w:val="32"/>
          <w:rtl/>
        </w:rPr>
        <w:t xml:space="preserve"> ويصفه ابن كثير </w:t>
      </w:r>
      <w:r w:rsidR="00323927">
        <w:rPr>
          <w:rFonts w:ascii="Traditional Arabic" w:hAnsi="Traditional Arabic" w:cs="Traditional Arabic" w:hint="cs"/>
          <w:sz w:val="32"/>
          <w:szCs w:val="32"/>
          <w:rtl/>
        </w:rPr>
        <w:t>-</w:t>
      </w:r>
      <w:r w:rsidR="00323927">
        <w:rPr>
          <w:rFonts w:ascii="Traditional Arabic" w:hAnsi="Traditional Arabic" w:cs="Traditional Arabic"/>
          <w:sz w:val="32"/>
          <w:szCs w:val="32"/>
          <w:rtl/>
        </w:rPr>
        <w:t>أيضا</w:t>
      </w:r>
      <w:r w:rsidR="00323927">
        <w:rPr>
          <w:rFonts w:ascii="Traditional Arabic" w:hAnsi="Traditional Arabic" w:cs="Traditional Arabic" w:hint="cs"/>
          <w:sz w:val="32"/>
          <w:szCs w:val="32"/>
          <w:rtl/>
        </w:rPr>
        <w:t>-</w:t>
      </w:r>
      <w:r w:rsidR="00CC63AF" w:rsidRPr="007F10A4">
        <w:rPr>
          <w:rFonts w:ascii="Traditional Arabic" w:hAnsi="Traditional Arabic" w:cs="Traditional Arabic"/>
          <w:sz w:val="32"/>
          <w:szCs w:val="32"/>
          <w:rtl/>
        </w:rPr>
        <w:t xml:space="preserve"> بأن شمائله عالية</w:t>
      </w:r>
      <w:r w:rsidR="001B4E49">
        <w:rPr>
          <w:rFonts w:ascii="Traditional Arabic" w:hAnsi="Traditional Arabic" w:cs="Traditional Arabic"/>
          <w:sz w:val="32"/>
          <w:szCs w:val="32"/>
          <w:rtl/>
        </w:rPr>
        <w:t>،</w:t>
      </w:r>
      <w:r w:rsidR="00CC63AF" w:rsidRPr="007F10A4">
        <w:rPr>
          <w:rFonts w:ascii="Traditional Arabic" w:hAnsi="Traditional Arabic" w:cs="Traditional Arabic"/>
          <w:sz w:val="32"/>
          <w:szCs w:val="32"/>
          <w:rtl/>
        </w:rPr>
        <w:t xml:space="preserve"> وغيرته على حريم الناس لا تضاهى</w:t>
      </w:r>
      <w:r w:rsidR="001B4E49">
        <w:rPr>
          <w:rFonts w:ascii="Traditional Arabic" w:hAnsi="Traditional Arabic" w:cs="Traditional Arabic"/>
          <w:sz w:val="32"/>
          <w:szCs w:val="32"/>
          <w:rtl/>
        </w:rPr>
        <w:t>،</w:t>
      </w:r>
      <w:r w:rsidR="00323927">
        <w:rPr>
          <w:rFonts w:ascii="Traditional Arabic" w:hAnsi="Traditional Arabic" w:cs="Traditional Arabic"/>
          <w:sz w:val="32"/>
          <w:szCs w:val="32"/>
          <w:rtl/>
        </w:rPr>
        <w:t xml:space="preserve"> </w:t>
      </w:r>
      <w:r w:rsidR="00323927">
        <w:rPr>
          <w:rFonts w:ascii="Traditional Arabic" w:hAnsi="Traditional Arabic" w:cs="Traditional Arabic" w:hint="cs"/>
          <w:sz w:val="32"/>
          <w:szCs w:val="32"/>
          <w:rtl/>
        </w:rPr>
        <w:t>ي</w:t>
      </w:r>
      <w:r w:rsidR="00CC63AF" w:rsidRPr="007F10A4">
        <w:rPr>
          <w:rFonts w:ascii="Traditional Arabic" w:hAnsi="Traditional Arabic" w:cs="Traditional Arabic"/>
          <w:sz w:val="32"/>
          <w:szCs w:val="32"/>
          <w:rtl/>
        </w:rPr>
        <w:t>أمر بالمعروف</w:t>
      </w:r>
      <w:r w:rsidR="001B4E49">
        <w:rPr>
          <w:rFonts w:ascii="Traditional Arabic" w:hAnsi="Traditional Arabic" w:cs="Traditional Arabic"/>
          <w:sz w:val="32"/>
          <w:szCs w:val="32"/>
          <w:rtl/>
        </w:rPr>
        <w:t>،</w:t>
      </w:r>
      <w:r w:rsidR="00CC63AF" w:rsidRPr="007F10A4">
        <w:rPr>
          <w:rFonts w:ascii="Traditional Arabic" w:hAnsi="Traditional Arabic" w:cs="Traditional Arabic"/>
          <w:sz w:val="32"/>
          <w:szCs w:val="32"/>
          <w:rtl/>
        </w:rPr>
        <w:t xml:space="preserve"> وينهى عن المنكر، ويمتاز بالعدل والصلاح والتقوى</w:t>
      </w:r>
      <w:r w:rsidR="001B4E49">
        <w:rPr>
          <w:rFonts w:ascii="Traditional Arabic" w:hAnsi="Traditional Arabic" w:cs="Traditional Arabic"/>
          <w:sz w:val="32"/>
          <w:szCs w:val="32"/>
          <w:rtl/>
        </w:rPr>
        <w:t>،</w:t>
      </w:r>
      <w:r w:rsidR="00CC63AF" w:rsidRPr="007F10A4">
        <w:rPr>
          <w:rFonts w:ascii="Traditional Arabic" w:hAnsi="Traditional Arabic" w:cs="Traditional Arabic"/>
          <w:sz w:val="32"/>
          <w:szCs w:val="32"/>
          <w:rtl/>
        </w:rPr>
        <w:t xml:space="preserve"> ولين الجانب</w:t>
      </w:r>
      <w:r w:rsidR="001B4E49">
        <w:rPr>
          <w:rFonts w:ascii="Traditional Arabic" w:hAnsi="Traditional Arabic" w:cs="Traditional Arabic"/>
          <w:sz w:val="32"/>
          <w:szCs w:val="32"/>
          <w:rtl/>
        </w:rPr>
        <w:t>،</w:t>
      </w:r>
      <w:r w:rsidR="00323927">
        <w:rPr>
          <w:rFonts w:ascii="Traditional Arabic" w:hAnsi="Traditional Arabic" w:cs="Traditional Arabic"/>
          <w:sz w:val="32"/>
          <w:szCs w:val="32"/>
          <w:rtl/>
        </w:rPr>
        <w:t xml:space="preserve"> وكثرة العلم</w:t>
      </w:r>
      <w:r w:rsidR="001B41A4" w:rsidRPr="007F10A4">
        <w:rPr>
          <w:rFonts w:ascii="Traditional Arabic" w:hAnsi="Traditional Arabic" w:cs="Traditional Arabic"/>
          <w:sz w:val="32"/>
          <w:szCs w:val="32"/>
          <w:vertAlign w:val="superscript"/>
          <w:rtl/>
        </w:rPr>
        <w:t>(</w:t>
      </w:r>
      <w:r w:rsidR="001B41A4" w:rsidRPr="007F10A4">
        <w:rPr>
          <w:rStyle w:val="a4"/>
          <w:rFonts w:ascii="Traditional Arabic" w:hAnsi="Traditional Arabic" w:cs="Traditional Arabic"/>
          <w:sz w:val="32"/>
          <w:szCs w:val="32"/>
          <w:rtl/>
        </w:rPr>
        <w:footnoteReference w:id="93"/>
      </w:r>
      <w:r w:rsidR="00323927">
        <w:rPr>
          <w:rFonts w:ascii="Traditional Arabic" w:hAnsi="Traditional Arabic" w:cs="Traditional Arabic"/>
          <w:sz w:val="32"/>
          <w:szCs w:val="32"/>
          <w:vertAlign w:val="superscript"/>
          <w:rtl/>
        </w:rPr>
        <w:t>)</w:t>
      </w:r>
      <w:r w:rsidR="001B41A4" w:rsidRPr="007F10A4">
        <w:rPr>
          <w:rFonts w:ascii="Traditional Arabic" w:hAnsi="Traditional Arabic" w:cs="Traditional Arabic"/>
          <w:sz w:val="32"/>
          <w:szCs w:val="32"/>
          <w:rtl/>
        </w:rPr>
        <w:t>.</w:t>
      </w:r>
    </w:p>
    <w:p w:rsidR="00D4409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23927">
        <w:rPr>
          <w:rFonts w:ascii="Traditional Arabic" w:hAnsi="Traditional Arabic" w:cs="Traditional Arabic"/>
          <w:sz w:val="32"/>
          <w:szCs w:val="32"/>
          <w:rtl/>
        </w:rPr>
        <w:t xml:space="preserve"> وكان المقتد</w:t>
      </w:r>
      <w:r w:rsidR="00323927">
        <w:rPr>
          <w:rFonts w:ascii="Traditional Arabic" w:hAnsi="Traditional Arabic" w:cs="Traditional Arabic" w:hint="cs"/>
          <w:sz w:val="32"/>
          <w:szCs w:val="32"/>
          <w:rtl/>
        </w:rPr>
        <w:t>ي</w:t>
      </w:r>
      <w:r w:rsidR="004353B3" w:rsidRPr="007F10A4">
        <w:rPr>
          <w:rFonts w:ascii="Traditional Arabic" w:hAnsi="Traditional Arabic" w:cs="Traditional Arabic"/>
          <w:sz w:val="32"/>
          <w:szCs w:val="32"/>
          <w:rtl/>
        </w:rPr>
        <w:t xml:space="preserve"> حريصا على أخلاق الناس ودينهم</w:t>
      </w:r>
      <w:r w:rsidR="00A1116D">
        <w:rPr>
          <w:rFonts w:ascii="Traditional Arabic" w:hAnsi="Traditional Arabic" w:cs="Traditional Arabic"/>
          <w:sz w:val="32"/>
          <w:szCs w:val="32"/>
          <w:rtl/>
        </w:rPr>
        <w:t>؛</w:t>
      </w:r>
      <w:r w:rsidR="004353B3" w:rsidRPr="007F10A4">
        <w:rPr>
          <w:rFonts w:ascii="Traditional Arabic" w:hAnsi="Traditional Arabic" w:cs="Traditional Arabic"/>
          <w:sz w:val="32"/>
          <w:szCs w:val="32"/>
          <w:rtl/>
        </w:rPr>
        <w:t xml:space="preserve"> ولذلك عمل منذ خلافت</w:t>
      </w:r>
      <w:r w:rsidR="0007295D" w:rsidRPr="007F10A4">
        <w:rPr>
          <w:rFonts w:ascii="Traditional Arabic" w:hAnsi="Traditional Arabic" w:cs="Traditional Arabic"/>
          <w:sz w:val="32"/>
          <w:szCs w:val="32"/>
          <w:rtl/>
        </w:rPr>
        <w:t>ه</w:t>
      </w:r>
      <w:r w:rsidR="004353B3" w:rsidRPr="007F10A4">
        <w:rPr>
          <w:rFonts w:ascii="Traditional Arabic" w:hAnsi="Traditional Arabic" w:cs="Traditional Arabic"/>
          <w:sz w:val="32"/>
          <w:szCs w:val="32"/>
          <w:rtl/>
        </w:rPr>
        <w:t xml:space="preserve"> على تطهير بغداد من عناصر الفساد والفجور</w:t>
      </w:r>
      <w:r w:rsidR="001B4E49">
        <w:rPr>
          <w:rFonts w:ascii="Traditional Arabic" w:hAnsi="Traditional Arabic" w:cs="Traditional Arabic"/>
          <w:sz w:val="32"/>
          <w:szCs w:val="32"/>
          <w:rtl/>
        </w:rPr>
        <w:t>،</w:t>
      </w:r>
      <w:r w:rsidR="004353B3" w:rsidRPr="007F10A4">
        <w:rPr>
          <w:rFonts w:ascii="Traditional Arabic" w:hAnsi="Traditional Arabic" w:cs="Traditional Arabic"/>
          <w:sz w:val="32"/>
          <w:szCs w:val="32"/>
          <w:rtl/>
        </w:rPr>
        <w:t xml:space="preserve"> وخرب الخمارات</w:t>
      </w:r>
      <w:r w:rsidR="001B4E49">
        <w:rPr>
          <w:rFonts w:ascii="Traditional Arabic" w:hAnsi="Traditional Arabic" w:cs="Traditional Arabic"/>
          <w:sz w:val="32"/>
          <w:szCs w:val="32"/>
          <w:rtl/>
        </w:rPr>
        <w:t>،</w:t>
      </w:r>
      <w:r w:rsidR="004353B3" w:rsidRPr="007F10A4">
        <w:rPr>
          <w:rFonts w:ascii="Traditional Arabic" w:hAnsi="Traditional Arabic" w:cs="Traditional Arabic"/>
          <w:sz w:val="32"/>
          <w:szCs w:val="32"/>
          <w:rtl/>
        </w:rPr>
        <w:t xml:space="preserve"> ودور </w:t>
      </w:r>
      <w:proofErr w:type="spellStart"/>
      <w:r w:rsidR="004353B3" w:rsidRPr="007F10A4">
        <w:rPr>
          <w:rFonts w:ascii="Traditional Arabic" w:hAnsi="Traditional Arabic" w:cs="Traditional Arabic"/>
          <w:sz w:val="32"/>
          <w:szCs w:val="32"/>
          <w:rtl/>
        </w:rPr>
        <w:t>الزواني</w:t>
      </w:r>
      <w:proofErr w:type="spellEnd"/>
      <w:r w:rsidR="004353B3" w:rsidRPr="007F10A4">
        <w:rPr>
          <w:rFonts w:ascii="Traditional Arabic" w:hAnsi="Traditional Arabic" w:cs="Traditional Arabic"/>
          <w:sz w:val="32"/>
          <w:szCs w:val="32"/>
          <w:rtl/>
        </w:rPr>
        <w:t xml:space="preserve"> </w:t>
      </w:r>
      <w:proofErr w:type="gramStart"/>
      <w:r w:rsidR="004353B3" w:rsidRPr="007F10A4">
        <w:rPr>
          <w:rFonts w:ascii="Traditional Arabic" w:hAnsi="Traditional Arabic" w:cs="Traditional Arabic"/>
          <w:sz w:val="32"/>
          <w:szCs w:val="32"/>
          <w:rtl/>
        </w:rPr>
        <w:t>والمغاني</w:t>
      </w:r>
      <w:r w:rsidR="0071514F" w:rsidRPr="007F10A4">
        <w:rPr>
          <w:rFonts w:ascii="Traditional Arabic" w:hAnsi="Traditional Arabic" w:cs="Traditional Arabic"/>
          <w:sz w:val="32"/>
          <w:szCs w:val="32"/>
          <w:vertAlign w:val="superscript"/>
          <w:rtl/>
        </w:rPr>
        <w:t>(</w:t>
      </w:r>
      <w:proofErr w:type="gramEnd"/>
      <w:r w:rsidR="0071514F" w:rsidRPr="007F10A4">
        <w:rPr>
          <w:rStyle w:val="a4"/>
          <w:rFonts w:ascii="Traditional Arabic" w:hAnsi="Traditional Arabic" w:cs="Traditional Arabic"/>
          <w:sz w:val="32"/>
          <w:szCs w:val="32"/>
          <w:rtl/>
        </w:rPr>
        <w:footnoteReference w:id="94"/>
      </w:r>
      <w:r w:rsidR="0071514F"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71514F" w:rsidRPr="007F10A4">
        <w:rPr>
          <w:rFonts w:ascii="Traditional Arabic" w:hAnsi="Traditional Arabic" w:cs="Traditional Arabic"/>
          <w:sz w:val="32"/>
          <w:szCs w:val="32"/>
          <w:rtl/>
        </w:rPr>
        <w:t xml:space="preserve"> وقد</w:t>
      </w:r>
      <w:r w:rsidR="00323927">
        <w:rPr>
          <w:rFonts w:ascii="Traditional Arabic" w:hAnsi="Traditional Arabic" w:cs="Traditional Arabic"/>
          <w:sz w:val="32"/>
          <w:szCs w:val="32"/>
          <w:rtl/>
        </w:rPr>
        <w:t xml:space="preserve"> تابع التطهير كلما ظهر ما يوجبه</w:t>
      </w:r>
      <w:r w:rsidR="00C35520" w:rsidRPr="007F10A4">
        <w:rPr>
          <w:rFonts w:ascii="Traditional Arabic" w:hAnsi="Traditional Arabic" w:cs="Traditional Arabic"/>
          <w:sz w:val="32"/>
          <w:szCs w:val="32"/>
          <w:vertAlign w:val="superscript"/>
          <w:rtl/>
        </w:rPr>
        <w:t>(</w:t>
      </w:r>
      <w:r w:rsidR="00C35520" w:rsidRPr="007F10A4">
        <w:rPr>
          <w:rStyle w:val="a4"/>
          <w:rFonts w:ascii="Traditional Arabic" w:hAnsi="Traditional Arabic" w:cs="Traditional Arabic"/>
          <w:sz w:val="32"/>
          <w:szCs w:val="32"/>
          <w:rtl/>
        </w:rPr>
        <w:footnoteReference w:id="95"/>
      </w:r>
      <w:r w:rsidR="00C35520"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وكان يهتم بمتابعة حركة النظام في بغدا</w:t>
      </w:r>
      <w:r w:rsidR="00F533F3" w:rsidRPr="007F10A4">
        <w:rPr>
          <w:rFonts w:ascii="Traditional Arabic" w:hAnsi="Traditional Arabic" w:cs="Traditional Arabic"/>
          <w:sz w:val="32"/>
          <w:szCs w:val="32"/>
          <w:rtl/>
        </w:rPr>
        <w:t>د</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وأقدم على اتخاذ قرار بتأمين الحاجات الضرورية للناس</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وعلى رأسها المسكن</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فأمر بشراء بيت لكل فقير يسكن في كوخ</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وقد راقب المقتد</w:t>
      </w:r>
      <w:r w:rsidR="00C0071B">
        <w:rPr>
          <w:rFonts w:ascii="Traditional Arabic" w:hAnsi="Traditional Arabic" w:cs="Traditional Arabic" w:hint="cs"/>
          <w:sz w:val="32"/>
          <w:szCs w:val="32"/>
          <w:rtl/>
        </w:rPr>
        <w:t>ي</w:t>
      </w:r>
      <w:r w:rsidR="00C35520" w:rsidRPr="007F10A4">
        <w:rPr>
          <w:rFonts w:ascii="Traditional Arabic" w:hAnsi="Traditional Arabic" w:cs="Traditional Arabic"/>
          <w:sz w:val="32"/>
          <w:szCs w:val="32"/>
          <w:rtl/>
        </w:rPr>
        <w:t xml:space="preserve"> حركة البيع والشراء</w:t>
      </w:r>
      <w:r w:rsidR="001B4E49">
        <w:rPr>
          <w:rFonts w:ascii="Traditional Arabic" w:hAnsi="Traditional Arabic" w:cs="Traditional Arabic"/>
          <w:sz w:val="32"/>
          <w:szCs w:val="32"/>
          <w:rtl/>
        </w:rPr>
        <w:t>،</w:t>
      </w:r>
      <w:r w:rsidR="00C35520" w:rsidRPr="007F10A4">
        <w:rPr>
          <w:rFonts w:ascii="Traditional Arabic" w:hAnsi="Traditional Arabic" w:cs="Traditional Arabic"/>
          <w:sz w:val="32"/>
          <w:szCs w:val="32"/>
          <w:rtl/>
        </w:rPr>
        <w:t xml:space="preserve"> ومنع التلاعب بالموازين </w:t>
      </w:r>
      <w:r w:rsidR="00C0071B">
        <w:rPr>
          <w:rFonts w:ascii="Traditional Arabic" w:hAnsi="Traditional Arabic" w:cs="Traditional Arabic"/>
          <w:sz w:val="32"/>
          <w:szCs w:val="32"/>
          <w:rtl/>
        </w:rPr>
        <w:t>والأسعار</w:t>
      </w:r>
      <w:r w:rsidR="00D44091" w:rsidRPr="007F10A4">
        <w:rPr>
          <w:rFonts w:ascii="Traditional Arabic" w:hAnsi="Traditional Arabic" w:cs="Traditional Arabic"/>
          <w:sz w:val="32"/>
          <w:szCs w:val="32"/>
          <w:vertAlign w:val="superscript"/>
          <w:rtl/>
        </w:rPr>
        <w:t>(</w:t>
      </w:r>
      <w:r w:rsidR="00D44091" w:rsidRPr="007F10A4">
        <w:rPr>
          <w:rStyle w:val="a4"/>
          <w:rFonts w:ascii="Traditional Arabic" w:hAnsi="Traditional Arabic" w:cs="Traditional Arabic"/>
          <w:sz w:val="32"/>
          <w:szCs w:val="32"/>
          <w:rtl/>
        </w:rPr>
        <w:footnoteReference w:id="96"/>
      </w:r>
      <w:r w:rsidR="00D44091" w:rsidRPr="007F10A4">
        <w:rPr>
          <w:rFonts w:ascii="Traditional Arabic" w:hAnsi="Traditional Arabic" w:cs="Traditional Arabic"/>
          <w:sz w:val="32"/>
          <w:szCs w:val="32"/>
          <w:vertAlign w:val="superscript"/>
          <w:rtl/>
        </w:rPr>
        <w:t>)</w:t>
      </w:r>
      <w:r w:rsidR="00D44091" w:rsidRPr="007F10A4">
        <w:rPr>
          <w:rFonts w:ascii="Traditional Arabic" w:hAnsi="Traditional Arabic" w:cs="Traditional Arabic"/>
          <w:sz w:val="32"/>
          <w:szCs w:val="32"/>
          <w:rtl/>
        </w:rPr>
        <w:t>.</w:t>
      </w:r>
    </w:p>
    <w:p w:rsidR="004353B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D44091" w:rsidRPr="007F10A4">
        <w:rPr>
          <w:rFonts w:ascii="Traditional Arabic" w:hAnsi="Traditional Arabic" w:cs="Traditional Arabic"/>
          <w:sz w:val="32"/>
          <w:szCs w:val="32"/>
          <w:rtl/>
        </w:rPr>
        <w:t xml:space="preserve"> </w:t>
      </w:r>
      <w:r w:rsidR="007C51C9" w:rsidRPr="007F10A4">
        <w:rPr>
          <w:rFonts w:ascii="Traditional Arabic" w:hAnsi="Traditional Arabic" w:cs="Traditional Arabic"/>
          <w:sz w:val="32"/>
          <w:szCs w:val="32"/>
          <w:rtl/>
        </w:rPr>
        <w:t>وكانت ال</w:t>
      </w:r>
      <w:r w:rsidR="00C0071B">
        <w:rPr>
          <w:rFonts w:ascii="Traditional Arabic" w:hAnsi="Traditional Arabic" w:cs="Traditional Arabic" w:hint="cs"/>
          <w:sz w:val="32"/>
          <w:szCs w:val="32"/>
          <w:rtl/>
        </w:rPr>
        <w:t>م</w:t>
      </w:r>
      <w:r w:rsidR="007C51C9" w:rsidRPr="007F10A4">
        <w:rPr>
          <w:rFonts w:ascii="Traditional Arabic" w:hAnsi="Traditional Arabic" w:cs="Traditional Arabic"/>
          <w:sz w:val="32"/>
          <w:szCs w:val="32"/>
          <w:rtl/>
        </w:rPr>
        <w:t>دارس الفقهية هي الظاهرة اللافتة للنظر</w:t>
      </w:r>
      <w:r w:rsidR="00A1116D">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لأنها تعكس تطور الحركة الفقهية</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وعلم الحديث</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والتفسير</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والآداب</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واللغة</w:t>
      </w:r>
      <w:r w:rsidR="00A1116D">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لأنها جميعا كانت مواد التدريس التي يتلقاها طلاب هذه المدارس</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وكان انتشار المدارس بمدينة بغداد في عصر السلاجقة هي الحدث الأكبر وال</w:t>
      </w:r>
      <w:r w:rsidR="004B0966">
        <w:rPr>
          <w:rFonts w:ascii="Traditional Arabic" w:hAnsi="Traditional Arabic" w:cs="Traditional Arabic" w:hint="cs"/>
          <w:sz w:val="32"/>
          <w:szCs w:val="32"/>
          <w:rtl/>
        </w:rPr>
        <w:t>أ</w:t>
      </w:r>
      <w:r w:rsidR="007C51C9" w:rsidRPr="007F10A4">
        <w:rPr>
          <w:rFonts w:ascii="Traditional Arabic" w:hAnsi="Traditional Arabic" w:cs="Traditional Arabic"/>
          <w:sz w:val="32"/>
          <w:szCs w:val="32"/>
          <w:rtl/>
        </w:rPr>
        <w:t>هم الذي حققته الحضارة الإسلامية</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وتعتبر بحق قفزة </w:t>
      </w:r>
      <w:r w:rsidR="00942EBD" w:rsidRPr="007F10A4">
        <w:rPr>
          <w:rFonts w:ascii="Traditional Arabic" w:hAnsi="Traditional Arabic" w:cs="Traditional Arabic"/>
          <w:sz w:val="32"/>
          <w:szCs w:val="32"/>
          <w:rtl/>
        </w:rPr>
        <w:t>ك</w:t>
      </w:r>
      <w:r w:rsidR="007C51C9" w:rsidRPr="007F10A4">
        <w:rPr>
          <w:rFonts w:ascii="Traditional Arabic" w:hAnsi="Traditional Arabic" w:cs="Traditional Arabic"/>
          <w:sz w:val="32"/>
          <w:szCs w:val="32"/>
          <w:rtl/>
        </w:rPr>
        <w:t>بيرة في سلم التطور العلمي</w:t>
      </w:r>
      <w:r w:rsidR="001B4E49">
        <w:rPr>
          <w:rFonts w:ascii="Traditional Arabic" w:hAnsi="Traditional Arabic" w:cs="Traditional Arabic"/>
          <w:sz w:val="32"/>
          <w:szCs w:val="32"/>
          <w:rtl/>
        </w:rPr>
        <w:t>،</w:t>
      </w:r>
      <w:r w:rsidR="007C51C9" w:rsidRPr="007F10A4">
        <w:rPr>
          <w:rFonts w:ascii="Traditional Arabic" w:hAnsi="Traditional Arabic" w:cs="Traditional Arabic"/>
          <w:sz w:val="32"/>
          <w:szCs w:val="32"/>
          <w:rtl/>
        </w:rPr>
        <w:t xml:space="preserve"> بعد أن كان التدريس محصورا </w:t>
      </w:r>
      <w:r w:rsidR="004B0966">
        <w:rPr>
          <w:rFonts w:ascii="Traditional Arabic" w:hAnsi="Traditional Arabic" w:cs="Traditional Arabic"/>
          <w:sz w:val="32"/>
          <w:szCs w:val="32"/>
          <w:rtl/>
        </w:rPr>
        <w:t>في المساجد وبعض الكتاتيب</w:t>
      </w:r>
      <w:r w:rsidR="005243B5" w:rsidRPr="007F10A4">
        <w:rPr>
          <w:rFonts w:ascii="Traditional Arabic" w:hAnsi="Traditional Arabic" w:cs="Traditional Arabic"/>
          <w:sz w:val="32"/>
          <w:szCs w:val="32"/>
          <w:rtl/>
        </w:rPr>
        <w:t xml:space="preserve">. </w:t>
      </w:r>
    </w:p>
    <w:p w:rsidR="00A9388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9388E" w:rsidRPr="007F10A4">
        <w:rPr>
          <w:rFonts w:ascii="Traditional Arabic" w:hAnsi="Traditional Arabic" w:cs="Traditional Arabic"/>
          <w:sz w:val="32"/>
          <w:szCs w:val="32"/>
          <w:rtl/>
        </w:rPr>
        <w:t xml:space="preserve"> وقد أنشئت المدارس لخدمة المذاهب الفقهية</w:t>
      </w:r>
      <w:r w:rsidR="001B4E49">
        <w:rPr>
          <w:rFonts w:ascii="Traditional Arabic" w:hAnsi="Traditional Arabic" w:cs="Traditional Arabic"/>
          <w:sz w:val="32"/>
          <w:szCs w:val="32"/>
          <w:rtl/>
        </w:rPr>
        <w:t>،</w:t>
      </w:r>
      <w:r w:rsidR="00A9388E" w:rsidRPr="007F10A4">
        <w:rPr>
          <w:rFonts w:ascii="Traditional Arabic" w:hAnsi="Traditional Arabic" w:cs="Traditional Arabic"/>
          <w:sz w:val="32"/>
          <w:szCs w:val="32"/>
          <w:rtl/>
        </w:rPr>
        <w:t xml:space="preserve"> ولتغذية أجهزة </w:t>
      </w:r>
      <w:r w:rsidR="004B0966">
        <w:rPr>
          <w:rFonts w:ascii="Traditional Arabic" w:hAnsi="Traditional Arabic" w:cs="Traditional Arabic"/>
          <w:sz w:val="32"/>
          <w:szCs w:val="32"/>
          <w:rtl/>
        </w:rPr>
        <w:t xml:space="preserve">الدولة بالقدرات العلمية </w:t>
      </w:r>
      <w:proofErr w:type="gramStart"/>
      <w:r w:rsidR="004B0966">
        <w:rPr>
          <w:rFonts w:ascii="Traditional Arabic" w:hAnsi="Traditional Arabic" w:cs="Traditional Arabic"/>
          <w:sz w:val="32"/>
          <w:szCs w:val="32"/>
          <w:rtl/>
        </w:rPr>
        <w:t>اللازمة</w:t>
      </w:r>
      <w:r w:rsidR="00242B4A" w:rsidRPr="007F10A4">
        <w:rPr>
          <w:rFonts w:ascii="Traditional Arabic" w:hAnsi="Traditional Arabic" w:cs="Traditional Arabic"/>
          <w:sz w:val="32"/>
          <w:szCs w:val="32"/>
          <w:vertAlign w:val="superscript"/>
          <w:rtl/>
        </w:rPr>
        <w:t>(</w:t>
      </w:r>
      <w:proofErr w:type="gramEnd"/>
      <w:r w:rsidR="00242B4A" w:rsidRPr="007F10A4">
        <w:rPr>
          <w:rStyle w:val="a4"/>
          <w:rFonts w:ascii="Traditional Arabic" w:hAnsi="Traditional Arabic" w:cs="Traditional Arabic"/>
          <w:sz w:val="32"/>
          <w:szCs w:val="32"/>
          <w:rtl/>
        </w:rPr>
        <w:footnoteReference w:id="97"/>
      </w:r>
      <w:r w:rsidR="00242B4A" w:rsidRPr="007F10A4">
        <w:rPr>
          <w:rFonts w:ascii="Traditional Arabic" w:hAnsi="Traditional Arabic" w:cs="Traditional Arabic"/>
          <w:sz w:val="32"/>
          <w:szCs w:val="32"/>
          <w:vertAlign w:val="superscript"/>
          <w:rtl/>
        </w:rPr>
        <w:t>)</w:t>
      </w:r>
      <w:r w:rsidR="00242B4A" w:rsidRPr="007F10A4">
        <w:rPr>
          <w:rFonts w:ascii="Traditional Arabic" w:hAnsi="Traditional Arabic" w:cs="Traditional Arabic"/>
          <w:sz w:val="32"/>
          <w:szCs w:val="32"/>
          <w:rtl/>
        </w:rPr>
        <w:t>.</w:t>
      </w:r>
    </w:p>
    <w:p w:rsidR="00242B4A"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42B4A" w:rsidRPr="007F10A4">
        <w:rPr>
          <w:rFonts w:ascii="Traditional Arabic" w:hAnsi="Traditional Arabic" w:cs="Traditional Arabic"/>
          <w:sz w:val="32"/>
          <w:szCs w:val="32"/>
          <w:rtl/>
        </w:rPr>
        <w:t xml:space="preserve"> </w:t>
      </w:r>
      <w:r w:rsidR="00666E88" w:rsidRPr="007F10A4">
        <w:rPr>
          <w:rFonts w:ascii="Traditional Arabic" w:hAnsi="Traditional Arabic" w:cs="Traditional Arabic"/>
          <w:sz w:val="32"/>
          <w:szCs w:val="32"/>
          <w:rtl/>
        </w:rPr>
        <w:t>وقد احتل الفقهاء ورجال العلم منزلة رفيعة في المجتمع الإسلامي بمدينة بغداد</w:t>
      </w:r>
      <w:r w:rsidR="00A1116D">
        <w:rPr>
          <w:rFonts w:ascii="Traditional Arabic" w:hAnsi="Traditional Arabic" w:cs="Traditional Arabic"/>
          <w:sz w:val="32"/>
          <w:szCs w:val="32"/>
          <w:rtl/>
        </w:rPr>
        <w:t>؛</w:t>
      </w:r>
      <w:r w:rsidR="00666E88" w:rsidRPr="007F10A4">
        <w:rPr>
          <w:rFonts w:ascii="Traditional Arabic" w:hAnsi="Traditional Arabic" w:cs="Traditional Arabic"/>
          <w:sz w:val="32"/>
          <w:szCs w:val="32"/>
          <w:rtl/>
        </w:rPr>
        <w:t xml:space="preserve"> في أيام المقتد</w:t>
      </w:r>
      <w:r w:rsidR="007D6625">
        <w:rPr>
          <w:rFonts w:ascii="Traditional Arabic" w:hAnsi="Traditional Arabic" w:cs="Traditional Arabic" w:hint="cs"/>
          <w:sz w:val="32"/>
          <w:szCs w:val="32"/>
          <w:rtl/>
        </w:rPr>
        <w:t>ي</w:t>
      </w:r>
      <w:r w:rsidR="00666E88" w:rsidRPr="007F10A4">
        <w:rPr>
          <w:rFonts w:ascii="Traditional Arabic" w:hAnsi="Traditional Arabic" w:cs="Traditional Arabic"/>
          <w:sz w:val="32"/>
          <w:szCs w:val="32"/>
          <w:rtl/>
        </w:rPr>
        <w:t xml:space="preserve"> بالله العباسي</w:t>
      </w:r>
      <w:r w:rsidR="001B4E49">
        <w:rPr>
          <w:rFonts w:ascii="Traditional Arabic" w:hAnsi="Traditional Arabic" w:cs="Traditional Arabic"/>
          <w:sz w:val="32"/>
          <w:szCs w:val="32"/>
          <w:rtl/>
        </w:rPr>
        <w:t>،</w:t>
      </w:r>
      <w:r w:rsidR="00666E88" w:rsidRPr="007F10A4">
        <w:rPr>
          <w:rFonts w:ascii="Traditional Arabic" w:hAnsi="Traditional Arabic" w:cs="Traditional Arabic"/>
          <w:sz w:val="32"/>
          <w:szCs w:val="32"/>
          <w:rtl/>
        </w:rPr>
        <w:t xml:space="preserve"> وساهموا في معظم الأحداث التي شهدتها المدينة</w:t>
      </w:r>
      <w:r w:rsidR="001B4E49">
        <w:rPr>
          <w:rFonts w:ascii="Traditional Arabic" w:hAnsi="Traditional Arabic" w:cs="Traditional Arabic"/>
          <w:sz w:val="32"/>
          <w:szCs w:val="32"/>
          <w:rtl/>
        </w:rPr>
        <w:t>،</w:t>
      </w:r>
      <w:r w:rsidR="00666E88" w:rsidRPr="007F10A4">
        <w:rPr>
          <w:rFonts w:ascii="Traditional Arabic" w:hAnsi="Traditional Arabic" w:cs="Traditional Arabic"/>
          <w:sz w:val="32"/>
          <w:szCs w:val="32"/>
          <w:rtl/>
        </w:rPr>
        <w:t xml:space="preserve"> وازدهرت في هذه المرحلة مذاهب الفقه السنية الثلاثة</w:t>
      </w:r>
      <w:r w:rsidR="001B4E49">
        <w:rPr>
          <w:rFonts w:ascii="Traditional Arabic" w:hAnsi="Traditional Arabic" w:cs="Traditional Arabic"/>
          <w:sz w:val="32"/>
          <w:szCs w:val="32"/>
          <w:rtl/>
        </w:rPr>
        <w:t>:</w:t>
      </w:r>
      <w:r w:rsidR="00666E88" w:rsidRPr="007F10A4">
        <w:rPr>
          <w:rFonts w:ascii="Traditional Arabic" w:hAnsi="Traditional Arabic" w:cs="Traditional Arabic"/>
          <w:sz w:val="32"/>
          <w:szCs w:val="32"/>
          <w:rtl/>
        </w:rPr>
        <w:t xml:space="preserve"> مذهب الإمام أحمد بن حنبل</w:t>
      </w:r>
      <w:r w:rsidR="001B4E49">
        <w:rPr>
          <w:rFonts w:ascii="Traditional Arabic" w:hAnsi="Traditional Arabic" w:cs="Traditional Arabic"/>
          <w:sz w:val="32"/>
          <w:szCs w:val="32"/>
          <w:rtl/>
        </w:rPr>
        <w:t>،</w:t>
      </w:r>
      <w:r w:rsidR="00666E88" w:rsidRPr="007F10A4">
        <w:rPr>
          <w:rFonts w:ascii="Traditional Arabic" w:hAnsi="Traditional Arabic" w:cs="Traditional Arabic"/>
          <w:sz w:val="32"/>
          <w:szCs w:val="32"/>
          <w:rtl/>
        </w:rPr>
        <w:t xml:space="preserve"> ومذهب الإمام الشافعي</w:t>
      </w:r>
      <w:r w:rsidR="001B4E49">
        <w:rPr>
          <w:rFonts w:ascii="Traditional Arabic" w:hAnsi="Traditional Arabic" w:cs="Traditional Arabic"/>
          <w:sz w:val="32"/>
          <w:szCs w:val="32"/>
          <w:rtl/>
        </w:rPr>
        <w:t>،</w:t>
      </w:r>
      <w:r w:rsidR="007D6625">
        <w:rPr>
          <w:rFonts w:ascii="Traditional Arabic" w:hAnsi="Traditional Arabic" w:cs="Traditional Arabic"/>
          <w:sz w:val="32"/>
          <w:szCs w:val="32"/>
          <w:rtl/>
        </w:rPr>
        <w:t xml:space="preserve"> ومذهب الإمام أبي </w:t>
      </w:r>
      <w:proofErr w:type="gramStart"/>
      <w:r w:rsidR="007D6625">
        <w:rPr>
          <w:rFonts w:ascii="Traditional Arabic" w:hAnsi="Traditional Arabic" w:cs="Traditional Arabic"/>
          <w:sz w:val="32"/>
          <w:szCs w:val="32"/>
          <w:rtl/>
        </w:rPr>
        <w:t>حنيفة</w:t>
      </w:r>
      <w:r w:rsidR="00247143" w:rsidRPr="007F10A4">
        <w:rPr>
          <w:rFonts w:ascii="Traditional Arabic" w:hAnsi="Traditional Arabic" w:cs="Traditional Arabic"/>
          <w:sz w:val="32"/>
          <w:szCs w:val="32"/>
          <w:vertAlign w:val="superscript"/>
          <w:rtl/>
        </w:rPr>
        <w:t>(</w:t>
      </w:r>
      <w:proofErr w:type="gramEnd"/>
      <w:r w:rsidR="00247143" w:rsidRPr="007F10A4">
        <w:rPr>
          <w:rStyle w:val="a4"/>
          <w:rFonts w:ascii="Traditional Arabic" w:hAnsi="Traditional Arabic" w:cs="Traditional Arabic"/>
          <w:sz w:val="32"/>
          <w:szCs w:val="32"/>
          <w:rtl/>
        </w:rPr>
        <w:footnoteReference w:id="98"/>
      </w:r>
      <w:r w:rsidR="00247143"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24714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642A6" w:rsidRPr="007F10A4">
        <w:rPr>
          <w:rFonts w:ascii="Traditional Arabic" w:hAnsi="Traditional Arabic" w:cs="Traditional Arabic"/>
          <w:sz w:val="32"/>
          <w:szCs w:val="32"/>
          <w:rtl/>
        </w:rPr>
        <w:t xml:space="preserve"> أما الخليفة الم</w:t>
      </w:r>
      <w:r w:rsidR="00A63B2C" w:rsidRPr="007F10A4">
        <w:rPr>
          <w:rFonts w:ascii="Traditional Arabic" w:hAnsi="Traditional Arabic" w:cs="Traditional Arabic"/>
          <w:sz w:val="32"/>
          <w:szCs w:val="32"/>
          <w:rtl/>
        </w:rPr>
        <w:t>س</w:t>
      </w:r>
      <w:r w:rsidR="001642A6" w:rsidRPr="007F10A4">
        <w:rPr>
          <w:rFonts w:ascii="Traditional Arabic" w:hAnsi="Traditional Arabic" w:cs="Traditional Arabic"/>
          <w:sz w:val="32"/>
          <w:szCs w:val="32"/>
          <w:rtl/>
        </w:rPr>
        <w:t>تظهر أبو العباس أحمد المقتد</w:t>
      </w:r>
      <w:r w:rsidR="007D6625">
        <w:rPr>
          <w:rFonts w:ascii="Traditional Arabic" w:hAnsi="Traditional Arabic" w:cs="Traditional Arabic" w:hint="cs"/>
          <w:sz w:val="32"/>
          <w:szCs w:val="32"/>
          <w:rtl/>
        </w:rPr>
        <w:t>ي</w:t>
      </w:r>
      <w:r w:rsidR="001642A6" w:rsidRPr="007F10A4">
        <w:rPr>
          <w:rFonts w:ascii="Traditional Arabic" w:hAnsi="Traditional Arabic" w:cs="Traditional Arabic"/>
          <w:sz w:val="32"/>
          <w:szCs w:val="32"/>
          <w:rtl/>
        </w:rPr>
        <w:t xml:space="preserve"> فقد حكم بين سنتي </w:t>
      </w:r>
      <w:r w:rsidR="00A1116D">
        <w:rPr>
          <w:rFonts w:ascii="Traditional Arabic" w:hAnsi="Traditional Arabic" w:cs="Traditional Arabic"/>
          <w:sz w:val="32"/>
          <w:szCs w:val="32"/>
          <w:rtl/>
        </w:rPr>
        <w:t>(</w:t>
      </w:r>
      <w:r w:rsidR="001642A6" w:rsidRPr="007F10A4">
        <w:rPr>
          <w:rFonts w:ascii="Traditional Arabic" w:hAnsi="Traditional Arabic" w:cs="Traditional Arabic"/>
          <w:sz w:val="32"/>
          <w:szCs w:val="32"/>
          <w:rtl/>
        </w:rPr>
        <w:t xml:space="preserve">487 </w:t>
      </w:r>
      <w:proofErr w:type="gramStart"/>
      <w:r w:rsidR="007D6625">
        <w:rPr>
          <w:rFonts w:ascii="Traditional Arabic" w:hAnsi="Traditional Arabic" w:cs="Traditional Arabic" w:hint="cs"/>
          <w:sz w:val="32"/>
          <w:szCs w:val="32"/>
          <w:rtl/>
        </w:rPr>
        <w:t>-</w:t>
      </w:r>
      <w:r w:rsidR="001642A6" w:rsidRPr="007F10A4">
        <w:rPr>
          <w:rFonts w:ascii="Traditional Arabic" w:hAnsi="Traditional Arabic" w:cs="Traditional Arabic"/>
          <w:sz w:val="32"/>
          <w:szCs w:val="32"/>
          <w:rtl/>
        </w:rPr>
        <w:t xml:space="preserve"> 512</w:t>
      </w:r>
      <w:proofErr w:type="gramEnd"/>
      <w:r w:rsidR="001642A6"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1642A6" w:rsidRPr="007F10A4">
        <w:rPr>
          <w:rFonts w:ascii="Traditional Arabic" w:hAnsi="Traditional Arabic" w:cs="Traditional Arabic"/>
          <w:sz w:val="32"/>
          <w:szCs w:val="32"/>
          <w:rtl/>
        </w:rPr>
        <w:t xml:space="preserve"> ويصفه المؤرخون بأنه لين الجانب</w:t>
      </w:r>
      <w:r w:rsidR="001B4E49">
        <w:rPr>
          <w:rFonts w:ascii="Traditional Arabic" w:hAnsi="Traditional Arabic" w:cs="Traditional Arabic"/>
          <w:sz w:val="32"/>
          <w:szCs w:val="32"/>
          <w:rtl/>
        </w:rPr>
        <w:t>،</w:t>
      </w:r>
      <w:r w:rsidR="001642A6" w:rsidRPr="007F10A4">
        <w:rPr>
          <w:rFonts w:ascii="Traditional Arabic" w:hAnsi="Traditional Arabic" w:cs="Traditional Arabic"/>
          <w:sz w:val="32"/>
          <w:szCs w:val="32"/>
          <w:rtl/>
        </w:rPr>
        <w:t xml:space="preserve"> كريم الأخلاق</w:t>
      </w:r>
      <w:r w:rsidR="001B4E49">
        <w:rPr>
          <w:rFonts w:ascii="Traditional Arabic" w:hAnsi="Traditional Arabic" w:cs="Traditional Arabic"/>
          <w:sz w:val="32"/>
          <w:szCs w:val="32"/>
          <w:rtl/>
        </w:rPr>
        <w:t>،</w:t>
      </w:r>
      <w:r w:rsidR="001642A6" w:rsidRPr="007F10A4">
        <w:rPr>
          <w:rFonts w:ascii="Traditional Arabic" w:hAnsi="Traditional Arabic" w:cs="Traditional Arabic"/>
          <w:sz w:val="32"/>
          <w:szCs w:val="32"/>
          <w:rtl/>
        </w:rPr>
        <w:t xml:space="preserve"> يحب اصطناع </w:t>
      </w:r>
      <w:r w:rsidR="00F56AFA" w:rsidRPr="007F10A4">
        <w:rPr>
          <w:rFonts w:ascii="Traditional Arabic" w:hAnsi="Traditional Arabic" w:cs="Traditional Arabic"/>
          <w:sz w:val="32"/>
          <w:szCs w:val="32"/>
          <w:rtl/>
        </w:rPr>
        <w:t>الناس</w:t>
      </w:r>
      <w:r w:rsidR="001B4E49">
        <w:rPr>
          <w:rFonts w:ascii="Traditional Arabic" w:hAnsi="Traditional Arabic" w:cs="Traditional Arabic"/>
          <w:sz w:val="32"/>
          <w:szCs w:val="32"/>
          <w:rtl/>
        </w:rPr>
        <w:t>،</w:t>
      </w:r>
      <w:r w:rsidR="00F56AFA" w:rsidRPr="007F10A4">
        <w:rPr>
          <w:rFonts w:ascii="Traditional Arabic" w:hAnsi="Traditional Arabic" w:cs="Traditional Arabic"/>
          <w:sz w:val="32"/>
          <w:szCs w:val="32"/>
          <w:rtl/>
        </w:rPr>
        <w:t xml:space="preserve"> ويفعل الخير</w:t>
      </w:r>
      <w:r w:rsidR="001B4E49">
        <w:rPr>
          <w:rFonts w:ascii="Traditional Arabic" w:hAnsi="Traditional Arabic" w:cs="Traditional Arabic"/>
          <w:sz w:val="32"/>
          <w:szCs w:val="32"/>
          <w:rtl/>
        </w:rPr>
        <w:t>،</w:t>
      </w:r>
      <w:r w:rsidR="00F56AFA" w:rsidRPr="007F10A4">
        <w:rPr>
          <w:rFonts w:ascii="Traditional Arabic" w:hAnsi="Traditional Arabic" w:cs="Traditional Arabic"/>
          <w:sz w:val="32"/>
          <w:szCs w:val="32"/>
          <w:rtl/>
        </w:rPr>
        <w:t xml:space="preserve"> </w:t>
      </w:r>
      <w:r w:rsidR="00FE32AE">
        <w:rPr>
          <w:rFonts w:ascii="Traditional Arabic" w:hAnsi="Traditional Arabic" w:cs="Traditional Arabic"/>
          <w:sz w:val="32"/>
          <w:szCs w:val="32"/>
          <w:rtl/>
        </w:rPr>
        <w:t xml:space="preserve">ويسارع إلى أعمال البر </w:t>
      </w:r>
      <w:proofErr w:type="spellStart"/>
      <w:r w:rsidR="00FE32AE">
        <w:rPr>
          <w:rFonts w:ascii="Traditional Arabic" w:hAnsi="Traditional Arabic" w:cs="Traditional Arabic"/>
          <w:sz w:val="32"/>
          <w:szCs w:val="32"/>
          <w:rtl/>
        </w:rPr>
        <w:t>والمثوبات</w:t>
      </w:r>
      <w:proofErr w:type="spellEnd"/>
      <w:r w:rsidR="00DE1A2E" w:rsidRPr="007F10A4">
        <w:rPr>
          <w:rFonts w:ascii="Traditional Arabic" w:hAnsi="Traditional Arabic" w:cs="Traditional Arabic"/>
          <w:sz w:val="32"/>
          <w:szCs w:val="32"/>
          <w:vertAlign w:val="superscript"/>
          <w:rtl/>
        </w:rPr>
        <w:t>(</w:t>
      </w:r>
      <w:r w:rsidR="00DE1A2E" w:rsidRPr="007F10A4">
        <w:rPr>
          <w:rStyle w:val="a4"/>
          <w:rFonts w:ascii="Traditional Arabic" w:hAnsi="Traditional Arabic" w:cs="Traditional Arabic"/>
          <w:sz w:val="32"/>
          <w:szCs w:val="32"/>
          <w:rtl/>
        </w:rPr>
        <w:footnoteReference w:id="99"/>
      </w:r>
      <w:r w:rsidR="00DE1A2E"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FE32AE">
        <w:rPr>
          <w:rFonts w:ascii="Traditional Arabic" w:hAnsi="Traditional Arabic" w:cs="Traditional Arabic"/>
          <w:sz w:val="32"/>
          <w:szCs w:val="32"/>
          <w:rtl/>
        </w:rPr>
        <w:t xml:space="preserve"> وكان مؤثرا لل</w:t>
      </w:r>
      <w:r w:rsidR="00FE32AE">
        <w:rPr>
          <w:rFonts w:ascii="Traditional Arabic" w:hAnsi="Traditional Arabic" w:cs="Traditional Arabic" w:hint="cs"/>
          <w:sz w:val="32"/>
          <w:szCs w:val="32"/>
          <w:rtl/>
        </w:rPr>
        <w:t>إ</w:t>
      </w:r>
      <w:r w:rsidR="00DE1A2E" w:rsidRPr="007F10A4">
        <w:rPr>
          <w:rFonts w:ascii="Traditional Arabic" w:hAnsi="Traditional Arabic" w:cs="Traditional Arabic"/>
          <w:sz w:val="32"/>
          <w:szCs w:val="32"/>
          <w:rtl/>
        </w:rPr>
        <w:t>حسان</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حافظا للقرآن</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محبا للعلم</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منكرا للظلم</w:t>
      </w:r>
      <w:r w:rsidR="001B4E49">
        <w:rPr>
          <w:rFonts w:ascii="Traditional Arabic" w:hAnsi="Traditional Arabic" w:cs="Traditional Arabic"/>
          <w:sz w:val="32"/>
          <w:szCs w:val="32"/>
          <w:rtl/>
        </w:rPr>
        <w:t>،</w:t>
      </w:r>
      <w:r w:rsidR="0044365D" w:rsidRPr="007F10A4">
        <w:rPr>
          <w:rFonts w:ascii="Traditional Arabic" w:hAnsi="Traditional Arabic" w:cs="Traditional Arabic"/>
          <w:sz w:val="32"/>
          <w:szCs w:val="32"/>
          <w:rtl/>
        </w:rPr>
        <w:t xml:space="preserve"> وكان مشكور المساعي لا يرد مكرمة</w:t>
      </w:r>
      <w:r w:rsidR="00DE1A2E" w:rsidRPr="007F10A4">
        <w:rPr>
          <w:rFonts w:ascii="Traditional Arabic" w:hAnsi="Traditional Arabic" w:cs="Traditional Arabic"/>
          <w:sz w:val="32"/>
          <w:szCs w:val="32"/>
          <w:rtl/>
        </w:rPr>
        <w:t xml:space="preserve"> تطلب منه</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وكان كثير الوثوق بمن يوليه</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غير مصغ إلى سعاية ساع</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ولا ملتفت إلى قوله</w:t>
      </w:r>
      <w:r w:rsidR="001B4E49">
        <w:rPr>
          <w:rFonts w:ascii="Traditional Arabic" w:hAnsi="Traditional Arabic" w:cs="Traditional Arabic"/>
          <w:sz w:val="32"/>
          <w:szCs w:val="32"/>
          <w:rtl/>
        </w:rPr>
        <w:t>،</w:t>
      </w:r>
      <w:r w:rsidR="00DE1A2E" w:rsidRPr="007F10A4">
        <w:rPr>
          <w:rFonts w:ascii="Traditional Arabic" w:hAnsi="Traditional Arabic" w:cs="Traditional Arabic"/>
          <w:sz w:val="32"/>
          <w:szCs w:val="32"/>
          <w:rtl/>
        </w:rPr>
        <w:t xml:space="preserve"> ولم يعرف منه تلوث وانحل</w:t>
      </w:r>
      <w:r w:rsidR="00FE32AE">
        <w:rPr>
          <w:rFonts w:ascii="Traditional Arabic" w:hAnsi="Traditional Arabic" w:cs="Traditional Arabic"/>
          <w:sz w:val="32"/>
          <w:szCs w:val="32"/>
          <w:rtl/>
        </w:rPr>
        <w:t>ال عزم بأقوال أصحاب الأغراض</w:t>
      </w:r>
      <w:r w:rsidR="00D9120C" w:rsidRPr="007F10A4">
        <w:rPr>
          <w:rFonts w:ascii="Traditional Arabic" w:hAnsi="Traditional Arabic" w:cs="Traditional Arabic"/>
          <w:sz w:val="32"/>
          <w:szCs w:val="32"/>
          <w:vertAlign w:val="superscript"/>
          <w:rtl/>
        </w:rPr>
        <w:t>(</w:t>
      </w:r>
      <w:r w:rsidR="00D9120C" w:rsidRPr="007F10A4">
        <w:rPr>
          <w:rStyle w:val="a4"/>
          <w:rFonts w:ascii="Traditional Arabic" w:hAnsi="Traditional Arabic" w:cs="Traditional Arabic"/>
          <w:sz w:val="32"/>
          <w:szCs w:val="32"/>
          <w:rtl/>
        </w:rPr>
        <w:footnoteReference w:id="100"/>
      </w:r>
      <w:r w:rsidR="00D9120C"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8E143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E1433" w:rsidRPr="007F10A4">
        <w:rPr>
          <w:rFonts w:ascii="Traditional Arabic" w:hAnsi="Traditional Arabic" w:cs="Traditional Arabic"/>
          <w:sz w:val="32"/>
          <w:szCs w:val="32"/>
          <w:rtl/>
        </w:rPr>
        <w:t xml:space="preserve"> وكان جميل السيرة متصفا بالعدل والإنصاف</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ناهيا عن قصد الجور والاعتساف</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سمحا جوادا</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هينا لينا</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حسن المعشر</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قد حسن الله خ</w:t>
      </w:r>
      <w:r w:rsidR="00F546CD">
        <w:rPr>
          <w:rFonts w:ascii="Traditional Arabic" w:hAnsi="Traditional Arabic" w:cs="Traditional Arabic" w:hint="cs"/>
          <w:sz w:val="32"/>
          <w:szCs w:val="32"/>
          <w:rtl/>
        </w:rPr>
        <w:t>َ</w:t>
      </w:r>
      <w:r w:rsidR="008E1433" w:rsidRPr="007F10A4">
        <w:rPr>
          <w:rFonts w:ascii="Traditional Arabic" w:hAnsi="Traditional Arabic" w:cs="Traditional Arabic"/>
          <w:sz w:val="32"/>
          <w:szCs w:val="32"/>
          <w:rtl/>
        </w:rPr>
        <w:t>لقه وخلقه</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وبره وأدبه</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وجهه أبيض مشرب حمرة</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تام الطول</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لطيف المحاسن</w:t>
      </w:r>
      <w:r w:rsidR="001B4E49">
        <w:rPr>
          <w:rFonts w:ascii="Traditional Arabic" w:hAnsi="Traditional Arabic" w:cs="Traditional Arabic"/>
          <w:sz w:val="32"/>
          <w:szCs w:val="32"/>
          <w:rtl/>
        </w:rPr>
        <w:t>،</w:t>
      </w:r>
      <w:r w:rsidR="00F546CD">
        <w:rPr>
          <w:rFonts w:ascii="Traditional Arabic" w:hAnsi="Traditional Arabic" w:cs="Traditional Arabic"/>
          <w:sz w:val="32"/>
          <w:szCs w:val="32"/>
          <w:rtl/>
        </w:rPr>
        <w:t xml:space="preserve"> نقش خاتمه {{ثقتي بالله وحده</w:t>
      </w:r>
      <w:r w:rsidR="008E1433"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يحب العلماء والصلحاء</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كبير الهمة</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سهل العريكة</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وكانت أيامه أيام سرور للرعية</w:t>
      </w:r>
      <w:r w:rsidR="00A1116D">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فكأنها من حسنها أعياد</w:t>
      </w:r>
      <w:r w:rsidR="001B4E49">
        <w:rPr>
          <w:rFonts w:ascii="Traditional Arabic" w:hAnsi="Traditional Arabic" w:cs="Traditional Arabic"/>
          <w:sz w:val="32"/>
          <w:szCs w:val="32"/>
          <w:rtl/>
        </w:rPr>
        <w:t>،</w:t>
      </w:r>
      <w:r w:rsidR="008E1433" w:rsidRPr="007F10A4">
        <w:rPr>
          <w:rFonts w:ascii="Traditional Arabic" w:hAnsi="Traditional Arabic" w:cs="Traditional Arabic"/>
          <w:sz w:val="32"/>
          <w:szCs w:val="32"/>
          <w:rtl/>
        </w:rPr>
        <w:t xml:space="preserve"> وكان </w:t>
      </w:r>
      <w:r w:rsidR="008A4B4A" w:rsidRPr="007F10A4">
        <w:rPr>
          <w:rFonts w:ascii="Traditional Arabic" w:hAnsi="Traditional Arabic" w:cs="Traditional Arabic"/>
          <w:sz w:val="32"/>
          <w:szCs w:val="32"/>
          <w:rtl/>
        </w:rPr>
        <w:t xml:space="preserve">حسن </w:t>
      </w:r>
      <w:r w:rsidR="002B00F1" w:rsidRPr="007F10A4">
        <w:rPr>
          <w:rFonts w:ascii="Traditional Arabic" w:hAnsi="Traditional Arabic" w:cs="Traditional Arabic"/>
          <w:sz w:val="32"/>
          <w:szCs w:val="32"/>
          <w:rtl/>
        </w:rPr>
        <w:t>الخط</w:t>
      </w:r>
      <w:r w:rsidR="001B4E49">
        <w:rPr>
          <w:rFonts w:ascii="Traditional Arabic" w:hAnsi="Traditional Arabic" w:cs="Traditional Arabic"/>
          <w:sz w:val="32"/>
          <w:szCs w:val="32"/>
          <w:rtl/>
        </w:rPr>
        <w:t>،</w:t>
      </w:r>
      <w:r w:rsidR="00F546CD">
        <w:rPr>
          <w:rFonts w:ascii="Traditional Arabic" w:hAnsi="Traditional Arabic" w:cs="Traditional Arabic"/>
          <w:sz w:val="32"/>
          <w:szCs w:val="32"/>
          <w:rtl/>
        </w:rPr>
        <w:t xml:space="preserve"> جيد </w:t>
      </w:r>
      <w:proofErr w:type="gramStart"/>
      <w:r w:rsidR="00F546CD">
        <w:rPr>
          <w:rFonts w:ascii="Traditional Arabic" w:hAnsi="Traditional Arabic" w:cs="Traditional Arabic"/>
          <w:sz w:val="32"/>
          <w:szCs w:val="32"/>
          <w:rtl/>
        </w:rPr>
        <w:t>التوقيعات</w:t>
      </w:r>
      <w:r w:rsidR="00447371" w:rsidRPr="007F10A4">
        <w:rPr>
          <w:rFonts w:ascii="Traditional Arabic" w:hAnsi="Traditional Arabic" w:cs="Traditional Arabic"/>
          <w:sz w:val="32"/>
          <w:szCs w:val="32"/>
          <w:vertAlign w:val="superscript"/>
          <w:rtl/>
        </w:rPr>
        <w:t>(</w:t>
      </w:r>
      <w:proofErr w:type="gramEnd"/>
      <w:r w:rsidR="00447371" w:rsidRPr="007F10A4">
        <w:rPr>
          <w:rStyle w:val="a4"/>
          <w:rFonts w:ascii="Traditional Arabic" w:hAnsi="Traditional Arabic" w:cs="Traditional Arabic"/>
          <w:sz w:val="32"/>
          <w:szCs w:val="32"/>
          <w:rtl/>
        </w:rPr>
        <w:footnoteReference w:id="101"/>
      </w:r>
      <w:r w:rsidR="00447371" w:rsidRPr="007F10A4">
        <w:rPr>
          <w:rFonts w:ascii="Traditional Arabic" w:hAnsi="Traditional Arabic" w:cs="Traditional Arabic"/>
          <w:sz w:val="32"/>
          <w:szCs w:val="32"/>
          <w:vertAlign w:val="superscript"/>
          <w:rtl/>
        </w:rPr>
        <w:t>)</w:t>
      </w:r>
      <w:r w:rsidR="00447371" w:rsidRPr="007F10A4">
        <w:rPr>
          <w:rFonts w:ascii="Traditional Arabic" w:hAnsi="Traditional Arabic" w:cs="Traditional Arabic"/>
          <w:sz w:val="32"/>
          <w:szCs w:val="32"/>
          <w:rtl/>
        </w:rPr>
        <w:t>.</w:t>
      </w:r>
    </w:p>
    <w:p w:rsidR="0044737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47371" w:rsidRPr="007F10A4">
        <w:rPr>
          <w:rFonts w:ascii="Traditional Arabic" w:hAnsi="Traditional Arabic" w:cs="Traditional Arabic"/>
          <w:sz w:val="32"/>
          <w:szCs w:val="32"/>
          <w:rtl/>
        </w:rPr>
        <w:t xml:space="preserve"> وقد تميزت العلاقة بين المذاهب الإسلامية في عهد المستظهر بالصلح</w:t>
      </w:r>
      <w:r w:rsidR="001B4E49">
        <w:rPr>
          <w:rFonts w:ascii="Traditional Arabic" w:hAnsi="Traditional Arabic" w:cs="Traditional Arabic"/>
          <w:sz w:val="32"/>
          <w:szCs w:val="32"/>
          <w:rtl/>
        </w:rPr>
        <w:t>،</w:t>
      </w:r>
      <w:r w:rsidR="00447371" w:rsidRPr="007F10A4">
        <w:rPr>
          <w:rFonts w:ascii="Traditional Arabic" w:hAnsi="Traditional Arabic" w:cs="Traditional Arabic"/>
          <w:sz w:val="32"/>
          <w:szCs w:val="32"/>
          <w:rtl/>
        </w:rPr>
        <w:t xml:space="preserve"> والمودة</w:t>
      </w:r>
      <w:r w:rsidR="001B4E49">
        <w:rPr>
          <w:rFonts w:ascii="Traditional Arabic" w:hAnsi="Traditional Arabic" w:cs="Traditional Arabic"/>
          <w:sz w:val="32"/>
          <w:szCs w:val="32"/>
          <w:rtl/>
        </w:rPr>
        <w:t>،</w:t>
      </w:r>
      <w:r w:rsidR="00447371" w:rsidRPr="007F10A4">
        <w:rPr>
          <w:rFonts w:ascii="Traditional Arabic" w:hAnsi="Traditional Arabic" w:cs="Traditional Arabic"/>
          <w:sz w:val="32"/>
          <w:szCs w:val="32"/>
          <w:rtl/>
        </w:rPr>
        <w:t xml:space="preserve"> والاحترام</w:t>
      </w:r>
      <w:r w:rsidR="001B4E49">
        <w:rPr>
          <w:rFonts w:ascii="Traditional Arabic" w:hAnsi="Traditional Arabic" w:cs="Traditional Arabic"/>
          <w:sz w:val="32"/>
          <w:szCs w:val="32"/>
          <w:rtl/>
        </w:rPr>
        <w:t>،</w:t>
      </w:r>
      <w:r w:rsidR="00447371" w:rsidRPr="007F10A4">
        <w:rPr>
          <w:rFonts w:ascii="Traditional Arabic" w:hAnsi="Traditional Arabic" w:cs="Traditional Arabic"/>
          <w:sz w:val="32"/>
          <w:szCs w:val="32"/>
          <w:rtl/>
        </w:rPr>
        <w:t xml:space="preserve"> وهذا كان بفضل السياسة الحكي</w:t>
      </w:r>
      <w:r w:rsidR="007F3B57" w:rsidRPr="007F10A4">
        <w:rPr>
          <w:rFonts w:ascii="Traditional Arabic" w:hAnsi="Traditional Arabic" w:cs="Traditional Arabic"/>
          <w:sz w:val="32"/>
          <w:szCs w:val="32"/>
          <w:rtl/>
        </w:rPr>
        <w:t>م</w:t>
      </w:r>
      <w:r w:rsidR="00447371" w:rsidRPr="007F10A4">
        <w:rPr>
          <w:rFonts w:ascii="Traditional Arabic" w:hAnsi="Traditional Arabic" w:cs="Traditional Arabic"/>
          <w:sz w:val="32"/>
          <w:szCs w:val="32"/>
          <w:rtl/>
        </w:rPr>
        <w:t>ة التي اتبع</w:t>
      </w:r>
      <w:r w:rsidR="00F94334">
        <w:rPr>
          <w:rFonts w:ascii="Traditional Arabic" w:hAnsi="Traditional Arabic" w:cs="Traditional Arabic"/>
          <w:sz w:val="32"/>
          <w:szCs w:val="32"/>
          <w:rtl/>
        </w:rPr>
        <w:t>ها الخليفة في معاملة عامة الناس.</w:t>
      </w:r>
    </w:p>
    <w:p w:rsidR="000A08A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30C3A" w:rsidRPr="007F10A4">
        <w:rPr>
          <w:rFonts w:ascii="Traditional Arabic" w:hAnsi="Traditional Arabic" w:cs="Traditional Arabic"/>
          <w:sz w:val="32"/>
          <w:szCs w:val="32"/>
          <w:rtl/>
        </w:rPr>
        <w:t xml:space="preserve"> ويعد عهد الم</w:t>
      </w:r>
      <w:r w:rsidR="001216F6" w:rsidRPr="007F10A4">
        <w:rPr>
          <w:rFonts w:ascii="Traditional Arabic" w:hAnsi="Traditional Arabic" w:cs="Traditional Arabic"/>
          <w:sz w:val="32"/>
          <w:szCs w:val="32"/>
          <w:rtl/>
        </w:rPr>
        <w:t>س</w:t>
      </w:r>
      <w:r w:rsidR="00730C3A" w:rsidRPr="007F10A4">
        <w:rPr>
          <w:rFonts w:ascii="Traditional Arabic" w:hAnsi="Traditional Arabic" w:cs="Traditional Arabic"/>
          <w:sz w:val="32"/>
          <w:szCs w:val="32"/>
          <w:rtl/>
        </w:rPr>
        <w:t>تظهر من أزهى العهود التي عرفها أهل الذمة ببغداد</w:t>
      </w:r>
      <w:r w:rsidR="00A1116D">
        <w:rPr>
          <w:rFonts w:ascii="Traditional Arabic" w:hAnsi="Traditional Arabic" w:cs="Traditional Arabic"/>
          <w:sz w:val="32"/>
          <w:szCs w:val="32"/>
          <w:rtl/>
        </w:rPr>
        <w:t>؛</w:t>
      </w:r>
      <w:r w:rsidR="00730C3A" w:rsidRPr="007F10A4">
        <w:rPr>
          <w:rFonts w:ascii="Traditional Arabic" w:hAnsi="Traditional Arabic" w:cs="Traditional Arabic"/>
          <w:sz w:val="32"/>
          <w:szCs w:val="32"/>
          <w:rtl/>
        </w:rPr>
        <w:t xml:space="preserve"> لأن المستظهر حرص على معاملتهم بالحسنى</w:t>
      </w:r>
      <w:r w:rsidR="001B4E49">
        <w:rPr>
          <w:rFonts w:ascii="Traditional Arabic" w:hAnsi="Traditional Arabic" w:cs="Traditional Arabic"/>
          <w:sz w:val="32"/>
          <w:szCs w:val="32"/>
          <w:rtl/>
        </w:rPr>
        <w:t>،</w:t>
      </w:r>
      <w:r w:rsidR="00F94334">
        <w:rPr>
          <w:rFonts w:ascii="Traditional Arabic" w:hAnsi="Traditional Arabic" w:cs="Traditional Arabic"/>
          <w:sz w:val="32"/>
          <w:szCs w:val="32"/>
          <w:rtl/>
        </w:rPr>
        <w:t xml:space="preserve"> وقرب زعماءهم</w:t>
      </w:r>
      <w:r w:rsidR="00F94334">
        <w:rPr>
          <w:rFonts w:ascii="Traditional Arabic" w:hAnsi="Traditional Arabic" w:cs="Traditional Arabic" w:hint="cs"/>
          <w:sz w:val="32"/>
          <w:szCs w:val="32"/>
          <w:rtl/>
        </w:rPr>
        <w:t>.</w:t>
      </w:r>
    </w:p>
    <w:p w:rsidR="002A7C8E" w:rsidRDefault="002A7C8E">
      <w:pPr>
        <w:bidi w:val="0"/>
        <w:rPr>
          <w:rFonts w:ascii="Traditional Arabic" w:eastAsia="Times New Roman" w:hAnsi="Traditional Arabic" w:cs="Traditional Arabic"/>
          <w:b/>
          <w:bCs/>
          <w:sz w:val="32"/>
          <w:szCs w:val="32"/>
          <w:rtl/>
        </w:rPr>
      </w:pPr>
      <w:r>
        <w:rPr>
          <w:rFonts w:ascii="Traditional Arabic" w:hAnsi="Traditional Arabic" w:cs="Traditional Arabic"/>
          <w:b/>
          <w:bCs/>
          <w:sz w:val="32"/>
          <w:szCs w:val="32"/>
          <w:rtl/>
        </w:rPr>
        <w:br w:type="page"/>
      </w:r>
    </w:p>
    <w:p w:rsidR="000A08A8" w:rsidRPr="007F10A4" w:rsidRDefault="000A08A8" w:rsidP="002A7C8E">
      <w:pPr>
        <w:pStyle w:val="2"/>
        <w:rPr>
          <w:rtl/>
        </w:rPr>
      </w:pPr>
      <w:bookmarkStart w:id="23" w:name="_Toc464374029"/>
      <w:r w:rsidRPr="007F10A4">
        <w:rPr>
          <w:rtl/>
        </w:rPr>
        <w:lastRenderedPageBreak/>
        <w:t>نموذج لدور المرأة الحضاري</w:t>
      </w:r>
      <w:bookmarkEnd w:id="23"/>
      <w:r w:rsidRPr="007F10A4">
        <w:rPr>
          <w:rtl/>
        </w:rPr>
        <w:t xml:space="preserve"> </w:t>
      </w:r>
    </w:p>
    <w:p w:rsidR="0013710A"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A4BB1" w:rsidRPr="007F10A4">
        <w:rPr>
          <w:rFonts w:ascii="Traditional Arabic" w:hAnsi="Traditional Arabic" w:cs="Traditional Arabic"/>
          <w:sz w:val="32"/>
          <w:szCs w:val="32"/>
          <w:rtl/>
        </w:rPr>
        <w:t xml:space="preserve"> لم تكن المرأة المسلمة في</w:t>
      </w:r>
      <w:r w:rsidR="00511B4F" w:rsidRPr="007F10A4">
        <w:rPr>
          <w:rFonts w:ascii="Traditional Arabic" w:hAnsi="Traditional Arabic" w:cs="Traditional Arabic"/>
          <w:sz w:val="32"/>
          <w:szCs w:val="32"/>
          <w:rtl/>
        </w:rPr>
        <w:t xml:space="preserve"> </w:t>
      </w:r>
      <w:r w:rsidR="002A4BB1" w:rsidRPr="007F10A4">
        <w:rPr>
          <w:rFonts w:ascii="Traditional Arabic" w:hAnsi="Traditional Arabic" w:cs="Traditional Arabic"/>
          <w:sz w:val="32"/>
          <w:szCs w:val="32"/>
          <w:rtl/>
        </w:rPr>
        <w:t>العصر العباسي بعيدة عن مجال صناعة الحضارة الإسلامية</w:t>
      </w:r>
      <w:r w:rsidR="00A1116D">
        <w:rPr>
          <w:rFonts w:ascii="Traditional Arabic" w:hAnsi="Traditional Arabic" w:cs="Traditional Arabic"/>
          <w:sz w:val="32"/>
          <w:szCs w:val="32"/>
          <w:rtl/>
        </w:rPr>
        <w:t>؛</w:t>
      </w:r>
      <w:r w:rsidR="002A4BB1" w:rsidRPr="007F10A4">
        <w:rPr>
          <w:rFonts w:ascii="Traditional Arabic" w:hAnsi="Traditional Arabic" w:cs="Traditional Arabic"/>
          <w:sz w:val="32"/>
          <w:szCs w:val="32"/>
          <w:rtl/>
        </w:rPr>
        <w:t xml:space="preserve"> بل كانت ركنا أساسيا من ركني الحضارة الفاعلة</w:t>
      </w:r>
      <w:r w:rsidR="001B4E49">
        <w:rPr>
          <w:rFonts w:ascii="Traditional Arabic" w:hAnsi="Traditional Arabic" w:cs="Traditional Arabic"/>
          <w:sz w:val="32"/>
          <w:szCs w:val="32"/>
          <w:rtl/>
        </w:rPr>
        <w:t>،</w:t>
      </w:r>
      <w:r w:rsidR="002A4BB1" w:rsidRPr="007F10A4">
        <w:rPr>
          <w:rFonts w:ascii="Traditional Arabic" w:hAnsi="Traditional Arabic" w:cs="Traditional Arabic"/>
          <w:sz w:val="32"/>
          <w:szCs w:val="32"/>
          <w:rtl/>
        </w:rPr>
        <w:t xml:space="preserve"> وكان لها وجود </w:t>
      </w:r>
      <w:r w:rsidR="0013710A" w:rsidRPr="007F10A4">
        <w:rPr>
          <w:rFonts w:ascii="Traditional Arabic" w:hAnsi="Traditional Arabic" w:cs="Traditional Arabic"/>
          <w:sz w:val="32"/>
          <w:szCs w:val="32"/>
          <w:rtl/>
        </w:rPr>
        <w:t>فاعل في داخل البيت</w:t>
      </w:r>
      <w:r w:rsidR="00A1116D">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حيث تشرف على صناعة الإنسان وتحويله إلى </w:t>
      </w:r>
      <w:r w:rsidR="003E246F">
        <w:rPr>
          <w:rFonts w:ascii="Traditional Arabic" w:hAnsi="Traditional Arabic" w:cs="Traditional Arabic" w:hint="cs"/>
          <w:sz w:val="32"/>
          <w:szCs w:val="32"/>
          <w:rtl/>
        </w:rPr>
        <w:t>إ</w:t>
      </w:r>
      <w:r w:rsidR="0013710A" w:rsidRPr="007F10A4">
        <w:rPr>
          <w:rFonts w:ascii="Traditional Arabic" w:hAnsi="Traditional Arabic" w:cs="Traditional Arabic"/>
          <w:sz w:val="32"/>
          <w:szCs w:val="32"/>
          <w:rtl/>
        </w:rPr>
        <w:t>يجابي مؤمن مؤثر</w:t>
      </w:r>
      <w:r w:rsidR="001B4E49">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كما كان لها وجود </w:t>
      </w:r>
      <w:r w:rsidR="003E246F">
        <w:rPr>
          <w:rFonts w:ascii="Traditional Arabic" w:hAnsi="Traditional Arabic" w:cs="Traditional Arabic" w:hint="cs"/>
          <w:sz w:val="32"/>
          <w:szCs w:val="32"/>
          <w:rtl/>
        </w:rPr>
        <w:t>-</w:t>
      </w:r>
      <w:r w:rsidR="0013710A" w:rsidRPr="007F10A4">
        <w:rPr>
          <w:rFonts w:ascii="Traditional Arabic" w:hAnsi="Traditional Arabic" w:cs="Traditional Arabic"/>
          <w:sz w:val="32"/>
          <w:szCs w:val="32"/>
          <w:rtl/>
        </w:rPr>
        <w:t xml:space="preserve"> أيضا </w:t>
      </w:r>
      <w:r w:rsidR="003E246F">
        <w:rPr>
          <w:rFonts w:ascii="Traditional Arabic" w:hAnsi="Traditional Arabic" w:cs="Traditional Arabic" w:hint="cs"/>
          <w:sz w:val="32"/>
          <w:szCs w:val="32"/>
          <w:rtl/>
        </w:rPr>
        <w:t>-</w:t>
      </w:r>
      <w:r w:rsidR="0013710A" w:rsidRPr="007F10A4">
        <w:rPr>
          <w:rFonts w:ascii="Traditional Arabic" w:hAnsi="Traditional Arabic" w:cs="Traditional Arabic"/>
          <w:sz w:val="32"/>
          <w:szCs w:val="32"/>
          <w:rtl/>
        </w:rPr>
        <w:t xml:space="preserve"> في المسجد والتعليم والفكر والثقافة والجهاد</w:t>
      </w:r>
      <w:r w:rsidR="001B4E49">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في الإطار </w:t>
      </w:r>
      <w:r w:rsidR="00526638" w:rsidRPr="007F10A4">
        <w:rPr>
          <w:rFonts w:ascii="Traditional Arabic" w:hAnsi="Traditional Arabic" w:cs="Traditional Arabic"/>
          <w:sz w:val="32"/>
          <w:szCs w:val="32"/>
          <w:rtl/>
        </w:rPr>
        <w:t>الذي حددته شريعة الله</w:t>
      </w:r>
      <w:r w:rsidR="001B4E49">
        <w:rPr>
          <w:rFonts w:ascii="Traditional Arabic" w:hAnsi="Traditional Arabic" w:cs="Traditional Arabic"/>
          <w:sz w:val="32"/>
          <w:szCs w:val="32"/>
          <w:rtl/>
        </w:rPr>
        <w:t>،</w:t>
      </w:r>
      <w:r w:rsidR="00526638" w:rsidRPr="007F10A4">
        <w:rPr>
          <w:rFonts w:ascii="Traditional Arabic" w:hAnsi="Traditional Arabic" w:cs="Traditional Arabic"/>
          <w:sz w:val="32"/>
          <w:szCs w:val="32"/>
          <w:rtl/>
        </w:rPr>
        <w:t xml:space="preserve"> </w:t>
      </w:r>
      <w:r w:rsidR="0013710A" w:rsidRPr="007F10A4">
        <w:rPr>
          <w:rFonts w:ascii="Traditional Arabic" w:hAnsi="Traditional Arabic" w:cs="Traditional Arabic"/>
          <w:sz w:val="32"/>
          <w:szCs w:val="32"/>
          <w:rtl/>
        </w:rPr>
        <w:t xml:space="preserve">وثمة كتب كثيرة رصدت </w:t>
      </w:r>
      <w:r w:rsidR="00A1116D">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أعلام النساء</w:t>
      </w:r>
      <w:r w:rsidR="00A1116D">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ودور المرأة الحضاري</w:t>
      </w:r>
      <w:r w:rsidR="001B4E49">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ونكتفي بنم</w:t>
      </w:r>
      <w:r w:rsidR="00526638" w:rsidRPr="007F10A4">
        <w:rPr>
          <w:rFonts w:ascii="Traditional Arabic" w:hAnsi="Traditional Arabic" w:cs="Traditional Arabic"/>
          <w:sz w:val="32"/>
          <w:szCs w:val="32"/>
          <w:rtl/>
        </w:rPr>
        <w:t xml:space="preserve">وذج نقدمه من حياة ابن عساكر </w:t>
      </w:r>
      <w:r w:rsidR="00A1116D">
        <w:rPr>
          <w:rFonts w:ascii="Traditional Arabic" w:hAnsi="Traditional Arabic" w:cs="Traditional Arabic"/>
          <w:sz w:val="32"/>
          <w:szCs w:val="32"/>
          <w:rtl/>
        </w:rPr>
        <w:t>(</w:t>
      </w:r>
      <w:r w:rsidR="00526638" w:rsidRPr="007F10A4">
        <w:rPr>
          <w:rFonts w:ascii="Traditional Arabic" w:hAnsi="Traditional Arabic" w:cs="Traditional Arabic"/>
          <w:sz w:val="32"/>
          <w:szCs w:val="32"/>
          <w:rtl/>
        </w:rPr>
        <w:t>499</w:t>
      </w:r>
      <w:r w:rsidR="0013710A" w:rsidRPr="007F10A4">
        <w:rPr>
          <w:rFonts w:ascii="Traditional Arabic" w:hAnsi="Traditional Arabic" w:cs="Traditional Arabic"/>
          <w:sz w:val="32"/>
          <w:szCs w:val="32"/>
          <w:rtl/>
        </w:rPr>
        <w:t xml:space="preserve"> </w:t>
      </w:r>
      <w:r w:rsidR="003E246F">
        <w:rPr>
          <w:rFonts w:ascii="Traditional Arabic" w:hAnsi="Traditional Arabic" w:cs="Traditional Arabic" w:hint="cs"/>
          <w:sz w:val="32"/>
          <w:szCs w:val="32"/>
          <w:rtl/>
        </w:rPr>
        <w:t>-</w:t>
      </w:r>
      <w:r w:rsidR="0013710A" w:rsidRPr="007F10A4">
        <w:rPr>
          <w:rFonts w:ascii="Traditional Arabic" w:hAnsi="Traditional Arabic" w:cs="Traditional Arabic"/>
          <w:sz w:val="32"/>
          <w:szCs w:val="32"/>
          <w:rtl/>
        </w:rPr>
        <w:t xml:space="preserve"> 571هـ</w:t>
      </w:r>
      <w:r w:rsidR="00A1116D">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نفسه</w:t>
      </w:r>
      <w:r w:rsidR="001B4E49">
        <w:rPr>
          <w:rFonts w:ascii="Traditional Arabic" w:hAnsi="Traditional Arabic" w:cs="Traditional Arabic"/>
          <w:sz w:val="32"/>
          <w:szCs w:val="32"/>
          <w:rtl/>
        </w:rPr>
        <w:t>،</w:t>
      </w:r>
      <w:r w:rsidR="0013710A" w:rsidRPr="007F10A4">
        <w:rPr>
          <w:rFonts w:ascii="Traditional Arabic" w:hAnsi="Traditional Arabic" w:cs="Traditional Arabic"/>
          <w:sz w:val="32"/>
          <w:szCs w:val="32"/>
          <w:rtl/>
        </w:rPr>
        <w:t xml:space="preserve"> ومن إطلالة عابرة على الجزء الذي خصه لتراجم النساء من كتابه </w:t>
      </w:r>
      <w:r w:rsidR="00A1116D">
        <w:rPr>
          <w:rFonts w:ascii="Traditional Arabic" w:hAnsi="Traditional Arabic" w:cs="Traditional Arabic"/>
          <w:sz w:val="32"/>
          <w:szCs w:val="32"/>
          <w:rtl/>
        </w:rPr>
        <w:t>(</w:t>
      </w:r>
      <w:r w:rsidR="004B5256" w:rsidRPr="007F10A4">
        <w:rPr>
          <w:rFonts w:ascii="Traditional Arabic" w:hAnsi="Traditional Arabic" w:cs="Traditional Arabic"/>
          <w:sz w:val="32"/>
          <w:szCs w:val="32"/>
          <w:rtl/>
        </w:rPr>
        <w:t>تاريخ مدينة دمشق</w:t>
      </w:r>
      <w:r w:rsidR="00A1116D">
        <w:rPr>
          <w:rFonts w:ascii="Traditional Arabic" w:hAnsi="Traditional Arabic" w:cs="Traditional Arabic"/>
          <w:sz w:val="32"/>
          <w:szCs w:val="32"/>
          <w:rtl/>
        </w:rPr>
        <w:t>)</w:t>
      </w:r>
      <w:r w:rsidR="004B5256" w:rsidRPr="007F10A4">
        <w:rPr>
          <w:rFonts w:ascii="Traditional Arabic" w:hAnsi="Traditional Arabic" w:cs="Traditional Arabic"/>
          <w:sz w:val="32"/>
          <w:szCs w:val="32"/>
          <w:rtl/>
        </w:rPr>
        <w:t xml:space="preserve">. </w:t>
      </w:r>
    </w:p>
    <w:p w:rsidR="004B525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E246F">
        <w:rPr>
          <w:rFonts w:ascii="Traditional Arabic" w:hAnsi="Traditional Arabic" w:cs="Traditional Arabic"/>
          <w:sz w:val="32"/>
          <w:szCs w:val="32"/>
          <w:rtl/>
        </w:rPr>
        <w:t xml:space="preserve"> كان بيت الحافظ أبي القاسم عل</w:t>
      </w:r>
      <w:r w:rsidR="003E246F">
        <w:rPr>
          <w:rFonts w:ascii="Traditional Arabic" w:hAnsi="Traditional Arabic" w:cs="Traditional Arabic" w:hint="cs"/>
          <w:sz w:val="32"/>
          <w:szCs w:val="32"/>
          <w:rtl/>
        </w:rPr>
        <w:t>ي</w:t>
      </w:r>
      <w:r w:rsidR="001B4E49">
        <w:rPr>
          <w:rFonts w:ascii="Traditional Arabic" w:hAnsi="Traditional Arabic" w:cs="Traditional Arabic"/>
          <w:sz w:val="32"/>
          <w:szCs w:val="32"/>
          <w:rtl/>
        </w:rPr>
        <w:t>،</w:t>
      </w:r>
      <w:r w:rsidR="008A4229" w:rsidRPr="007F10A4">
        <w:rPr>
          <w:rFonts w:ascii="Traditional Arabic" w:hAnsi="Traditional Arabic" w:cs="Traditional Arabic"/>
          <w:sz w:val="32"/>
          <w:szCs w:val="32"/>
          <w:rtl/>
        </w:rPr>
        <w:t xml:space="preserve"> المعروف </w:t>
      </w:r>
      <w:r w:rsidR="00DF09B9" w:rsidRPr="007F10A4">
        <w:rPr>
          <w:rFonts w:ascii="Traditional Arabic" w:hAnsi="Traditional Arabic" w:cs="Traditional Arabic"/>
          <w:sz w:val="32"/>
          <w:szCs w:val="32"/>
          <w:rtl/>
        </w:rPr>
        <w:t>بابن</w:t>
      </w:r>
      <w:r w:rsidR="008A4229" w:rsidRPr="007F10A4">
        <w:rPr>
          <w:rFonts w:ascii="Traditional Arabic" w:hAnsi="Traditional Arabic" w:cs="Traditional Arabic"/>
          <w:sz w:val="32"/>
          <w:szCs w:val="32"/>
          <w:rtl/>
        </w:rPr>
        <w:t xml:space="preserve"> عساكر معمورا بالعلم</w:t>
      </w:r>
      <w:r w:rsidR="00A1116D">
        <w:rPr>
          <w:rFonts w:ascii="Traditional Arabic" w:hAnsi="Traditional Arabic" w:cs="Traditional Arabic"/>
          <w:sz w:val="32"/>
          <w:szCs w:val="32"/>
          <w:rtl/>
        </w:rPr>
        <w:t>؛</w:t>
      </w:r>
      <w:r w:rsidR="003E246F">
        <w:rPr>
          <w:rFonts w:ascii="Traditional Arabic" w:hAnsi="Traditional Arabic" w:cs="Traditional Arabic"/>
          <w:sz w:val="32"/>
          <w:szCs w:val="32"/>
          <w:rtl/>
        </w:rPr>
        <w:t xml:space="preserve"> كل من فيه بين حافظ ومحدث</w:t>
      </w:r>
      <w:r w:rsidR="008A4229" w:rsidRPr="007F10A4">
        <w:rPr>
          <w:rFonts w:ascii="Traditional Arabic" w:hAnsi="Traditional Arabic" w:cs="Traditional Arabic"/>
          <w:sz w:val="32"/>
          <w:szCs w:val="32"/>
          <w:rtl/>
        </w:rPr>
        <w:t>. لقد استطاعت شخصيته القوية</w:t>
      </w:r>
      <w:r w:rsidR="001B4E49">
        <w:rPr>
          <w:rFonts w:ascii="Traditional Arabic" w:hAnsi="Traditional Arabic" w:cs="Traditional Arabic"/>
          <w:sz w:val="32"/>
          <w:szCs w:val="32"/>
          <w:rtl/>
        </w:rPr>
        <w:t>،</w:t>
      </w:r>
      <w:r w:rsidR="008A4229" w:rsidRPr="007F10A4">
        <w:rPr>
          <w:rFonts w:ascii="Traditional Arabic" w:hAnsi="Traditional Arabic" w:cs="Traditional Arabic"/>
          <w:sz w:val="32"/>
          <w:szCs w:val="32"/>
          <w:rtl/>
        </w:rPr>
        <w:t xml:space="preserve"> وروحه السمحة أن تفعل في نفوس أبنائه وزوجه فعل السحر</w:t>
      </w:r>
      <w:r w:rsidR="001B4E49">
        <w:rPr>
          <w:rFonts w:ascii="Traditional Arabic" w:hAnsi="Traditional Arabic" w:cs="Traditional Arabic"/>
          <w:sz w:val="32"/>
          <w:szCs w:val="32"/>
          <w:rtl/>
        </w:rPr>
        <w:t>،</w:t>
      </w:r>
      <w:r w:rsidR="008A4229" w:rsidRPr="007F10A4">
        <w:rPr>
          <w:rFonts w:ascii="Traditional Arabic" w:hAnsi="Traditional Arabic" w:cs="Traditional Arabic"/>
          <w:sz w:val="32"/>
          <w:szCs w:val="32"/>
          <w:rtl/>
        </w:rPr>
        <w:t xml:space="preserve"> كان ابنه القاسم بن علي بن الحسن جمال الإسلام حافظا</w:t>
      </w:r>
      <w:r w:rsidR="001B4E49">
        <w:rPr>
          <w:rFonts w:ascii="Traditional Arabic" w:hAnsi="Traditional Arabic" w:cs="Traditional Arabic"/>
          <w:sz w:val="32"/>
          <w:szCs w:val="32"/>
          <w:rtl/>
        </w:rPr>
        <w:t>،</w:t>
      </w:r>
      <w:r w:rsidR="008A4229" w:rsidRPr="007F10A4">
        <w:rPr>
          <w:rFonts w:ascii="Traditional Arabic" w:hAnsi="Traditional Arabic" w:cs="Traditional Arabic"/>
          <w:sz w:val="32"/>
          <w:szCs w:val="32"/>
          <w:rtl/>
        </w:rPr>
        <w:t xml:space="preserve"> سار على خطوات أبيه</w:t>
      </w:r>
      <w:r w:rsidR="001B4E49">
        <w:rPr>
          <w:rFonts w:ascii="Traditional Arabic" w:hAnsi="Traditional Arabic" w:cs="Traditional Arabic"/>
          <w:sz w:val="32"/>
          <w:szCs w:val="32"/>
          <w:rtl/>
        </w:rPr>
        <w:t>،</w:t>
      </w:r>
      <w:r w:rsidR="003E246F">
        <w:rPr>
          <w:rFonts w:ascii="Traditional Arabic" w:hAnsi="Traditional Arabic" w:cs="Traditional Arabic"/>
          <w:sz w:val="32"/>
          <w:szCs w:val="32"/>
          <w:rtl/>
        </w:rPr>
        <w:t xml:space="preserve"> وأ</w:t>
      </w:r>
      <w:r w:rsidR="003E246F">
        <w:rPr>
          <w:rFonts w:ascii="Traditional Arabic" w:hAnsi="Traditional Arabic" w:cs="Traditional Arabic" w:hint="cs"/>
          <w:sz w:val="32"/>
          <w:szCs w:val="32"/>
          <w:rtl/>
        </w:rPr>
        <w:t>ت</w:t>
      </w:r>
      <w:r w:rsidR="008A4229" w:rsidRPr="007F10A4">
        <w:rPr>
          <w:rFonts w:ascii="Traditional Arabic" w:hAnsi="Traditional Arabic" w:cs="Traditional Arabic"/>
          <w:sz w:val="32"/>
          <w:szCs w:val="32"/>
          <w:rtl/>
        </w:rPr>
        <w:t>م عمله في التاريخ و</w:t>
      </w:r>
      <w:r w:rsidR="00C10CD4" w:rsidRPr="007F10A4">
        <w:rPr>
          <w:rFonts w:ascii="Traditional Arabic" w:hAnsi="Traditional Arabic" w:cs="Traditional Arabic"/>
          <w:sz w:val="32"/>
          <w:szCs w:val="32"/>
          <w:rtl/>
        </w:rPr>
        <w:t>بيضه وسمعه على أبيه</w:t>
      </w:r>
      <w:r w:rsidR="001B4E49">
        <w:rPr>
          <w:rFonts w:ascii="Traditional Arabic" w:hAnsi="Traditional Arabic" w:cs="Traditional Arabic"/>
          <w:sz w:val="32"/>
          <w:szCs w:val="32"/>
          <w:rtl/>
        </w:rPr>
        <w:t>،</w:t>
      </w:r>
      <w:r w:rsidR="00C10CD4" w:rsidRPr="007F10A4">
        <w:rPr>
          <w:rFonts w:ascii="Traditional Arabic" w:hAnsi="Traditional Arabic" w:cs="Traditional Arabic"/>
          <w:sz w:val="32"/>
          <w:szCs w:val="32"/>
          <w:rtl/>
        </w:rPr>
        <w:t xml:space="preserve"> وكانت زوجه</w:t>
      </w:r>
      <w:r w:rsidR="008A4229" w:rsidRPr="007F10A4">
        <w:rPr>
          <w:rFonts w:ascii="Traditional Arabic" w:hAnsi="Traditional Arabic" w:cs="Traditional Arabic"/>
          <w:sz w:val="32"/>
          <w:szCs w:val="32"/>
          <w:rtl/>
        </w:rPr>
        <w:t xml:space="preserve"> وأم أبنائه عائشة بنت علي بن الخضر أم عبد الله </w:t>
      </w:r>
      <w:r w:rsidR="00DF09B9" w:rsidRPr="007F10A4">
        <w:rPr>
          <w:rFonts w:ascii="Traditional Arabic" w:hAnsi="Traditional Arabic" w:cs="Traditional Arabic"/>
          <w:sz w:val="32"/>
          <w:szCs w:val="32"/>
          <w:rtl/>
        </w:rPr>
        <w:t>السلمية تهتم بالحديث وتسمعه من شيخات يحضرهن لها زوجها</w:t>
      </w:r>
      <w:r w:rsidR="001B4E49">
        <w:rPr>
          <w:rFonts w:ascii="Traditional Arabic" w:hAnsi="Traditional Arabic" w:cs="Traditional Arabic"/>
          <w:sz w:val="32"/>
          <w:szCs w:val="32"/>
          <w:rtl/>
        </w:rPr>
        <w:t>،</w:t>
      </w:r>
      <w:r w:rsidR="00DF09B9" w:rsidRPr="007F10A4">
        <w:rPr>
          <w:rFonts w:ascii="Traditional Arabic" w:hAnsi="Traditional Arabic" w:cs="Traditional Arabic"/>
          <w:sz w:val="32"/>
          <w:szCs w:val="32"/>
          <w:rtl/>
        </w:rPr>
        <w:t xml:space="preserve"> ثم يسمع أبناؤها منها</w:t>
      </w:r>
      <w:r w:rsidR="001B4E49">
        <w:rPr>
          <w:rFonts w:ascii="Traditional Arabic" w:hAnsi="Traditional Arabic" w:cs="Traditional Arabic"/>
          <w:sz w:val="32"/>
          <w:szCs w:val="32"/>
          <w:rtl/>
        </w:rPr>
        <w:t>،</w:t>
      </w:r>
      <w:r w:rsidR="00DF09B9" w:rsidRPr="007F10A4">
        <w:rPr>
          <w:rFonts w:ascii="Traditional Arabic" w:hAnsi="Traditional Arabic" w:cs="Traditional Arabic"/>
          <w:sz w:val="32"/>
          <w:szCs w:val="32"/>
          <w:rtl/>
        </w:rPr>
        <w:t xml:space="preserve"> كما يسمعون من والدهم</w:t>
      </w:r>
      <w:r w:rsidR="001B4E49">
        <w:rPr>
          <w:rFonts w:ascii="Traditional Arabic" w:hAnsi="Traditional Arabic" w:cs="Traditional Arabic"/>
          <w:sz w:val="32"/>
          <w:szCs w:val="32"/>
          <w:rtl/>
        </w:rPr>
        <w:t>،</w:t>
      </w:r>
      <w:r w:rsidR="00DF09B9" w:rsidRPr="007F10A4">
        <w:rPr>
          <w:rFonts w:ascii="Traditional Arabic" w:hAnsi="Traditional Arabic" w:cs="Traditional Arabic"/>
          <w:sz w:val="32"/>
          <w:szCs w:val="32"/>
          <w:rtl/>
        </w:rPr>
        <w:t xml:space="preserve"> أما أبو الفتح الحسن بن علي</w:t>
      </w:r>
      <w:r w:rsidR="00A1116D">
        <w:rPr>
          <w:rFonts w:ascii="Traditional Arabic" w:hAnsi="Traditional Arabic" w:cs="Traditional Arabic"/>
          <w:sz w:val="32"/>
          <w:szCs w:val="32"/>
          <w:rtl/>
        </w:rPr>
        <w:t>؛</w:t>
      </w:r>
      <w:r w:rsidR="00DF09B9" w:rsidRPr="007F10A4">
        <w:rPr>
          <w:rFonts w:ascii="Traditional Arabic" w:hAnsi="Traditional Arabic" w:cs="Traditional Arabic"/>
          <w:sz w:val="32"/>
          <w:szCs w:val="32"/>
          <w:rtl/>
        </w:rPr>
        <w:t xml:space="preserve"> فقد سمع على والده الحافظ أبي القاسم</w:t>
      </w:r>
      <w:r w:rsidR="001B4E49">
        <w:rPr>
          <w:rFonts w:ascii="Traditional Arabic" w:hAnsi="Traditional Arabic" w:cs="Traditional Arabic"/>
          <w:sz w:val="32"/>
          <w:szCs w:val="32"/>
          <w:rtl/>
        </w:rPr>
        <w:t>،</w:t>
      </w:r>
      <w:r w:rsidR="0014179B">
        <w:rPr>
          <w:rFonts w:ascii="Traditional Arabic" w:hAnsi="Traditional Arabic" w:cs="Traditional Arabic"/>
          <w:sz w:val="32"/>
          <w:szCs w:val="32"/>
          <w:rtl/>
        </w:rPr>
        <w:t xml:space="preserve"> وعمه الفقيه </w:t>
      </w:r>
      <w:proofErr w:type="gramStart"/>
      <w:r w:rsidR="0014179B">
        <w:rPr>
          <w:rFonts w:ascii="Traditional Arabic" w:hAnsi="Traditional Arabic" w:cs="Traditional Arabic"/>
          <w:sz w:val="32"/>
          <w:szCs w:val="32"/>
          <w:rtl/>
        </w:rPr>
        <w:t>الصائن</w:t>
      </w:r>
      <w:r w:rsidR="00C254ED" w:rsidRPr="007F10A4">
        <w:rPr>
          <w:rFonts w:ascii="Traditional Arabic" w:hAnsi="Traditional Arabic" w:cs="Traditional Arabic"/>
          <w:sz w:val="32"/>
          <w:szCs w:val="32"/>
          <w:vertAlign w:val="superscript"/>
          <w:rtl/>
        </w:rPr>
        <w:t>(</w:t>
      </w:r>
      <w:proofErr w:type="gramEnd"/>
      <w:r w:rsidR="00C254ED" w:rsidRPr="007F10A4">
        <w:rPr>
          <w:rStyle w:val="a4"/>
          <w:rFonts w:ascii="Traditional Arabic" w:hAnsi="Traditional Arabic" w:cs="Traditional Arabic"/>
          <w:sz w:val="32"/>
          <w:szCs w:val="32"/>
          <w:rtl/>
        </w:rPr>
        <w:footnoteReference w:id="102"/>
      </w:r>
      <w:r w:rsidR="00C254ED" w:rsidRPr="007F10A4">
        <w:rPr>
          <w:rFonts w:ascii="Traditional Arabic" w:hAnsi="Traditional Arabic" w:cs="Traditional Arabic"/>
          <w:sz w:val="32"/>
          <w:szCs w:val="32"/>
          <w:vertAlign w:val="superscript"/>
          <w:rtl/>
        </w:rPr>
        <w:t>)</w:t>
      </w:r>
      <w:r w:rsidR="00C254ED" w:rsidRPr="007F10A4">
        <w:rPr>
          <w:rFonts w:ascii="Traditional Arabic" w:hAnsi="Traditional Arabic" w:cs="Traditional Arabic"/>
          <w:sz w:val="32"/>
          <w:szCs w:val="32"/>
          <w:rtl/>
        </w:rPr>
        <w:t>.</w:t>
      </w:r>
    </w:p>
    <w:p w:rsidR="00C254E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53F76" w:rsidRPr="007F10A4">
        <w:rPr>
          <w:rFonts w:ascii="Traditional Arabic" w:hAnsi="Traditional Arabic" w:cs="Traditional Arabic"/>
          <w:sz w:val="32"/>
          <w:szCs w:val="32"/>
          <w:rtl/>
        </w:rPr>
        <w:t xml:space="preserve"> أما خارج البيت</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فقد كان لابن عساكر شيخات تعلم على أيديهن</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وقد ذكر منهن في كتابه </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شكر بنت أبي الفرج</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سهل بن بشر</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w:t>
      </w:r>
      <w:proofErr w:type="spellStart"/>
      <w:r w:rsidR="00353F76" w:rsidRPr="007F10A4">
        <w:rPr>
          <w:rFonts w:ascii="Traditional Arabic" w:hAnsi="Traditional Arabic" w:cs="Traditional Arabic"/>
          <w:sz w:val="32"/>
          <w:szCs w:val="32"/>
          <w:rtl/>
        </w:rPr>
        <w:t>وخجسنة</w:t>
      </w:r>
      <w:proofErr w:type="spellEnd"/>
      <w:r w:rsidR="00353F76" w:rsidRPr="007F10A4">
        <w:rPr>
          <w:rFonts w:ascii="Traditional Arabic" w:hAnsi="Traditional Arabic" w:cs="Traditional Arabic"/>
          <w:sz w:val="32"/>
          <w:szCs w:val="32"/>
          <w:rtl/>
        </w:rPr>
        <w:t xml:space="preserve"> بنت إبراهيم أم الشمس </w:t>
      </w:r>
      <w:r w:rsidR="00AF4014" w:rsidRPr="007F10A4">
        <w:rPr>
          <w:rFonts w:ascii="Traditional Arabic" w:hAnsi="Traditional Arabic" w:cs="Traditional Arabic"/>
          <w:sz w:val="32"/>
          <w:szCs w:val="32"/>
          <w:rtl/>
        </w:rPr>
        <w:t>الأصفهاني</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w:t>
      </w:r>
      <w:proofErr w:type="spellStart"/>
      <w:r w:rsidR="00353F76" w:rsidRPr="007F10A4">
        <w:rPr>
          <w:rFonts w:ascii="Traditional Arabic" w:hAnsi="Traditional Arabic" w:cs="Traditional Arabic"/>
          <w:sz w:val="32"/>
          <w:szCs w:val="32"/>
          <w:rtl/>
        </w:rPr>
        <w:t>وخجسنة</w:t>
      </w:r>
      <w:proofErr w:type="spellEnd"/>
      <w:r w:rsidR="00353F76" w:rsidRPr="007F10A4">
        <w:rPr>
          <w:rFonts w:ascii="Traditional Arabic" w:hAnsi="Traditional Arabic" w:cs="Traditional Arabic"/>
          <w:sz w:val="32"/>
          <w:szCs w:val="32"/>
          <w:rtl/>
        </w:rPr>
        <w:t xml:space="preserve"> بنت أبي المظفر بنت أبي الوفاء عمر </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أم البهاء</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وشهدة بنت أحمد بن الفرج</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وضوء بنت محمد الطويل </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أم الكرام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وفاطمة بنت محمد بن أحمد أم البهاء بنت البغدادي</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وملكة بنت إبراهيم بن داو</w:t>
      </w:r>
      <w:r w:rsidR="00D75CDD">
        <w:rPr>
          <w:rFonts w:ascii="Traditional Arabic" w:hAnsi="Traditional Arabic" w:cs="Traditional Arabic" w:hint="cs"/>
          <w:sz w:val="32"/>
          <w:szCs w:val="32"/>
          <w:rtl/>
        </w:rPr>
        <w:t>د</w:t>
      </w:r>
      <w:r w:rsidR="00353F76" w:rsidRPr="007F10A4">
        <w:rPr>
          <w:rFonts w:ascii="Traditional Arabic" w:hAnsi="Traditional Arabic" w:cs="Traditional Arabic"/>
          <w:sz w:val="32"/>
          <w:szCs w:val="32"/>
          <w:rtl/>
        </w:rPr>
        <w:t xml:space="preserve"> بن محمد سعيد </w:t>
      </w:r>
      <w:proofErr w:type="spellStart"/>
      <w:r w:rsidR="00353F76" w:rsidRPr="007F10A4">
        <w:rPr>
          <w:rFonts w:ascii="Traditional Arabic" w:hAnsi="Traditional Arabic" w:cs="Traditional Arabic"/>
          <w:sz w:val="32"/>
          <w:szCs w:val="32"/>
          <w:rtl/>
        </w:rPr>
        <w:t>القرطقي</w:t>
      </w:r>
      <w:proofErr w:type="spellEnd"/>
      <w:r w:rsidR="00353F76"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العالمة الصوفية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53F76" w:rsidRPr="007F10A4">
        <w:rPr>
          <w:rFonts w:ascii="Traditional Arabic" w:hAnsi="Traditional Arabic" w:cs="Traditional Arabic"/>
          <w:sz w:val="32"/>
          <w:szCs w:val="32"/>
          <w:rtl/>
        </w:rPr>
        <w:t xml:space="preserve"> ونورسي بنت أبي الوفا</w:t>
      </w:r>
      <w:r w:rsidR="00AF4014" w:rsidRPr="007F10A4">
        <w:rPr>
          <w:rFonts w:ascii="Traditional Arabic" w:hAnsi="Traditional Arabic" w:cs="Traditional Arabic"/>
          <w:sz w:val="32"/>
          <w:szCs w:val="32"/>
          <w:rtl/>
        </w:rPr>
        <w:t>ء</w:t>
      </w:r>
      <w:r w:rsidR="00353F76" w:rsidRPr="007F10A4">
        <w:rPr>
          <w:rFonts w:ascii="Traditional Arabic" w:hAnsi="Traditional Arabic" w:cs="Traditional Arabic"/>
          <w:sz w:val="32"/>
          <w:szCs w:val="32"/>
          <w:rtl/>
        </w:rPr>
        <w:t xml:space="preserve"> عبيد الله بن</w:t>
      </w:r>
      <w:r w:rsidR="00AF4014" w:rsidRPr="007F10A4">
        <w:rPr>
          <w:rFonts w:ascii="Traditional Arabic" w:hAnsi="Traditional Arabic" w:cs="Traditional Arabic"/>
          <w:sz w:val="32"/>
          <w:szCs w:val="32"/>
          <w:rtl/>
        </w:rPr>
        <w:t xml:space="preserve"> </w:t>
      </w:r>
      <w:r w:rsidR="00D75CDD">
        <w:rPr>
          <w:rFonts w:ascii="Traditional Arabic" w:hAnsi="Traditional Arabic" w:cs="Traditional Arabic"/>
          <w:sz w:val="32"/>
          <w:szCs w:val="32"/>
          <w:rtl/>
        </w:rPr>
        <w:t xml:space="preserve">محمود أم </w:t>
      </w:r>
      <w:proofErr w:type="gramStart"/>
      <w:r w:rsidR="00D75CDD">
        <w:rPr>
          <w:rFonts w:ascii="Traditional Arabic" w:hAnsi="Traditional Arabic" w:cs="Traditional Arabic"/>
          <w:sz w:val="32"/>
          <w:szCs w:val="32"/>
          <w:rtl/>
        </w:rPr>
        <w:t>النجم</w:t>
      </w:r>
      <w:r w:rsidR="00801ED4" w:rsidRPr="007F10A4">
        <w:rPr>
          <w:rFonts w:ascii="Traditional Arabic" w:hAnsi="Traditional Arabic" w:cs="Traditional Arabic"/>
          <w:sz w:val="32"/>
          <w:szCs w:val="32"/>
          <w:vertAlign w:val="superscript"/>
          <w:rtl/>
        </w:rPr>
        <w:t>(</w:t>
      </w:r>
      <w:proofErr w:type="gramEnd"/>
      <w:r w:rsidR="00801ED4" w:rsidRPr="007F10A4">
        <w:rPr>
          <w:rStyle w:val="a4"/>
          <w:rFonts w:ascii="Traditional Arabic" w:hAnsi="Traditional Arabic" w:cs="Traditional Arabic"/>
          <w:sz w:val="32"/>
          <w:szCs w:val="32"/>
          <w:rtl/>
        </w:rPr>
        <w:footnoteReference w:id="103"/>
      </w:r>
      <w:r w:rsidR="00801ED4" w:rsidRPr="007F10A4">
        <w:rPr>
          <w:rFonts w:ascii="Traditional Arabic" w:hAnsi="Traditional Arabic" w:cs="Traditional Arabic"/>
          <w:sz w:val="32"/>
          <w:szCs w:val="32"/>
          <w:vertAlign w:val="superscript"/>
          <w:rtl/>
        </w:rPr>
        <w:t>)</w:t>
      </w:r>
      <w:r w:rsidR="00801ED4" w:rsidRPr="007F10A4">
        <w:rPr>
          <w:rFonts w:ascii="Traditional Arabic" w:hAnsi="Traditional Arabic" w:cs="Traditional Arabic"/>
          <w:sz w:val="32"/>
          <w:szCs w:val="32"/>
          <w:rtl/>
        </w:rPr>
        <w:t>.</w:t>
      </w:r>
    </w:p>
    <w:p w:rsidR="00D56A1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01ED4" w:rsidRPr="007F10A4">
        <w:rPr>
          <w:rFonts w:ascii="Traditional Arabic" w:hAnsi="Traditional Arabic" w:cs="Traditional Arabic"/>
          <w:sz w:val="32"/>
          <w:szCs w:val="32"/>
          <w:rtl/>
        </w:rPr>
        <w:t xml:space="preserve"> ونحن نتوقع</w:t>
      </w:r>
      <w:r w:rsidR="00D75CDD">
        <w:rPr>
          <w:rFonts w:ascii="Traditional Arabic" w:hAnsi="Traditional Arabic" w:cs="Traditional Arabic" w:hint="cs"/>
          <w:sz w:val="32"/>
          <w:szCs w:val="32"/>
          <w:rtl/>
        </w:rPr>
        <w:t xml:space="preserve"> </w:t>
      </w:r>
      <w:proofErr w:type="gramStart"/>
      <w:r w:rsidR="00D75CDD">
        <w:rPr>
          <w:rFonts w:ascii="Traditional Arabic" w:hAnsi="Traditional Arabic" w:cs="Traditional Arabic" w:hint="cs"/>
          <w:sz w:val="32"/>
          <w:szCs w:val="32"/>
          <w:rtl/>
        </w:rPr>
        <w:t>-</w:t>
      </w:r>
      <w:r w:rsidR="00D75CDD">
        <w:rPr>
          <w:rFonts w:ascii="Traditional Arabic" w:hAnsi="Traditional Arabic" w:cs="Traditional Arabic"/>
          <w:sz w:val="32"/>
          <w:szCs w:val="32"/>
          <w:rtl/>
        </w:rPr>
        <w:t xml:space="preserve"> بالطبع</w:t>
      </w:r>
      <w:proofErr w:type="gramEnd"/>
      <w:r w:rsidR="00D75CDD">
        <w:rPr>
          <w:rFonts w:ascii="Traditional Arabic" w:hAnsi="Traditional Arabic" w:cs="Traditional Arabic"/>
          <w:sz w:val="32"/>
          <w:szCs w:val="32"/>
          <w:rtl/>
        </w:rPr>
        <w:t xml:space="preserve"> </w:t>
      </w:r>
      <w:r w:rsidR="00D75CDD">
        <w:rPr>
          <w:rFonts w:ascii="Traditional Arabic" w:hAnsi="Traditional Arabic" w:cs="Traditional Arabic" w:hint="cs"/>
          <w:sz w:val="32"/>
          <w:szCs w:val="32"/>
          <w:rtl/>
        </w:rPr>
        <w:t>-</w:t>
      </w:r>
      <w:r w:rsidR="00D75CDD">
        <w:rPr>
          <w:rFonts w:ascii="Traditional Arabic" w:hAnsi="Traditional Arabic" w:cs="Traditional Arabic"/>
          <w:sz w:val="32"/>
          <w:szCs w:val="32"/>
          <w:rtl/>
        </w:rPr>
        <w:t xml:space="preserve"> أن هذه التلم</w:t>
      </w:r>
      <w:r w:rsidR="00801ED4" w:rsidRPr="007F10A4">
        <w:rPr>
          <w:rFonts w:ascii="Traditional Arabic" w:hAnsi="Traditional Arabic" w:cs="Traditional Arabic"/>
          <w:sz w:val="32"/>
          <w:szCs w:val="32"/>
          <w:rtl/>
        </w:rPr>
        <w:t>ذة على هؤلاء الشيخات كانت في إطار الشريعة</w:t>
      </w:r>
      <w:r w:rsidR="001B4E49">
        <w:rPr>
          <w:rFonts w:ascii="Traditional Arabic" w:hAnsi="Traditional Arabic" w:cs="Traditional Arabic"/>
          <w:sz w:val="32"/>
          <w:szCs w:val="32"/>
          <w:rtl/>
        </w:rPr>
        <w:t>،</w:t>
      </w:r>
      <w:r w:rsidR="00801ED4" w:rsidRPr="007F10A4">
        <w:rPr>
          <w:rFonts w:ascii="Traditional Arabic" w:hAnsi="Traditional Arabic" w:cs="Traditional Arabic"/>
          <w:sz w:val="32"/>
          <w:szCs w:val="32"/>
          <w:rtl/>
        </w:rPr>
        <w:t xml:space="preserve"> وكانت إما في الصغر</w:t>
      </w:r>
      <w:r w:rsidR="001B4E49">
        <w:rPr>
          <w:rFonts w:ascii="Traditional Arabic" w:hAnsi="Traditional Arabic" w:cs="Traditional Arabic"/>
          <w:sz w:val="32"/>
          <w:szCs w:val="32"/>
          <w:rtl/>
        </w:rPr>
        <w:t>،</w:t>
      </w:r>
      <w:r w:rsidR="00801ED4" w:rsidRPr="007F10A4">
        <w:rPr>
          <w:rFonts w:ascii="Traditional Arabic" w:hAnsi="Traditional Arabic" w:cs="Traditional Arabic"/>
          <w:sz w:val="32"/>
          <w:szCs w:val="32"/>
          <w:rtl/>
        </w:rPr>
        <w:t xml:space="preserve"> و</w:t>
      </w:r>
      <w:r w:rsidR="00D75CDD">
        <w:rPr>
          <w:rFonts w:ascii="Traditional Arabic" w:hAnsi="Traditional Arabic" w:cs="Traditional Arabic" w:hint="cs"/>
          <w:sz w:val="32"/>
          <w:szCs w:val="32"/>
          <w:rtl/>
        </w:rPr>
        <w:t>إ</w:t>
      </w:r>
      <w:r w:rsidR="00801ED4" w:rsidRPr="007F10A4">
        <w:rPr>
          <w:rFonts w:ascii="Traditional Arabic" w:hAnsi="Traditional Arabic" w:cs="Traditional Arabic"/>
          <w:sz w:val="32"/>
          <w:szCs w:val="32"/>
          <w:rtl/>
        </w:rPr>
        <w:t>ما في إطار المسجد</w:t>
      </w:r>
      <w:r w:rsidR="001B4E49">
        <w:rPr>
          <w:rFonts w:ascii="Traditional Arabic" w:hAnsi="Traditional Arabic" w:cs="Traditional Arabic"/>
          <w:sz w:val="32"/>
          <w:szCs w:val="32"/>
          <w:rtl/>
        </w:rPr>
        <w:t>،</w:t>
      </w:r>
      <w:r w:rsidR="00801ED4" w:rsidRPr="007F10A4">
        <w:rPr>
          <w:rFonts w:ascii="Traditional Arabic" w:hAnsi="Traditional Arabic" w:cs="Traditional Arabic"/>
          <w:sz w:val="32"/>
          <w:szCs w:val="32"/>
          <w:rtl/>
        </w:rPr>
        <w:t xml:space="preserve"> أو التلقي غير المباشر</w:t>
      </w:r>
      <w:r w:rsidR="001B4E49">
        <w:rPr>
          <w:rFonts w:ascii="Traditional Arabic" w:hAnsi="Traditional Arabic" w:cs="Traditional Arabic"/>
          <w:sz w:val="32"/>
          <w:szCs w:val="32"/>
          <w:rtl/>
        </w:rPr>
        <w:t>،</w:t>
      </w:r>
      <w:r w:rsidR="00EF6B47" w:rsidRPr="007F10A4">
        <w:rPr>
          <w:rFonts w:ascii="Traditional Arabic" w:hAnsi="Traditional Arabic" w:cs="Traditional Arabic"/>
          <w:sz w:val="32"/>
          <w:szCs w:val="32"/>
          <w:rtl/>
        </w:rPr>
        <w:t xml:space="preserve"> ويكفي أن نرصد هذا الحشد الكبير </w:t>
      </w:r>
      <w:r w:rsidR="000164AD" w:rsidRPr="007F10A4">
        <w:rPr>
          <w:rFonts w:ascii="Traditional Arabic" w:hAnsi="Traditional Arabic" w:cs="Traditional Arabic"/>
          <w:sz w:val="32"/>
          <w:szCs w:val="32"/>
          <w:rtl/>
        </w:rPr>
        <w:t>الذي دونه عساكر في تراجمه للنساء</w:t>
      </w:r>
      <w:r w:rsidR="00A1116D">
        <w:rPr>
          <w:rFonts w:ascii="Traditional Arabic" w:hAnsi="Traditional Arabic" w:cs="Traditional Arabic"/>
          <w:sz w:val="32"/>
          <w:szCs w:val="32"/>
          <w:rtl/>
        </w:rPr>
        <w:t>؛</w:t>
      </w:r>
      <w:r w:rsidR="00EF6B47" w:rsidRPr="007F10A4">
        <w:rPr>
          <w:rFonts w:ascii="Traditional Arabic" w:hAnsi="Traditional Arabic" w:cs="Traditional Arabic"/>
          <w:sz w:val="32"/>
          <w:szCs w:val="32"/>
          <w:rtl/>
        </w:rPr>
        <w:t xml:space="preserve"> لنعلم كم كان </w:t>
      </w:r>
      <w:r w:rsidR="000164AD" w:rsidRPr="007F10A4">
        <w:rPr>
          <w:rFonts w:ascii="Traditional Arabic" w:hAnsi="Traditional Arabic" w:cs="Traditional Arabic"/>
          <w:sz w:val="32"/>
          <w:szCs w:val="32"/>
          <w:rtl/>
        </w:rPr>
        <w:t>د</w:t>
      </w:r>
      <w:r w:rsidR="00EF6B47" w:rsidRPr="007F10A4">
        <w:rPr>
          <w:rFonts w:ascii="Traditional Arabic" w:hAnsi="Traditional Arabic" w:cs="Traditional Arabic"/>
          <w:sz w:val="32"/>
          <w:szCs w:val="32"/>
          <w:rtl/>
        </w:rPr>
        <w:t xml:space="preserve">ور المرأة فاعلا في العصور التي يصفها بعضهم </w:t>
      </w:r>
      <w:r w:rsidR="000164AD" w:rsidRPr="007F10A4">
        <w:rPr>
          <w:rFonts w:ascii="Traditional Arabic" w:hAnsi="Traditional Arabic" w:cs="Traditional Arabic"/>
          <w:sz w:val="32"/>
          <w:szCs w:val="32"/>
          <w:rtl/>
        </w:rPr>
        <w:t>بالجمود</w:t>
      </w:r>
      <w:r w:rsidR="00EF6B47" w:rsidRPr="007F10A4">
        <w:rPr>
          <w:rFonts w:ascii="Traditional Arabic" w:hAnsi="Traditional Arabic" w:cs="Traditional Arabic"/>
          <w:sz w:val="32"/>
          <w:szCs w:val="32"/>
          <w:rtl/>
        </w:rPr>
        <w:t xml:space="preserve">... ففي حرف </w:t>
      </w:r>
      <w:r w:rsidR="00D75CDD">
        <w:rPr>
          <w:rFonts w:ascii="Traditional Arabic" w:hAnsi="Traditional Arabic" w:cs="Traditional Arabic"/>
          <w:sz w:val="32"/>
          <w:szCs w:val="32"/>
          <w:rtl/>
        </w:rPr>
        <w:t>ال</w:t>
      </w:r>
      <w:r w:rsidR="00D75CDD">
        <w:rPr>
          <w:rFonts w:ascii="Traditional Arabic" w:hAnsi="Traditional Arabic" w:cs="Traditional Arabic" w:hint="cs"/>
          <w:sz w:val="32"/>
          <w:szCs w:val="32"/>
          <w:rtl/>
        </w:rPr>
        <w:t>أ</w:t>
      </w:r>
      <w:r w:rsidR="000164AD" w:rsidRPr="007F10A4">
        <w:rPr>
          <w:rFonts w:ascii="Traditional Arabic" w:hAnsi="Traditional Arabic" w:cs="Traditional Arabic"/>
          <w:sz w:val="32"/>
          <w:szCs w:val="32"/>
          <w:rtl/>
        </w:rPr>
        <w:t>لف</w:t>
      </w:r>
      <w:r w:rsidR="00EF6B47" w:rsidRPr="007F10A4">
        <w:rPr>
          <w:rFonts w:ascii="Traditional Arabic" w:hAnsi="Traditional Arabic" w:cs="Traditional Arabic"/>
          <w:sz w:val="32"/>
          <w:szCs w:val="32"/>
          <w:rtl/>
        </w:rPr>
        <w:t xml:space="preserve"> فقط أورد ابن عساكر هذه الأسماء</w:t>
      </w:r>
      <w:r w:rsidR="001B4E49">
        <w:rPr>
          <w:rFonts w:ascii="Traditional Arabic" w:hAnsi="Traditional Arabic" w:cs="Traditional Arabic"/>
          <w:sz w:val="32"/>
          <w:szCs w:val="32"/>
          <w:rtl/>
        </w:rPr>
        <w:t>:</w:t>
      </w:r>
      <w:r w:rsidR="00EF6B47" w:rsidRPr="007F10A4">
        <w:rPr>
          <w:rFonts w:ascii="Traditional Arabic" w:hAnsi="Traditional Arabic" w:cs="Traditional Arabic"/>
          <w:sz w:val="32"/>
          <w:szCs w:val="32"/>
          <w:rtl/>
        </w:rPr>
        <w:t xml:space="preserve"> </w:t>
      </w:r>
    </w:p>
    <w:p w:rsidR="00D56A1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D6750" w:rsidRPr="007F10A4">
        <w:rPr>
          <w:rFonts w:ascii="Traditional Arabic" w:hAnsi="Traditional Arabic" w:cs="Traditional Arabic"/>
          <w:sz w:val="32"/>
          <w:szCs w:val="32"/>
          <w:rtl/>
        </w:rPr>
        <w:t xml:space="preserve"> أسماء بنت محمد بن الحسن بن</w:t>
      </w:r>
      <w:r w:rsidR="00D75CDD">
        <w:rPr>
          <w:rFonts w:ascii="Traditional Arabic" w:hAnsi="Traditional Arabic" w:cs="Traditional Arabic"/>
          <w:sz w:val="32"/>
          <w:szCs w:val="32"/>
          <w:rtl/>
        </w:rPr>
        <w:t xml:space="preserve"> طاهر القرشية {{ابنة خالة المصنف</w:t>
      </w:r>
      <w:r w:rsidR="00ED6750"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وأسماء بنت واثلة بن الأسقع </w:t>
      </w:r>
      <w:proofErr w:type="spellStart"/>
      <w:r w:rsidR="00ED6750" w:rsidRPr="007F10A4">
        <w:rPr>
          <w:rFonts w:ascii="Traditional Arabic" w:hAnsi="Traditional Arabic" w:cs="Traditional Arabic"/>
          <w:sz w:val="32"/>
          <w:szCs w:val="32"/>
          <w:rtl/>
        </w:rPr>
        <w:t>الليثية</w:t>
      </w:r>
      <w:proofErr w:type="spellEnd"/>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وأسماء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ويقال</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فكيهة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بنت يزيد بن السكن بن رافع بن امرئ القيس </w:t>
      </w:r>
      <w:proofErr w:type="spellStart"/>
      <w:r w:rsidR="00ED6750" w:rsidRPr="007F10A4">
        <w:rPr>
          <w:rFonts w:ascii="Traditional Arabic" w:hAnsi="Traditional Arabic" w:cs="Traditional Arabic"/>
          <w:sz w:val="32"/>
          <w:szCs w:val="32"/>
          <w:rtl/>
        </w:rPr>
        <w:t>الأشهلية</w:t>
      </w:r>
      <w:proofErr w:type="spellEnd"/>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أسماء امرأة كانت في عصر أم </w:t>
      </w:r>
      <w:r w:rsidR="001E2FD6" w:rsidRPr="007F10A4">
        <w:rPr>
          <w:rFonts w:ascii="Traditional Arabic" w:hAnsi="Traditional Arabic" w:cs="Traditional Arabic"/>
          <w:sz w:val="32"/>
          <w:szCs w:val="32"/>
          <w:rtl/>
        </w:rPr>
        <w:t>الدرداء</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آمنة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ويقال</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أمة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بنت سعيد بن العاص بن سعيد بن العاص بن أمية بن عبد شمس</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آمنة بنت الشريد</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زوج عمر</w:t>
      </w:r>
      <w:r w:rsidR="00973F73">
        <w:rPr>
          <w:rFonts w:ascii="Traditional Arabic" w:hAnsi="Traditional Arabic" w:cs="Traditional Arabic" w:hint="cs"/>
          <w:sz w:val="32"/>
          <w:szCs w:val="32"/>
          <w:rtl/>
        </w:rPr>
        <w:t>و</w:t>
      </w:r>
      <w:r w:rsidR="00ED6750" w:rsidRPr="007F10A4">
        <w:rPr>
          <w:rFonts w:ascii="Traditional Arabic" w:hAnsi="Traditional Arabic" w:cs="Traditional Arabic"/>
          <w:sz w:val="32"/>
          <w:szCs w:val="32"/>
          <w:rtl/>
        </w:rPr>
        <w:t xml:space="preserve"> بن الحمق</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w:t>
      </w:r>
      <w:r w:rsidR="00973F73">
        <w:rPr>
          <w:rFonts w:ascii="Traditional Arabic" w:hAnsi="Traditional Arabic" w:cs="Traditional Arabic" w:hint="cs"/>
          <w:sz w:val="32"/>
          <w:szCs w:val="32"/>
          <w:rtl/>
        </w:rPr>
        <w:t>آ</w:t>
      </w:r>
      <w:r w:rsidR="00ED6750" w:rsidRPr="007F10A4">
        <w:rPr>
          <w:rFonts w:ascii="Traditional Arabic" w:hAnsi="Traditional Arabic" w:cs="Traditional Arabic"/>
          <w:sz w:val="32"/>
          <w:szCs w:val="32"/>
          <w:rtl/>
        </w:rPr>
        <w:t xml:space="preserve">منة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ويقال </w:t>
      </w:r>
      <w:r w:rsidR="00973F73">
        <w:rPr>
          <w:rFonts w:ascii="Traditional Arabic" w:hAnsi="Traditional Arabic" w:cs="Traditional Arabic" w:hint="cs"/>
          <w:sz w:val="32"/>
          <w:szCs w:val="32"/>
          <w:rtl/>
        </w:rPr>
        <w:t>-</w:t>
      </w:r>
      <w:r w:rsidR="001B4E49">
        <w:rPr>
          <w:rFonts w:ascii="Traditional Arabic" w:hAnsi="Traditional Arabic" w:cs="Traditional Arabic"/>
          <w:sz w:val="32"/>
          <w:szCs w:val="32"/>
          <w:rtl/>
        </w:rPr>
        <w:t>:</w:t>
      </w:r>
      <w:r w:rsidR="00ED6750" w:rsidRPr="007F10A4">
        <w:rPr>
          <w:rFonts w:ascii="Traditional Arabic" w:hAnsi="Traditional Arabic" w:cs="Traditional Arabic"/>
          <w:sz w:val="32"/>
          <w:szCs w:val="32"/>
          <w:rtl/>
        </w:rPr>
        <w:t xml:space="preserve"> أمينة </w:t>
      </w:r>
      <w:r w:rsidR="00973F73">
        <w:rPr>
          <w:rFonts w:ascii="Traditional Arabic" w:hAnsi="Traditional Arabic" w:cs="Traditional Arabic" w:hint="cs"/>
          <w:sz w:val="32"/>
          <w:szCs w:val="32"/>
          <w:rtl/>
        </w:rPr>
        <w:t>-</w:t>
      </w:r>
      <w:r w:rsidR="00ED6750" w:rsidRPr="007F10A4">
        <w:rPr>
          <w:rFonts w:ascii="Traditional Arabic" w:hAnsi="Traditional Arabic" w:cs="Traditional Arabic"/>
          <w:sz w:val="32"/>
          <w:szCs w:val="32"/>
          <w:rtl/>
        </w:rPr>
        <w:t xml:space="preserve"> بنت عمر بن عبد العزيز</w:t>
      </w:r>
      <w:r w:rsidR="00017F50" w:rsidRPr="007F10A4">
        <w:rPr>
          <w:rFonts w:ascii="Traditional Arabic" w:hAnsi="Traditional Arabic" w:cs="Traditional Arabic"/>
          <w:sz w:val="32"/>
          <w:szCs w:val="32"/>
          <w:rtl/>
        </w:rPr>
        <w:t xml:space="preserve"> بن مروان بن الحكم بن أبي العاص</w:t>
      </w:r>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آمنة </w:t>
      </w:r>
      <w:r w:rsidR="00973F73">
        <w:rPr>
          <w:rFonts w:ascii="Traditional Arabic" w:hAnsi="Traditional Arabic" w:cs="Traditional Arabic" w:hint="cs"/>
          <w:sz w:val="32"/>
          <w:szCs w:val="32"/>
          <w:rtl/>
        </w:rPr>
        <w:t>-</w:t>
      </w:r>
      <w:r w:rsidR="00017F50" w:rsidRPr="007F10A4">
        <w:rPr>
          <w:rFonts w:ascii="Traditional Arabic" w:hAnsi="Traditional Arabic" w:cs="Traditional Arabic"/>
          <w:sz w:val="32"/>
          <w:szCs w:val="32"/>
          <w:rtl/>
        </w:rPr>
        <w:t xml:space="preserve"> أو أمية </w:t>
      </w:r>
      <w:r w:rsidR="00973F73">
        <w:rPr>
          <w:rFonts w:ascii="Traditional Arabic" w:hAnsi="Traditional Arabic" w:cs="Traditional Arabic" w:hint="cs"/>
          <w:sz w:val="32"/>
          <w:szCs w:val="32"/>
          <w:rtl/>
        </w:rPr>
        <w:t>-</w:t>
      </w:r>
      <w:r w:rsidR="00017F50" w:rsidRPr="007F10A4">
        <w:rPr>
          <w:rFonts w:ascii="Traditional Arabic" w:hAnsi="Traditional Arabic" w:cs="Traditional Arabic"/>
          <w:sz w:val="32"/>
          <w:szCs w:val="32"/>
          <w:rtl/>
        </w:rPr>
        <w:t xml:space="preserve"> بنت أبي الشعثاء </w:t>
      </w:r>
      <w:proofErr w:type="spellStart"/>
      <w:r w:rsidR="00017F50" w:rsidRPr="007F10A4">
        <w:rPr>
          <w:rFonts w:ascii="Traditional Arabic" w:hAnsi="Traditional Arabic" w:cs="Traditional Arabic"/>
          <w:sz w:val="32"/>
          <w:szCs w:val="32"/>
          <w:rtl/>
        </w:rPr>
        <w:t>الفزارية</w:t>
      </w:r>
      <w:proofErr w:type="spellEnd"/>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آمنة بنت محمد بن أحمد</w:t>
      </w:r>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أ</w:t>
      </w:r>
      <w:r w:rsidR="00973F73">
        <w:rPr>
          <w:rFonts w:ascii="Traditional Arabic" w:hAnsi="Traditional Arabic" w:cs="Traditional Arabic" w:hint="cs"/>
          <w:sz w:val="32"/>
          <w:szCs w:val="32"/>
          <w:rtl/>
        </w:rPr>
        <w:t>م</w:t>
      </w:r>
      <w:r w:rsidR="00017F50" w:rsidRPr="007F10A4">
        <w:rPr>
          <w:rFonts w:ascii="Traditional Arabic" w:hAnsi="Traditional Arabic" w:cs="Traditional Arabic"/>
          <w:sz w:val="32"/>
          <w:szCs w:val="32"/>
          <w:rtl/>
        </w:rPr>
        <w:t xml:space="preserve"> اليمن </w:t>
      </w:r>
      <w:proofErr w:type="spellStart"/>
      <w:r w:rsidR="00017F50" w:rsidRPr="007F10A4">
        <w:rPr>
          <w:rFonts w:ascii="Traditional Arabic" w:hAnsi="Traditional Arabic" w:cs="Traditional Arabic"/>
          <w:sz w:val="32"/>
          <w:szCs w:val="32"/>
          <w:rtl/>
        </w:rPr>
        <w:t>العجلية</w:t>
      </w:r>
      <w:proofErr w:type="spellEnd"/>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آمنة بنت م</w:t>
      </w:r>
      <w:r w:rsidR="00973F73">
        <w:rPr>
          <w:rFonts w:ascii="Traditional Arabic" w:hAnsi="Traditional Arabic" w:cs="Traditional Arabic"/>
          <w:sz w:val="32"/>
          <w:szCs w:val="32"/>
          <w:rtl/>
        </w:rPr>
        <w:t>حمد بن الحسن بن طاهر القرشية {{</w:t>
      </w:r>
      <w:r w:rsidR="00017F50" w:rsidRPr="007F10A4">
        <w:rPr>
          <w:rFonts w:ascii="Traditional Arabic" w:hAnsi="Traditional Arabic" w:cs="Traditional Arabic"/>
          <w:sz w:val="32"/>
          <w:szCs w:val="32"/>
          <w:rtl/>
        </w:rPr>
        <w:t xml:space="preserve">ابنة </w:t>
      </w:r>
      <w:r w:rsidR="001A7AEB" w:rsidRPr="007F10A4">
        <w:rPr>
          <w:rFonts w:ascii="Traditional Arabic" w:hAnsi="Traditional Arabic" w:cs="Traditional Arabic"/>
          <w:sz w:val="32"/>
          <w:szCs w:val="32"/>
          <w:rtl/>
        </w:rPr>
        <w:t>خالة</w:t>
      </w:r>
      <w:r w:rsidR="00017F50" w:rsidRPr="007F10A4">
        <w:rPr>
          <w:rFonts w:ascii="Traditional Arabic" w:hAnsi="Traditional Arabic" w:cs="Traditional Arabic"/>
          <w:sz w:val="32"/>
          <w:szCs w:val="32"/>
          <w:rtl/>
        </w:rPr>
        <w:t xml:space="preserve"> المص</w:t>
      </w:r>
      <w:r w:rsidR="00973F73">
        <w:rPr>
          <w:rFonts w:ascii="Traditional Arabic" w:hAnsi="Traditional Arabic" w:cs="Traditional Arabic"/>
          <w:sz w:val="32"/>
          <w:szCs w:val="32"/>
          <w:rtl/>
        </w:rPr>
        <w:t>نف</w:t>
      </w:r>
      <w:r w:rsidR="00017F50"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آمنة ذات الذئب</w:t>
      </w:r>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أمة العزيز بنت سهل </w:t>
      </w:r>
      <w:proofErr w:type="spellStart"/>
      <w:r w:rsidR="00017F50" w:rsidRPr="007F10A4">
        <w:rPr>
          <w:rFonts w:ascii="Traditional Arabic" w:hAnsi="Traditional Arabic" w:cs="Traditional Arabic"/>
          <w:sz w:val="32"/>
          <w:szCs w:val="32"/>
          <w:rtl/>
        </w:rPr>
        <w:t>الإسفرييني</w:t>
      </w:r>
      <w:proofErr w:type="spellEnd"/>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أمة العزيز بنت محمد بن الحسن </w:t>
      </w:r>
      <w:proofErr w:type="spellStart"/>
      <w:r w:rsidR="00017F50" w:rsidRPr="007F10A4">
        <w:rPr>
          <w:rFonts w:ascii="Traditional Arabic" w:hAnsi="Traditional Arabic" w:cs="Traditional Arabic"/>
          <w:sz w:val="32"/>
          <w:szCs w:val="32"/>
          <w:rtl/>
        </w:rPr>
        <w:t>الديلمية</w:t>
      </w:r>
      <w:proofErr w:type="spellEnd"/>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أميمة بنت أبي بشر بن زيد بن </w:t>
      </w:r>
      <w:r w:rsidR="001A7AEB" w:rsidRPr="007F10A4">
        <w:rPr>
          <w:rFonts w:ascii="Traditional Arabic" w:hAnsi="Traditional Arabic" w:cs="Traditional Arabic"/>
          <w:sz w:val="32"/>
          <w:szCs w:val="32"/>
          <w:rtl/>
        </w:rPr>
        <w:t>الأطول</w:t>
      </w:r>
      <w:r w:rsidR="00017F50" w:rsidRPr="007F10A4">
        <w:rPr>
          <w:rFonts w:ascii="Traditional Arabic" w:hAnsi="Traditional Arabic" w:cs="Traditional Arabic"/>
          <w:sz w:val="32"/>
          <w:szCs w:val="32"/>
          <w:rtl/>
        </w:rPr>
        <w:t xml:space="preserve"> ـ ويقال</w:t>
      </w:r>
      <w:r w:rsidR="001B4E49">
        <w:rPr>
          <w:rFonts w:ascii="Traditional Arabic" w:hAnsi="Traditional Arabic" w:cs="Traditional Arabic"/>
          <w:sz w:val="32"/>
          <w:szCs w:val="32"/>
          <w:rtl/>
        </w:rPr>
        <w:t>:</w:t>
      </w:r>
      <w:r w:rsidR="00017F50" w:rsidRPr="007F10A4">
        <w:rPr>
          <w:rFonts w:ascii="Traditional Arabic" w:hAnsi="Traditional Arabic" w:cs="Traditional Arabic"/>
          <w:sz w:val="32"/>
          <w:szCs w:val="32"/>
          <w:rtl/>
        </w:rPr>
        <w:t xml:space="preserve"> زيد الأطول </w:t>
      </w:r>
      <w:r w:rsidR="00973F73">
        <w:rPr>
          <w:rFonts w:ascii="Traditional Arabic" w:hAnsi="Traditional Arabic" w:cs="Traditional Arabic" w:hint="cs"/>
          <w:sz w:val="32"/>
          <w:szCs w:val="32"/>
          <w:rtl/>
        </w:rPr>
        <w:t>-</w:t>
      </w:r>
      <w:r w:rsidR="00017F50" w:rsidRPr="007F10A4">
        <w:rPr>
          <w:rFonts w:ascii="Traditional Arabic" w:hAnsi="Traditional Arabic" w:cs="Traditional Arabic"/>
          <w:sz w:val="32"/>
          <w:szCs w:val="32"/>
          <w:rtl/>
        </w:rPr>
        <w:t xml:space="preserve"> أميمة بنت رقيقة </w:t>
      </w:r>
      <w:r w:rsidR="00973F73">
        <w:rPr>
          <w:rFonts w:ascii="Traditional Arabic" w:hAnsi="Traditional Arabic" w:cs="Traditional Arabic" w:hint="cs"/>
          <w:sz w:val="32"/>
          <w:szCs w:val="32"/>
          <w:rtl/>
        </w:rPr>
        <w:t>-</w:t>
      </w:r>
      <w:r w:rsidR="00017F50" w:rsidRPr="007F10A4">
        <w:rPr>
          <w:rFonts w:ascii="Traditional Arabic" w:hAnsi="Traditional Arabic" w:cs="Traditional Arabic"/>
          <w:sz w:val="32"/>
          <w:szCs w:val="32"/>
          <w:rtl/>
        </w:rPr>
        <w:t xml:space="preserve"> وهي أميمة بنت</w:t>
      </w:r>
      <w:r w:rsidR="001A7AEB" w:rsidRPr="007F10A4">
        <w:rPr>
          <w:rFonts w:ascii="Traditional Arabic" w:hAnsi="Traditional Arabic" w:cs="Traditional Arabic"/>
          <w:sz w:val="32"/>
          <w:szCs w:val="32"/>
          <w:rtl/>
        </w:rPr>
        <w:t xml:space="preserve"> </w:t>
      </w:r>
      <w:r w:rsidR="00DF13BB" w:rsidRPr="007F10A4">
        <w:rPr>
          <w:rFonts w:ascii="Traditional Arabic" w:hAnsi="Traditional Arabic" w:cs="Traditional Arabic"/>
          <w:sz w:val="32"/>
          <w:szCs w:val="32"/>
          <w:rtl/>
        </w:rPr>
        <w:t>عبد</w:t>
      </w:r>
      <w:r w:rsidR="001B4E49">
        <w:rPr>
          <w:rFonts w:ascii="Traditional Arabic" w:hAnsi="Traditional Arabic" w:cs="Traditional Arabic"/>
          <w:sz w:val="32"/>
          <w:szCs w:val="32"/>
          <w:rtl/>
        </w:rPr>
        <w:t>،</w:t>
      </w:r>
      <w:r w:rsidR="00973F73">
        <w:rPr>
          <w:rFonts w:ascii="Traditional Arabic" w:hAnsi="Traditional Arabic" w:cs="Traditional Arabic"/>
          <w:sz w:val="32"/>
          <w:szCs w:val="32"/>
          <w:rtl/>
        </w:rPr>
        <w:t xml:space="preserve"> ويقال عبد الله بن بجاد بن عمير</w:t>
      </w:r>
      <w:r w:rsidR="00541F38" w:rsidRPr="007F10A4">
        <w:rPr>
          <w:rFonts w:ascii="Traditional Arabic" w:hAnsi="Traditional Arabic" w:cs="Traditional Arabic"/>
          <w:sz w:val="32"/>
          <w:szCs w:val="32"/>
          <w:vertAlign w:val="superscript"/>
          <w:rtl/>
        </w:rPr>
        <w:t>(</w:t>
      </w:r>
      <w:r w:rsidR="00541F38" w:rsidRPr="007F10A4">
        <w:rPr>
          <w:rStyle w:val="a4"/>
          <w:rFonts w:ascii="Traditional Arabic" w:hAnsi="Traditional Arabic" w:cs="Traditional Arabic"/>
          <w:sz w:val="32"/>
          <w:szCs w:val="32"/>
          <w:rtl/>
        </w:rPr>
        <w:footnoteReference w:id="104"/>
      </w:r>
      <w:r w:rsidR="00541F38"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vertAlign w:val="superscript"/>
          <w:rtl/>
        </w:rPr>
        <w:t>.</w:t>
      </w:r>
      <w:r w:rsidR="00017F50" w:rsidRPr="007F10A4">
        <w:rPr>
          <w:rFonts w:ascii="Traditional Arabic" w:hAnsi="Traditional Arabic" w:cs="Traditional Arabic"/>
          <w:sz w:val="32"/>
          <w:szCs w:val="32"/>
          <w:rtl/>
        </w:rPr>
        <w:t xml:space="preserve"> </w:t>
      </w:r>
    </w:p>
    <w:p w:rsidR="008640E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8640EF" w:rsidRPr="007F10A4">
        <w:rPr>
          <w:rFonts w:ascii="Traditional Arabic" w:hAnsi="Traditional Arabic" w:cs="Traditional Arabic"/>
          <w:sz w:val="32"/>
          <w:szCs w:val="32"/>
          <w:rtl/>
        </w:rPr>
        <w:t xml:space="preserve"> ولنا أن نقيس على حرف الألف بقية الحروف</w:t>
      </w:r>
      <w:r w:rsidR="001B4E49">
        <w:rPr>
          <w:rFonts w:ascii="Traditional Arabic" w:hAnsi="Traditional Arabic" w:cs="Traditional Arabic"/>
          <w:sz w:val="32"/>
          <w:szCs w:val="32"/>
          <w:rtl/>
        </w:rPr>
        <w:t>،</w:t>
      </w:r>
      <w:r w:rsidR="008640EF" w:rsidRPr="007F10A4">
        <w:rPr>
          <w:rFonts w:ascii="Traditional Arabic" w:hAnsi="Traditional Arabic" w:cs="Traditional Arabic"/>
          <w:sz w:val="32"/>
          <w:szCs w:val="32"/>
          <w:rtl/>
        </w:rPr>
        <w:t xml:space="preserve"> ويكفي أن نعلم أن هذا الجزء الذي خصه لتراجم النساء من كتابة الموسوعي </w:t>
      </w:r>
      <w:r w:rsidR="00A1116D">
        <w:rPr>
          <w:rFonts w:ascii="Traditional Arabic" w:hAnsi="Traditional Arabic" w:cs="Traditional Arabic"/>
          <w:sz w:val="32"/>
          <w:szCs w:val="32"/>
          <w:rtl/>
        </w:rPr>
        <w:t>(</w:t>
      </w:r>
      <w:r w:rsidR="008640EF" w:rsidRPr="007F10A4">
        <w:rPr>
          <w:rFonts w:ascii="Traditional Arabic" w:hAnsi="Traditional Arabic" w:cs="Traditional Arabic"/>
          <w:sz w:val="32"/>
          <w:szCs w:val="32"/>
          <w:rtl/>
        </w:rPr>
        <w:t>تاريخ مدينة دمشق</w:t>
      </w:r>
      <w:r w:rsidR="001B4E49">
        <w:rPr>
          <w:rFonts w:ascii="Traditional Arabic" w:hAnsi="Traditional Arabic" w:cs="Traditional Arabic"/>
          <w:sz w:val="32"/>
          <w:szCs w:val="32"/>
          <w:rtl/>
        </w:rPr>
        <w:t>،</w:t>
      </w:r>
      <w:r w:rsidR="008640EF" w:rsidRPr="007F10A4">
        <w:rPr>
          <w:rFonts w:ascii="Traditional Arabic" w:hAnsi="Traditional Arabic" w:cs="Traditional Arabic"/>
          <w:sz w:val="32"/>
          <w:szCs w:val="32"/>
          <w:rtl/>
        </w:rPr>
        <w:t xml:space="preserve"> وذكر فضلها</w:t>
      </w:r>
      <w:r w:rsidR="001B4E49">
        <w:rPr>
          <w:rFonts w:ascii="Traditional Arabic" w:hAnsi="Traditional Arabic" w:cs="Traditional Arabic"/>
          <w:sz w:val="32"/>
          <w:szCs w:val="32"/>
          <w:rtl/>
        </w:rPr>
        <w:t>،</w:t>
      </w:r>
      <w:r w:rsidR="00DE2E2F">
        <w:rPr>
          <w:rFonts w:ascii="Traditional Arabic" w:hAnsi="Traditional Arabic" w:cs="Traditional Arabic"/>
          <w:sz w:val="32"/>
          <w:szCs w:val="32"/>
          <w:rtl/>
        </w:rPr>
        <w:t xml:space="preserve"> وتسمية من حل بها من ال</w:t>
      </w:r>
      <w:r w:rsidR="00DE2E2F">
        <w:rPr>
          <w:rFonts w:ascii="Traditional Arabic" w:hAnsi="Traditional Arabic" w:cs="Traditional Arabic" w:hint="cs"/>
          <w:sz w:val="32"/>
          <w:szCs w:val="32"/>
          <w:rtl/>
        </w:rPr>
        <w:t>أ</w:t>
      </w:r>
      <w:r w:rsidR="00DE2E2F">
        <w:rPr>
          <w:rFonts w:ascii="Traditional Arabic" w:hAnsi="Traditional Arabic" w:cs="Traditional Arabic"/>
          <w:sz w:val="32"/>
          <w:szCs w:val="32"/>
          <w:rtl/>
        </w:rPr>
        <w:t>ما</w:t>
      </w:r>
      <w:r w:rsidR="00DE2E2F">
        <w:rPr>
          <w:rFonts w:ascii="Traditional Arabic" w:hAnsi="Traditional Arabic" w:cs="Traditional Arabic" w:hint="cs"/>
          <w:sz w:val="32"/>
          <w:szCs w:val="32"/>
          <w:rtl/>
        </w:rPr>
        <w:t>ث</w:t>
      </w:r>
      <w:r w:rsidR="008640EF" w:rsidRPr="007F10A4">
        <w:rPr>
          <w:rFonts w:ascii="Traditional Arabic" w:hAnsi="Traditional Arabic" w:cs="Traditional Arabic"/>
          <w:sz w:val="32"/>
          <w:szCs w:val="32"/>
          <w:rtl/>
        </w:rPr>
        <w:t>ل</w:t>
      </w:r>
      <w:r w:rsidR="001B4E49">
        <w:rPr>
          <w:rFonts w:ascii="Traditional Arabic" w:hAnsi="Traditional Arabic" w:cs="Traditional Arabic"/>
          <w:sz w:val="32"/>
          <w:szCs w:val="32"/>
          <w:rtl/>
        </w:rPr>
        <w:t>،</w:t>
      </w:r>
      <w:r w:rsidR="008640EF" w:rsidRPr="007F10A4">
        <w:rPr>
          <w:rFonts w:ascii="Traditional Arabic" w:hAnsi="Traditional Arabic" w:cs="Traditional Arabic"/>
          <w:sz w:val="32"/>
          <w:szCs w:val="32"/>
          <w:rtl/>
        </w:rPr>
        <w:t xml:space="preserve"> أو اجتاز بنواحيها من وارديها وأهلها</w:t>
      </w:r>
      <w:r w:rsidR="00A1116D">
        <w:rPr>
          <w:rFonts w:ascii="Traditional Arabic" w:hAnsi="Traditional Arabic" w:cs="Traditional Arabic"/>
          <w:sz w:val="32"/>
          <w:szCs w:val="32"/>
          <w:rtl/>
        </w:rPr>
        <w:t>)</w:t>
      </w:r>
      <w:r w:rsidR="008640EF" w:rsidRPr="007F10A4">
        <w:rPr>
          <w:rFonts w:ascii="Traditional Arabic" w:hAnsi="Traditional Arabic" w:cs="Traditional Arabic"/>
          <w:sz w:val="32"/>
          <w:szCs w:val="32"/>
          <w:rtl/>
        </w:rPr>
        <w:t xml:space="preserve"> </w:t>
      </w:r>
      <w:r w:rsidR="005A2E6E" w:rsidRPr="007F10A4">
        <w:rPr>
          <w:rFonts w:ascii="Traditional Arabic" w:hAnsi="Traditional Arabic" w:cs="Traditional Arabic"/>
          <w:sz w:val="32"/>
          <w:szCs w:val="32"/>
          <w:rtl/>
        </w:rPr>
        <w:t xml:space="preserve">بقع في أكثر من ستمائة </w:t>
      </w:r>
      <w:r w:rsidR="00B21B69" w:rsidRPr="007F10A4">
        <w:rPr>
          <w:rFonts w:ascii="Traditional Arabic" w:hAnsi="Traditional Arabic" w:cs="Traditional Arabic"/>
          <w:sz w:val="32"/>
          <w:szCs w:val="32"/>
          <w:rtl/>
        </w:rPr>
        <w:t>ص</w:t>
      </w:r>
      <w:r w:rsidR="005A2E6E" w:rsidRPr="007F10A4">
        <w:rPr>
          <w:rFonts w:ascii="Traditional Arabic" w:hAnsi="Traditional Arabic" w:cs="Traditional Arabic"/>
          <w:sz w:val="32"/>
          <w:szCs w:val="32"/>
          <w:rtl/>
        </w:rPr>
        <w:t>فحة من القطع الكبير</w:t>
      </w:r>
      <w:r w:rsidR="001B4E49">
        <w:rPr>
          <w:rFonts w:ascii="Traditional Arabic" w:hAnsi="Traditional Arabic" w:cs="Traditional Arabic"/>
          <w:sz w:val="32"/>
          <w:szCs w:val="32"/>
          <w:rtl/>
        </w:rPr>
        <w:t>،</w:t>
      </w:r>
      <w:r w:rsidR="005A2E6E" w:rsidRPr="007F10A4">
        <w:rPr>
          <w:rFonts w:ascii="Traditional Arabic" w:hAnsi="Traditional Arabic" w:cs="Traditional Arabic"/>
          <w:sz w:val="32"/>
          <w:szCs w:val="32"/>
          <w:rtl/>
        </w:rPr>
        <w:t xml:space="preserve"> كما يجب أن نتذكر أيضا أن هذا الكتاب يرصد حركة الحضارة في مدينة واحدة مدينة دمشق</w:t>
      </w:r>
      <w:r w:rsidR="001B4E49">
        <w:rPr>
          <w:rFonts w:ascii="Traditional Arabic" w:hAnsi="Traditional Arabic" w:cs="Traditional Arabic"/>
          <w:sz w:val="32"/>
          <w:szCs w:val="32"/>
          <w:rtl/>
        </w:rPr>
        <w:t>،</w:t>
      </w:r>
      <w:r w:rsidR="005A2E6E" w:rsidRPr="007F10A4">
        <w:rPr>
          <w:rFonts w:ascii="Traditional Arabic" w:hAnsi="Traditional Arabic" w:cs="Traditional Arabic"/>
          <w:sz w:val="32"/>
          <w:szCs w:val="32"/>
          <w:rtl/>
        </w:rPr>
        <w:t xml:space="preserve"> وأنه لا يرصد إلا </w:t>
      </w:r>
      <w:r w:rsidR="00BF45A4" w:rsidRPr="007F10A4">
        <w:rPr>
          <w:rFonts w:ascii="Traditional Arabic" w:hAnsi="Traditional Arabic" w:cs="Traditional Arabic"/>
          <w:sz w:val="32"/>
          <w:szCs w:val="32"/>
          <w:rtl/>
        </w:rPr>
        <w:t>ال</w:t>
      </w:r>
      <w:r w:rsidR="00697AA4">
        <w:rPr>
          <w:rFonts w:ascii="Traditional Arabic" w:hAnsi="Traditional Arabic" w:cs="Traditional Arabic" w:hint="cs"/>
          <w:sz w:val="32"/>
          <w:szCs w:val="32"/>
          <w:rtl/>
        </w:rPr>
        <w:t>أ</w:t>
      </w:r>
      <w:r w:rsidR="00BF45A4" w:rsidRPr="007F10A4">
        <w:rPr>
          <w:rFonts w:ascii="Traditional Arabic" w:hAnsi="Traditional Arabic" w:cs="Traditional Arabic"/>
          <w:sz w:val="32"/>
          <w:szCs w:val="32"/>
          <w:rtl/>
        </w:rPr>
        <w:t>علام البارزات</w:t>
      </w:r>
      <w:r w:rsidR="00A1116D">
        <w:rPr>
          <w:rFonts w:ascii="Traditional Arabic" w:hAnsi="Traditional Arabic" w:cs="Traditional Arabic"/>
          <w:sz w:val="32"/>
          <w:szCs w:val="32"/>
          <w:rtl/>
        </w:rPr>
        <w:t>؛</w:t>
      </w:r>
      <w:r w:rsidR="00BF45A4" w:rsidRPr="007F10A4">
        <w:rPr>
          <w:rFonts w:ascii="Traditional Arabic" w:hAnsi="Traditional Arabic" w:cs="Traditional Arabic"/>
          <w:sz w:val="32"/>
          <w:szCs w:val="32"/>
          <w:rtl/>
        </w:rPr>
        <w:t xml:space="preserve"> اللاتي استطاع ابن عساكر أن يصل </w:t>
      </w:r>
      <w:r w:rsidR="00BD5357" w:rsidRPr="007F10A4">
        <w:rPr>
          <w:rFonts w:ascii="Traditional Arabic" w:hAnsi="Traditional Arabic" w:cs="Traditional Arabic"/>
          <w:sz w:val="32"/>
          <w:szCs w:val="32"/>
          <w:rtl/>
        </w:rPr>
        <w:t>إليهن</w:t>
      </w:r>
      <w:r w:rsidR="00BF45A4" w:rsidRPr="007F10A4">
        <w:rPr>
          <w:rFonts w:ascii="Traditional Arabic" w:hAnsi="Traditional Arabic" w:cs="Traditional Arabic"/>
          <w:sz w:val="32"/>
          <w:szCs w:val="32"/>
          <w:rtl/>
        </w:rPr>
        <w:t xml:space="preserve">... ولنا </w:t>
      </w:r>
      <w:r w:rsidR="00697AA4">
        <w:rPr>
          <w:rFonts w:ascii="Traditional Arabic" w:hAnsi="Traditional Arabic" w:cs="Traditional Arabic" w:hint="cs"/>
          <w:sz w:val="32"/>
          <w:szCs w:val="32"/>
          <w:rtl/>
        </w:rPr>
        <w:t>-</w:t>
      </w:r>
      <w:r w:rsidR="00BF45A4" w:rsidRPr="007F10A4">
        <w:rPr>
          <w:rFonts w:ascii="Traditional Arabic" w:hAnsi="Traditional Arabic" w:cs="Traditional Arabic"/>
          <w:sz w:val="32"/>
          <w:szCs w:val="32"/>
          <w:rtl/>
        </w:rPr>
        <w:t xml:space="preserve"> بل يجب علينا </w:t>
      </w:r>
      <w:r w:rsidR="00697AA4">
        <w:rPr>
          <w:rFonts w:ascii="Traditional Arabic" w:hAnsi="Traditional Arabic" w:cs="Traditional Arabic" w:hint="cs"/>
          <w:sz w:val="32"/>
          <w:szCs w:val="32"/>
          <w:rtl/>
        </w:rPr>
        <w:t>-</w:t>
      </w:r>
      <w:r w:rsidR="00BF45A4" w:rsidRPr="007F10A4">
        <w:rPr>
          <w:rFonts w:ascii="Traditional Arabic" w:hAnsi="Traditional Arabic" w:cs="Traditional Arabic"/>
          <w:sz w:val="32"/>
          <w:szCs w:val="32"/>
          <w:rtl/>
        </w:rPr>
        <w:t xml:space="preserve"> أن نضع عند تقويمنا</w:t>
      </w:r>
      <w:r w:rsidR="001B4E49">
        <w:rPr>
          <w:rFonts w:ascii="Traditional Arabic" w:hAnsi="Traditional Arabic" w:cs="Traditional Arabic"/>
          <w:sz w:val="32"/>
          <w:szCs w:val="32"/>
          <w:rtl/>
        </w:rPr>
        <w:t>،</w:t>
      </w:r>
      <w:r w:rsidR="00BF45A4" w:rsidRPr="007F10A4">
        <w:rPr>
          <w:rFonts w:ascii="Traditional Arabic" w:hAnsi="Traditional Arabic" w:cs="Traditional Arabic"/>
          <w:sz w:val="32"/>
          <w:szCs w:val="32"/>
          <w:rtl/>
        </w:rPr>
        <w:t xml:space="preserve"> النساء اللائي كن في بغداد</w:t>
      </w:r>
      <w:r w:rsidR="00A1116D">
        <w:rPr>
          <w:rFonts w:ascii="Traditional Arabic" w:hAnsi="Traditional Arabic" w:cs="Traditional Arabic"/>
          <w:sz w:val="32"/>
          <w:szCs w:val="32"/>
          <w:rtl/>
        </w:rPr>
        <w:t>؛</w:t>
      </w:r>
      <w:r w:rsidR="00BF45A4" w:rsidRPr="007F10A4">
        <w:rPr>
          <w:rFonts w:ascii="Traditional Arabic" w:hAnsi="Traditional Arabic" w:cs="Traditional Arabic"/>
          <w:sz w:val="32"/>
          <w:szCs w:val="32"/>
          <w:rtl/>
        </w:rPr>
        <w:t xml:space="preserve"> التي كانت تتصدر الح</w:t>
      </w:r>
      <w:r w:rsidR="00697AA4">
        <w:rPr>
          <w:rFonts w:ascii="Traditional Arabic" w:hAnsi="Traditional Arabic" w:cs="Traditional Arabic"/>
          <w:sz w:val="32"/>
          <w:szCs w:val="32"/>
          <w:rtl/>
        </w:rPr>
        <w:t>واضر الإسلامية في العصر العباسي</w:t>
      </w:r>
      <w:r w:rsidR="00BF45A4" w:rsidRPr="007F10A4">
        <w:rPr>
          <w:rFonts w:ascii="Traditional Arabic" w:hAnsi="Traditional Arabic" w:cs="Traditional Arabic"/>
          <w:sz w:val="32"/>
          <w:szCs w:val="32"/>
          <w:rtl/>
        </w:rPr>
        <w:t xml:space="preserve">. </w:t>
      </w:r>
    </w:p>
    <w:p w:rsidR="00BD535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D5357" w:rsidRPr="007F10A4">
        <w:rPr>
          <w:rFonts w:ascii="Traditional Arabic" w:hAnsi="Traditional Arabic" w:cs="Traditional Arabic"/>
          <w:sz w:val="32"/>
          <w:szCs w:val="32"/>
          <w:rtl/>
        </w:rPr>
        <w:t xml:space="preserve"> ولنا </w:t>
      </w:r>
      <w:proofErr w:type="gramStart"/>
      <w:r w:rsidR="00697AA4">
        <w:rPr>
          <w:rFonts w:ascii="Traditional Arabic" w:hAnsi="Traditional Arabic" w:cs="Traditional Arabic" w:hint="cs"/>
          <w:sz w:val="32"/>
          <w:szCs w:val="32"/>
          <w:rtl/>
        </w:rPr>
        <w:t>-</w:t>
      </w:r>
      <w:r w:rsidR="00BD5357" w:rsidRPr="007F10A4">
        <w:rPr>
          <w:rFonts w:ascii="Traditional Arabic" w:hAnsi="Traditional Arabic" w:cs="Traditional Arabic"/>
          <w:sz w:val="32"/>
          <w:szCs w:val="32"/>
          <w:rtl/>
        </w:rPr>
        <w:t xml:space="preserve"> بل</w:t>
      </w:r>
      <w:proofErr w:type="gramEnd"/>
      <w:r w:rsidR="00BD5357" w:rsidRPr="007F10A4">
        <w:rPr>
          <w:rFonts w:ascii="Traditional Arabic" w:hAnsi="Traditional Arabic" w:cs="Traditional Arabic"/>
          <w:sz w:val="32"/>
          <w:szCs w:val="32"/>
          <w:rtl/>
        </w:rPr>
        <w:t xml:space="preserve"> يجب علينا</w:t>
      </w:r>
      <w:r w:rsidR="00697AA4">
        <w:rPr>
          <w:rFonts w:ascii="Traditional Arabic" w:hAnsi="Traditional Arabic" w:cs="Traditional Arabic" w:hint="cs"/>
          <w:sz w:val="32"/>
          <w:szCs w:val="32"/>
          <w:rtl/>
        </w:rPr>
        <w:t xml:space="preserve"> -</w:t>
      </w:r>
      <w:r w:rsidR="00BD5357" w:rsidRPr="007F10A4">
        <w:rPr>
          <w:rFonts w:ascii="Traditional Arabic" w:hAnsi="Traditional Arabic" w:cs="Traditional Arabic"/>
          <w:sz w:val="32"/>
          <w:szCs w:val="32"/>
          <w:rtl/>
        </w:rPr>
        <w:t xml:space="preserve"> أن نضع الأندلس بق</w:t>
      </w:r>
      <w:r w:rsidR="00697AA4">
        <w:rPr>
          <w:rFonts w:ascii="Traditional Arabic" w:hAnsi="Traditional Arabic" w:cs="Traditional Arabic"/>
          <w:sz w:val="32"/>
          <w:szCs w:val="32"/>
          <w:rtl/>
        </w:rPr>
        <w:t>رونها الثمانية عند التقويم أيضا</w:t>
      </w:r>
      <w:r w:rsidR="00BD5357" w:rsidRPr="007F10A4">
        <w:rPr>
          <w:rFonts w:ascii="Traditional Arabic" w:hAnsi="Traditional Arabic" w:cs="Traditional Arabic"/>
          <w:sz w:val="32"/>
          <w:szCs w:val="32"/>
          <w:rtl/>
        </w:rPr>
        <w:t xml:space="preserve">... </w:t>
      </w:r>
    </w:p>
    <w:p w:rsidR="002D500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D500D" w:rsidRPr="007F10A4">
        <w:rPr>
          <w:rFonts w:ascii="Traditional Arabic" w:hAnsi="Traditional Arabic" w:cs="Traditional Arabic"/>
          <w:sz w:val="32"/>
          <w:szCs w:val="32"/>
          <w:rtl/>
        </w:rPr>
        <w:t xml:space="preserve"> ولنتذكر كذلك الأدوار الحضارية</w:t>
      </w:r>
      <w:r w:rsidR="00A1116D">
        <w:rPr>
          <w:rFonts w:ascii="Traditional Arabic" w:hAnsi="Traditional Arabic" w:cs="Traditional Arabic"/>
          <w:sz w:val="32"/>
          <w:szCs w:val="32"/>
          <w:rtl/>
        </w:rPr>
        <w:t>؛</w:t>
      </w:r>
      <w:r w:rsidR="002D500D" w:rsidRPr="007F10A4">
        <w:rPr>
          <w:rFonts w:ascii="Traditional Arabic" w:hAnsi="Traditional Arabic" w:cs="Traditional Arabic"/>
          <w:sz w:val="32"/>
          <w:szCs w:val="32"/>
          <w:rtl/>
        </w:rPr>
        <w:t xml:space="preserve"> </w:t>
      </w:r>
      <w:r w:rsidR="002B76A9" w:rsidRPr="007F10A4">
        <w:rPr>
          <w:rFonts w:ascii="Traditional Arabic" w:hAnsi="Traditional Arabic" w:cs="Traditional Arabic"/>
          <w:sz w:val="32"/>
          <w:szCs w:val="32"/>
          <w:rtl/>
        </w:rPr>
        <w:t xml:space="preserve">التي </w:t>
      </w:r>
      <w:proofErr w:type="spellStart"/>
      <w:r w:rsidR="002B76A9" w:rsidRPr="007F10A4">
        <w:rPr>
          <w:rFonts w:ascii="Traditional Arabic" w:hAnsi="Traditional Arabic" w:cs="Traditional Arabic"/>
          <w:sz w:val="32"/>
          <w:szCs w:val="32"/>
          <w:rtl/>
        </w:rPr>
        <w:t>تعاورتها</w:t>
      </w:r>
      <w:proofErr w:type="spellEnd"/>
      <w:r w:rsidR="002B76A9" w:rsidRPr="007F10A4">
        <w:rPr>
          <w:rFonts w:ascii="Traditional Arabic" w:hAnsi="Traditional Arabic" w:cs="Traditional Arabic"/>
          <w:sz w:val="32"/>
          <w:szCs w:val="32"/>
          <w:rtl/>
        </w:rPr>
        <w:t xml:space="preserve"> العواصم والحواضر الإسلامية الكبرى على امتداد العالم الإسلامي</w:t>
      </w:r>
      <w:r w:rsidR="001B4E49">
        <w:rPr>
          <w:rFonts w:ascii="Traditional Arabic" w:hAnsi="Traditional Arabic" w:cs="Traditional Arabic"/>
          <w:sz w:val="32"/>
          <w:szCs w:val="32"/>
          <w:rtl/>
        </w:rPr>
        <w:t>:</w:t>
      </w:r>
      <w:r w:rsidR="002B76A9" w:rsidRPr="007F10A4">
        <w:rPr>
          <w:rFonts w:ascii="Traditional Arabic" w:hAnsi="Traditional Arabic" w:cs="Traditional Arabic"/>
          <w:sz w:val="32"/>
          <w:szCs w:val="32"/>
          <w:rtl/>
        </w:rPr>
        <w:t xml:space="preserve"> المدينة</w:t>
      </w:r>
      <w:r w:rsidR="001B4E49">
        <w:rPr>
          <w:rFonts w:ascii="Traditional Arabic" w:hAnsi="Traditional Arabic" w:cs="Traditional Arabic"/>
          <w:sz w:val="32"/>
          <w:szCs w:val="32"/>
          <w:rtl/>
        </w:rPr>
        <w:t>،</w:t>
      </w:r>
      <w:r w:rsidR="002B76A9" w:rsidRPr="007F10A4">
        <w:rPr>
          <w:rFonts w:ascii="Traditional Arabic" w:hAnsi="Traditional Arabic" w:cs="Traditional Arabic"/>
          <w:sz w:val="32"/>
          <w:szCs w:val="32"/>
          <w:rtl/>
        </w:rPr>
        <w:t xml:space="preserve"> والقاهرة</w:t>
      </w:r>
      <w:r w:rsidR="001B4E49">
        <w:rPr>
          <w:rFonts w:ascii="Traditional Arabic" w:hAnsi="Traditional Arabic" w:cs="Traditional Arabic"/>
          <w:sz w:val="32"/>
          <w:szCs w:val="32"/>
          <w:rtl/>
        </w:rPr>
        <w:t>،</w:t>
      </w:r>
      <w:r w:rsidR="002B76A9" w:rsidRPr="007F10A4">
        <w:rPr>
          <w:rFonts w:ascii="Traditional Arabic" w:hAnsi="Traditional Arabic" w:cs="Traditional Arabic"/>
          <w:sz w:val="32"/>
          <w:szCs w:val="32"/>
          <w:rtl/>
        </w:rPr>
        <w:t xml:space="preserve"> والقيروان</w:t>
      </w:r>
      <w:r w:rsidR="001B4E49">
        <w:rPr>
          <w:rFonts w:ascii="Traditional Arabic" w:hAnsi="Traditional Arabic" w:cs="Traditional Arabic"/>
          <w:sz w:val="32"/>
          <w:szCs w:val="32"/>
          <w:rtl/>
        </w:rPr>
        <w:t>،</w:t>
      </w:r>
      <w:r w:rsidR="002B76A9" w:rsidRPr="007F10A4">
        <w:rPr>
          <w:rFonts w:ascii="Traditional Arabic" w:hAnsi="Traditional Arabic" w:cs="Traditional Arabic"/>
          <w:sz w:val="32"/>
          <w:szCs w:val="32"/>
          <w:rtl/>
        </w:rPr>
        <w:t xml:space="preserve"> وفاس</w:t>
      </w:r>
      <w:r w:rsidR="001B4E49">
        <w:rPr>
          <w:rFonts w:ascii="Traditional Arabic" w:hAnsi="Traditional Arabic" w:cs="Traditional Arabic"/>
          <w:sz w:val="32"/>
          <w:szCs w:val="32"/>
          <w:rtl/>
        </w:rPr>
        <w:t>،</w:t>
      </w:r>
      <w:r w:rsidR="002B76A9" w:rsidRPr="007F10A4">
        <w:rPr>
          <w:rFonts w:ascii="Traditional Arabic" w:hAnsi="Traditional Arabic" w:cs="Traditional Arabic"/>
          <w:sz w:val="32"/>
          <w:szCs w:val="32"/>
          <w:rtl/>
        </w:rPr>
        <w:t xml:space="preserve"> وبجاية</w:t>
      </w:r>
      <w:r w:rsidR="001B4E49">
        <w:rPr>
          <w:rFonts w:ascii="Traditional Arabic" w:hAnsi="Traditional Arabic" w:cs="Traditional Arabic"/>
          <w:sz w:val="32"/>
          <w:szCs w:val="32"/>
          <w:rtl/>
        </w:rPr>
        <w:t>،</w:t>
      </w:r>
      <w:r w:rsidR="00B21AAE">
        <w:rPr>
          <w:rFonts w:ascii="Traditional Arabic" w:hAnsi="Traditional Arabic" w:cs="Traditional Arabic"/>
          <w:sz w:val="32"/>
          <w:szCs w:val="32"/>
          <w:rtl/>
        </w:rPr>
        <w:t xml:space="preserve"> </w:t>
      </w:r>
      <w:proofErr w:type="spellStart"/>
      <w:r w:rsidR="00B21AAE">
        <w:rPr>
          <w:rFonts w:ascii="Traditional Arabic" w:hAnsi="Traditional Arabic" w:cs="Traditional Arabic"/>
          <w:sz w:val="32"/>
          <w:szCs w:val="32"/>
          <w:rtl/>
        </w:rPr>
        <w:t>ودهلي</w:t>
      </w:r>
      <w:proofErr w:type="spellEnd"/>
      <w:r w:rsidR="00B21AAE">
        <w:rPr>
          <w:rFonts w:ascii="Traditional Arabic" w:hAnsi="Traditional Arabic" w:cs="Traditional Arabic"/>
          <w:sz w:val="32"/>
          <w:szCs w:val="32"/>
          <w:rtl/>
        </w:rPr>
        <w:t xml:space="preserve"> وغيرها</w:t>
      </w:r>
      <w:r w:rsidR="002B76A9" w:rsidRPr="007F10A4">
        <w:rPr>
          <w:rFonts w:ascii="Traditional Arabic" w:hAnsi="Traditional Arabic" w:cs="Traditional Arabic"/>
          <w:sz w:val="32"/>
          <w:szCs w:val="32"/>
          <w:rtl/>
        </w:rPr>
        <w:t xml:space="preserve">. </w:t>
      </w:r>
    </w:p>
    <w:p w:rsidR="0094271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14313" w:rsidRPr="007F10A4">
        <w:rPr>
          <w:rFonts w:ascii="Traditional Arabic" w:hAnsi="Traditional Arabic" w:cs="Traditional Arabic"/>
          <w:sz w:val="32"/>
          <w:szCs w:val="32"/>
          <w:rtl/>
        </w:rPr>
        <w:t xml:space="preserve"> وكانت المرأة العابدة والعالمة</w:t>
      </w:r>
      <w:r w:rsidR="001B4E49">
        <w:rPr>
          <w:rFonts w:ascii="Traditional Arabic" w:hAnsi="Traditional Arabic" w:cs="Traditional Arabic"/>
          <w:sz w:val="32"/>
          <w:szCs w:val="32"/>
          <w:rtl/>
        </w:rPr>
        <w:t>،</w:t>
      </w:r>
      <w:r w:rsidR="00C14313" w:rsidRPr="007F10A4">
        <w:rPr>
          <w:rFonts w:ascii="Traditional Arabic" w:hAnsi="Traditional Arabic" w:cs="Traditional Arabic"/>
          <w:sz w:val="32"/>
          <w:szCs w:val="32"/>
          <w:rtl/>
        </w:rPr>
        <w:t xml:space="preserve"> والمربية والمجاهدة </w:t>
      </w:r>
      <w:r w:rsidR="001E2D00" w:rsidRPr="007F10A4">
        <w:rPr>
          <w:rFonts w:ascii="Traditional Arabic" w:hAnsi="Traditional Arabic" w:cs="Traditional Arabic"/>
          <w:sz w:val="32"/>
          <w:szCs w:val="32"/>
          <w:rtl/>
        </w:rPr>
        <w:t>موجودة</w:t>
      </w:r>
      <w:r w:rsidR="00B21AAE">
        <w:rPr>
          <w:rFonts w:ascii="Traditional Arabic" w:hAnsi="Traditional Arabic" w:cs="Traditional Arabic"/>
          <w:sz w:val="32"/>
          <w:szCs w:val="32"/>
          <w:rtl/>
        </w:rPr>
        <w:t xml:space="preserve"> هنا وهناك</w:t>
      </w:r>
      <w:r w:rsidR="00C14313" w:rsidRPr="007F10A4">
        <w:rPr>
          <w:rFonts w:ascii="Traditional Arabic" w:hAnsi="Traditional Arabic" w:cs="Traditional Arabic"/>
          <w:sz w:val="32"/>
          <w:szCs w:val="32"/>
          <w:rtl/>
        </w:rPr>
        <w:t>... تتحرك في إطار الشريعة</w:t>
      </w:r>
      <w:r w:rsidR="001B4E49">
        <w:rPr>
          <w:rFonts w:ascii="Traditional Arabic" w:hAnsi="Traditional Arabic" w:cs="Traditional Arabic"/>
          <w:sz w:val="32"/>
          <w:szCs w:val="32"/>
          <w:rtl/>
        </w:rPr>
        <w:t>،</w:t>
      </w:r>
      <w:r w:rsidR="00C14313" w:rsidRPr="007F10A4">
        <w:rPr>
          <w:rFonts w:ascii="Traditional Arabic" w:hAnsi="Traditional Arabic" w:cs="Traditional Arabic"/>
          <w:sz w:val="32"/>
          <w:szCs w:val="32"/>
          <w:rtl/>
        </w:rPr>
        <w:t xml:space="preserve"> وقد تخطئ </w:t>
      </w:r>
      <w:proofErr w:type="gramStart"/>
      <w:r w:rsidR="00B21AAE">
        <w:rPr>
          <w:rFonts w:ascii="Traditional Arabic" w:hAnsi="Traditional Arabic" w:cs="Traditional Arabic" w:hint="cs"/>
          <w:sz w:val="32"/>
          <w:szCs w:val="32"/>
          <w:rtl/>
        </w:rPr>
        <w:t>-</w:t>
      </w:r>
      <w:r w:rsidR="00C14313" w:rsidRPr="007F10A4">
        <w:rPr>
          <w:rFonts w:ascii="Traditional Arabic" w:hAnsi="Traditional Arabic" w:cs="Traditional Arabic"/>
          <w:sz w:val="32"/>
          <w:szCs w:val="32"/>
          <w:rtl/>
        </w:rPr>
        <w:t xml:space="preserve"> وفق</w:t>
      </w:r>
      <w:proofErr w:type="gramEnd"/>
      <w:r w:rsidR="00C14313" w:rsidRPr="007F10A4">
        <w:rPr>
          <w:rFonts w:ascii="Traditional Arabic" w:hAnsi="Traditional Arabic" w:cs="Traditional Arabic"/>
          <w:sz w:val="32"/>
          <w:szCs w:val="32"/>
          <w:rtl/>
        </w:rPr>
        <w:t xml:space="preserve"> سنن الله البشرية </w:t>
      </w:r>
      <w:r w:rsidR="00B21AAE">
        <w:rPr>
          <w:rFonts w:ascii="Traditional Arabic" w:hAnsi="Traditional Arabic" w:cs="Traditional Arabic" w:hint="cs"/>
          <w:sz w:val="32"/>
          <w:szCs w:val="32"/>
          <w:rtl/>
        </w:rPr>
        <w:t>-</w:t>
      </w:r>
      <w:r w:rsidR="00B21AAE">
        <w:rPr>
          <w:rFonts w:ascii="Traditional Arabic" w:hAnsi="Traditional Arabic" w:cs="Traditional Arabic"/>
          <w:sz w:val="32"/>
          <w:szCs w:val="32"/>
          <w:rtl/>
        </w:rPr>
        <w:t xml:space="preserve"> كما يخطئ الرجال</w:t>
      </w:r>
      <w:r w:rsidR="00C14313" w:rsidRPr="007F10A4">
        <w:rPr>
          <w:rFonts w:ascii="Traditional Arabic" w:hAnsi="Traditional Arabic" w:cs="Traditional Arabic"/>
          <w:sz w:val="32"/>
          <w:szCs w:val="32"/>
          <w:rtl/>
        </w:rPr>
        <w:t>... لكنها كا</w:t>
      </w:r>
      <w:r w:rsidR="001E2D00" w:rsidRPr="007F10A4">
        <w:rPr>
          <w:rFonts w:ascii="Traditional Arabic" w:hAnsi="Traditional Arabic" w:cs="Traditional Arabic"/>
          <w:sz w:val="32"/>
          <w:szCs w:val="32"/>
          <w:rtl/>
        </w:rPr>
        <w:t>نت وستبقى أشرف امرأة عرفها تاريخ</w:t>
      </w:r>
      <w:r w:rsidR="00B21AAE">
        <w:rPr>
          <w:rFonts w:ascii="Traditional Arabic" w:hAnsi="Traditional Arabic" w:cs="Traditional Arabic"/>
          <w:sz w:val="32"/>
          <w:szCs w:val="32"/>
          <w:rtl/>
        </w:rPr>
        <w:t xml:space="preserve"> البشرية</w:t>
      </w:r>
      <w:r w:rsidR="00C14313" w:rsidRPr="007F10A4">
        <w:rPr>
          <w:rFonts w:ascii="Traditional Arabic" w:hAnsi="Traditional Arabic" w:cs="Traditional Arabic"/>
          <w:sz w:val="32"/>
          <w:szCs w:val="32"/>
          <w:rtl/>
        </w:rPr>
        <w:t xml:space="preserve">... إنها تموت ولا تبيع دينها </w:t>
      </w:r>
      <w:r w:rsidR="00B21AAE">
        <w:rPr>
          <w:rFonts w:ascii="Traditional Arabic" w:hAnsi="Traditional Arabic" w:cs="Traditional Arabic"/>
          <w:sz w:val="32"/>
          <w:szCs w:val="32"/>
          <w:rtl/>
        </w:rPr>
        <w:t xml:space="preserve">أو تأكل بثدييها في الأعم الأغلب!! </w:t>
      </w:r>
    </w:p>
    <w:p w:rsidR="00942712" w:rsidRPr="007F10A4" w:rsidRDefault="00B21AAE" w:rsidP="002A7C8E">
      <w:pPr>
        <w:pStyle w:val="2"/>
        <w:rPr>
          <w:rtl/>
        </w:rPr>
      </w:pPr>
      <w:bookmarkStart w:id="24" w:name="_Toc464374030"/>
      <w:r>
        <w:rPr>
          <w:rtl/>
        </w:rPr>
        <w:t>متى نكف عن ظلم تاريخنا؟</w:t>
      </w:r>
      <w:r w:rsidR="00942712" w:rsidRPr="007F10A4">
        <w:rPr>
          <w:rtl/>
        </w:rPr>
        <w:t>!!</w:t>
      </w:r>
      <w:bookmarkEnd w:id="24"/>
    </w:p>
    <w:p w:rsidR="0094271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21AAE">
        <w:rPr>
          <w:rFonts w:ascii="Traditional Arabic" w:hAnsi="Traditional Arabic" w:cs="Traditional Arabic"/>
          <w:sz w:val="32"/>
          <w:szCs w:val="32"/>
          <w:rtl/>
        </w:rPr>
        <w:t xml:space="preserve"> وهكذا</w:t>
      </w:r>
      <w:r w:rsidR="00942712" w:rsidRPr="007F10A4">
        <w:rPr>
          <w:rFonts w:ascii="Traditional Arabic" w:hAnsi="Traditional Arabic" w:cs="Traditional Arabic"/>
          <w:sz w:val="32"/>
          <w:szCs w:val="32"/>
          <w:rtl/>
        </w:rPr>
        <w:t>... من خلال هذه الومضات من تاريخ المجتمع الإسلامي في خلافتي الأمويين والعباسيين</w:t>
      </w:r>
      <w:r w:rsidR="001B4E49">
        <w:rPr>
          <w:rFonts w:ascii="Traditional Arabic" w:hAnsi="Traditional Arabic" w:cs="Traditional Arabic"/>
          <w:sz w:val="32"/>
          <w:szCs w:val="32"/>
          <w:rtl/>
        </w:rPr>
        <w:t>،</w:t>
      </w:r>
      <w:r w:rsidR="00942712" w:rsidRPr="007F10A4">
        <w:rPr>
          <w:rFonts w:ascii="Traditional Arabic" w:hAnsi="Traditional Arabic" w:cs="Traditional Arabic"/>
          <w:sz w:val="32"/>
          <w:szCs w:val="32"/>
          <w:rtl/>
        </w:rPr>
        <w:t xml:space="preserve"> وهي الومضات التي تشكل مجرد نماذج </w:t>
      </w:r>
      <w:r w:rsidR="00A1116D">
        <w:rPr>
          <w:rFonts w:ascii="Traditional Arabic" w:hAnsi="Traditional Arabic" w:cs="Traditional Arabic"/>
          <w:sz w:val="32"/>
          <w:szCs w:val="32"/>
          <w:rtl/>
        </w:rPr>
        <w:t>(</w:t>
      </w:r>
      <w:r w:rsidR="00942712" w:rsidRPr="007F10A4">
        <w:rPr>
          <w:rFonts w:ascii="Traditional Arabic" w:hAnsi="Traditional Arabic" w:cs="Traditional Arabic"/>
          <w:sz w:val="32"/>
          <w:szCs w:val="32"/>
          <w:rtl/>
        </w:rPr>
        <w:t>غير منتقاة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942712" w:rsidRPr="007F10A4">
        <w:rPr>
          <w:rFonts w:ascii="Traditional Arabic" w:hAnsi="Traditional Arabic" w:cs="Traditional Arabic"/>
          <w:sz w:val="32"/>
          <w:szCs w:val="32"/>
          <w:rtl/>
        </w:rPr>
        <w:t xml:space="preserve"> والتي تحتاج إلى مزيد من الاستقصاء للجوانب الأخرى</w:t>
      </w:r>
      <w:r w:rsidR="00A1116D">
        <w:rPr>
          <w:rFonts w:ascii="Traditional Arabic" w:hAnsi="Traditional Arabic" w:cs="Traditional Arabic"/>
          <w:sz w:val="32"/>
          <w:szCs w:val="32"/>
          <w:rtl/>
        </w:rPr>
        <w:t>؛</w:t>
      </w:r>
      <w:r w:rsidR="00942712" w:rsidRPr="007F10A4">
        <w:rPr>
          <w:rFonts w:ascii="Traditional Arabic" w:hAnsi="Traditional Arabic" w:cs="Traditional Arabic"/>
          <w:sz w:val="32"/>
          <w:szCs w:val="32"/>
          <w:rtl/>
        </w:rPr>
        <w:t xml:space="preserve"> التي تتصل بالتفاعل الحضاري</w:t>
      </w:r>
      <w:r w:rsidR="001B4E49">
        <w:rPr>
          <w:rFonts w:ascii="Traditional Arabic" w:hAnsi="Traditional Arabic" w:cs="Traditional Arabic"/>
          <w:sz w:val="32"/>
          <w:szCs w:val="32"/>
          <w:rtl/>
        </w:rPr>
        <w:t>،</w:t>
      </w:r>
      <w:r w:rsidR="00942712" w:rsidRPr="007F10A4">
        <w:rPr>
          <w:rFonts w:ascii="Traditional Arabic" w:hAnsi="Traditional Arabic" w:cs="Traditional Arabic"/>
          <w:sz w:val="32"/>
          <w:szCs w:val="32"/>
          <w:rtl/>
        </w:rPr>
        <w:t xml:space="preserve"> القائم على شريعة الإسلام في الخلافتين العظيمتين الأموية </w:t>
      </w:r>
      <w:r w:rsidR="0046020F">
        <w:rPr>
          <w:rFonts w:ascii="Traditional Arabic" w:hAnsi="Traditional Arabic" w:cs="Traditional Arabic"/>
          <w:sz w:val="32"/>
          <w:szCs w:val="32"/>
          <w:rtl/>
        </w:rPr>
        <w:t>والعباسية</w:t>
      </w:r>
      <w:r w:rsidR="00FE2748" w:rsidRPr="007F10A4">
        <w:rPr>
          <w:rFonts w:ascii="Traditional Arabic" w:hAnsi="Traditional Arabic" w:cs="Traditional Arabic"/>
          <w:sz w:val="32"/>
          <w:szCs w:val="32"/>
          <w:rtl/>
        </w:rPr>
        <w:t>... هكذا نكشف الحجم الحقيقي للظلم الواقع على تاريخنا</w:t>
      </w:r>
      <w:r w:rsidR="001B4E49">
        <w:rPr>
          <w:rFonts w:ascii="Traditional Arabic" w:hAnsi="Traditional Arabic" w:cs="Traditional Arabic"/>
          <w:sz w:val="32"/>
          <w:szCs w:val="32"/>
          <w:rtl/>
        </w:rPr>
        <w:t>،</w:t>
      </w:r>
      <w:r w:rsidR="00FE2748" w:rsidRPr="007F10A4">
        <w:rPr>
          <w:rFonts w:ascii="Traditional Arabic" w:hAnsi="Traditional Arabic" w:cs="Traditional Arabic"/>
          <w:sz w:val="32"/>
          <w:szCs w:val="32"/>
          <w:rtl/>
        </w:rPr>
        <w:t xml:space="preserve"> كما نكتشف حجم التقصير الواقع من بعض المحسوبين عليه</w:t>
      </w:r>
      <w:r w:rsidR="001B4E49">
        <w:rPr>
          <w:rFonts w:ascii="Traditional Arabic" w:hAnsi="Traditional Arabic" w:cs="Traditional Arabic"/>
          <w:sz w:val="32"/>
          <w:szCs w:val="32"/>
          <w:rtl/>
        </w:rPr>
        <w:t>،</w:t>
      </w:r>
      <w:r w:rsidR="00C32757" w:rsidRPr="007F10A4">
        <w:rPr>
          <w:rFonts w:ascii="Traditional Arabic" w:hAnsi="Traditional Arabic" w:cs="Traditional Arabic"/>
          <w:sz w:val="32"/>
          <w:szCs w:val="32"/>
          <w:rtl/>
        </w:rPr>
        <w:t xml:space="preserve"> وعن طريق هؤلاء الذين يطلقون أح</w:t>
      </w:r>
      <w:r w:rsidR="00FE2748" w:rsidRPr="007F10A4">
        <w:rPr>
          <w:rFonts w:ascii="Traditional Arabic" w:hAnsi="Traditional Arabic" w:cs="Traditional Arabic"/>
          <w:sz w:val="32"/>
          <w:szCs w:val="32"/>
          <w:rtl/>
        </w:rPr>
        <w:t>كاما عامة جزئية</w:t>
      </w:r>
      <w:r w:rsidR="001B4E49">
        <w:rPr>
          <w:rFonts w:ascii="Traditional Arabic" w:hAnsi="Traditional Arabic" w:cs="Traditional Arabic"/>
          <w:sz w:val="32"/>
          <w:szCs w:val="32"/>
          <w:rtl/>
        </w:rPr>
        <w:t>،</w:t>
      </w:r>
      <w:r w:rsidR="00FE2748" w:rsidRPr="007F10A4">
        <w:rPr>
          <w:rFonts w:ascii="Traditional Arabic" w:hAnsi="Traditional Arabic" w:cs="Traditional Arabic"/>
          <w:sz w:val="32"/>
          <w:szCs w:val="32"/>
          <w:rtl/>
        </w:rPr>
        <w:t xml:space="preserve"> </w:t>
      </w:r>
      <w:r w:rsidR="00AF127C">
        <w:rPr>
          <w:rFonts w:ascii="Traditional Arabic" w:hAnsi="Traditional Arabic" w:cs="Traditional Arabic"/>
          <w:sz w:val="32"/>
          <w:szCs w:val="32"/>
          <w:rtl/>
        </w:rPr>
        <w:t>وسرعان ما تسقط عند البحث العميق</w:t>
      </w:r>
      <w:r w:rsidR="00FE2748" w:rsidRPr="007F10A4">
        <w:rPr>
          <w:rFonts w:ascii="Traditional Arabic" w:hAnsi="Traditional Arabic" w:cs="Traditional Arabic"/>
          <w:sz w:val="32"/>
          <w:szCs w:val="32"/>
          <w:rtl/>
        </w:rPr>
        <w:t xml:space="preserve">. </w:t>
      </w:r>
    </w:p>
    <w:p w:rsidR="00C3347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33475" w:rsidRPr="007F10A4">
        <w:rPr>
          <w:rFonts w:ascii="Traditional Arabic" w:hAnsi="Traditional Arabic" w:cs="Traditional Arabic"/>
          <w:sz w:val="32"/>
          <w:szCs w:val="32"/>
          <w:rtl/>
        </w:rPr>
        <w:t xml:space="preserve"> وقد اكتشفنا من خلال النماذج المقدمة</w:t>
      </w:r>
      <w:r w:rsidR="00A1116D">
        <w:rPr>
          <w:rFonts w:ascii="Traditional Arabic" w:hAnsi="Traditional Arabic" w:cs="Traditional Arabic"/>
          <w:sz w:val="32"/>
          <w:szCs w:val="32"/>
          <w:rtl/>
        </w:rPr>
        <w:t>؛</w:t>
      </w:r>
      <w:r w:rsidR="00C33475" w:rsidRPr="007F10A4">
        <w:rPr>
          <w:rFonts w:ascii="Traditional Arabic" w:hAnsi="Traditional Arabic" w:cs="Traditional Arabic"/>
          <w:sz w:val="32"/>
          <w:szCs w:val="32"/>
          <w:rtl/>
        </w:rPr>
        <w:t xml:space="preserve"> كيف كان التفاعل </w:t>
      </w:r>
      <w:r w:rsidR="00AF127C">
        <w:rPr>
          <w:rFonts w:ascii="Traditional Arabic" w:hAnsi="Traditional Arabic" w:cs="Traditional Arabic" w:hint="cs"/>
          <w:sz w:val="32"/>
          <w:szCs w:val="32"/>
          <w:rtl/>
        </w:rPr>
        <w:t>إ</w:t>
      </w:r>
      <w:r w:rsidR="00C33475" w:rsidRPr="007F10A4">
        <w:rPr>
          <w:rFonts w:ascii="Traditional Arabic" w:hAnsi="Traditional Arabic" w:cs="Traditional Arabic"/>
          <w:sz w:val="32"/>
          <w:szCs w:val="32"/>
          <w:rtl/>
        </w:rPr>
        <w:t>يجابيا وقويا من قبل كثير من الحكام</w:t>
      </w:r>
      <w:r w:rsidR="001B4E49">
        <w:rPr>
          <w:rFonts w:ascii="Traditional Arabic" w:hAnsi="Traditional Arabic" w:cs="Traditional Arabic"/>
          <w:sz w:val="32"/>
          <w:szCs w:val="32"/>
          <w:rtl/>
        </w:rPr>
        <w:t>،</w:t>
      </w:r>
      <w:r w:rsidR="00C33475" w:rsidRPr="007F10A4">
        <w:rPr>
          <w:rFonts w:ascii="Traditional Arabic" w:hAnsi="Traditional Arabic" w:cs="Traditional Arabic"/>
          <w:sz w:val="32"/>
          <w:szCs w:val="32"/>
          <w:rtl/>
        </w:rPr>
        <w:t xml:space="preserve"> ومن قبل الشعب المسلم</w:t>
      </w:r>
      <w:r w:rsidR="00A1116D">
        <w:rPr>
          <w:rFonts w:ascii="Traditional Arabic" w:hAnsi="Traditional Arabic" w:cs="Traditional Arabic"/>
          <w:sz w:val="32"/>
          <w:szCs w:val="32"/>
          <w:rtl/>
        </w:rPr>
        <w:t>؛</w:t>
      </w:r>
      <w:r w:rsidR="00C33475" w:rsidRPr="007F10A4">
        <w:rPr>
          <w:rFonts w:ascii="Traditional Arabic" w:hAnsi="Traditional Arabic" w:cs="Traditional Arabic"/>
          <w:sz w:val="32"/>
          <w:szCs w:val="32"/>
          <w:rtl/>
        </w:rPr>
        <w:t xml:space="preserve"> الذي كان الحارس الأمين على شريعة الإسلام وحضارته</w:t>
      </w:r>
      <w:r>
        <w:rPr>
          <w:rFonts w:ascii="Traditional Arabic" w:hAnsi="Traditional Arabic" w:cs="Traditional Arabic"/>
          <w:sz w:val="32"/>
          <w:szCs w:val="32"/>
          <w:rtl/>
        </w:rPr>
        <w:t>.</w:t>
      </w:r>
    </w:p>
    <w:p w:rsidR="005E1B3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E1B35" w:rsidRPr="007F10A4">
        <w:rPr>
          <w:rFonts w:ascii="Traditional Arabic" w:hAnsi="Traditional Arabic" w:cs="Traditional Arabic"/>
          <w:sz w:val="32"/>
          <w:szCs w:val="32"/>
          <w:rtl/>
        </w:rPr>
        <w:t xml:space="preserve"> وقد كان هناك تفاعل من نوع آخر لم نقف عنده كثيرا</w:t>
      </w:r>
      <w:r w:rsidR="001B4E49">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مع أنه انبثق عن التصور الإسلامي أيضا</w:t>
      </w:r>
      <w:r w:rsidR="001B4E49">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وإن كان يتصل ببعض الوسائل والتقنيات</w:t>
      </w:r>
      <w:r w:rsidR="001B4E49">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وعلى سبيل المثال</w:t>
      </w:r>
      <w:r w:rsidR="00A1116D">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فقد انتشرت </w:t>
      </w:r>
      <w:proofErr w:type="spellStart"/>
      <w:r w:rsidR="005E1B35" w:rsidRPr="007F10A4">
        <w:rPr>
          <w:rFonts w:ascii="Traditional Arabic" w:hAnsi="Traditional Arabic" w:cs="Traditional Arabic"/>
          <w:sz w:val="32"/>
          <w:szCs w:val="32"/>
          <w:rtl/>
        </w:rPr>
        <w:t>البيمارستانات</w:t>
      </w:r>
      <w:proofErr w:type="spellEnd"/>
      <w:r w:rsidR="001B4E49">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وكانت أهم الأماكن التي يدرس فيها الطب</w:t>
      </w:r>
      <w:r w:rsidR="00A1116D">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w:t>
      </w:r>
      <w:r w:rsidR="00185849">
        <w:rPr>
          <w:rFonts w:ascii="Traditional Arabic" w:hAnsi="Traditional Arabic" w:cs="Traditional Arabic"/>
          <w:sz w:val="32"/>
          <w:szCs w:val="32"/>
          <w:rtl/>
        </w:rPr>
        <w:t>لكنها كانت محكومة بالشريعة أيضا</w:t>
      </w:r>
      <w:r w:rsidR="005E1B35" w:rsidRPr="007F10A4">
        <w:rPr>
          <w:rFonts w:ascii="Traditional Arabic" w:hAnsi="Traditional Arabic" w:cs="Traditional Arabic"/>
          <w:sz w:val="32"/>
          <w:szCs w:val="32"/>
          <w:rtl/>
        </w:rPr>
        <w:t xml:space="preserve">. فلم تكن الشريعة تجيز </w:t>
      </w:r>
      <w:r w:rsidR="00C065EB" w:rsidRPr="007F10A4">
        <w:rPr>
          <w:rFonts w:ascii="Traditional Arabic" w:hAnsi="Traditional Arabic" w:cs="Traditional Arabic"/>
          <w:sz w:val="32"/>
          <w:szCs w:val="32"/>
          <w:rtl/>
        </w:rPr>
        <w:t>لإنسان</w:t>
      </w:r>
      <w:r w:rsidR="005E1B35" w:rsidRPr="007F10A4">
        <w:rPr>
          <w:rFonts w:ascii="Traditional Arabic" w:hAnsi="Traditional Arabic" w:cs="Traditional Arabic"/>
          <w:sz w:val="32"/>
          <w:szCs w:val="32"/>
          <w:rtl/>
        </w:rPr>
        <w:t xml:space="preserve"> أن يمارس هذه الصناعة</w:t>
      </w:r>
      <w:r w:rsidR="00A1116D">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إلا إذا تقدم إلى امتحان يعقد لهذا الغرض</w:t>
      </w:r>
      <w:r w:rsidR="001B4E49">
        <w:rPr>
          <w:rFonts w:ascii="Traditional Arabic" w:hAnsi="Traditional Arabic" w:cs="Traditional Arabic"/>
          <w:sz w:val="32"/>
          <w:szCs w:val="32"/>
          <w:rtl/>
        </w:rPr>
        <w:t>،</w:t>
      </w:r>
      <w:r w:rsidR="005E1B35" w:rsidRPr="007F10A4">
        <w:rPr>
          <w:rFonts w:ascii="Traditional Arabic" w:hAnsi="Traditional Arabic" w:cs="Traditional Arabic"/>
          <w:sz w:val="32"/>
          <w:szCs w:val="32"/>
          <w:rtl/>
        </w:rPr>
        <w:t xml:space="preserve"> ونال إجازة </w:t>
      </w:r>
      <w:r w:rsidR="00640CC3" w:rsidRPr="007F10A4">
        <w:rPr>
          <w:rFonts w:ascii="Traditional Arabic" w:hAnsi="Traditional Arabic" w:cs="Traditional Arabic"/>
          <w:sz w:val="32"/>
          <w:szCs w:val="32"/>
          <w:rtl/>
        </w:rPr>
        <w:t xml:space="preserve">من الدولة. </w:t>
      </w:r>
    </w:p>
    <w:p w:rsidR="002A7C8E"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61BA3" w:rsidRPr="007F10A4">
        <w:rPr>
          <w:rFonts w:ascii="Traditional Arabic" w:hAnsi="Traditional Arabic" w:cs="Traditional Arabic"/>
          <w:sz w:val="32"/>
          <w:szCs w:val="32"/>
          <w:rtl/>
        </w:rPr>
        <w:t xml:space="preserve"> كذلك كان الصيادلة</w:t>
      </w:r>
      <w:r w:rsidR="001B4E49">
        <w:rPr>
          <w:rFonts w:ascii="Traditional Arabic" w:hAnsi="Traditional Arabic" w:cs="Traditional Arabic"/>
          <w:sz w:val="32"/>
          <w:szCs w:val="32"/>
          <w:rtl/>
        </w:rPr>
        <w:t>،</w:t>
      </w:r>
      <w:r w:rsidR="00B61BA3" w:rsidRPr="007F10A4">
        <w:rPr>
          <w:rFonts w:ascii="Traditional Arabic" w:hAnsi="Traditional Arabic" w:cs="Traditional Arabic"/>
          <w:sz w:val="32"/>
          <w:szCs w:val="32"/>
          <w:rtl/>
        </w:rPr>
        <w:t xml:space="preserve"> والأطباء</w:t>
      </w:r>
      <w:r w:rsidR="001B4E49">
        <w:rPr>
          <w:rFonts w:ascii="Traditional Arabic" w:hAnsi="Traditional Arabic" w:cs="Traditional Arabic"/>
          <w:sz w:val="32"/>
          <w:szCs w:val="32"/>
          <w:rtl/>
        </w:rPr>
        <w:t>،</w:t>
      </w:r>
      <w:r w:rsidR="00B61BA3" w:rsidRPr="007F10A4">
        <w:rPr>
          <w:rFonts w:ascii="Traditional Arabic" w:hAnsi="Traditional Arabic" w:cs="Traditional Arabic"/>
          <w:sz w:val="32"/>
          <w:szCs w:val="32"/>
          <w:rtl/>
        </w:rPr>
        <w:t xml:space="preserve"> والمجبرون يخضعون لأنظمة شرعية</w:t>
      </w:r>
      <w:r w:rsidR="00935A47" w:rsidRPr="007F10A4">
        <w:rPr>
          <w:rFonts w:ascii="Traditional Arabic" w:hAnsi="Traditional Arabic" w:cs="Traditional Arabic"/>
          <w:sz w:val="32"/>
          <w:szCs w:val="32"/>
          <w:rtl/>
        </w:rPr>
        <w:t xml:space="preserve"> تضعها الدولة للتفتيش عن أعمالهم</w:t>
      </w:r>
      <w:r w:rsidR="001B4E49">
        <w:rPr>
          <w:rFonts w:ascii="Traditional Arabic" w:hAnsi="Traditional Arabic" w:cs="Traditional Arabic"/>
          <w:sz w:val="32"/>
          <w:szCs w:val="32"/>
          <w:rtl/>
        </w:rPr>
        <w:t>،</w:t>
      </w:r>
      <w:r w:rsidR="00935A47" w:rsidRPr="007F10A4">
        <w:rPr>
          <w:rFonts w:ascii="Traditional Arabic" w:hAnsi="Traditional Arabic" w:cs="Traditional Arabic"/>
          <w:sz w:val="32"/>
          <w:szCs w:val="32"/>
          <w:rtl/>
        </w:rPr>
        <w:t xml:space="preserve"> وكان في بغداد وحدها </w:t>
      </w:r>
      <w:r w:rsidR="00A1116D">
        <w:rPr>
          <w:rFonts w:ascii="Traditional Arabic" w:hAnsi="Traditional Arabic" w:cs="Traditional Arabic"/>
          <w:sz w:val="32"/>
          <w:szCs w:val="32"/>
          <w:rtl/>
        </w:rPr>
        <w:t>(</w:t>
      </w:r>
      <w:r w:rsidR="00935A47" w:rsidRPr="007F10A4">
        <w:rPr>
          <w:rFonts w:ascii="Traditional Arabic" w:hAnsi="Traditional Arabic" w:cs="Traditional Arabic"/>
          <w:sz w:val="32"/>
          <w:szCs w:val="32"/>
          <w:rtl/>
        </w:rPr>
        <w:t xml:space="preserve">في النصف الثاني من القرن </w:t>
      </w:r>
      <w:r w:rsidR="00ED1113" w:rsidRPr="007F10A4">
        <w:rPr>
          <w:rFonts w:ascii="Traditional Arabic" w:hAnsi="Traditional Arabic" w:cs="Traditional Arabic"/>
          <w:sz w:val="32"/>
          <w:szCs w:val="32"/>
          <w:rtl/>
        </w:rPr>
        <w:t>الرابع</w:t>
      </w:r>
      <w:r w:rsidR="00935A47" w:rsidRPr="007F10A4">
        <w:rPr>
          <w:rFonts w:ascii="Traditional Arabic" w:hAnsi="Traditional Arabic" w:cs="Traditional Arabic"/>
          <w:sz w:val="32"/>
          <w:szCs w:val="32"/>
          <w:rtl/>
        </w:rPr>
        <w:t xml:space="preserve"> الهجري</w:t>
      </w:r>
      <w:r w:rsidR="00A1116D">
        <w:rPr>
          <w:rFonts w:ascii="Traditional Arabic" w:hAnsi="Traditional Arabic" w:cs="Traditional Arabic"/>
          <w:sz w:val="32"/>
          <w:szCs w:val="32"/>
          <w:rtl/>
        </w:rPr>
        <w:t>)</w:t>
      </w:r>
      <w:r w:rsidR="00185849">
        <w:rPr>
          <w:rFonts w:ascii="Traditional Arabic" w:hAnsi="Traditional Arabic" w:cs="Traditional Arabic"/>
          <w:sz w:val="32"/>
          <w:szCs w:val="32"/>
          <w:rtl/>
        </w:rPr>
        <w:t xml:space="preserve"> ثمانمائة وستون طبيبا مرخصا</w:t>
      </w:r>
      <w:r w:rsidR="00935A47"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ED1113" w:rsidRPr="007F10A4" w:rsidRDefault="001B6973"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sz w:val="32"/>
          <w:szCs w:val="32"/>
          <w:rtl/>
        </w:rPr>
        <w:lastRenderedPageBreak/>
        <w:t xml:space="preserve"> وكان انتظام مالية الخلفاء سببا في القيام بأعمال عظيمة تعود على الناس بالخير كتعبيد الطرق</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وإنشاء الفنادق</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والمساجد</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والمشافي</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والمدارس في جميع نواحي الدولة</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ولا سيما في بغداد والبصرة والموصل </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واتسع نطاق الزراعة</w:t>
      </w:r>
      <w:r w:rsidR="001B4E49">
        <w:rPr>
          <w:rFonts w:ascii="Traditional Arabic" w:hAnsi="Traditional Arabic" w:cs="Traditional Arabic"/>
          <w:sz w:val="32"/>
          <w:szCs w:val="32"/>
          <w:rtl/>
        </w:rPr>
        <w:t>،</w:t>
      </w:r>
      <w:r w:rsidR="00D05F3C">
        <w:rPr>
          <w:rFonts w:ascii="Traditional Arabic" w:hAnsi="Traditional Arabic" w:cs="Traditional Arabic"/>
          <w:sz w:val="32"/>
          <w:szCs w:val="32"/>
          <w:rtl/>
        </w:rPr>
        <w:t xml:space="preserve"> ووسعت دائرة التعليم </w:t>
      </w:r>
      <w:proofErr w:type="gramStart"/>
      <w:r w:rsidR="00D05F3C">
        <w:rPr>
          <w:rFonts w:ascii="Traditional Arabic" w:hAnsi="Traditional Arabic" w:cs="Traditional Arabic"/>
          <w:sz w:val="32"/>
          <w:szCs w:val="32"/>
          <w:rtl/>
        </w:rPr>
        <w:t>العام</w:t>
      </w:r>
      <w:r w:rsidR="00815B1D" w:rsidRPr="007F10A4">
        <w:rPr>
          <w:rFonts w:ascii="Traditional Arabic" w:hAnsi="Traditional Arabic" w:cs="Traditional Arabic"/>
          <w:sz w:val="32"/>
          <w:szCs w:val="32"/>
          <w:vertAlign w:val="superscript"/>
          <w:rtl/>
        </w:rPr>
        <w:t>(</w:t>
      </w:r>
      <w:proofErr w:type="gramEnd"/>
      <w:r w:rsidR="00815B1D" w:rsidRPr="007F10A4">
        <w:rPr>
          <w:rStyle w:val="a4"/>
          <w:rFonts w:ascii="Traditional Arabic" w:hAnsi="Traditional Arabic" w:cs="Traditional Arabic"/>
          <w:sz w:val="32"/>
          <w:szCs w:val="32"/>
          <w:rtl/>
        </w:rPr>
        <w:footnoteReference w:id="105"/>
      </w:r>
      <w:r w:rsidR="00815B1D" w:rsidRPr="007F10A4">
        <w:rPr>
          <w:rFonts w:ascii="Traditional Arabic" w:hAnsi="Traditional Arabic" w:cs="Traditional Arabic"/>
          <w:sz w:val="32"/>
          <w:szCs w:val="32"/>
          <w:vertAlign w:val="superscript"/>
          <w:rtl/>
        </w:rPr>
        <w:t>)</w:t>
      </w:r>
      <w:r w:rsidR="00815B1D" w:rsidRPr="007F10A4">
        <w:rPr>
          <w:rFonts w:ascii="Traditional Arabic" w:hAnsi="Traditional Arabic" w:cs="Traditional Arabic"/>
          <w:sz w:val="32"/>
          <w:szCs w:val="32"/>
          <w:rtl/>
        </w:rPr>
        <w:t>.</w:t>
      </w:r>
    </w:p>
    <w:p w:rsidR="000437A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5478B" w:rsidRPr="007F10A4">
        <w:rPr>
          <w:rFonts w:ascii="Traditional Arabic" w:hAnsi="Traditional Arabic" w:cs="Traditional Arabic"/>
          <w:sz w:val="32"/>
          <w:szCs w:val="32"/>
          <w:rtl/>
        </w:rPr>
        <w:t xml:space="preserve"> وخلال القرون الأربعة</w:t>
      </w:r>
      <w:r w:rsidR="001B4E49">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الثاني</w:t>
      </w:r>
      <w:r w:rsidR="001B4E49">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والثالث</w:t>
      </w:r>
      <w:r w:rsidR="001B4E49">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والرابع</w:t>
      </w:r>
      <w:r w:rsidR="001B4E49">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والخامس الهجرية</w:t>
      </w:r>
      <w:r w:rsidR="00A1116D">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بلغ الإسلام ذروة حياته الثقافية</w:t>
      </w:r>
      <w:r w:rsidR="001B4E49">
        <w:rPr>
          <w:rFonts w:ascii="Traditional Arabic" w:hAnsi="Traditional Arabic" w:cs="Traditional Arabic"/>
          <w:sz w:val="32"/>
          <w:szCs w:val="32"/>
          <w:rtl/>
        </w:rPr>
        <w:t>،</w:t>
      </w:r>
      <w:r w:rsidR="0005478B" w:rsidRPr="007F10A4">
        <w:rPr>
          <w:rFonts w:ascii="Traditional Arabic" w:hAnsi="Traditional Arabic" w:cs="Traditional Arabic"/>
          <w:sz w:val="32"/>
          <w:szCs w:val="32"/>
          <w:rtl/>
        </w:rPr>
        <w:t xml:space="preserve"> ولم يكن العلماء في آلاف المساجد المنتشرة في البلاد الإسلامية من قرطبة إلى سمرقند يقلون عن عدد ما فيها من </w:t>
      </w:r>
      <w:proofErr w:type="gramStart"/>
      <w:r w:rsidR="00D05F3C">
        <w:rPr>
          <w:rFonts w:ascii="Traditional Arabic" w:hAnsi="Traditional Arabic" w:cs="Traditional Arabic"/>
          <w:sz w:val="32"/>
          <w:szCs w:val="32"/>
          <w:rtl/>
        </w:rPr>
        <w:t>الأعمدة</w:t>
      </w:r>
      <w:r w:rsidR="000437A4" w:rsidRPr="007F10A4">
        <w:rPr>
          <w:rFonts w:ascii="Traditional Arabic" w:hAnsi="Traditional Arabic" w:cs="Traditional Arabic"/>
          <w:sz w:val="32"/>
          <w:szCs w:val="32"/>
          <w:vertAlign w:val="superscript"/>
          <w:rtl/>
        </w:rPr>
        <w:t>(</w:t>
      </w:r>
      <w:proofErr w:type="gramEnd"/>
      <w:r w:rsidR="000437A4" w:rsidRPr="007F10A4">
        <w:rPr>
          <w:rStyle w:val="a4"/>
          <w:rFonts w:ascii="Traditional Arabic" w:hAnsi="Traditional Arabic" w:cs="Traditional Arabic"/>
          <w:sz w:val="32"/>
          <w:szCs w:val="32"/>
          <w:rtl/>
        </w:rPr>
        <w:footnoteReference w:id="106"/>
      </w:r>
      <w:r w:rsidR="000437A4" w:rsidRPr="007F10A4">
        <w:rPr>
          <w:rFonts w:ascii="Traditional Arabic" w:hAnsi="Traditional Arabic" w:cs="Traditional Arabic"/>
          <w:sz w:val="32"/>
          <w:szCs w:val="32"/>
          <w:vertAlign w:val="superscript"/>
          <w:rtl/>
        </w:rPr>
        <w:t>)</w:t>
      </w:r>
      <w:r w:rsidR="000437A4" w:rsidRPr="007F10A4">
        <w:rPr>
          <w:rFonts w:ascii="Traditional Arabic" w:hAnsi="Traditional Arabic" w:cs="Traditional Arabic"/>
          <w:sz w:val="32"/>
          <w:szCs w:val="32"/>
          <w:rtl/>
        </w:rPr>
        <w:t>.</w:t>
      </w:r>
    </w:p>
    <w:p w:rsidR="00815B1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07D98" w:rsidRPr="007F10A4">
        <w:rPr>
          <w:rFonts w:ascii="Traditional Arabic" w:hAnsi="Traditional Arabic" w:cs="Traditional Arabic"/>
          <w:sz w:val="32"/>
          <w:szCs w:val="32"/>
          <w:rtl/>
        </w:rPr>
        <w:t xml:space="preserve"> وفي ذلك كانت الدوافع شرعية في الأغلب </w:t>
      </w:r>
      <w:r w:rsidR="0034633A" w:rsidRPr="007F10A4">
        <w:rPr>
          <w:rFonts w:ascii="Traditional Arabic" w:hAnsi="Traditional Arabic" w:cs="Traditional Arabic"/>
          <w:sz w:val="32"/>
          <w:szCs w:val="32"/>
          <w:rtl/>
        </w:rPr>
        <w:t>الأعم</w:t>
      </w:r>
      <w:r w:rsidR="00A1116D">
        <w:rPr>
          <w:rFonts w:ascii="Traditional Arabic" w:hAnsi="Traditional Arabic" w:cs="Traditional Arabic"/>
          <w:sz w:val="32"/>
          <w:szCs w:val="32"/>
          <w:rtl/>
        </w:rPr>
        <w:t>؛</w:t>
      </w:r>
      <w:r w:rsidR="00D07D98" w:rsidRPr="007F10A4">
        <w:rPr>
          <w:rFonts w:ascii="Traditional Arabic" w:hAnsi="Traditional Arabic" w:cs="Traditional Arabic"/>
          <w:sz w:val="32"/>
          <w:szCs w:val="32"/>
          <w:rtl/>
        </w:rPr>
        <w:t xml:space="preserve"> لأن الإسلام دين ودنيا</w:t>
      </w:r>
      <w:r w:rsidR="001B4E49">
        <w:rPr>
          <w:rFonts w:ascii="Traditional Arabic" w:hAnsi="Traditional Arabic" w:cs="Traditional Arabic"/>
          <w:sz w:val="32"/>
          <w:szCs w:val="32"/>
          <w:rtl/>
        </w:rPr>
        <w:t>،</w:t>
      </w:r>
      <w:r w:rsidR="00D07D98" w:rsidRPr="007F10A4">
        <w:rPr>
          <w:rFonts w:ascii="Traditional Arabic" w:hAnsi="Traditional Arabic" w:cs="Traditional Arabic"/>
          <w:sz w:val="32"/>
          <w:szCs w:val="32"/>
          <w:rtl/>
        </w:rPr>
        <w:t xml:space="preserve"> وعبادة وعمل</w:t>
      </w:r>
      <w:r w:rsidR="001B4E49">
        <w:rPr>
          <w:rFonts w:ascii="Traditional Arabic" w:hAnsi="Traditional Arabic" w:cs="Traditional Arabic"/>
          <w:sz w:val="32"/>
          <w:szCs w:val="32"/>
          <w:rtl/>
        </w:rPr>
        <w:t>،</w:t>
      </w:r>
      <w:r w:rsidR="00D07D98" w:rsidRPr="007F10A4">
        <w:rPr>
          <w:rFonts w:ascii="Traditional Arabic" w:hAnsi="Traditional Arabic" w:cs="Traditional Arabic"/>
          <w:sz w:val="32"/>
          <w:szCs w:val="32"/>
          <w:rtl/>
        </w:rPr>
        <w:t xml:space="preserve"> كما أن ذلك كان محكوما بالضوابط الشرعية</w:t>
      </w:r>
      <w:r w:rsidR="001B4E49">
        <w:rPr>
          <w:rFonts w:ascii="Traditional Arabic" w:hAnsi="Traditional Arabic" w:cs="Traditional Arabic"/>
          <w:sz w:val="32"/>
          <w:szCs w:val="32"/>
          <w:rtl/>
        </w:rPr>
        <w:t>،</w:t>
      </w:r>
      <w:r w:rsidR="005D1E05">
        <w:rPr>
          <w:rFonts w:ascii="Traditional Arabic" w:hAnsi="Traditional Arabic" w:cs="Traditional Arabic"/>
          <w:sz w:val="32"/>
          <w:szCs w:val="32"/>
          <w:rtl/>
        </w:rPr>
        <w:t xml:space="preserve"> إلا ما كان في دائرة الشذوذ</w:t>
      </w:r>
      <w:r w:rsidR="0095224E">
        <w:rPr>
          <w:rFonts w:ascii="Traditional Arabic" w:hAnsi="Traditional Arabic" w:cs="Traditional Arabic"/>
          <w:sz w:val="32"/>
          <w:szCs w:val="32"/>
          <w:rtl/>
        </w:rPr>
        <w:t>... ذلك لأننا لا نستطيع أن نقول</w:t>
      </w:r>
      <w:r w:rsidR="00D07D98" w:rsidRPr="007F10A4">
        <w:rPr>
          <w:rFonts w:ascii="Traditional Arabic" w:hAnsi="Traditional Arabic" w:cs="Traditional Arabic"/>
          <w:sz w:val="32"/>
          <w:szCs w:val="32"/>
          <w:rtl/>
        </w:rPr>
        <w:t>... إن بني العباس لم يخطئوا</w:t>
      </w:r>
      <w:r w:rsidR="001B4E49">
        <w:rPr>
          <w:rFonts w:ascii="Traditional Arabic" w:hAnsi="Traditional Arabic" w:cs="Traditional Arabic"/>
          <w:sz w:val="32"/>
          <w:szCs w:val="32"/>
          <w:rtl/>
        </w:rPr>
        <w:t>،</w:t>
      </w:r>
      <w:r w:rsidR="00D07D98" w:rsidRPr="007F10A4">
        <w:rPr>
          <w:rFonts w:ascii="Traditional Arabic" w:hAnsi="Traditional Arabic" w:cs="Traditional Arabic"/>
          <w:sz w:val="32"/>
          <w:szCs w:val="32"/>
          <w:rtl/>
        </w:rPr>
        <w:t xml:space="preserve"> ولكننا نقول إن ذلك يجب أن يقاس في إطار ظروفه التاريخية</w:t>
      </w:r>
      <w:r w:rsidR="001B4E49">
        <w:rPr>
          <w:rFonts w:ascii="Traditional Arabic" w:hAnsi="Traditional Arabic" w:cs="Traditional Arabic"/>
          <w:sz w:val="32"/>
          <w:szCs w:val="32"/>
          <w:rtl/>
        </w:rPr>
        <w:t>،</w:t>
      </w:r>
      <w:r w:rsidR="0095224E">
        <w:rPr>
          <w:rFonts w:ascii="Traditional Arabic" w:hAnsi="Traditional Arabic" w:cs="Traditional Arabic"/>
          <w:sz w:val="32"/>
          <w:szCs w:val="32"/>
          <w:rtl/>
        </w:rPr>
        <w:t xml:space="preserve"> وأن يتحرى فيه وجه </w:t>
      </w:r>
      <w:proofErr w:type="gramStart"/>
      <w:r w:rsidR="0095224E">
        <w:rPr>
          <w:rFonts w:ascii="Traditional Arabic" w:hAnsi="Traditional Arabic" w:cs="Traditional Arabic"/>
          <w:sz w:val="32"/>
          <w:szCs w:val="32"/>
          <w:rtl/>
        </w:rPr>
        <w:t>الحق</w:t>
      </w:r>
      <w:r w:rsidR="00424B9A" w:rsidRPr="007F10A4">
        <w:rPr>
          <w:rFonts w:ascii="Traditional Arabic" w:hAnsi="Traditional Arabic" w:cs="Traditional Arabic"/>
          <w:sz w:val="32"/>
          <w:szCs w:val="32"/>
          <w:vertAlign w:val="superscript"/>
          <w:rtl/>
        </w:rPr>
        <w:t>(</w:t>
      </w:r>
      <w:proofErr w:type="gramEnd"/>
      <w:r w:rsidR="00424B9A" w:rsidRPr="007F10A4">
        <w:rPr>
          <w:rStyle w:val="a4"/>
          <w:rFonts w:ascii="Traditional Arabic" w:hAnsi="Traditional Arabic" w:cs="Traditional Arabic"/>
          <w:sz w:val="32"/>
          <w:szCs w:val="32"/>
          <w:rtl/>
        </w:rPr>
        <w:footnoteReference w:id="107"/>
      </w:r>
      <w:r w:rsidR="00424B9A"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424B9A" w:rsidRPr="007F10A4">
        <w:rPr>
          <w:rFonts w:ascii="Traditional Arabic" w:hAnsi="Traditional Arabic" w:cs="Traditional Arabic"/>
          <w:sz w:val="32"/>
          <w:szCs w:val="32"/>
          <w:rtl/>
        </w:rPr>
        <w:t xml:space="preserve"> وأن ي</w:t>
      </w:r>
      <w:r w:rsidR="0095224E">
        <w:rPr>
          <w:rFonts w:ascii="Traditional Arabic" w:hAnsi="Traditional Arabic" w:cs="Traditional Arabic"/>
          <w:sz w:val="32"/>
          <w:szCs w:val="32"/>
          <w:rtl/>
        </w:rPr>
        <w:t>كون موضوع التحليل عادلا وموضوعا</w:t>
      </w:r>
      <w:r w:rsidR="00424B9A" w:rsidRPr="007F10A4">
        <w:rPr>
          <w:rFonts w:ascii="Traditional Arabic" w:hAnsi="Traditional Arabic" w:cs="Traditional Arabic"/>
          <w:sz w:val="32"/>
          <w:szCs w:val="32"/>
          <w:rtl/>
        </w:rPr>
        <w:t xml:space="preserve">. </w:t>
      </w:r>
    </w:p>
    <w:p w:rsidR="000D1BA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051AF" w:rsidRPr="007F10A4">
        <w:rPr>
          <w:rFonts w:ascii="Traditional Arabic" w:hAnsi="Traditional Arabic" w:cs="Traditional Arabic"/>
          <w:sz w:val="32"/>
          <w:szCs w:val="32"/>
          <w:rtl/>
        </w:rPr>
        <w:t xml:space="preserve"> إن </w:t>
      </w:r>
      <w:r w:rsidR="00A1116D">
        <w:rPr>
          <w:rFonts w:ascii="Traditional Arabic" w:hAnsi="Traditional Arabic" w:cs="Traditional Arabic"/>
          <w:sz w:val="32"/>
          <w:szCs w:val="32"/>
          <w:rtl/>
        </w:rPr>
        <w:t>(</w:t>
      </w:r>
      <w:proofErr w:type="spellStart"/>
      <w:r w:rsidR="001051AF" w:rsidRPr="007F10A4">
        <w:rPr>
          <w:rFonts w:ascii="Traditional Arabic" w:hAnsi="Traditional Arabic" w:cs="Traditional Arabic"/>
          <w:sz w:val="32"/>
          <w:szCs w:val="32"/>
          <w:rtl/>
        </w:rPr>
        <w:t>ديورانت</w:t>
      </w:r>
      <w:proofErr w:type="spellEnd"/>
      <w:r w:rsidR="00A1116D">
        <w:rPr>
          <w:rFonts w:ascii="Traditional Arabic" w:hAnsi="Traditional Arabic" w:cs="Traditional Arabic"/>
          <w:sz w:val="32"/>
          <w:szCs w:val="32"/>
          <w:rtl/>
        </w:rPr>
        <w:t>)</w:t>
      </w:r>
      <w:r w:rsidR="001051AF" w:rsidRPr="007F10A4">
        <w:rPr>
          <w:rFonts w:ascii="Traditional Arabic" w:hAnsi="Traditional Arabic" w:cs="Traditional Arabic"/>
          <w:sz w:val="32"/>
          <w:szCs w:val="32"/>
          <w:rtl/>
        </w:rPr>
        <w:t xml:space="preserve"> </w:t>
      </w:r>
      <w:r w:rsidR="0095224E">
        <w:rPr>
          <w:rFonts w:ascii="Traditional Arabic" w:hAnsi="Traditional Arabic" w:cs="Traditional Arabic" w:hint="cs"/>
          <w:sz w:val="32"/>
          <w:szCs w:val="32"/>
          <w:rtl/>
        </w:rPr>
        <w:t>-</w:t>
      </w:r>
      <w:r w:rsidR="001051AF" w:rsidRPr="007F10A4">
        <w:rPr>
          <w:rFonts w:ascii="Traditional Arabic" w:hAnsi="Traditional Arabic" w:cs="Traditional Arabic"/>
          <w:sz w:val="32"/>
          <w:szCs w:val="32"/>
          <w:rtl/>
        </w:rPr>
        <w:t xml:space="preserve">مع كل أورده </w:t>
      </w:r>
      <w:r w:rsidR="005D1E05">
        <w:rPr>
          <w:rFonts w:ascii="Traditional Arabic" w:hAnsi="Traditional Arabic" w:cs="Traditional Arabic"/>
          <w:sz w:val="32"/>
          <w:szCs w:val="32"/>
          <w:rtl/>
        </w:rPr>
        <w:t xml:space="preserve">عن الدولة العباسية إيجابا </w:t>
      </w:r>
      <w:proofErr w:type="gramStart"/>
      <w:r w:rsidR="005D1E05">
        <w:rPr>
          <w:rFonts w:ascii="Traditional Arabic" w:hAnsi="Traditional Arabic" w:cs="Traditional Arabic"/>
          <w:sz w:val="32"/>
          <w:szCs w:val="32"/>
          <w:rtl/>
        </w:rPr>
        <w:t>وسلبا</w:t>
      </w:r>
      <w:r w:rsidR="0095224E">
        <w:rPr>
          <w:rFonts w:ascii="Traditional Arabic" w:hAnsi="Traditional Arabic" w:cs="Traditional Arabic" w:hint="cs"/>
          <w:sz w:val="32"/>
          <w:szCs w:val="32"/>
          <w:rtl/>
        </w:rPr>
        <w:t>-</w:t>
      </w:r>
      <w:r w:rsidR="001051AF" w:rsidRPr="007F10A4">
        <w:rPr>
          <w:rFonts w:ascii="Traditional Arabic" w:hAnsi="Traditional Arabic" w:cs="Traditional Arabic"/>
          <w:sz w:val="32"/>
          <w:szCs w:val="32"/>
          <w:rtl/>
        </w:rPr>
        <w:t xml:space="preserve"> لم</w:t>
      </w:r>
      <w:proofErr w:type="gramEnd"/>
      <w:r w:rsidR="001051AF" w:rsidRPr="007F10A4">
        <w:rPr>
          <w:rFonts w:ascii="Traditional Arabic" w:hAnsi="Traditional Arabic" w:cs="Traditional Arabic"/>
          <w:sz w:val="32"/>
          <w:szCs w:val="32"/>
          <w:rtl/>
        </w:rPr>
        <w:t xml:space="preserve"> يملك إلا أن يقول</w:t>
      </w:r>
      <w:r w:rsidR="001B4E49">
        <w:rPr>
          <w:rFonts w:ascii="Traditional Arabic" w:hAnsi="Traditional Arabic" w:cs="Traditional Arabic"/>
          <w:sz w:val="32"/>
          <w:szCs w:val="32"/>
          <w:rtl/>
        </w:rPr>
        <w:t>:</w:t>
      </w:r>
      <w:r w:rsidR="0095224E">
        <w:rPr>
          <w:rFonts w:ascii="Traditional Arabic" w:hAnsi="Traditional Arabic" w:cs="Traditional Arabic" w:hint="cs"/>
          <w:sz w:val="32"/>
          <w:szCs w:val="32"/>
          <w:rtl/>
        </w:rPr>
        <w:t xml:space="preserve"> "</w:t>
      </w:r>
      <w:r w:rsidR="001051AF" w:rsidRPr="007F10A4">
        <w:rPr>
          <w:rFonts w:ascii="Traditional Arabic" w:hAnsi="Traditional Arabic" w:cs="Traditional Arabic"/>
          <w:sz w:val="32"/>
          <w:szCs w:val="32"/>
          <w:rtl/>
        </w:rPr>
        <w:t>إنها كانت أقوى حضارة علمية إلى نهاية العصر العباسي</w:t>
      </w:r>
      <w:r w:rsidR="001B4E49">
        <w:rPr>
          <w:rFonts w:ascii="Traditional Arabic" w:hAnsi="Traditional Arabic" w:cs="Traditional Arabic"/>
          <w:sz w:val="32"/>
          <w:szCs w:val="32"/>
          <w:rtl/>
        </w:rPr>
        <w:t>،</w:t>
      </w:r>
      <w:r w:rsidR="0095224E">
        <w:rPr>
          <w:rFonts w:ascii="Traditional Arabic" w:hAnsi="Traditional Arabic" w:cs="Traditional Arabic"/>
          <w:sz w:val="32"/>
          <w:szCs w:val="32"/>
          <w:rtl/>
        </w:rPr>
        <w:t xml:space="preserve"> وبعده بستة قرون</w:t>
      </w:r>
      <w:r w:rsidR="0095224E">
        <w:rPr>
          <w:rFonts w:ascii="Traditional Arabic" w:hAnsi="Traditional Arabic" w:cs="Traditional Arabic" w:hint="cs"/>
          <w:sz w:val="32"/>
          <w:szCs w:val="32"/>
          <w:rtl/>
        </w:rPr>
        <w:t>"</w:t>
      </w:r>
      <w:r w:rsidR="000D1BA9" w:rsidRPr="007F10A4">
        <w:rPr>
          <w:rFonts w:ascii="Traditional Arabic" w:hAnsi="Traditional Arabic" w:cs="Traditional Arabic"/>
          <w:sz w:val="32"/>
          <w:szCs w:val="32"/>
          <w:vertAlign w:val="superscript"/>
          <w:rtl/>
        </w:rPr>
        <w:t>(</w:t>
      </w:r>
      <w:r w:rsidR="000D1BA9" w:rsidRPr="007F10A4">
        <w:rPr>
          <w:rStyle w:val="a4"/>
          <w:rFonts w:ascii="Traditional Arabic" w:hAnsi="Traditional Arabic" w:cs="Traditional Arabic"/>
          <w:sz w:val="32"/>
          <w:szCs w:val="32"/>
          <w:rtl/>
        </w:rPr>
        <w:footnoteReference w:id="108"/>
      </w:r>
      <w:r w:rsidR="000D1BA9" w:rsidRPr="007F10A4">
        <w:rPr>
          <w:rFonts w:ascii="Traditional Arabic" w:hAnsi="Traditional Arabic" w:cs="Traditional Arabic"/>
          <w:sz w:val="32"/>
          <w:szCs w:val="32"/>
          <w:vertAlign w:val="superscript"/>
          <w:rtl/>
        </w:rPr>
        <w:t>)</w:t>
      </w:r>
      <w:r w:rsidR="000D1BA9" w:rsidRPr="007F10A4">
        <w:rPr>
          <w:rFonts w:ascii="Traditional Arabic" w:hAnsi="Traditional Arabic" w:cs="Traditional Arabic"/>
          <w:sz w:val="32"/>
          <w:szCs w:val="32"/>
          <w:rtl/>
        </w:rPr>
        <w:t>.</w:t>
      </w:r>
    </w:p>
    <w:p w:rsidR="000D1BA9" w:rsidRPr="007F10A4" w:rsidRDefault="00BA7A44" w:rsidP="002A7C8E">
      <w:pPr>
        <w:pStyle w:val="a6"/>
        <w:tabs>
          <w:tab w:val="left" w:pos="226"/>
        </w:tabs>
        <w:bidi/>
        <w:spacing w:before="0" w:beforeAutospacing="0" w:after="0" w:afterAutospacing="0"/>
        <w:ind w:left="72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764E47" w:rsidRPr="007F10A4">
        <w:rPr>
          <w:rFonts w:ascii="Traditional Arabic" w:hAnsi="Traditional Arabic" w:cs="Traditional Arabic"/>
          <w:sz w:val="32"/>
          <w:szCs w:val="32"/>
          <w:rtl/>
        </w:rPr>
        <w:t>*</w:t>
      </w:r>
    </w:p>
    <w:p w:rsidR="0038326A" w:rsidRDefault="0038326A"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A7A44" w:rsidRPr="007F10A4" w:rsidRDefault="00BA7A4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2A7C8E" w:rsidRDefault="002A7C8E">
      <w:pPr>
        <w:bidi w:val="0"/>
        <w:rPr>
          <w:rFonts w:ascii="Traditional Arabic" w:eastAsia="Times New Roman" w:hAnsi="Traditional Arabic" w:cs="Traditional Arabic"/>
          <w:b/>
          <w:bCs/>
          <w:sz w:val="32"/>
          <w:szCs w:val="32"/>
          <w:rtl/>
        </w:rPr>
      </w:pPr>
      <w:r>
        <w:rPr>
          <w:rFonts w:ascii="Traditional Arabic" w:hAnsi="Traditional Arabic" w:cs="Traditional Arabic"/>
          <w:b/>
          <w:bCs/>
          <w:sz w:val="32"/>
          <w:szCs w:val="32"/>
          <w:rtl/>
        </w:rPr>
        <w:br w:type="page"/>
      </w:r>
    </w:p>
    <w:p w:rsidR="00EE48C1" w:rsidRPr="007F10A4" w:rsidRDefault="00EE48C1" w:rsidP="002A7C8E">
      <w:pPr>
        <w:pStyle w:val="2"/>
        <w:rPr>
          <w:rtl/>
        </w:rPr>
      </w:pPr>
      <w:bookmarkStart w:id="25" w:name="_Toc464374031"/>
      <w:r w:rsidRPr="007F10A4">
        <w:rPr>
          <w:rtl/>
        </w:rPr>
        <w:lastRenderedPageBreak/>
        <w:t>الحياة الإسلامية في المغرب و</w:t>
      </w:r>
      <w:r w:rsidR="00300416">
        <w:rPr>
          <w:rFonts w:hint="cs"/>
          <w:rtl/>
        </w:rPr>
        <w:t>إ</w:t>
      </w:r>
      <w:r w:rsidRPr="007F10A4">
        <w:rPr>
          <w:rtl/>
        </w:rPr>
        <w:t>فريقية</w:t>
      </w:r>
      <w:bookmarkEnd w:id="25"/>
    </w:p>
    <w:p w:rsidR="00EE48C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66F85" w:rsidRPr="007F10A4">
        <w:rPr>
          <w:rFonts w:ascii="Traditional Arabic" w:hAnsi="Traditional Arabic" w:cs="Traditional Arabic"/>
          <w:sz w:val="32"/>
          <w:szCs w:val="32"/>
          <w:rtl/>
        </w:rPr>
        <w:t xml:space="preserve"> مع قيام الدولة العباسية سنة </w:t>
      </w:r>
      <w:r w:rsidR="00A1116D">
        <w:rPr>
          <w:rFonts w:ascii="Traditional Arabic" w:hAnsi="Traditional Arabic" w:cs="Traditional Arabic"/>
          <w:sz w:val="32"/>
          <w:szCs w:val="32"/>
          <w:rtl/>
        </w:rPr>
        <w:t>(</w:t>
      </w:r>
      <w:r w:rsidR="00D66F85" w:rsidRPr="007F10A4">
        <w:rPr>
          <w:rFonts w:ascii="Traditional Arabic" w:hAnsi="Traditional Arabic" w:cs="Traditional Arabic"/>
          <w:sz w:val="32"/>
          <w:szCs w:val="32"/>
          <w:rtl/>
        </w:rPr>
        <w:t>132هـ</w:t>
      </w:r>
      <w:r w:rsidR="00A1116D">
        <w:rPr>
          <w:rFonts w:ascii="Traditional Arabic" w:hAnsi="Traditional Arabic" w:cs="Traditional Arabic"/>
          <w:sz w:val="32"/>
          <w:szCs w:val="32"/>
          <w:rtl/>
        </w:rPr>
        <w:t>)؛</w:t>
      </w:r>
      <w:r w:rsidR="00D66F85" w:rsidRPr="007F10A4">
        <w:rPr>
          <w:rFonts w:ascii="Traditional Arabic" w:hAnsi="Traditional Arabic" w:cs="Traditional Arabic"/>
          <w:sz w:val="32"/>
          <w:szCs w:val="32"/>
          <w:rtl/>
        </w:rPr>
        <w:t xml:space="preserve"> انفصلت عن دولة الخلافة الكبرى </w:t>
      </w:r>
      <w:r w:rsidR="00300416">
        <w:rPr>
          <w:rFonts w:ascii="Traditional Arabic" w:hAnsi="Traditional Arabic" w:cs="Traditional Arabic" w:hint="cs"/>
          <w:sz w:val="32"/>
          <w:szCs w:val="32"/>
          <w:rtl/>
        </w:rPr>
        <w:t>-</w:t>
      </w:r>
      <w:r w:rsidR="00300416">
        <w:rPr>
          <w:rFonts w:ascii="Traditional Arabic" w:hAnsi="Traditional Arabic" w:cs="Traditional Arabic"/>
          <w:sz w:val="32"/>
          <w:szCs w:val="32"/>
          <w:rtl/>
        </w:rPr>
        <w:t>من الناحية السياسية</w:t>
      </w:r>
      <w:r w:rsidR="00300416">
        <w:rPr>
          <w:rFonts w:ascii="Traditional Arabic" w:hAnsi="Traditional Arabic" w:cs="Traditional Arabic" w:hint="cs"/>
          <w:sz w:val="32"/>
          <w:szCs w:val="32"/>
          <w:rtl/>
        </w:rPr>
        <w:t>-</w:t>
      </w:r>
      <w:r w:rsidR="00D66F85" w:rsidRPr="007F10A4">
        <w:rPr>
          <w:rFonts w:ascii="Traditional Arabic" w:hAnsi="Traditional Arabic" w:cs="Traditional Arabic"/>
          <w:sz w:val="32"/>
          <w:szCs w:val="32"/>
          <w:rtl/>
        </w:rPr>
        <w:t xml:space="preserve"> بعض الأقاليم</w:t>
      </w:r>
      <w:r w:rsidR="001B4E49">
        <w:rPr>
          <w:rFonts w:ascii="Traditional Arabic" w:hAnsi="Traditional Arabic" w:cs="Traditional Arabic"/>
          <w:sz w:val="32"/>
          <w:szCs w:val="32"/>
          <w:rtl/>
        </w:rPr>
        <w:t>،</w:t>
      </w:r>
      <w:r w:rsidR="00300416">
        <w:rPr>
          <w:rFonts w:ascii="Traditional Arabic" w:hAnsi="Traditional Arabic" w:cs="Traditional Arabic"/>
          <w:sz w:val="32"/>
          <w:szCs w:val="32"/>
          <w:rtl/>
        </w:rPr>
        <w:t xml:space="preserve"> ولا سيما البعيدة منها</w:t>
      </w:r>
      <w:r w:rsidR="00D66F85" w:rsidRPr="007F10A4">
        <w:rPr>
          <w:rFonts w:ascii="Traditional Arabic" w:hAnsi="Traditional Arabic" w:cs="Traditional Arabic"/>
          <w:sz w:val="32"/>
          <w:szCs w:val="32"/>
          <w:rtl/>
        </w:rPr>
        <w:t>... وكان المغرب العربي وإفريقية الإسلامية وا</w:t>
      </w:r>
      <w:r w:rsidR="00300416">
        <w:rPr>
          <w:rFonts w:ascii="Traditional Arabic" w:hAnsi="Traditional Arabic" w:cs="Traditional Arabic"/>
          <w:sz w:val="32"/>
          <w:szCs w:val="32"/>
          <w:rtl/>
        </w:rPr>
        <w:t>لأندلس أبرز المناطق التي انفصلت</w:t>
      </w:r>
      <w:r w:rsidR="00D66F85" w:rsidRPr="007F10A4">
        <w:rPr>
          <w:rFonts w:ascii="Traditional Arabic" w:hAnsi="Traditional Arabic" w:cs="Traditional Arabic"/>
          <w:sz w:val="32"/>
          <w:szCs w:val="32"/>
          <w:rtl/>
        </w:rPr>
        <w:t xml:space="preserve">... ولم ينظر قط إلى هذه الدول إلا على أنها </w:t>
      </w:r>
      <w:r w:rsidR="002F616A" w:rsidRPr="007F10A4">
        <w:rPr>
          <w:rFonts w:ascii="Traditional Arabic" w:hAnsi="Traditional Arabic" w:cs="Traditional Arabic"/>
          <w:sz w:val="32"/>
          <w:szCs w:val="32"/>
          <w:rtl/>
        </w:rPr>
        <w:t>دول</w:t>
      </w:r>
      <w:r w:rsidR="00D66F85" w:rsidRPr="007F10A4">
        <w:rPr>
          <w:rFonts w:ascii="Traditional Arabic" w:hAnsi="Traditional Arabic" w:cs="Traditional Arabic"/>
          <w:sz w:val="32"/>
          <w:szCs w:val="32"/>
          <w:rtl/>
        </w:rPr>
        <w:t xml:space="preserve"> مستقلة عسكريا وسياسيا</w:t>
      </w:r>
      <w:r w:rsidR="001B4E49">
        <w:rPr>
          <w:rFonts w:ascii="Traditional Arabic" w:hAnsi="Traditional Arabic" w:cs="Traditional Arabic"/>
          <w:sz w:val="32"/>
          <w:szCs w:val="32"/>
          <w:rtl/>
        </w:rPr>
        <w:t>،</w:t>
      </w:r>
      <w:r w:rsidR="00D66F85" w:rsidRPr="007F10A4">
        <w:rPr>
          <w:rFonts w:ascii="Traditional Arabic" w:hAnsi="Traditional Arabic" w:cs="Traditional Arabic"/>
          <w:sz w:val="32"/>
          <w:szCs w:val="32"/>
          <w:rtl/>
        </w:rPr>
        <w:t xml:space="preserve"> أما</w:t>
      </w:r>
      <w:r w:rsidR="00300416">
        <w:rPr>
          <w:rFonts w:ascii="Traditional Arabic" w:hAnsi="Traditional Arabic" w:cs="Traditional Arabic"/>
          <w:sz w:val="32"/>
          <w:szCs w:val="32"/>
          <w:rtl/>
        </w:rPr>
        <w:t xml:space="preserve"> العقيدة والشريعة والقيم فواحدة</w:t>
      </w:r>
      <w:r w:rsidR="00D66F85" w:rsidRPr="007F10A4">
        <w:rPr>
          <w:rFonts w:ascii="Traditional Arabic" w:hAnsi="Traditional Arabic" w:cs="Traditional Arabic"/>
          <w:sz w:val="32"/>
          <w:szCs w:val="32"/>
          <w:rtl/>
        </w:rPr>
        <w:t>... وكانت كلها تنتسب إلى الإسلام وتحمل رايته</w:t>
      </w:r>
      <w:r w:rsidR="001B4E49">
        <w:rPr>
          <w:rFonts w:ascii="Traditional Arabic" w:hAnsi="Traditional Arabic" w:cs="Traditional Arabic"/>
          <w:sz w:val="32"/>
          <w:szCs w:val="32"/>
          <w:rtl/>
        </w:rPr>
        <w:t>،</w:t>
      </w:r>
      <w:r w:rsidR="00D66F85" w:rsidRPr="007F10A4">
        <w:rPr>
          <w:rFonts w:ascii="Traditional Arabic" w:hAnsi="Traditional Arabic" w:cs="Traditional Arabic"/>
          <w:sz w:val="32"/>
          <w:szCs w:val="32"/>
          <w:rtl/>
        </w:rPr>
        <w:t xml:space="preserve"> وقد كان</w:t>
      </w:r>
      <w:r w:rsidR="002F616A" w:rsidRPr="007F10A4">
        <w:rPr>
          <w:rFonts w:ascii="Traditional Arabic" w:hAnsi="Traditional Arabic" w:cs="Traditional Arabic"/>
          <w:sz w:val="32"/>
          <w:szCs w:val="32"/>
          <w:rtl/>
        </w:rPr>
        <w:t xml:space="preserve"> </w:t>
      </w:r>
      <w:r w:rsidR="00A70D85" w:rsidRPr="007F10A4">
        <w:rPr>
          <w:rFonts w:ascii="Traditional Arabic" w:hAnsi="Traditional Arabic" w:cs="Traditional Arabic"/>
          <w:sz w:val="32"/>
          <w:szCs w:val="32"/>
          <w:rtl/>
        </w:rPr>
        <w:t>ا</w:t>
      </w:r>
      <w:r w:rsidR="00385D64" w:rsidRPr="007F10A4">
        <w:rPr>
          <w:rFonts w:ascii="Traditional Arabic" w:hAnsi="Traditional Arabic" w:cs="Traditional Arabic"/>
          <w:sz w:val="32"/>
          <w:szCs w:val="32"/>
          <w:rtl/>
        </w:rPr>
        <w:t>لأ</w:t>
      </w:r>
      <w:r w:rsidR="00A70D85" w:rsidRPr="007F10A4">
        <w:rPr>
          <w:rFonts w:ascii="Traditional Arabic" w:hAnsi="Traditional Arabic" w:cs="Traditional Arabic"/>
          <w:sz w:val="32"/>
          <w:szCs w:val="32"/>
          <w:rtl/>
        </w:rPr>
        <w:t xml:space="preserve">غالبة </w:t>
      </w:r>
      <w:r w:rsidR="00A1116D">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184 – 296هـ</w:t>
      </w:r>
      <w:r w:rsidR="00A1116D">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يرتبطون بالخلافة العباسية</w:t>
      </w:r>
      <w:r w:rsidR="001B4E49">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ويحكمون باسمها</w:t>
      </w:r>
      <w:r w:rsidR="001B4E49">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وعاصمتهم القيروان أصبحت من أشهر العواصم الإسلامية نشرا للثقافة الإسلامية</w:t>
      </w:r>
      <w:r w:rsidR="001B4E49">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وعن طريق قوتهم البحرية الهائلة قاموا بغزو مالطة والسواحل الايطالية الجنوبية</w:t>
      </w:r>
      <w:r w:rsidR="001B4E49">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وقد نجحوا في عهد زيادة الله ا</w:t>
      </w:r>
      <w:r w:rsidR="002A0F02" w:rsidRPr="007F10A4">
        <w:rPr>
          <w:rFonts w:ascii="Traditional Arabic" w:hAnsi="Traditional Arabic" w:cs="Traditional Arabic"/>
          <w:sz w:val="32"/>
          <w:szCs w:val="32"/>
          <w:rtl/>
        </w:rPr>
        <w:t>لأ</w:t>
      </w:r>
      <w:r w:rsidR="00A70D85" w:rsidRPr="007F10A4">
        <w:rPr>
          <w:rFonts w:ascii="Traditional Arabic" w:hAnsi="Traditional Arabic" w:cs="Traditional Arabic"/>
          <w:sz w:val="32"/>
          <w:szCs w:val="32"/>
          <w:rtl/>
        </w:rPr>
        <w:t>غلبي في الاستيلاء على صقلية</w:t>
      </w:r>
      <w:r w:rsidR="001B4E49">
        <w:rPr>
          <w:rFonts w:ascii="Traditional Arabic" w:hAnsi="Traditional Arabic" w:cs="Traditional Arabic"/>
          <w:sz w:val="32"/>
          <w:szCs w:val="32"/>
          <w:rtl/>
        </w:rPr>
        <w:t>،</w:t>
      </w:r>
      <w:r w:rsidR="00A70D85" w:rsidRPr="007F10A4">
        <w:rPr>
          <w:rFonts w:ascii="Traditional Arabic" w:hAnsi="Traditional Arabic" w:cs="Traditional Arabic"/>
          <w:sz w:val="32"/>
          <w:szCs w:val="32"/>
          <w:rtl/>
        </w:rPr>
        <w:t xml:space="preserve"> بقيادة القائد الفقيه القاضي أسد بن الفرات </w:t>
      </w:r>
      <w:r w:rsidR="00A1116D">
        <w:rPr>
          <w:rFonts w:ascii="Traditional Arabic" w:hAnsi="Traditional Arabic" w:cs="Traditional Arabic"/>
          <w:sz w:val="32"/>
          <w:szCs w:val="32"/>
          <w:rtl/>
        </w:rPr>
        <w:t>(</w:t>
      </w:r>
      <w:r w:rsidR="00300416">
        <w:rPr>
          <w:rFonts w:ascii="Traditional Arabic" w:hAnsi="Traditional Arabic" w:cs="Traditional Arabic"/>
          <w:sz w:val="32"/>
          <w:szCs w:val="32"/>
          <w:rtl/>
        </w:rPr>
        <w:t>212</w:t>
      </w:r>
      <w:r w:rsidR="00A70D85"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8D3AB0" w:rsidRPr="007F10A4">
        <w:rPr>
          <w:rFonts w:ascii="Traditional Arabic" w:hAnsi="Traditional Arabic" w:cs="Traditional Arabic"/>
          <w:sz w:val="32"/>
          <w:szCs w:val="32"/>
          <w:vertAlign w:val="superscript"/>
          <w:rtl/>
        </w:rPr>
        <w:t>(</w:t>
      </w:r>
      <w:r w:rsidR="008D3AB0" w:rsidRPr="007F10A4">
        <w:rPr>
          <w:rStyle w:val="a4"/>
          <w:rFonts w:ascii="Traditional Arabic" w:hAnsi="Traditional Arabic" w:cs="Traditional Arabic"/>
          <w:sz w:val="32"/>
          <w:szCs w:val="32"/>
          <w:rtl/>
        </w:rPr>
        <w:footnoteReference w:id="109"/>
      </w:r>
      <w:r w:rsidR="008D3AB0" w:rsidRPr="007F10A4">
        <w:rPr>
          <w:rFonts w:ascii="Traditional Arabic" w:hAnsi="Traditional Arabic" w:cs="Traditional Arabic"/>
          <w:sz w:val="32"/>
          <w:szCs w:val="32"/>
          <w:vertAlign w:val="superscript"/>
          <w:rtl/>
        </w:rPr>
        <w:t>)</w:t>
      </w:r>
      <w:r w:rsidR="008D3AB0" w:rsidRPr="007F10A4">
        <w:rPr>
          <w:rFonts w:ascii="Traditional Arabic" w:hAnsi="Traditional Arabic" w:cs="Traditional Arabic"/>
          <w:sz w:val="32"/>
          <w:szCs w:val="32"/>
          <w:rtl/>
        </w:rPr>
        <w:t>.</w:t>
      </w:r>
    </w:p>
    <w:p w:rsidR="008526C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526C7" w:rsidRPr="007F10A4">
        <w:rPr>
          <w:rFonts w:ascii="Traditional Arabic" w:hAnsi="Traditional Arabic" w:cs="Traditional Arabic"/>
          <w:sz w:val="32"/>
          <w:szCs w:val="32"/>
          <w:rtl/>
        </w:rPr>
        <w:t xml:space="preserve"> أما الأدارسة فقد استقلوا في المغرب الأقصى</w:t>
      </w:r>
      <w:r w:rsidR="001B4E49">
        <w:rPr>
          <w:rFonts w:ascii="Traditional Arabic" w:hAnsi="Traditional Arabic" w:cs="Traditional Arabic"/>
          <w:sz w:val="32"/>
          <w:szCs w:val="32"/>
          <w:rtl/>
        </w:rPr>
        <w:t>،</w:t>
      </w:r>
      <w:r w:rsidR="008526C7" w:rsidRPr="007F10A4">
        <w:rPr>
          <w:rFonts w:ascii="Traditional Arabic" w:hAnsi="Traditional Arabic" w:cs="Traditional Arabic"/>
          <w:sz w:val="32"/>
          <w:szCs w:val="32"/>
          <w:rtl/>
        </w:rPr>
        <w:t xml:space="preserve"> وكانت عاصمتهم </w:t>
      </w:r>
      <w:r w:rsidR="00A1116D">
        <w:rPr>
          <w:rFonts w:ascii="Traditional Arabic" w:hAnsi="Traditional Arabic" w:cs="Traditional Arabic"/>
          <w:sz w:val="32"/>
          <w:szCs w:val="32"/>
          <w:rtl/>
        </w:rPr>
        <w:t>(</w:t>
      </w:r>
      <w:r w:rsidR="00110904" w:rsidRPr="007F10A4">
        <w:rPr>
          <w:rFonts w:ascii="Traditional Arabic" w:hAnsi="Traditional Arabic" w:cs="Traditional Arabic"/>
          <w:sz w:val="32"/>
          <w:szCs w:val="32"/>
          <w:rtl/>
        </w:rPr>
        <w:t>فاس</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110904" w:rsidRPr="007F10A4">
        <w:rPr>
          <w:rFonts w:ascii="Traditional Arabic" w:hAnsi="Traditional Arabic" w:cs="Traditional Arabic"/>
          <w:sz w:val="32"/>
          <w:szCs w:val="32"/>
          <w:rtl/>
        </w:rPr>
        <w:t xml:space="preserve"> وقد حكموا نحو قرن</w:t>
      </w:r>
      <w:r w:rsidR="00C44AE3" w:rsidRPr="007F10A4">
        <w:rPr>
          <w:rFonts w:ascii="Traditional Arabic" w:hAnsi="Traditional Arabic" w:cs="Traditional Arabic"/>
          <w:sz w:val="32"/>
          <w:szCs w:val="32"/>
          <w:rtl/>
        </w:rPr>
        <w:t xml:space="preserve">ين من الزمان </w:t>
      </w:r>
      <w:r w:rsidR="00A1116D">
        <w:rPr>
          <w:rFonts w:ascii="Traditional Arabic" w:hAnsi="Traditional Arabic" w:cs="Traditional Arabic"/>
          <w:sz w:val="32"/>
          <w:szCs w:val="32"/>
          <w:rtl/>
        </w:rPr>
        <w:t>(</w:t>
      </w:r>
      <w:r w:rsidR="00C44AE3" w:rsidRPr="007F10A4">
        <w:rPr>
          <w:rFonts w:ascii="Traditional Arabic" w:hAnsi="Traditional Arabic" w:cs="Traditional Arabic"/>
          <w:sz w:val="32"/>
          <w:szCs w:val="32"/>
          <w:rtl/>
        </w:rPr>
        <w:t xml:space="preserve">172 </w:t>
      </w:r>
      <w:proofErr w:type="gramStart"/>
      <w:r w:rsidR="00300416">
        <w:rPr>
          <w:rFonts w:ascii="Traditional Arabic" w:hAnsi="Traditional Arabic" w:cs="Traditional Arabic" w:hint="cs"/>
          <w:sz w:val="32"/>
          <w:szCs w:val="32"/>
          <w:rtl/>
        </w:rPr>
        <w:t>-</w:t>
      </w:r>
      <w:r w:rsidR="00C44AE3" w:rsidRPr="007F10A4">
        <w:rPr>
          <w:rFonts w:ascii="Traditional Arabic" w:hAnsi="Traditional Arabic" w:cs="Traditional Arabic"/>
          <w:sz w:val="32"/>
          <w:szCs w:val="32"/>
          <w:rtl/>
        </w:rPr>
        <w:t xml:space="preserve"> 363</w:t>
      </w:r>
      <w:proofErr w:type="gramEnd"/>
      <w:r w:rsidR="00C44AE3"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C44AE3" w:rsidRPr="007F10A4">
        <w:rPr>
          <w:rFonts w:ascii="Traditional Arabic" w:hAnsi="Traditional Arabic" w:cs="Traditional Arabic"/>
          <w:sz w:val="32"/>
          <w:szCs w:val="32"/>
          <w:rtl/>
        </w:rPr>
        <w:t xml:space="preserve">. </w:t>
      </w:r>
    </w:p>
    <w:p w:rsidR="00A84AB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22C0D" w:rsidRPr="007F10A4">
        <w:rPr>
          <w:rFonts w:ascii="Traditional Arabic" w:hAnsi="Traditional Arabic" w:cs="Traditional Arabic"/>
          <w:sz w:val="32"/>
          <w:szCs w:val="32"/>
          <w:rtl/>
        </w:rPr>
        <w:t xml:space="preserve"> وفي المغرب الأوسط </w:t>
      </w:r>
      <w:r w:rsidR="00A1116D">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الجزائر</w:t>
      </w:r>
      <w:r w:rsidR="00A1116D">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قامت</w:t>
      </w:r>
      <w:r w:rsidR="00300416">
        <w:rPr>
          <w:rFonts w:ascii="Traditional Arabic" w:hAnsi="Traditional Arabic" w:cs="Traditional Arabic"/>
          <w:sz w:val="32"/>
          <w:szCs w:val="32"/>
          <w:rtl/>
        </w:rPr>
        <w:t xml:space="preserve"> دولة بني رستم على يد مؤسسها عب</w:t>
      </w:r>
      <w:r w:rsidR="00522C0D" w:rsidRPr="007F10A4">
        <w:rPr>
          <w:rFonts w:ascii="Traditional Arabic" w:hAnsi="Traditional Arabic" w:cs="Traditional Arabic"/>
          <w:sz w:val="32"/>
          <w:szCs w:val="32"/>
          <w:rtl/>
        </w:rPr>
        <w:t>د الرحمن بن رستم</w:t>
      </w:r>
      <w:r w:rsidR="00A1116D">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الذي كان مولى لعثمان بن عفان </w:t>
      </w:r>
      <w:r w:rsidR="00A1116D">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رضي الله عنه</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وهو منشئ مدينة </w:t>
      </w:r>
      <w:proofErr w:type="spellStart"/>
      <w:r w:rsidR="00522C0D" w:rsidRPr="007F10A4">
        <w:rPr>
          <w:rFonts w:ascii="Traditional Arabic" w:hAnsi="Traditional Arabic" w:cs="Traditional Arabic"/>
          <w:sz w:val="32"/>
          <w:szCs w:val="32"/>
          <w:rtl/>
        </w:rPr>
        <w:t>تاهرت</w:t>
      </w:r>
      <w:proofErr w:type="spellEnd"/>
      <w:r w:rsidR="00522C0D"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العاصمة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وكان يأمر بالمعروف</w:t>
      </w:r>
      <w:r w:rsidR="001B4E49">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وينهي عن المنكر</w:t>
      </w:r>
      <w:r w:rsidR="001B4E49">
        <w:rPr>
          <w:rFonts w:ascii="Traditional Arabic" w:hAnsi="Traditional Arabic" w:cs="Traditional Arabic"/>
          <w:sz w:val="32"/>
          <w:szCs w:val="32"/>
          <w:rtl/>
        </w:rPr>
        <w:t>،</w:t>
      </w:r>
      <w:r w:rsidR="00522C0D" w:rsidRPr="007F10A4">
        <w:rPr>
          <w:rFonts w:ascii="Traditional Arabic" w:hAnsi="Traditional Arabic" w:cs="Traditional Arabic"/>
          <w:sz w:val="32"/>
          <w:szCs w:val="32"/>
          <w:rtl/>
        </w:rPr>
        <w:t xml:space="preserve"> ويشارك الناس في أعمال البناء للمساجد ولبيو</w:t>
      </w:r>
      <w:r w:rsidR="00EC5C94" w:rsidRPr="007F10A4">
        <w:rPr>
          <w:rFonts w:ascii="Traditional Arabic" w:hAnsi="Traditional Arabic" w:cs="Traditional Arabic"/>
          <w:sz w:val="32"/>
          <w:szCs w:val="32"/>
          <w:rtl/>
        </w:rPr>
        <w:t>ت</w:t>
      </w:r>
      <w:r w:rsidR="00300416">
        <w:rPr>
          <w:rFonts w:ascii="Traditional Arabic" w:hAnsi="Traditional Arabic" w:cs="Traditional Arabic"/>
          <w:sz w:val="32"/>
          <w:szCs w:val="32"/>
          <w:rtl/>
        </w:rPr>
        <w:t>هم بيده</w:t>
      </w:r>
      <w:r w:rsidR="00522C0D" w:rsidRPr="007F10A4">
        <w:rPr>
          <w:rFonts w:ascii="Traditional Arabic" w:hAnsi="Traditional Arabic" w:cs="Traditional Arabic"/>
          <w:sz w:val="32"/>
          <w:szCs w:val="32"/>
          <w:rtl/>
        </w:rPr>
        <w:t xml:space="preserve">... ومع أنه كان خارجي المذهب </w:t>
      </w:r>
      <w:r w:rsidR="0033313D" w:rsidRPr="007F10A4">
        <w:rPr>
          <w:rFonts w:ascii="Traditional Arabic" w:hAnsi="Traditional Arabic" w:cs="Traditional Arabic"/>
          <w:sz w:val="32"/>
          <w:szCs w:val="32"/>
          <w:rtl/>
        </w:rPr>
        <w:t xml:space="preserve">إلا إنه كان </w:t>
      </w:r>
      <w:r w:rsidR="00300416">
        <w:rPr>
          <w:rFonts w:ascii="Traditional Arabic" w:hAnsi="Traditional Arabic" w:cs="Traditional Arabic" w:hint="cs"/>
          <w:sz w:val="32"/>
          <w:szCs w:val="32"/>
          <w:rtl/>
        </w:rPr>
        <w:t>-</w:t>
      </w:r>
      <w:r w:rsidR="0033313D" w:rsidRPr="007F10A4">
        <w:rPr>
          <w:rFonts w:ascii="Traditional Arabic" w:hAnsi="Traditional Arabic" w:cs="Traditional Arabic"/>
          <w:sz w:val="32"/>
          <w:szCs w:val="32"/>
          <w:rtl/>
        </w:rPr>
        <w:t xml:space="preserve"> ودولته </w:t>
      </w:r>
      <w:r w:rsidR="00300416">
        <w:rPr>
          <w:rFonts w:ascii="Traditional Arabic" w:hAnsi="Traditional Arabic" w:cs="Traditional Arabic" w:hint="cs"/>
          <w:sz w:val="32"/>
          <w:szCs w:val="32"/>
          <w:rtl/>
        </w:rPr>
        <w:t>-</w:t>
      </w:r>
      <w:r w:rsidR="0033313D" w:rsidRPr="007F10A4">
        <w:rPr>
          <w:rFonts w:ascii="Traditional Arabic" w:hAnsi="Traditional Arabic" w:cs="Traditional Arabic"/>
          <w:sz w:val="32"/>
          <w:szCs w:val="32"/>
          <w:rtl/>
        </w:rPr>
        <w:t xml:space="preserve"> ملتزما </w:t>
      </w:r>
      <w:r w:rsidR="00300416">
        <w:rPr>
          <w:rFonts w:ascii="Traditional Arabic" w:hAnsi="Traditional Arabic" w:cs="Traditional Arabic"/>
          <w:sz w:val="32"/>
          <w:szCs w:val="32"/>
          <w:rtl/>
        </w:rPr>
        <w:t xml:space="preserve">بالشريعة في إطار المذهب </w:t>
      </w:r>
      <w:proofErr w:type="spellStart"/>
      <w:r w:rsidR="00300416">
        <w:rPr>
          <w:rFonts w:ascii="Traditional Arabic" w:hAnsi="Traditional Arabic" w:cs="Traditional Arabic"/>
          <w:sz w:val="32"/>
          <w:szCs w:val="32"/>
          <w:rtl/>
        </w:rPr>
        <w:t>الإباضي</w:t>
      </w:r>
      <w:proofErr w:type="spellEnd"/>
      <w:r w:rsidR="0033313D" w:rsidRPr="007F10A4">
        <w:rPr>
          <w:rFonts w:ascii="Traditional Arabic" w:hAnsi="Traditional Arabic" w:cs="Traditional Arabic"/>
          <w:sz w:val="32"/>
          <w:szCs w:val="32"/>
          <w:rtl/>
        </w:rPr>
        <w:t xml:space="preserve">... وقد عاشت الدولة أكثر من قرن ونصف </w:t>
      </w:r>
      <w:r w:rsidR="00A1116D">
        <w:rPr>
          <w:rFonts w:ascii="Traditional Arabic" w:hAnsi="Traditional Arabic" w:cs="Traditional Arabic"/>
          <w:sz w:val="32"/>
          <w:szCs w:val="32"/>
          <w:rtl/>
        </w:rPr>
        <w:t>(</w:t>
      </w:r>
      <w:r w:rsidR="0033313D" w:rsidRPr="007F10A4">
        <w:rPr>
          <w:rFonts w:ascii="Traditional Arabic" w:hAnsi="Traditional Arabic" w:cs="Traditional Arabic"/>
          <w:sz w:val="32"/>
          <w:szCs w:val="32"/>
          <w:rtl/>
        </w:rPr>
        <w:t xml:space="preserve">144 </w:t>
      </w:r>
      <w:r w:rsidR="00300416">
        <w:rPr>
          <w:rFonts w:ascii="Traditional Arabic" w:hAnsi="Traditional Arabic" w:cs="Traditional Arabic" w:hint="cs"/>
          <w:sz w:val="32"/>
          <w:szCs w:val="32"/>
          <w:rtl/>
        </w:rPr>
        <w:t>-</w:t>
      </w:r>
      <w:r w:rsidR="0033313D" w:rsidRPr="007F10A4">
        <w:rPr>
          <w:rFonts w:ascii="Traditional Arabic" w:hAnsi="Traditional Arabic" w:cs="Traditional Arabic"/>
          <w:sz w:val="32"/>
          <w:szCs w:val="32"/>
          <w:rtl/>
        </w:rPr>
        <w:t xml:space="preserve"> 296 هـ</w:t>
      </w:r>
      <w:r w:rsidR="00A1116D">
        <w:rPr>
          <w:rFonts w:ascii="Traditional Arabic" w:hAnsi="Traditional Arabic" w:cs="Traditional Arabic"/>
          <w:sz w:val="32"/>
          <w:szCs w:val="32"/>
          <w:rtl/>
        </w:rPr>
        <w:t>)</w:t>
      </w:r>
      <w:r w:rsidR="00860EA4" w:rsidRPr="007F10A4">
        <w:rPr>
          <w:rFonts w:ascii="Traditional Arabic" w:hAnsi="Traditional Arabic" w:cs="Traditional Arabic"/>
          <w:sz w:val="32"/>
          <w:szCs w:val="32"/>
          <w:vertAlign w:val="superscript"/>
          <w:rtl/>
        </w:rPr>
        <w:t>(</w:t>
      </w:r>
      <w:r w:rsidR="00860EA4" w:rsidRPr="007F10A4">
        <w:rPr>
          <w:rStyle w:val="a4"/>
          <w:rFonts w:ascii="Traditional Arabic" w:hAnsi="Traditional Arabic" w:cs="Traditional Arabic"/>
          <w:sz w:val="32"/>
          <w:szCs w:val="32"/>
          <w:rtl/>
        </w:rPr>
        <w:footnoteReference w:id="110"/>
      </w:r>
      <w:r w:rsidR="00860EA4"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860EA4" w:rsidRPr="007F10A4">
        <w:rPr>
          <w:rFonts w:ascii="Traditional Arabic" w:hAnsi="Traditional Arabic" w:cs="Traditional Arabic"/>
          <w:sz w:val="32"/>
          <w:szCs w:val="32"/>
          <w:rtl/>
        </w:rPr>
        <w:t xml:space="preserve"> حتى قضى عليها الشيعة الفاطميون</w:t>
      </w:r>
      <w:r w:rsidR="001B4E49">
        <w:rPr>
          <w:rFonts w:ascii="Traditional Arabic" w:hAnsi="Traditional Arabic" w:cs="Traditional Arabic"/>
          <w:sz w:val="32"/>
          <w:szCs w:val="32"/>
          <w:rtl/>
        </w:rPr>
        <w:t>،</w:t>
      </w:r>
      <w:r w:rsidR="00860EA4" w:rsidRPr="007F10A4">
        <w:rPr>
          <w:rFonts w:ascii="Traditional Arabic" w:hAnsi="Traditional Arabic" w:cs="Traditional Arabic"/>
          <w:sz w:val="32"/>
          <w:szCs w:val="32"/>
          <w:rtl/>
        </w:rPr>
        <w:t xml:space="preserve"> وقد ازدهر المغرب الأوسط على عهد </w:t>
      </w:r>
      <w:proofErr w:type="spellStart"/>
      <w:r w:rsidR="00860EA4" w:rsidRPr="007F10A4">
        <w:rPr>
          <w:rFonts w:ascii="Traditional Arabic" w:hAnsi="Traditional Arabic" w:cs="Traditional Arabic"/>
          <w:sz w:val="32"/>
          <w:szCs w:val="32"/>
          <w:rtl/>
        </w:rPr>
        <w:t>الرستميين</w:t>
      </w:r>
      <w:proofErr w:type="spellEnd"/>
      <w:r w:rsidR="001B4E49">
        <w:rPr>
          <w:rFonts w:ascii="Traditional Arabic" w:hAnsi="Traditional Arabic" w:cs="Traditional Arabic"/>
          <w:sz w:val="32"/>
          <w:szCs w:val="32"/>
          <w:rtl/>
        </w:rPr>
        <w:t>،</w:t>
      </w:r>
      <w:r w:rsidR="00860EA4" w:rsidRPr="007F10A4">
        <w:rPr>
          <w:rFonts w:ascii="Traditional Arabic" w:hAnsi="Traditional Arabic" w:cs="Traditional Arabic"/>
          <w:sz w:val="32"/>
          <w:szCs w:val="32"/>
          <w:rtl/>
        </w:rPr>
        <w:t xml:space="preserve"> وأصبحت </w:t>
      </w:r>
      <w:proofErr w:type="spellStart"/>
      <w:r w:rsidR="00860EA4" w:rsidRPr="007F10A4">
        <w:rPr>
          <w:rFonts w:ascii="Traditional Arabic" w:hAnsi="Traditional Arabic" w:cs="Traditional Arabic"/>
          <w:sz w:val="32"/>
          <w:szCs w:val="32"/>
          <w:rtl/>
        </w:rPr>
        <w:t>تاهرت</w:t>
      </w:r>
      <w:proofErr w:type="spellEnd"/>
      <w:r w:rsidR="00860EA4" w:rsidRPr="007F10A4">
        <w:rPr>
          <w:rFonts w:ascii="Traditional Arabic" w:hAnsi="Traditional Arabic" w:cs="Traditional Arabic"/>
          <w:sz w:val="32"/>
          <w:szCs w:val="32"/>
          <w:rtl/>
        </w:rPr>
        <w:t xml:space="preserve"> مدينة علمية وثقافية حافلة </w:t>
      </w:r>
      <w:r w:rsidR="003946BD" w:rsidRPr="007F10A4">
        <w:rPr>
          <w:rFonts w:ascii="Traditional Arabic" w:hAnsi="Traditional Arabic" w:cs="Traditional Arabic"/>
          <w:sz w:val="32"/>
          <w:szCs w:val="32"/>
          <w:rtl/>
        </w:rPr>
        <w:t>با</w:t>
      </w:r>
      <w:r w:rsidR="00860EA4" w:rsidRPr="007F10A4">
        <w:rPr>
          <w:rFonts w:ascii="Traditional Arabic" w:hAnsi="Traditional Arabic" w:cs="Traditional Arabic"/>
          <w:sz w:val="32"/>
          <w:szCs w:val="32"/>
          <w:rtl/>
        </w:rPr>
        <w:t>لأجناس من</w:t>
      </w:r>
      <w:r w:rsidR="00300416">
        <w:rPr>
          <w:rFonts w:ascii="Traditional Arabic" w:hAnsi="Traditional Arabic" w:cs="Traditional Arabic"/>
          <w:sz w:val="32"/>
          <w:szCs w:val="32"/>
          <w:rtl/>
        </w:rPr>
        <w:t xml:space="preserve"> شتى أنحاء العالم الإسلامي</w:t>
      </w:r>
      <w:r w:rsidR="00853D16" w:rsidRPr="007F10A4">
        <w:rPr>
          <w:rFonts w:ascii="Traditional Arabic" w:hAnsi="Traditional Arabic" w:cs="Traditional Arabic"/>
          <w:sz w:val="32"/>
          <w:szCs w:val="32"/>
          <w:vertAlign w:val="superscript"/>
          <w:rtl/>
        </w:rPr>
        <w:t>(</w:t>
      </w:r>
      <w:r w:rsidR="00853D16" w:rsidRPr="007F10A4">
        <w:rPr>
          <w:rStyle w:val="a4"/>
          <w:rFonts w:ascii="Traditional Arabic" w:hAnsi="Traditional Arabic" w:cs="Traditional Arabic"/>
          <w:sz w:val="32"/>
          <w:szCs w:val="32"/>
          <w:rtl/>
        </w:rPr>
        <w:footnoteReference w:id="111"/>
      </w:r>
      <w:r w:rsidR="00853D16"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FE44C1" w:rsidRPr="007F10A4">
        <w:rPr>
          <w:rFonts w:ascii="Traditional Arabic" w:hAnsi="Traditional Arabic" w:cs="Traditional Arabic"/>
          <w:sz w:val="32"/>
          <w:szCs w:val="32"/>
          <w:rtl/>
        </w:rPr>
        <w:t xml:space="preserve"> وكانت الدولة على علا</w:t>
      </w:r>
      <w:r w:rsidR="00853D16" w:rsidRPr="007F10A4">
        <w:rPr>
          <w:rFonts w:ascii="Traditional Arabic" w:hAnsi="Traditional Arabic" w:cs="Traditional Arabic"/>
          <w:sz w:val="32"/>
          <w:szCs w:val="32"/>
          <w:rtl/>
        </w:rPr>
        <w:t>قة طيبة بالأمويين في الأندلس</w:t>
      </w:r>
      <w:r w:rsidR="001B4E49">
        <w:rPr>
          <w:rFonts w:ascii="Traditional Arabic" w:hAnsi="Traditional Arabic" w:cs="Traditional Arabic"/>
          <w:sz w:val="32"/>
          <w:szCs w:val="32"/>
          <w:rtl/>
        </w:rPr>
        <w:t>،</w:t>
      </w:r>
      <w:r w:rsidR="00853D16" w:rsidRPr="007F10A4">
        <w:rPr>
          <w:rFonts w:ascii="Traditional Arabic" w:hAnsi="Traditional Arabic" w:cs="Traditional Arabic"/>
          <w:sz w:val="32"/>
          <w:szCs w:val="32"/>
          <w:rtl/>
        </w:rPr>
        <w:t xml:space="preserve"> وقد عملوا على نشر </w:t>
      </w:r>
      <w:r w:rsidR="00CC5841" w:rsidRPr="007F10A4">
        <w:rPr>
          <w:rFonts w:ascii="Traditional Arabic" w:hAnsi="Traditional Arabic" w:cs="Traditional Arabic"/>
          <w:sz w:val="32"/>
          <w:szCs w:val="32"/>
          <w:rtl/>
        </w:rPr>
        <w:t xml:space="preserve">الإسلام في داخل </w:t>
      </w:r>
      <w:r w:rsidR="00300416">
        <w:rPr>
          <w:rFonts w:ascii="Traditional Arabic" w:hAnsi="Traditional Arabic" w:cs="Traditional Arabic" w:hint="cs"/>
          <w:sz w:val="32"/>
          <w:szCs w:val="32"/>
          <w:rtl/>
        </w:rPr>
        <w:t>إ</w:t>
      </w:r>
      <w:r w:rsidR="00CC5841" w:rsidRPr="007F10A4">
        <w:rPr>
          <w:rFonts w:ascii="Traditional Arabic" w:hAnsi="Traditional Arabic" w:cs="Traditional Arabic"/>
          <w:sz w:val="32"/>
          <w:szCs w:val="32"/>
          <w:rtl/>
        </w:rPr>
        <w:t>فريقية</w:t>
      </w:r>
      <w:r w:rsidR="00A84AB8" w:rsidRPr="007F10A4">
        <w:rPr>
          <w:rFonts w:ascii="Traditional Arabic" w:hAnsi="Traditional Arabic" w:cs="Traditional Arabic"/>
          <w:sz w:val="32"/>
          <w:szCs w:val="32"/>
          <w:vertAlign w:val="superscript"/>
          <w:rtl/>
        </w:rPr>
        <w:t>(</w:t>
      </w:r>
      <w:r w:rsidR="00A84AB8" w:rsidRPr="007F10A4">
        <w:rPr>
          <w:rStyle w:val="a4"/>
          <w:rFonts w:ascii="Traditional Arabic" w:hAnsi="Traditional Arabic" w:cs="Traditional Arabic"/>
          <w:sz w:val="32"/>
          <w:szCs w:val="32"/>
          <w:rtl/>
        </w:rPr>
        <w:footnoteReference w:id="112"/>
      </w:r>
      <w:r w:rsidR="00A84AB8" w:rsidRPr="007F10A4">
        <w:rPr>
          <w:rFonts w:ascii="Traditional Arabic" w:hAnsi="Traditional Arabic" w:cs="Traditional Arabic"/>
          <w:sz w:val="32"/>
          <w:szCs w:val="32"/>
          <w:vertAlign w:val="superscript"/>
          <w:rtl/>
        </w:rPr>
        <w:t>)</w:t>
      </w:r>
      <w:r w:rsidR="00A84AB8" w:rsidRPr="007F10A4">
        <w:rPr>
          <w:rFonts w:ascii="Traditional Arabic" w:hAnsi="Traditional Arabic" w:cs="Traditional Arabic"/>
          <w:sz w:val="32"/>
          <w:szCs w:val="32"/>
          <w:rtl/>
        </w:rPr>
        <w:t>.</w:t>
      </w:r>
    </w:p>
    <w:p w:rsidR="00522C0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9510F" w:rsidRPr="007F10A4">
        <w:rPr>
          <w:rFonts w:ascii="Traditional Arabic" w:hAnsi="Traditional Arabic" w:cs="Traditional Arabic"/>
          <w:sz w:val="32"/>
          <w:szCs w:val="32"/>
          <w:rtl/>
        </w:rPr>
        <w:t xml:space="preserve"> وكانت دولة بني مدرار </w:t>
      </w:r>
      <w:r w:rsidR="00A1116D">
        <w:rPr>
          <w:rFonts w:ascii="Traditional Arabic" w:hAnsi="Traditional Arabic" w:cs="Traditional Arabic"/>
          <w:sz w:val="32"/>
          <w:szCs w:val="32"/>
          <w:rtl/>
        </w:rPr>
        <w:t>(</w:t>
      </w:r>
      <w:r w:rsidR="0039510F" w:rsidRPr="007F10A4">
        <w:rPr>
          <w:rFonts w:ascii="Traditional Arabic" w:hAnsi="Traditional Arabic" w:cs="Traditional Arabic"/>
          <w:sz w:val="32"/>
          <w:szCs w:val="32"/>
          <w:rtl/>
        </w:rPr>
        <w:t>واسول</w:t>
      </w:r>
      <w:r w:rsidR="00A1116D">
        <w:rPr>
          <w:rFonts w:ascii="Traditional Arabic" w:hAnsi="Traditional Arabic" w:cs="Traditional Arabic"/>
          <w:sz w:val="32"/>
          <w:szCs w:val="32"/>
          <w:rtl/>
        </w:rPr>
        <w:t>)</w:t>
      </w:r>
      <w:r w:rsidR="0039510F" w:rsidRPr="007F10A4">
        <w:rPr>
          <w:rFonts w:ascii="Traditional Arabic" w:hAnsi="Traditional Arabic" w:cs="Traditional Arabic"/>
          <w:sz w:val="32"/>
          <w:szCs w:val="32"/>
          <w:rtl/>
        </w:rPr>
        <w:t xml:space="preserve"> في </w:t>
      </w:r>
      <w:proofErr w:type="spellStart"/>
      <w:r w:rsidR="0039510F" w:rsidRPr="007F10A4">
        <w:rPr>
          <w:rFonts w:ascii="Traditional Arabic" w:hAnsi="Traditional Arabic" w:cs="Traditional Arabic"/>
          <w:sz w:val="32"/>
          <w:szCs w:val="32"/>
          <w:rtl/>
        </w:rPr>
        <w:t>سلجماسة</w:t>
      </w:r>
      <w:proofErr w:type="spellEnd"/>
      <w:r w:rsidR="00A1116D">
        <w:rPr>
          <w:rFonts w:ascii="Traditional Arabic" w:hAnsi="Traditional Arabic" w:cs="Traditional Arabic"/>
          <w:sz w:val="32"/>
          <w:szCs w:val="32"/>
          <w:rtl/>
        </w:rPr>
        <w:t>؛</w:t>
      </w:r>
      <w:r w:rsidR="0039510F" w:rsidRPr="007F10A4">
        <w:rPr>
          <w:rFonts w:ascii="Traditional Arabic" w:hAnsi="Traditional Arabic" w:cs="Traditional Arabic"/>
          <w:sz w:val="32"/>
          <w:szCs w:val="32"/>
          <w:rtl/>
        </w:rPr>
        <w:t xml:space="preserve"> تشبه أن تكون جناحا خارجيا لبني رستم</w:t>
      </w:r>
      <w:r w:rsidR="001B4E49">
        <w:rPr>
          <w:rFonts w:ascii="Traditional Arabic" w:hAnsi="Traditional Arabic" w:cs="Traditional Arabic"/>
          <w:sz w:val="32"/>
          <w:szCs w:val="32"/>
          <w:rtl/>
        </w:rPr>
        <w:t>،</w:t>
      </w:r>
      <w:r w:rsidR="0039510F" w:rsidRPr="007F10A4">
        <w:rPr>
          <w:rFonts w:ascii="Traditional Arabic" w:hAnsi="Traditional Arabic" w:cs="Traditional Arabic"/>
          <w:sz w:val="32"/>
          <w:szCs w:val="32"/>
          <w:rtl/>
        </w:rPr>
        <w:t xml:space="preserve"> وكانت مثلها في الاعتدال والالتزام بالإسلام</w:t>
      </w:r>
      <w:r w:rsidR="001B4E49">
        <w:rPr>
          <w:rFonts w:ascii="Traditional Arabic" w:hAnsi="Traditional Arabic" w:cs="Traditional Arabic"/>
          <w:sz w:val="32"/>
          <w:szCs w:val="32"/>
          <w:rtl/>
        </w:rPr>
        <w:t>،</w:t>
      </w:r>
      <w:r w:rsidR="00300416">
        <w:rPr>
          <w:rFonts w:ascii="Traditional Arabic" w:hAnsi="Traditional Arabic" w:cs="Traditional Arabic"/>
          <w:sz w:val="32"/>
          <w:szCs w:val="32"/>
          <w:rtl/>
        </w:rPr>
        <w:t xml:space="preserve"> وكانت عاصمتها </w:t>
      </w:r>
      <w:proofErr w:type="spellStart"/>
      <w:proofErr w:type="gramStart"/>
      <w:r w:rsidR="00300416">
        <w:rPr>
          <w:rFonts w:ascii="Traditional Arabic" w:hAnsi="Traditional Arabic" w:cs="Traditional Arabic"/>
          <w:sz w:val="32"/>
          <w:szCs w:val="32"/>
          <w:rtl/>
        </w:rPr>
        <w:t>سجلماسة</w:t>
      </w:r>
      <w:proofErr w:type="spellEnd"/>
      <w:r w:rsidR="00A93C93" w:rsidRPr="007F10A4">
        <w:rPr>
          <w:rFonts w:ascii="Traditional Arabic" w:hAnsi="Traditional Arabic" w:cs="Traditional Arabic"/>
          <w:sz w:val="32"/>
          <w:szCs w:val="32"/>
          <w:vertAlign w:val="superscript"/>
          <w:rtl/>
        </w:rPr>
        <w:t>(</w:t>
      </w:r>
      <w:proofErr w:type="gramEnd"/>
      <w:r w:rsidR="00A93C93" w:rsidRPr="007F10A4">
        <w:rPr>
          <w:rStyle w:val="a4"/>
          <w:rFonts w:ascii="Traditional Arabic" w:hAnsi="Traditional Arabic" w:cs="Traditional Arabic"/>
          <w:sz w:val="32"/>
          <w:szCs w:val="32"/>
          <w:rtl/>
        </w:rPr>
        <w:footnoteReference w:id="113"/>
      </w:r>
      <w:r w:rsidR="00A93C93"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312521" w:rsidRPr="007F10A4">
        <w:rPr>
          <w:rFonts w:ascii="Traditional Arabic" w:hAnsi="Traditional Arabic" w:cs="Traditional Arabic"/>
          <w:sz w:val="32"/>
          <w:szCs w:val="32"/>
          <w:rtl/>
        </w:rPr>
        <w:t xml:space="preserve"> وعاشت أكثر من قرنين </w:t>
      </w:r>
      <w:r w:rsidR="00A1116D">
        <w:rPr>
          <w:rFonts w:ascii="Traditional Arabic" w:hAnsi="Traditional Arabic" w:cs="Traditional Arabic"/>
          <w:sz w:val="32"/>
          <w:szCs w:val="32"/>
          <w:rtl/>
        </w:rPr>
        <w:t>(</w:t>
      </w:r>
      <w:r w:rsidR="00312521" w:rsidRPr="007F10A4">
        <w:rPr>
          <w:rFonts w:ascii="Traditional Arabic" w:hAnsi="Traditional Arabic" w:cs="Traditional Arabic"/>
          <w:sz w:val="32"/>
          <w:szCs w:val="32"/>
          <w:rtl/>
        </w:rPr>
        <w:t xml:space="preserve">140 </w:t>
      </w:r>
      <w:r w:rsidR="00300416">
        <w:rPr>
          <w:rFonts w:ascii="Traditional Arabic" w:hAnsi="Traditional Arabic" w:cs="Traditional Arabic" w:hint="cs"/>
          <w:sz w:val="32"/>
          <w:szCs w:val="32"/>
          <w:rtl/>
        </w:rPr>
        <w:t>-</w:t>
      </w:r>
      <w:r w:rsidR="00312521" w:rsidRPr="007F10A4">
        <w:rPr>
          <w:rFonts w:ascii="Traditional Arabic" w:hAnsi="Traditional Arabic" w:cs="Traditional Arabic"/>
          <w:sz w:val="32"/>
          <w:szCs w:val="32"/>
          <w:rtl/>
        </w:rPr>
        <w:t xml:space="preserve"> 349هـ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12521" w:rsidRPr="007F10A4">
        <w:rPr>
          <w:rFonts w:ascii="Traditional Arabic" w:hAnsi="Traditional Arabic" w:cs="Traditional Arabic"/>
          <w:sz w:val="32"/>
          <w:szCs w:val="32"/>
          <w:rtl/>
        </w:rPr>
        <w:t xml:space="preserve"> وكانوا لا يبيحون دم مسلم إلا بحقه</w:t>
      </w:r>
      <w:r w:rsidR="001B4E49">
        <w:rPr>
          <w:rFonts w:ascii="Traditional Arabic" w:hAnsi="Traditional Arabic" w:cs="Traditional Arabic"/>
          <w:sz w:val="32"/>
          <w:szCs w:val="32"/>
          <w:rtl/>
        </w:rPr>
        <w:t>،</w:t>
      </w:r>
      <w:r w:rsidR="00312521" w:rsidRPr="007F10A4">
        <w:rPr>
          <w:rFonts w:ascii="Traditional Arabic" w:hAnsi="Traditional Arabic" w:cs="Traditional Arabic"/>
          <w:sz w:val="32"/>
          <w:szCs w:val="32"/>
          <w:rtl/>
        </w:rPr>
        <w:t xml:space="preserve"> ولا ي</w:t>
      </w:r>
      <w:r w:rsidR="00300416">
        <w:rPr>
          <w:rFonts w:ascii="Traditional Arabic" w:hAnsi="Traditional Arabic" w:cs="Traditional Arabic"/>
          <w:sz w:val="32"/>
          <w:szCs w:val="32"/>
          <w:rtl/>
        </w:rPr>
        <w:t>ميلون إلى تكفير أحد من المسلمين</w:t>
      </w:r>
      <w:r w:rsidR="00142563" w:rsidRPr="007F10A4">
        <w:rPr>
          <w:rFonts w:ascii="Traditional Arabic" w:hAnsi="Traditional Arabic" w:cs="Traditional Arabic"/>
          <w:sz w:val="32"/>
          <w:szCs w:val="32"/>
          <w:vertAlign w:val="superscript"/>
          <w:rtl/>
        </w:rPr>
        <w:t>(</w:t>
      </w:r>
      <w:r w:rsidR="00142563" w:rsidRPr="007F10A4">
        <w:rPr>
          <w:rStyle w:val="a4"/>
          <w:rFonts w:ascii="Traditional Arabic" w:hAnsi="Traditional Arabic" w:cs="Traditional Arabic"/>
          <w:sz w:val="32"/>
          <w:szCs w:val="32"/>
          <w:rtl/>
        </w:rPr>
        <w:footnoteReference w:id="114"/>
      </w:r>
      <w:r w:rsidR="00142563"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142563" w:rsidRPr="007F10A4">
        <w:rPr>
          <w:rFonts w:ascii="Traditional Arabic" w:hAnsi="Traditional Arabic" w:cs="Traditional Arabic"/>
          <w:sz w:val="32"/>
          <w:szCs w:val="32"/>
          <w:rtl/>
        </w:rPr>
        <w:t xml:space="preserve"> وقد تعاونوا مع بني رستم في أمور كثيرة نافعة</w:t>
      </w:r>
      <w:r w:rsidR="00A1116D">
        <w:rPr>
          <w:rFonts w:ascii="Traditional Arabic" w:hAnsi="Traditional Arabic" w:cs="Traditional Arabic"/>
          <w:sz w:val="32"/>
          <w:szCs w:val="32"/>
          <w:rtl/>
        </w:rPr>
        <w:t>؛</w:t>
      </w:r>
      <w:r w:rsidR="00142563" w:rsidRPr="007F10A4">
        <w:rPr>
          <w:rFonts w:ascii="Traditional Arabic" w:hAnsi="Traditional Arabic" w:cs="Traditional Arabic"/>
          <w:sz w:val="32"/>
          <w:szCs w:val="32"/>
          <w:rtl/>
        </w:rPr>
        <w:t xml:space="preserve"> حت</w:t>
      </w:r>
      <w:r w:rsidR="00F014DB" w:rsidRPr="007F10A4">
        <w:rPr>
          <w:rFonts w:ascii="Traditional Arabic" w:hAnsi="Traditional Arabic" w:cs="Traditional Arabic"/>
          <w:sz w:val="32"/>
          <w:szCs w:val="32"/>
          <w:rtl/>
        </w:rPr>
        <w:t>ى</w:t>
      </w:r>
      <w:r w:rsidR="00300416">
        <w:rPr>
          <w:rFonts w:ascii="Traditional Arabic" w:hAnsi="Traditional Arabic" w:cs="Traditional Arabic"/>
          <w:sz w:val="32"/>
          <w:szCs w:val="32"/>
          <w:rtl/>
        </w:rPr>
        <w:t xml:space="preserve"> قضى عليهم الشيعة</w:t>
      </w:r>
      <w:r w:rsidR="00142563" w:rsidRPr="007F10A4">
        <w:rPr>
          <w:rFonts w:ascii="Traditional Arabic" w:hAnsi="Traditional Arabic" w:cs="Traditional Arabic"/>
          <w:sz w:val="32"/>
          <w:szCs w:val="32"/>
          <w:rtl/>
        </w:rPr>
        <w:t xml:space="preserve">!! </w:t>
      </w:r>
    </w:p>
    <w:p w:rsidR="00B415C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A459D" w:rsidRPr="007F10A4">
        <w:rPr>
          <w:rFonts w:ascii="Traditional Arabic" w:hAnsi="Traditional Arabic" w:cs="Traditional Arabic"/>
          <w:sz w:val="32"/>
          <w:szCs w:val="32"/>
          <w:rtl/>
        </w:rPr>
        <w:t xml:space="preserve"> فهكذا ارتبطت هذه الدولة بالإسلام وشريعته وحضارته وجاهدت في سبيله عل</w:t>
      </w:r>
      <w:r w:rsidR="00300416">
        <w:rPr>
          <w:rFonts w:ascii="Traditional Arabic" w:hAnsi="Traditional Arabic" w:cs="Traditional Arabic"/>
          <w:sz w:val="32"/>
          <w:szCs w:val="32"/>
          <w:rtl/>
        </w:rPr>
        <w:t xml:space="preserve">ى الرغم من استقلالها السياسي. </w:t>
      </w:r>
    </w:p>
    <w:p w:rsidR="00B415C3" w:rsidRPr="007F10A4" w:rsidRDefault="00B415C3"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المرابطون في المغرب</w:t>
      </w:r>
      <w:r w:rsidR="001B4E49">
        <w:rPr>
          <w:rFonts w:ascii="Traditional Arabic" w:hAnsi="Traditional Arabic" w:cs="Traditional Arabic"/>
          <w:b/>
          <w:bCs/>
          <w:sz w:val="32"/>
          <w:szCs w:val="32"/>
          <w:rtl/>
        </w:rPr>
        <w:t>،</w:t>
      </w:r>
      <w:r w:rsidRPr="007F10A4">
        <w:rPr>
          <w:rFonts w:ascii="Traditional Arabic" w:hAnsi="Traditional Arabic" w:cs="Traditional Arabic"/>
          <w:b/>
          <w:bCs/>
          <w:sz w:val="32"/>
          <w:szCs w:val="32"/>
          <w:rtl/>
        </w:rPr>
        <w:t xml:space="preserve"> نموذج رائع للإخلاص للإسلام </w:t>
      </w:r>
    </w:p>
    <w:p w:rsidR="00B415C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415C3" w:rsidRPr="007F10A4">
        <w:rPr>
          <w:rFonts w:ascii="Traditional Arabic" w:hAnsi="Traditional Arabic" w:cs="Traditional Arabic"/>
          <w:sz w:val="32"/>
          <w:szCs w:val="32"/>
          <w:rtl/>
        </w:rPr>
        <w:t xml:space="preserve"> </w:t>
      </w:r>
      <w:r w:rsidR="00AF26B0" w:rsidRPr="007F10A4">
        <w:rPr>
          <w:rFonts w:ascii="Traditional Arabic" w:hAnsi="Traditional Arabic" w:cs="Traditional Arabic"/>
          <w:sz w:val="32"/>
          <w:szCs w:val="32"/>
          <w:rtl/>
        </w:rPr>
        <w:t xml:space="preserve">أما المرابطون </w:t>
      </w:r>
      <w:proofErr w:type="spellStart"/>
      <w:r w:rsidR="00AF26B0" w:rsidRPr="007F10A4">
        <w:rPr>
          <w:rFonts w:ascii="Traditional Arabic" w:hAnsi="Traditional Arabic" w:cs="Traditional Arabic"/>
          <w:sz w:val="32"/>
          <w:szCs w:val="32"/>
          <w:rtl/>
        </w:rPr>
        <w:t>الصنهاجيون</w:t>
      </w:r>
      <w:proofErr w:type="spellEnd"/>
      <w:r w:rsidR="00AF26B0"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430 </w:t>
      </w:r>
      <w:proofErr w:type="gramStart"/>
      <w:r w:rsidR="00300416">
        <w:rPr>
          <w:rFonts w:ascii="Traditional Arabic" w:hAnsi="Traditional Arabic" w:cs="Traditional Arabic" w:hint="cs"/>
          <w:sz w:val="32"/>
          <w:szCs w:val="32"/>
          <w:rtl/>
        </w:rPr>
        <w:t>-</w:t>
      </w:r>
      <w:r w:rsidR="00811B04" w:rsidRPr="007F10A4">
        <w:rPr>
          <w:rFonts w:ascii="Traditional Arabic" w:hAnsi="Traditional Arabic" w:cs="Traditional Arabic"/>
          <w:sz w:val="32"/>
          <w:szCs w:val="32"/>
          <w:rtl/>
        </w:rPr>
        <w:t xml:space="preserve"> 540</w:t>
      </w:r>
      <w:proofErr w:type="gramEnd"/>
      <w:r w:rsidR="00811B04"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فدول</w:t>
      </w:r>
      <w:r w:rsidR="00EC1D57" w:rsidRPr="007F10A4">
        <w:rPr>
          <w:rFonts w:ascii="Traditional Arabic" w:hAnsi="Traditional Arabic" w:cs="Traditional Arabic"/>
          <w:sz w:val="32"/>
          <w:szCs w:val="32"/>
          <w:rtl/>
        </w:rPr>
        <w:t>ت</w:t>
      </w:r>
      <w:r w:rsidR="00811B04" w:rsidRPr="007F10A4">
        <w:rPr>
          <w:rFonts w:ascii="Traditional Arabic" w:hAnsi="Traditional Arabic" w:cs="Traditional Arabic"/>
          <w:sz w:val="32"/>
          <w:szCs w:val="32"/>
          <w:rtl/>
        </w:rPr>
        <w:t xml:space="preserve">هم </w:t>
      </w:r>
      <w:r w:rsidR="00BE2566">
        <w:rPr>
          <w:rFonts w:ascii="Traditional Arabic" w:hAnsi="Traditional Arabic" w:cs="Traditional Arabic" w:hint="cs"/>
          <w:sz w:val="32"/>
          <w:szCs w:val="32"/>
          <w:rtl/>
        </w:rPr>
        <w:t>-</w:t>
      </w:r>
      <w:r w:rsidR="00811B04" w:rsidRPr="007F10A4">
        <w:rPr>
          <w:rFonts w:ascii="Traditional Arabic" w:hAnsi="Traditional Arabic" w:cs="Traditional Arabic"/>
          <w:sz w:val="32"/>
          <w:szCs w:val="32"/>
          <w:rtl/>
        </w:rPr>
        <w:t xml:space="preserve"> بحق </w:t>
      </w:r>
      <w:r w:rsidR="00BE2566">
        <w:rPr>
          <w:rFonts w:ascii="Traditional Arabic" w:hAnsi="Traditional Arabic" w:cs="Traditional Arabic" w:hint="cs"/>
          <w:sz w:val="32"/>
          <w:szCs w:val="32"/>
          <w:rtl/>
        </w:rPr>
        <w:t>-</w:t>
      </w:r>
      <w:r w:rsidR="00811B04" w:rsidRPr="007F10A4">
        <w:rPr>
          <w:rFonts w:ascii="Traditional Arabic" w:hAnsi="Traditional Arabic" w:cs="Traditional Arabic"/>
          <w:sz w:val="32"/>
          <w:szCs w:val="32"/>
          <w:rtl/>
        </w:rPr>
        <w:t xml:space="preserve"> إحدى أعظم الدول الإسلامية في إفريقية والمغرب العربي</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وقد قامت هذه الدولة على أساس العناق التام بين الدولة والأمة</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على كتاب الله وسنة رسوله</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والجهاد في سبيل إقامة مجتمع إسلامي</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ونشر الإسلام في إفريقية</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وقد وضعوا نصب أعينهم تربية الشعب على أسس إسلامية جادة</w:t>
      </w:r>
      <w:r w:rsidR="001B4E49">
        <w:rPr>
          <w:rFonts w:ascii="Traditional Arabic" w:hAnsi="Traditional Arabic" w:cs="Traditional Arabic"/>
          <w:sz w:val="32"/>
          <w:szCs w:val="32"/>
          <w:rtl/>
        </w:rPr>
        <w:t>،</w:t>
      </w:r>
      <w:r w:rsidR="00811B04" w:rsidRPr="007F10A4">
        <w:rPr>
          <w:rFonts w:ascii="Traditional Arabic" w:hAnsi="Traditional Arabic" w:cs="Traditional Arabic"/>
          <w:sz w:val="32"/>
          <w:szCs w:val="32"/>
          <w:rtl/>
        </w:rPr>
        <w:t xml:space="preserve"> والتقدم به للقضاء على </w:t>
      </w:r>
      <w:r w:rsidR="00811B04" w:rsidRPr="007F10A4">
        <w:rPr>
          <w:rFonts w:ascii="Traditional Arabic" w:hAnsi="Traditional Arabic" w:cs="Traditional Arabic"/>
          <w:sz w:val="32"/>
          <w:szCs w:val="32"/>
          <w:rtl/>
        </w:rPr>
        <w:lastRenderedPageBreak/>
        <w:t>الوثنيات في</w:t>
      </w:r>
      <w:r w:rsidR="00377AD4" w:rsidRPr="007F10A4">
        <w:rPr>
          <w:rFonts w:ascii="Traditional Arabic" w:hAnsi="Traditional Arabic" w:cs="Traditional Arabic"/>
          <w:sz w:val="32"/>
          <w:szCs w:val="32"/>
          <w:rtl/>
        </w:rPr>
        <w:t xml:space="preserve"> إفريقية</w:t>
      </w:r>
      <w:r w:rsidR="001B4E49">
        <w:rPr>
          <w:rFonts w:ascii="Traditional Arabic" w:hAnsi="Traditional Arabic" w:cs="Traditional Arabic"/>
          <w:sz w:val="32"/>
          <w:szCs w:val="32"/>
          <w:rtl/>
        </w:rPr>
        <w:t>،</w:t>
      </w:r>
      <w:r w:rsidR="00377AD4" w:rsidRPr="007F10A4">
        <w:rPr>
          <w:rFonts w:ascii="Traditional Arabic" w:hAnsi="Traditional Arabic" w:cs="Traditional Arabic"/>
          <w:sz w:val="32"/>
          <w:szCs w:val="32"/>
          <w:rtl/>
        </w:rPr>
        <w:t xml:space="preserve"> وحركات المرتدين</w:t>
      </w:r>
      <w:r w:rsidR="001B4E49">
        <w:rPr>
          <w:rFonts w:ascii="Traditional Arabic" w:hAnsi="Traditional Arabic" w:cs="Traditional Arabic"/>
          <w:sz w:val="32"/>
          <w:szCs w:val="32"/>
          <w:rtl/>
        </w:rPr>
        <w:t>،</w:t>
      </w:r>
      <w:r w:rsidR="00377AD4" w:rsidRPr="007F10A4">
        <w:rPr>
          <w:rFonts w:ascii="Traditional Arabic" w:hAnsi="Traditional Arabic" w:cs="Traditional Arabic"/>
          <w:sz w:val="32"/>
          <w:szCs w:val="32"/>
          <w:rtl/>
        </w:rPr>
        <w:t xml:space="preserve"> وأدعياء النبوة في قبائل غمارة </w:t>
      </w:r>
      <w:proofErr w:type="spellStart"/>
      <w:r w:rsidR="00377AD4" w:rsidRPr="007F10A4">
        <w:rPr>
          <w:rFonts w:ascii="Traditional Arabic" w:hAnsi="Traditional Arabic" w:cs="Traditional Arabic"/>
          <w:sz w:val="32"/>
          <w:szCs w:val="32"/>
          <w:rtl/>
        </w:rPr>
        <w:t>وبرغواطة</w:t>
      </w:r>
      <w:proofErr w:type="spellEnd"/>
      <w:r w:rsidR="001B4E49">
        <w:rPr>
          <w:rFonts w:ascii="Traditional Arabic" w:hAnsi="Traditional Arabic" w:cs="Traditional Arabic"/>
          <w:sz w:val="32"/>
          <w:szCs w:val="32"/>
          <w:rtl/>
        </w:rPr>
        <w:t>،</w:t>
      </w:r>
      <w:r w:rsidR="00377AD4" w:rsidRPr="007F10A4">
        <w:rPr>
          <w:rFonts w:ascii="Traditional Arabic" w:hAnsi="Traditional Arabic" w:cs="Traditional Arabic"/>
          <w:sz w:val="32"/>
          <w:szCs w:val="32"/>
          <w:rtl/>
        </w:rPr>
        <w:t xml:space="preserve"> وكان ابن ياسين يلقب بمح</w:t>
      </w:r>
      <w:r w:rsidR="00057733">
        <w:rPr>
          <w:rFonts w:ascii="Traditional Arabic" w:hAnsi="Traditional Arabic" w:cs="Traditional Arabic" w:hint="cs"/>
          <w:sz w:val="32"/>
          <w:szCs w:val="32"/>
          <w:rtl/>
        </w:rPr>
        <w:t>ي</w:t>
      </w:r>
      <w:r w:rsidR="00377AD4" w:rsidRPr="007F10A4">
        <w:rPr>
          <w:rFonts w:ascii="Traditional Arabic" w:hAnsi="Traditional Arabic" w:cs="Traditional Arabic"/>
          <w:sz w:val="32"/>
          <w:szCs w:val="32"/>
          <w:rtl/>
        </w:rPr>
        <w:t>ي السنة</w:t>
      </w:r>
      <w:r w:rsidR="001B4E49">
        <w:rPr>
          <w:rFonts w:ascii="Traditional Arabic" w:hAnsi="Traditional Arabic" w:cs="Traditional Arabic"/>
          <w:sz w:val="32"/>
          <w:szCs w:val="32"/>
          <w:rtl/>
        </w:rPr>
        <w:t>،</w:t>
      </w:r>
      <w:r w:rsidR="00057733">
        <w:rPr>
          <w:rFonts w:ascii="Traditional Arabic" w:hAnsi="Traditional Arabic" w:cs="Traditional Arabic"/>
          <w:sz w:val="32"/>
          <w:szCs w:val="32"/>
          <w:rtl/>
        </w:rPr>
        <w:t xml:space="preserve"> وقامع البدع والأضاليل</w:t>
      </w:r>
      <w:r w:rsidR="00377AD4"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9759F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759FF" w:rsidRPr="007F10A4">
        <w:rPr>
          <w:rFonts w:ascii="Traditional Arabic" w:hAnsi="Traditional Arabic" w:cs="Traditional Arabic"/>
          <w:sz w:val="32"/>
          <w:szCs w:val="32"/>
          <w:rtl/>
        </w:rPr>
        <w:t xml:space="preserve"> وقد أحدث </w:t>
      </w:r>
      <w:r w:rsidR="00A1116D">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عبد الله بن ياسين</w:t>
      </w:r>
      <w:r w:rsidR="00A1116D">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 xml:space="preserve"> هزة في حياة العامة في هذه المنطقة</w:t>
      </w:r>
      <w:r w:rsidR="001B4E49">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 xml:space="preserve"> فغير بعض العادات</w:t>
      </w:r>
      <w:r w:rsidR="001B4E49">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 xml:space="preserve"> وأحيا الروح الدينية</w:t>
      </w:r>
      <w:r w:rsidR="001B4E49">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 xml:space="preserve"> وأقام حدود الإسلام</w:t>
      </w:r>
      <w:r w:rsidR="001B4E49">
        <w:rPr>
          <w:rFonts w:ascii="Traditional Arabic" w:hAnsi="Traditional Arabic" w:cs="Traditional Arabic"/>
          <w:sz w:val="32"/>
          <w:szCs w:val="32"/>
          <w:rtl/>
        </w:rPr>
        <w:t>،</w:t>
      </w:r>
      <w:r w:rsidR="009759FF" w:rsidRPr="007F10A4">
        <w:rPr>
          <w:rFonts w:ascii="Traditional Arabic" w:hAnsi="Traditional Arabic" w:cs="Traditional Arabic"/>
          <w:sz w:val="32"/>
          <w:szCs w:val="32"/>
          <w:rtl/>
        </w:rPr>
        <w:t xml:space="preserve"> وعمل </w:t>
      </w:r>
      <w:r w:rsidR="00057733">
        <w:rPr>
          <w:rFonts w:ascii="Traditional Arabic" w:hAnsi="Traditional Arabic" w:cs="Traditional Arabic"/>
          <w:sz w:val="32"/>
          <w:szCs w:val="32"/>
          <w:rtl/>
        </w:rPr>
        <w:t xml:space="preserve">على نشر لواء المساواة بين </w:t>
      </w:r>
      <w:proofErr w:type="gramStart"/>
      <w:r w:rsidR="00057733">
        <w:rPr>
          <w:rFonts w:ascii="Traditional Arabic" w:hAnsi="Traditional Arabic" w:cs="Traditional Arabic"/>
          <w:sz w:val="32"/>
          <w:szCs w:val="32"/>
          <w:rtl/>
        </w:rPr>
        <w:t>الناس</w:t>
      </w:r>
      <w:r w:rsidR="00A32CCC" w:rsidRPr="007F10A4">
        <w:rPr>
          <w:rFonts w:ascii="Traditional Arabic" w:hAnsi="Traditional Arabic" w:cs="Traditional Arabic"/>
          <w:sz w:val="32"/>
          <w:szCs w:val="32"/>
          <w:vertAlign w:val="superscript"/>
          <w:rtl/>
        </w:rPr>
        <w:t>(</w:t>
      </w:r>
      <w:proofErr w:type="gramEnd"/>
      <w:r w:rsidR="00A32CCC" w:rsidRPr="007F10A4">
        <w:rPr>
          <w:rStyle w:val="a4"/>
          <w:rFonts w:ascii="Traditional Arabic" w:hAnsi="Traditional Arabic" w:cs="Traditional Arabic"/>
          <w:sz w:val="32"/>
          <w:szCs w:val="32"/>
          <w:rtl/>
        </w:rPr>
        <w:footnoteReference w:id="115"/>
      </w:r>
      <w:r w:rsidR="00A32CCC"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vertAlign w:val="superscript"/>
          <w:rtl/>
        </w:rPr>
        <w:t>.</w:t>
      </w:r>
    </w:p>
    <w:p w:rsidR="00C77600"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32CCC" w:rsidRPr="007F10A4">
        <w:rPr>
          <w:rFonts w:ascii="Traditional Arabic" w:hAnsi="Traditional Arabic" w:cs="Traditional Arabic"/>
          <w:sz w:val="32"/>
          <w:szCs w:val="32"/>
          <w:rtl/>
        </w:rPr>
        <w:t xml:space="preserve"> </w:t>
      </w:r>
      <w:r w:rsidR="00AA7C5C" w:rsidRPr="007F10A4">
        <w:rPr>
          <w:rFonts w:ascii="Traditional Arabic" w:hAnsi="Traditional Arabic" w:cs="Traditional Arabic"/>
          <w:sz w:val="32"/>
          <w:szCs w:val="32"/>
          <w:rtl/>
        </w:rPr>
        <w:t xml:space="preserve">وكان رجال الدول </w:t>
      </w:r>
      <w:proofErr w:type="spellStart"/>
      <w:r w:rsidR="00AA7C5C" w:rsidRPr="007F10A4">
        <w:rPr>
          <w:rFonts w:ascii="Traditional Arabic" w:hAnsi="Traditional Arabic" w:cs="Traditional Arabic"/>
          <w:sz w:val="32"/>
          <w:szCs w:val="32"/>
          <w:rtl/>
        </w:rPr>
        <w:t>المرابطية</w:t>
      </w:r>
      <w:proofErr w:type="spellEnd"/>
      <w:r w:rsidR="00AA7C5C" w:rsidRPr="007F10A4">
        <w:rPr>
          <w:rFonts w:ascii="Traditional Arabic" w:hAnsi="Traditional Arabic" w:cs="Traditional Arabic"/>
          <w:sz w:val="32"/>
          <w:szCs w:val="32"/>
          <w:rtl/>
        </w:rPr>
        <w:t xml:space="preserve"> على هذا المنهج</w:t>
      </w:r>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ومنهم يحيى بن إبراهيم ويحيى بن عمر</w:t>
      </w:r>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وأبو</w:t>
      </w:r>
      <w:r w:rsidR="00057733">
        <w:rPr>
          <w:rFonts w:ascii="Traditional Arabic" w:hAnsi="Traditional Arabic" w:cs="Traditional Arabic" w:hint="cs"/>
          <w:sz w:val="32"/>
          <w:szCs w:val="32"/>
          <w:rtl/>
        </w:rPr>
        <w:t xml:space="preserve"> </w:t>
      </w:r>
      <w:r w:rsidR="00AA7C5C" w:rsidRPr="007F10A4">
        <w:rPr>
          <w:rFonts w:ascii="Traditional Arabic" w:hAnsi="Traditional Arabic" w:cs="Traditional Arabic"/>
          <w:sz w:val="32"/>
          <w:szCs w:val="32"/>
          <w:rtl/>
        </w:rPr>
        <w:t xml:space="preserve">بكر بن عمر </w:t>
      </w:r>
      <w:proofErr w:type="spellStart"/>
      <w:r w:rsidR="00AA7C5C" w:rsidRPr="007F10A4">
        <w:rPr>
          <w:rFonts w:ascii="Traditional Arabic" w:hAnsi="Traditional Arabic" w:cs="Traditional Arabic"/>
          <w:sz w:val="32"/>
          <w:szCs w:val="32"/>
          <w:rtl/>
        </w:rPr>
        <w:t>اللمتوني</w:t>
      </w:r>
      <w:proofErr w:type="spellEnd"/>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ويوسف بن </w:t>
      </w:r>
      <w:proofErr w:type="spellStart"/>
      <w:r w:rsidR="00AA7C5C" w:rsidRPr="007F10A4">
        <w:rPr>
          <w:rFonts w:ascii="Traditional Arabic" w:hAnsi="Traditional Arabic" w:cs="Traditional Arabic"/>
          <w:sz w:val="32"/>
          <w:szCs w:val="32"/>
          <w:rtl/>
        </w:rPr>
        <w:t>تاشفين</w:t>
      </w:r>
      <w:proofErr w:type="spellEnd"/>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وغيرهم</w:t>
      </w:r>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وقد علموا الناس في </w:t>
      </w:r>
      <w:r w:rsidR="003E46E9" w:rsidRPr="007F10A4">
        <w:rPr>
          <w:rFonts w:ascii="Traditional Arabic" w:hAnsi="Traditional Arabic" w:cs="Traditional Arabic"/>
          <w:sz w:val="32"/>
          <w:szCs w:val="32"/>
          <w:rtl/>
        </w:rPr>
        <w:t>الأربطة</w:t>
      </w:r>
      <w:r w:rsidR="00AA7C5C" w:rsidRPr="007F10A4">
        <w:rPr>
          <w:rFonts w:ascii="Traditional Arabic" w:hAnsi="Traditional Arabic" w:cs="Traditional Arabic"/>
          <w:sz w:val="32"/>
          <w:szCs w:val="32"/>
          <w:rtl/>
        </w:rPr>
        <w:t xml:space="preserve"> الدين والعمل</w:t>
      </w:r>
      <w:r w:rsidR="00A1116D">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فاعتمد رجال الرباط على أنفسهم في الحصول على كل ما يحتاجون إليه</w:t>
      </w:r>
      <w:r w:rsidR="001B4E49">
        <w:rPr>
          <w:rFonts w:ascii="Traditional Arabic" w:hAnsi="Traditional Arabic" w:cs="Traditional Arabic"/>
          <w:sz w:val="32"/>
          <w:szCs w:val="32"/>
          <w:rtl/>
        </w:rPr>
        <w:t>،</w:t>
      </w:r>
      <w:r w:rsidR="00AA7C5C" w:rsidRPr="007F10A4">
        <w:rPr>
          <w:rFonts w:ascii="Traditional Arabic" w:hAnsi="Traditional Arabic" w:cs="Traditional Arabic"/>
          <w:sz w:val="32"/>
          <w:szCs w:val="32"/>
          <w:rtl/>
        </w:rPr>
        <w:t xml:space="preserve"> عن طريق صيد ما يحتاجون إليه من البر والبحر</w:t>
      </w:r>
      <w:r w:rsidR="00CF38C0" w:rsidRPr="007F10A4">
        <w:rPr>
          <w:rFonts w:ascii="Traditional Arabic" w:hAnsi="Traditional Arabic" w:cs="Traditional Arabic"/>
          <w:sz w:val="32"/>
          <w:szCs w:val="32"/>
          <w:rtl/>
        </w:rPr>
        <w:t>، كما كانوا يعدون طعامهم بأنفسهم</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مع الاكتفاء في الطعام بأقل القليل</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وبالخشن من الثياب</w:t>
      </w:r>
      <w:r w:rsidR="00A1116D">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فقد كانت حياتهم البسيطة متواضعة</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خشنة</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فهم لا يبتغون غير الدار الآخرة</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w:t>
      </w:r>
      <w:proofErr w:type="spellStart"/>
      <w:r w:rsidR="00CF38C0" w:rsidRPr="007F10A4">
        <w:rPr>
          <w:rFonts w:ascii="Traditional Arabic" w:hAnsi="Traditional Arabic" w:cs="Traditional Arabic"/>
          <w:sz w:val="32"/>
          <w:szCs w:val="32"/>
          <w:rtl/>
        </w:rPr>
        <w:t>وآلوا</w:t>
      </w:r>
      <w:proofErr w:type="spellEnd"/>
      <w:r w:rsidR="00CF38C0" w:rsidRPr="007F10A4">
        <w:rPr>
          <w:rFonts w:ascii="Traditional Arabic" w:hAnsi="Traditional Arabic" w:cs="Traditional Arabic"/>
          <w:sz w:val="32"/>
          <w:szCs w:val="32"/>
          <w:rtl/>
        </w:rPr>
        <w:t xml:space="preserve"> على أنفسهم الإخلاص</w:t>
      </w:r>
      <w:r w:rsidR="001B4E49">
        <w:rPr>
          <w:rFonts w:ascii="Traditional Arabic" w:hAnsi="Traditional Arabic" w:cs="Traditional Arabic"/>
          <w:sz w:val="32"/>
          <w:szCs w:val="32"/>
          <w:rtl/>
        </w:rPr>
        <w:t>،</w:t>
      </w:r>
      <w:r w:rsidR="00CF38C0" w:rsidRPr="007F10A4">
        <w:rPr>
          <w:rFonts w:ascii="Traditional Arabic" w:hAnsi="Traditional Arabic" w:cs="Traditional Arabic"/>
          <w:sz w:val="32"/>
          <w:szCs w:val="32"/>
          <w:rtl/>
        </w:rPr>
        <w:t xml:space="preserve"> والتوبة</w:t>
      </w:r>
      <w:r w:rsidR="001B4E49">
        <w:rPr>
          <w:rFonts w:ascii="Traditional Arabic" w:hAnsi="Traditional Arabic" w:cs="Traditional Arabic"/>
          <w:sz w:val="32"/>
          <w:szCs w:val="32"/>
          <w:rtl/>
        </w:rPr>
        <w:t>،</w:t>
      </w:r>
      <w:r w:rsidR="00CF4C66">
        <w:rPr>
          <w:rFonts w:ascii="Traditional Arabic" w:hAnsi="Traditional Arabic" w:cs="Traditional Arabic"/>
          <w:sz w:val="32"/>
          <w:szCs w:val="32"/>
          <w:rtl/>
        </w:rPr>
        <w:t xml:space="preserve"> </w:t>
      </w:r>
      <w:proofErr w:type="gramStart"/>
      <w:r w:rsidR="00CF4C66">
        <w:rPr>
          <w:rFonts w:ascii="Traditional Arabic" w:hAnsi="Traditional Arabic" w:cs="Traditional Arabic"/>
          <w:sz w:val="32"/>
          <w:szCs w:val="32"/>
          <w:rtl/>
        </w:rPr>
        <w:t>والتعبد</w:t>
      </w:r>
      <w:r w:rsidR="00C77600" w:rsidRPr="007F10A4">
        <w:rPr>
          <w:rFonts w:ascii="Traditional Arabic" w:hAnsi="Traditional Arabic" w:cs="Traditional Arabic"/>
          <w:sz w:val="32"/>
          <w:szCs w:val="32"/>
          <w:vertAlign w:val="superscript"/>
          <w:rtl/>
        </w:rPr>
        <w:t>(</w:t>
      </w:r>
      <w:proofErr w:type="gramEnd"/>
      <w:r w:rsidR="00C77600" w:rsidRPr="007F10A4">
        <w:rPr>
          <w:rStyle w:val="a4"/>
          <w:rFonts w:ascii="Traditional Arabic" w:hAnsi="Traditional Arabic" w:cs="Traditional Arabic"/>
          <w:sz w:val="32"/>
          <w:szCs w:val="32"/>
          <w:rtl/>
        </w:rPr>
        <w:footnoteReference w:id="116"/>
      </w:r>
      <w:r w:rsidR="00C77600"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A32CC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45B19" w:rsidRPr="007F10A4">
        <w:rPr>
          <w:rFonts w:ascii="Traditional Arabic" w:hAnsi="Traditional Arabic" w:cs="Traditional Arabic"/>
          <w:sz w:val="32"/>
          <w:szCs w:val="32"/>
          <w:rtl/>
        </w:rPr>
        <w:t xml:space="preserve"> وقد تمخضت جهود المرابطين عن إسلام شعوب </w:t>
      </w:r>
      <w:r w:rsidR="00A1116D">
        <w:rPr>
          <w:rFonts w:ascii="Traditional Arabic" w:hAnsi="Traditional Arabic" w:cs="Traditional Arabic"/>
          <w:sz w:val="32"/>
          <w:szCs w:val="32"/>
          <w:rtl/>
        </w:rPr>
        <w:t>(</w:t>
      </w:r>
      <w:proofErr w:type="spellStart"/>
      <w:r w:rsidR="00C45B19" w:rsidRPr="007F10A4">
        <w:rPr>
          <w:rFonts w:ascii="Traditional Arabic" w:hAnsi="Traditional Arabic" w:cs="Traditional Arabic"/>
          <w:sz w:val="32"/>
          <w:szCs w:val="32"/>
          <w:rtl/>
        </w:rPr>
        <w:t>التكرور</w:t>
      </w:r>
      <w:proofErr w:type="spellEnd"/>
      <w:r w:rsidR="00A1116D">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بغرب افريقية</w:t>
      </w:r>
      <w:r w:rsidR="00A1116D">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التي كانت أول الزنوج الذين اعتنقوا الإسلام</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في حركة المرابطين الأولى</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في أيام الشيخ عبد الله بن ياسين</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فعمل </w:t>
      </w:r>
      <w:proofErr w:type="spellStart"/>
      <w:r w:rsidR="00C45B19" w:rsidRPr="007F10A4">
        <w:rPr>
          <w:rFonts w:ascii="Traditional Arabic" w:hAnsi="Traditional Arabic" w:cs="Traditional Arabic"/>
          <w:sz w:val="32"/>
          <w:szCs w:val="32"/>
          <w:rtl/>
        </w:rPr>
        <w:t>التكرور</w:t>
      </w:r>
      <w:proofErr w:type="spellEnd"/>
      <w:r w:rsidR="00C45B19" w:rsidRPr="007F10A4">
        <w:rPr>
          <w:rFonts w:ascii="Traditional Arabic" w:hAnsi="Traditional Arabic" w:cs="Traditional Arabic"/>
          <w:sz w:val="32"/>
          <w:szCs w:val="32"/>
          <w:rtl/>
        </w:rPr>
        <w:t xml:space="preserve"> بدورهم على مت</w:t>
      </w:r>
      <w:r w:rsidR="00AB5E15" w:rsidRPr="007F10A4">
        <w:rPr>
          <w:rFonts w:ascii="Traditional Arabic" w:hAnsi="Traditional Arabic" w:cs="Traditional Arabic"/>
          <w:sz w:val="32"/>
          <w:szCs w:val="32"/>
          <w:rtl/>
        </w:rPr>
        <w:t>اب</w:t>
      </w:r>
      <w:r w:rsidR="00C45B19" w:rsidRPr="007F10A4">
        <w:rPr>
          <w:rFonts w:ascii="Traditional Arabic" w:hAnsi="Traditional Arabic" w:cs="Traditional Arabic"/>
          <w:sz w:val="32"/>
          <w:szCs w:val="32"/>
          <w:rtl/>
        </w:rPr>
        <w:t>عة الدعوة إلى هذا الدين</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وأصبحوا دعاة للإسلام بين قبائل الولوف</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w:t>
      </w:r>
      <w:proofErr w:type="spellStart"/>
      <w:r w:rsidR="00C45B19" w:rsidRPr="007F10A4">
        <w:rPr>
          <w:rFonts w:ascii="Traditional Arabic" w:hAnsi="Traditional Arabic" w:cs="Traditional Arabic"/>
          <w:sz w:val="32"/>
          <w:szCs w:val="32"/>
          <w:rtl/>
        </w:rPr>
        <w:t>والفولبي</w:t>
      </w:r>
      <w:proofErr w:type="spellEnd"/>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w:t>
      </w:r>
      <w:proofErr w:type="spellStart"/>
      <w:r w:rsidR="00C45B19" w:rsidRPr="007F10A4">
        <w:rPr>
          <w:rFonts w:ascii="Traditional Arabic" w:hAnsi="Traditional Arabic" w:cs="Traditional Arabic"/>
          <w:sz w:val="32"/>
          <w:szCs w:val="32"/>
          <w:rtl/>
        </w:rPr>
        <w:t>والماندنجو</w:t>
      </w:r>
      <w:proofErr w:type="spellEnd"/>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ونشروا المدارس الإسلامية في السودا</w:t>
      </w:r>
      <w:r w:rsidR="00AB5E15" w:rsidRPr="007F10A4">
        <w:rPr>
          <w:rFonts w:ascii="Traditional Arabic" w:hAnsi="Traditional Arabic" w:cs="Traditional Arabic"/>
          <w:sz w:val="32"/>
          <w:szCs w:val="32"/>
          <w:rtl/>
        </w:rPr>
        <w:t>ن</w:t>
      </w:r>
      <w:r w:rsidR="00C45B19" w:rsidRPr="007F10A4">
        <w:rPr>
          <w:rFonts w:ascii="Traditional Arabic" w:hAnsi="Traditional Arabic" w:cs="Traditional Arabic"/>
          <w:sz w:val="32"/>
          <w:szCs w:val="32"/>
          <w:rtl/>
        </w:rPr>
        <w:t xml:space="preserve"> الغربي</w:t>
      </w:r>
      <w:r w:rsidR="001B4E49">
        <w:rPr>
          <w:rFonts w:ascii="Traditional Arabic" w:hAnsi="Traditional Arabic" w:cs="Traditional Arabic"/>
          <w:sz w:val="32"/>
          <w:szCs w:val="32"/>
          <w:rtl/>
        </w:rPr>
        <w:t>،</w:t>
      </w:r>
      <w:r w:rsidR="00C45B19" w:rsidRPr="007F10A4">
        <w:rPr>
          <w:rFonts w:ascii="Traditional Arabic" w:hAnsi="Traditional Arabic" w:cs="Traditional Arabic"/>
          <w:sz w:val="32"/>
          <w:szCs w:val="32"/>
          <w:rtl/>
        </w:rPr>
        <w:t xml:space="preserve"> فاستوعبت هذه القبائل </w:t>
      </w:r>
      <w:r w:rsidR="005706B3" w:rsidRPr="007F10A4">
        <w:rPr>
          <w:rFonts w:ascii="Traditional Arabic" w:hAnsi="Traditional Arabic" w:cs="Traditional Arabic"/>
          <w:sz w:val="32"/>
          <w:szCs w:val="32"/>
          <w:rtl/>
        </w:rPr>
        <w:t>الإسلام</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وأخذوا من حضارة العرب</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وتأثروا بالشريعة الإسلامية</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واستعانوا بالدعاة من المرابطين في بلاطهم</w:t>
      </w:r>
      <w:r w:rsidR="00A1116D">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لتعليمهم الشريعة والقراءة</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والكتابة</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حتى إنهم قلدوهم في ملابسهم</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ووقفوا معهم في موجة اندفاع المرابطين في عهد يوسف بن </w:t>
      </w:r>
      <w:proofErr w:type="spellStart"/>
      <w:r w:rsidR="005706B3" w:rsidRPr="007F10A4">
        <w:rPr>
          <w:rFonts w:ascii="Traditional Arabic" w:hAnsi="Traditional Arabic" w:cs="Traditional Arabic"/>
          <w:sz w:val="32"/>
          <w:szCs w:val="32"/>
          <w:rtl/>
        </w:rPr>
        <w:t>تاشفين</w:t>
      </w:r>
      <w:proofErr w:type="spellEnd"/>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وجهودهم في نشر الإسلام في منتصف القرن الحادي عشر </w:t>
      </w:r>
      <w:r w:rsidR="00A1116D">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السادس الهجري</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ويمدون نفوذهم إلى الجنوب</w:t>
      </w:r>
      <w:r w:rsidR="001B4E49">
        <w:rPr>
          <w:rFonts w:ascii="Traditional Arabic" w:hAnsi="Traditional Arabic" w:cs="Traditional Arabic"/>
          <w:sz w:val="32"/>
          <w:szCs w:val="32"/>
          <w:rtl/>
        </w:rPr>
        <w:t>،</w:t>
      </w:r>
      <w:r w:rsidR="00D267AA">
        <w:rPr>
          <w:rFonts w:ascii="Traditional Arabic" w:hAnsi="Traditional Arabic" w:cs="Traditional Arabic"/>
          <w:sz w:val="32"/>
          <w:szCs w:val="32"/>
          <w:rtl/>
        </w:rPr>
        <w:t xml:space="preserve"> و</w:t>
      </w:r>
      <w:r w:rsidR="00D267AA">
        <w:rPr>
          <w:rFonts w:ascii="Traditional Arabic" w:hAnsi="Traditional Arabic" w:cs="Traditional Arabic" w:hint="cs"/>
          <w:sz w:val="32"/>
          <w:szCs w:val="32"/>
          <w:rtl/>
        </w:rPr>
        <w:t>إ</w:t>
      </w:r>
      <w:r w:rsidR="005706B3" w:rsidRPr="007F10A4">
        <w:rPr>
          <w:rFonts w:ascii="Traditional Arabic" w:hAnsi="Traditional Arabic" w:cs="Traditional Arabic"/>
          <w:sz w:val="32"/>
          <w:szCs w:val="32"/>
          <w:rtl/>
        </w:rPr>
        <w:t>لى الجنوب الشرقي</w:t>
      </w:r>
      <w:r w:rsidR="001B4E49">
        <w:rPr>
          <w:rFonts w:ascii="Traditional Arabic" w:hAnsi="Traditional Arabic" w:cs="Traditional Arabic"/>
          <w:sz w:val="32"/>
          <w:szCs w:val="32"/>
          <w:rtl/>
        </w:rPr>
        <w:t>،</w:t>
      </w:r>
      <w:r w:rsidR="005706B3" w:rsidRPr="007F10A4">
        <w:rPr>
          <w:rFonts w:ascii="Traditional Arabic" w:hAnsi="Traditional Arabic" w:cs="Traditional Arabic"/>
          <w:sz w:val="32"/>
          <w:szCs w:val="32"/>
          <w:rtl/>
        </w:rPr>
        <w:t xml:space="preserve"> </w:t>
      </w:r>
      <w:r w:rsidR="009B40C8" w:rsidRPr="007F10A4">
        <w:rPr>
          <w:rFonts w:ascii="Traditional Arabic" w:hAnsi="Traditional Arabic" w:cs="Traditional Arabic"/>
          <w:sz w:val="32"/>
          <w:szCs w:val="32"/>
          <w:rtl/>
        </w:rPr>
        <w:t xml:space="preserve">فتكونت بعد ذلك من هذه الأراضي </w:t>
      </w:r>
      <w:r w:rsidR="00A95686" w:rsidRPr="007F10A4">
        <w:rPr>
          <w:rFonts w:ascii="Traditional Arabic" w:hAnsi="Traditional Arabic" w:cs="Traditional Arabic"/>
          <w:sz w:val="32"/>
          <w:szCs w:val="32"/>
          <w:rtl/>
        </w:rPr>
        <w:t>إمبراطورية</w:t>
      </w:r>
      <w:r w:rsidR="00D267AA">
        <w:rPr>
          <w:rFonts w:ascii="Traditional Arabic" w:hAnsi="Traditional Arabic" w:cs="Traditional Arabic"/>
          <w:sz w:val="32"/>
          <w:szCs w:val="32"/>
          <w:rtl/>
        </w:rPr>
        <w:t xml:space="preserve"> مالي</w:t>
      </w:r>
      <w:r w:rsidR="009B40C8" w:rsidRPr="007F10A4">
        <w:rPr>
          <w:rFonts w:ascii="Traditional Arabic" w:hAnsi="Traditional Arabic" w:cs="Traditional Arabic"/>
          <w:sz w:val="32"/>
          <w:szCs w:val="32"/>
          <w:rtl/>
        </w:rPr>
        <w:t xml:space="preserve">. </w:t>
      </w:r>
    </w:p>
    <w:p w:rsidR="000B4C3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70F93" w:rsidRPr="007F10A4">
        <w:rPr>
          <w:rFonts w:ascii="Traditional Arabic" w:hAnsi="Traditional Arabic" w:cs="Traditional Arabic"/>
          <w:sz w:val="32"/>
          <w:szCs w:val="32"/>
          <w:rtl/>
        </w:rPr>
        <w:t xml:space="preserve"> وانتشر مسلم</w:t>
      </w:r>
      <w:r w:rsidR="00A91473" w:rsidRPr="007F10A4">
        <w:rPr>
          <w:rFonts w:ascii="Traditional Arabic" w:hAnsi="Traditional Arabic" w:cs="Traditional Arabic"/>
          <w:sz w:val="32"/>
          <w:szCs w:val="32"/>
          <w:rtl/>
        </w:rPr>
        <w:t>و</w:t>
      </w:r>
      <w:r w:rsidR="000B4C35" w:rsidRPr="007F10A4">
        <w:rPr>
          <w:rFonts w:ascii="Traditional Arabic" w:hAnsi="Traditional Arabic" w:cs="Traditional Arabic"/>
          <w:sz w:val="32"/>
          <w:szCs w:val="32"/>
          <w:rtl/>
        </w:rPr>
        <w:t xml:space="preserve"> غانة الذين اعتنقوا الإسلام في اتجاه ديارا</w:t>
      </w:r>
      <w:r w:rsidR="001B4E49">
        <w:rPr>
          <w:rFonts w:ascii="Traditional Arabic" w:hAnsi="Traditional Arabic" w:cs="Traditional Arabic"/>
          <w:sz w:val="32"/>
          <w:szCs w:val="32"/>
          <w:rtl/>
        </w:rPr>
        <w:t>،</w:t>
      </w:r>
      <w:r w:rsidR="000B4C35" w:rsidRPr="007F10A4">
        <w:rPr>
          <w:rFonts w:ascii="Traditional Arabic" w:hAnsi="Traditional Arabic" w:cs="Traditional Arabic"/>
          <w:sz w:val="32"/>
          <w:szCs w:val="32"/>
          <w:rtl/>
        </w:rPr>
        <w:t xml:space="preserve"> وغلم</w:t>
      </w:r>
      <w:r w:rsidR="001B4E49">
        <w:rPr>
          <w:rFonts w:ascii="Traditional Arabic" w:hAnsi="Traditional Arabic" w:cs="Traditional Arabic"/>
          <w:sz w:val="32"/>
          <w:szCs w:val="32"/>
          <w:rtl/>
        </w:rPr>
        <w:t>،</w:t>
      </w:r>
      <w:r w:rsidR="000B4C35" w:rsidRPr="007F10A4">
        <w:rPr>
          <w:rFonts w:ascii="Traditional Arabic" w:hAnsi="Traditional Arabic" w:cs="Traditional Arabic"/>
          <w:sz w:val="32"/>
          <w:szCs w:val="32"/>
          <w:rtl/>
        </w:rPr>
        <w:t xml:space="preserve"> وميناء</w:t>
      </w:r>
      <w:r w:rsidR="001B4E49">
        <w:rPr>
          <w:rFonts w:ascii="Traditional Arabic" w:hAnsi="Traditional Arabic" w:cs="Traditional Arabic"/>
          <w:sz w:val="32"/>
          <w:szCs w:val="32"/>
          <w:rtl/>
        </w:rPr>
        <w:t>،</w:t>
      </w:r>
      <w:r w:rsidR="000B4C35" w:rsidRPr="007F10A4">
        <w:rPr>
          <w:rFonts w:ascii="Traditional Arabic" w:hAnsi="Traditional Arabic" w:cs="Traditional Arabic"/>
          <w:sz w:val="32"/>
          <w:szCs w:val="32"/>
          <w:rtl/>
        </w:rPr>
        <w:t xml:space="preserve"> واتجهوا خاصة إلى </w:t>
      </w:r>
      <w:proofErr w:type="spellStart"/>
      <w:r w:rsidR="000B4C35" w:rsidRPr="007F10A4">
        <w:rPr>
          <w:rFonts w:ascii="Traditional Arabic" w:hAnsi="Traditional Arabic" w:cs="Traditional Arabic"/>
          <w:sz w:val="32"/>
          <w:szCs w:val="32"/>
          <w:rtl/>
        </w:rPr>
        <w:t>ديا</w:t>
      </w:r>
      <w:proofErr w:type="spellEnd"/>
      <w:r w:rsidR="001B4E49">
        <w:rPr>
          <w:rFonts w:ascii="Traditional Arabic" w:hAnsi="Traditional Arabic" w:cs="Traditional Arabic"/>
          <w:sz w:val="32"/>
          <w:szCs w:val="32"/>
          <w:rtl/>
        </w:rPr>
        <w:t>،</w:t>
      </w:r>
      <w:r w:rsidR="000B4C35" w:rsidRPr="007F10A4">
        <w:rPr>
          <w:rFonts w:ascii="Traditional Arabic" w:hAnsi="Traditional Arabic" w:cs="Traditional Arabic"/>
          <w:sz w:val="32"/>
          <w:szCs w:val="32"/>
          <w:rtl/>
        </w:rPr>
        <w:t xml:space="preserve"> ومن </w:t>
      </w:r>
      <w:proofErr w:type="spellStart"/>
      <w:r w:rsidR="000B4C35" w:rsidRPr="007F10A4">
        <w:rPr>
          <w:rFonts w:ascii="Traditional Arabic" w:hAnsi="Traditional Arabic" w:cs="Traditional Arabic"/>
          <w:sz w:val="32"/>
          <w:szCs w:val="32"/>
          <w:rtl/>
        </w:rPr>
        <w:t>ديا</w:t>
      </w:r>
      <w:proofErr w:type="spellEnd"/>
      <w:r w:rsidR="000B4C35" w:rsidRPr="007F10A4">
        <w:rPr>
          <w:rFonts w:ascii="Traditional Arabic" w:hAnsi="Traditional Arabic" w:cs="Traditional Arabic"/>
          <w:sz w:val="32"/>
          <w:szCs w:val="32"/>
          <w:rtl/>
        </w:rPr>
        <w:t xml:space="preserve"> تحركت مجموعات من </w:t>
      </w:r>
      <w:proofErr w:type="spellStart"/>
      <w:r w:rsidR="000B4C35" w:rsidRPr="007F10A4">
        <w:rPr>
          <w:rFonts w:ascii="Traditional Arabic" w:hAnsi="Traditional Arabic" w:cs="Traditional Arabic"/>
          <w:sz w:val="32"/>
          <w:szCs w:val="32"/>
          <w:rtl/>
        </w:rPr>
        <w:t>الديولا</w:t>
      </w:r>
      <w:proofErr w:type="spellEnd"/>
      <w:r w:rsidR="00A1116D">
        <w:rPr>
          <w:rFonts w:ascii="Traditional Arabic" w:hAnsi="Traditional Arabic" w:cs="Traditional Arabic"/>
          <w:sz w:val="32"/>
          <w:szCs w:val="32"/>
          <w:rtl/>
        </w:rPr>
        <w:t>؛</w:t>
      </w:r>
      <w:r w:rsidR="000B4C35" w:rsidRPr="007F10A4">
        <w:rPr>
          <w:rFonts w:ascii="Traditional Arabic" w:hAnsi="Traditional Arabic" w:cs="Traditional Arabic"/>
          <w:sz w:val="32"/>
          <w:szCs w:val="32"/>
          <w:rtl/>
        </w:rPr>
        <w:t xml:space="preserve"> الذين حملوا </w:t>
      </w:r>
      <w:r w:rsidR="000324DE" w:rsidRPr="007F10A4">
        <w:rPr>
          <w:rFonts w:ascii="Traditional Arabic" w:hAnsi="Traditional Arabic" w:cs="Traditional Arabic"/>
          <w:sz w:val="32"/>
          <w:szCs w:val="32"/>
          <w:rtl/>
        </w:rPr>
        <w:t>الإسلام إلى الحدود الشمالية لمنطقة الغابات</w:t>
      </w:r>
      <w:r w:rsidR="001B4E49">
        <w:rPr>
          <w:rFonts w:ascii="Traditional Arabic" w:hAnsi="Traditional Arabic" w:cs="Traditional Arabic"/>
          <w:sz w:val="32"/>
          <w:szCs w:val="32"/>
          <w:rtl/>
        </w:rPr>
        <w:t>،</w:t>
      </w:r>
      <w:r w:rsidR="000324DE" w:rsidRPr="007F10A4">
        <w:rPr>
          <w:rFonts w:ascii="Traditional Arabic" w:hAnsi="Traditional Arabic" w:cs="Traditional Arabic"/>
          <w:sz w:val="32"/>
          <w:szCs w:val="32"/>
          <w:rtl/>
        </w:rPr>
        <w:t xml:space="preserve"> وهناك أنشئوا</w:t>
      </w:r>
      <w:r w:rsidR="00E66BD5" w:rsidRPr="007F10A4">
        <w:rPr>
          <w:rFonts w:ascii="Traditional Arabic" w:hAnsi="Traditional Arabic" w:cs="Traditional Arabic"/>
          <w:sz w:val="32"/>
          <w:szCs w:val="32"/>
          <w:rtl/>
        </w:rPr>
        <w:t xml:space="preserve"> </w:t>
      </w:r>
      <w:r w:rsidR="000324DE" w:rsidRPr="007F10A4">
        <w:rPr>
          <w:rFonts w:ascii="Traditional Arabic" w:hAnsi="Traditional Arabic" w:cs="Traditional Arabic"/>
          <w:sz w:val="32"/>
          <w:szCs w:val="32"/>
          <w:rtl/>
        </w:rPr>
        <w:t xml:space="preserve">مراكز إسلامية مثل </w:t>
      </w:r>
      <w:r w:rsidR="00A1116D">
        <w:rPr>
          <w:rFonts w:ascii="Traditional Arabic" w:hAnsi="Traditional Arabic" w:cs="Traditional Arabic"/>
          <w:sz w:val="32"/>
          <w:szCs w:val="32"/>
          <w:rtl/>
        </w:rPr>
        <w:t>(</w:t>
      </w:r>
      <w:r w:rsidR="00E66BD5" w:rsidRPr="007F10A4">
        <w:rPr>
          <w:rFonts w:ascii="Traditional Arabic" w:hAnsi="Traditional Arabic" w:cs="Traditional Arabic"/>
          <w:sz w:val="32"/>
          <w:szCs w:val="32"/>
          <w:rtl/>
        </w:rPr>
        <w:t>بيجو</w:t>
      </w:r>
      <w:r w:rsidR="00A1116D">
        <w:rPr>
          <w:rFonts w:ascii="Traditional Arabic" w:hAnsi="Traditional Arabic" w:cs="Traditional Arabic"/>
          <w:sz w:val="32"/>
          <w:szCs w:val="32"/>
          <w:rtl/>
        </w:rPr>
        <w:t>)</w:t>
      </w:r>
      <w:r w:rsidR="00E66BD5" w:rsidRPr="007F10A4">
        <w:rPr>
          <w:rFonts w:ascii="Traditional Arabic" w:hAnsi="Traditional Arabic" w:cs="Traditional Arabic"/>
          <w:sz w:val="32"/>
          <w:szCs w:val="32"/>
          <w:rtl/>
        </w:rPr>
        <w:t xml:space="preserve"> بالقرب من جنوب نهر الفولت</w:t>
      </w:r>
      <w:r w:rsidR="000324DE" w:rsidRPr="007F10A4">
        <w:rPr>
          <w:rFonts w:ascii="Traditional Arabic" w:hAnsi="Traditional Arabic" w:cs="Traditional Arabic"/>
          <w:sz w:val="32"/>
          <w:szCs w:val="32"/>
          <w:rtl/>
        </w:rPr>
        <w:t>ا الأسود</w:t>
      </w:r>
      <w:r w:rsidR="001B4E49">
        <w:rPr>
          <w:rFonts w:ascii="Traditional Arabic" w:hAnsi="Traditional Arabic" w:cs="Traditional Arabic"/>
          <w:sz w:val="32"/>
          <w:szCs w:val="32"/>
          <w:rtl/>
        </w:rPr>
        <w:t>،</w:t>
      </w:r>
      <w:r w:rsidR="00E66BD5" w:rsidRPr="007F10A4">
        <w:rPr>
          <w:rFonts w:ascii="Traditional Arabic" w:hAnsi="Traditional Arabic" w:cs="Traditional Arabic"/>
          <w:sz w:val="32"/>
          <w:szCs w:val="32"/>
          <w:rtl/>
        </w:rPr>
        <w:t xml:space="preserve"> ومن هناك انتشرت المدن التجارية</w:t>
      </w:r>
      <w:r w:rsidR="000324DE" w:rsidRPr="007F10A4">
        <w:rPr>
          <w:rFonts w:ascii="Traditional Arabic" w:hAnsi="Traditional Arabic" w:cs="Traditional Arabic"/>
          <w:sz w:val="32"/>
          <w:szCs w:val="32"/>
          <w:rtl/>
        </w:rPr>
        <w:t xml:space="preserve"> مثل </w:t>
      </w:r>
      <w:proofErr w:type="spellStart"/>
      <w:r w:rsidR="000324DE" w:rsidRPr="007F10A4">
        <w:rPr>
          <w:rFonts w:ascii="Traditional Arabic" w:hAnsi="Traditional Arabic" w:cs="Traditional Arabic"/>
          <w:sz w:val="32"/>
          <w:szCs w:val="32"/>
          <w:rtl/>
        </w:rPr>
        <w:t>بوندونكو</w:t>
      </w:r>
      <w:proofErr w:type="spellEnd"/>
      <w:r w:rsidR="001B4E49">
        <w:rPr>
          <w:rFonts w:ascii="Traditional Arabic" w:hAnsi="Traditional Arabic" w:cs="Traditional Arabic"/>
          <w:sz w:val="32"/>
          <w:szCs w:val="32"/>
          <w:rtl/>
        </w:rPr>
        <w:t>،</w:t>
      </w:r>
      <w:r w:rsidR="00D267AA">
        <w:rPr>
          <w:rFonts w:ascii="Traditional Arabic" w:hAnsi="Traditional Arabic" w:cs="Traditional Arabic" w:hint="cs"/>
          <w:sz w:val="32"/>
          <w:szCs w:val="32"/>
          <w:rtl/>
        </w:rPr>
        <w:t xml:space="preserve"> </w:t>
      </w:r>
      <w:proofErr w:type="spellStart"/>
      <w:proofErr w:type="gramStart"/>
      <w:r w:rsidR="00D267AA">
        <w:rPr>
          <w:rFonts w:ascii="Traditional Arabic" w:hAnsi="Traditional Arabic" w:cs="Traditional Arabic"/>
          <w:sz w:val="32"/>
          <w:szCs w:val="32"/>
          <w:rtl/>
        </w:rPr>
        <w:t>والكونج</w:t>
      </w:r>
      <w:proofErr w:type="spellEnd"/>
      <w:r w:rsidR="00663346" w:rsidRPr="007F10A4">
        <w:rPr>
          <w:rFonts w:ascii="Traditional Arabic" w:hAnsi="Traditional Arabic" w:cs="Traditional Arabic"/>
          <w:sz w:val="32"/>
          <w:szCs w:val="32"/>
          <w:vertAlign w:val="superscript"/>
          <w:rtl/>
        </w:rPr>
        <w:t>(</w:t>
      </w:r>
      <w:proofErr w:type="gramEnd"/>
      <w:r w:rsidR="00663346" w:rsidRPr="007F10A4">
        <w:rPr>
          <w:rStyle w:val="a4"/>
          <w:rFonts w:ascii="Traditional Arabic" w:hAnsi="Traditional Arabic" w:cs="Traditional Arabic"/>
          <w:sz w:val="32"/>
          <w:szCs w:val="32"/>
          <w:rtl/>
        </w:rPr>
        <w:footnoteReference w:id="117"/>
      </w:r>
      <w:r w:rsidR="00663346" w:rsidRPr="007F10A4">
        <w:rPr>
          <w:rFonts w:ascii="Traditional Arabic" w:hAnsi="Traditional Arabic" w:cs="Traditional Arabic"/>
          <w:sz w:val="32"/>
          <w:szCs w:val="32"/>
          <w:vertAlign w:val="superscript"/>
          <w:rtl/>
        </w:rPr>
        <w:t>)</w:t>
      </w:r>
      <w:r w:rsidR="00A1116D">
        <w:rPr>
          <w:rFonts w:ascii="Traditional Arabic" w:hAnsi="Traditional Arabic" w:cs="Traditional Arabic"/>
          <w:sz w:val="32"/>
          <w:szCs w:val="32"/>
          <w:rtl/>
        </w:rPr>
        <w:t>؛</w:t>
      </w:r>
      <w:r w:rsidR="00663346" w:rsidRPr="007F10A4">
        <w:rPr>
          <w:rFonts w:ascii="Traditional Arabic" w:hAnsi="Traditional Arabic" w:cs="Traditional Arabic"/>
          <w:sz w:val="32"/>
          <w:szCs w:val="32"/>
          <w:rtl/>
        </w:rPr>
        <w:t xml:space="preserve"> وهي مدن تجارية قامت الحياة فيها على أساس الشريعة الإسلامية</w:t>
      </w:r>
      <w:r w:rsidR="001B4E49">
        <w:rPr>
          <w:rFonts w:ascii="Traditional Arabic" w:hAnsi="Traditional Arabic" w:cs="Traditional Arabic"/>
          <w:sz w:val="32"/>
          <w:szCs w:val="32"/>
          <w:rtl/>
        </w:rPr>
        <w:t>،</w:t>
      </w:r>
      <w:r w:rsidR="00D267AA">
        <w:rPr>
          <w:rFonts w:ascii="Traditional Arabic" w:hAnsi="Traditional Arabic" w:cs="Traditional Arabic"/>
          <w:sz w:val="32"/>
          <w:szCs w:val="32"/>
          <w:rtl/>
        </w:rPr>
        <w:t xml:space="preserve"> والرباط في سبيل الله</w:t>
      </w:r>
      <w:r w:rsidR="00663346" w:rsidRPr="007F10A4">
        <w:rPr>
          <w:rFonts w:ascii="Traditional Arabic" w:hAnsi="Traditional Arabic" w:cs="Traditional Arabic"/>
          <w:sz w:val="32"/>
          <w:szCs w:val="32"/>
          <w:rtl/>
        </w:rPr>
        <w:t xml:space="preserve">. </w:t>
      </w:r>
    </w:p>
    <w:p w:rsidR="006054B8" w:rsidRPr="007F10A4" w:rsidRDefault="006054B8"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6054B8" w:rsidRPr="007F10A4" w:rsidRDefault="006054B8"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دور الموحدين الحضاري</w:t>
      </w:r>
    </w:p>
    <w:p w:rsidR="006054B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6054B8" w:rsidRPr="007F10A4">
        <w:rPr>
          <w:rFonts w:ascii="Traditional Arabic" w:hAnsi="Traditional Arabic" w:cs="Traditional Arabic"/>
          <w:sz w:val="32"/>
          <w:szCs w:val="32"/>
          <w:rtl/>
        </w:rPr>
        <w:t xml:space="preserve"> وأما الموحدون فقد حملوا الراية في المغرب والأندلس بعد المرابطين </w:t>
      </w:r>
      <w:r w:rsidR="00434459" w:rsidRPr="007F10A4">
        <w:rPr>
          <w:rFonts w:ascii="Traditional Arabic" w:hAnsi="Traditional Arabic" w:cs="Traditional Arabic"/>
          <w:sz w:val="32"/>
          <w:szCs w:val="32"/>
          <w:vertAlign w:val="superscript"/>
          <w:rtl/>
        </w:rPr>
        <w:t>(</w:t>
      </w:r>
      <w:r w:rsidR="00434459" w:rsidRPr="007F10A4">
        <w:rPr>
          <w:rStyle w:val="a4"/>
          <w:rFonts w:ascii="Traditional Arabic" w:hAnsi="Traditional Arabic" w:cs="Traditional Arabic"/>
          <w:sz w:val="32"/>
          <w:szCs w:val="32"/>
          <w:rtl/>
        </w:rPr>
        <w:footnoteReference w:id="118"/>
      </w:r>
      <w:r w:rsidR="00434459"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434459" w:rsidRPr="007F10A4">
        <w:rPr>
          <w:rFonts w:ascii="Traditional Arabic" w:hAnsi="Traditional Arabic" w:cs="Traditional Arabic"/>
          <w:sz w:val="32"/>
          <w:szCs w:val="32"/>
          <w:rtl/>
        </w:rPr>
        <w:t xml:space="preserve"> واستمروا في عملها لأكثر من قرن </w:t>
      </w:r>
      <w:r w:rsidR="00A1116D">
        <w:rPr>
          <w:rFonts w:ascii="Traditional Arabic" w:hAnsi="Traditional Arabic" w:cs="Traditional Arabic"/>
          <w:sz w:val="32"/>
          <w:szCs w:val="32"/>
          <w:rtl/>
        </w:rPr>
        <w:t>(</w:t>
      </w:r>
      <w:r w:rsidR="00434459" w:rsidRPr="007F10A4">
        <w:rPr>
          <w:rFonts w:ascii="Traditional Arabic" w:hAnsi="Traditional Arabic" w:cs="Traditional Arabic"/>
          <w:sz w:val="32"/>
          <w:szCs w:val="32"/>
          <w:rtl/>
        </w:rPr>
        <w:t xml:space="preserve">540 </w:t>
      </w:r>
      <w:proofErr w:type="gramStart"/>
      <w:r w:rsidR="00D267AA">
        <w:rPr>
          <w:rFonts w:ascii="Traditional Arabic" w:hAnsi="Traditional Arabic" w:cs="Traditional Arabic" w:hint="cs"/>
          <w:sz w:val="32"/>
          <w:szCs w:val="32"/>
          <w:rtl/>
        </w:rPr>
        <w:t>-</w:t>
      </w:r>
      <w:r w:rsidR="00434459" w:rsidRPr="007F10A4">
        <w:rPr>
          <w:rFonts w:ascii="Traditional Arabic" w:hAnsi="Traditional Arabic" w:cs="Traditional Arabic"/>
          <w:sz w:val="32"/>
          <w:szCs w:val="32"/>
          <w:rtl/>
        </w:rPr>
        <w:t xml:space="preserve"> 650</w:t>
      </w:r>
      <w:proofErr w:type="gramEnd"/>
      <w:r w:rsidR="00434459"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34459" w:rsidRPr="007F10A4">
        <w:rPr>
          <w:rFonts w:ascii="Traditional Arabic" w:hAnsi="Traditional Arabic" w:cs="Traditional Arabic"/>
          <w:sz w:val="32"/>
          <w:szCs w:val="32"/>
          <w:rtl/>
        </w:rPr>
        <w:t xml:space="preserve"> وما فتئو</w:t>
      </w:r>
      <w:r w:rsidR="00375E2F" w:rsidRPr="007F10A4">
        <w:rPr>
          <w:rFonts w:ascii="Traditional Arabic" w:hAnsi="Traditional Arabic" w:cs="Traditional Arabic"/>
          <w:sz w:val="32"/>
          <w:szCs w:val="32"/>
          <w:rtl/>
        </w:rPr>
        <w:t>ا</w:t>
      </w:r>
      <w:r w:rsidR="00434459" w:rsidRPr="007F10A4">
        <w:rPr>
          <w:rFonts w:ascii="Traditional Arabic" w:hAnsi="Traditional Arabic" w:cs="Traditional Arabic"/>
          <w:sz w:val="32"/>
          <w:szCs w:val="32"/>
          <w:rtl/>
        </w:rPr>
        <w:t xml:space="preserve"> يحملون شعلة الإسلام</w:t>
      </w:r>
      <w:r w:rsidR="001B4E49">
        <w:rPr>
          <w:rFonts w:ascii="Traditional Arabic" w:hAnsi="Traditional Arabic" w:cs="Traditional Arabic"/>
          <w:sz w:val="32"/>
          <w:szCs w:val="32"/>
          <w:rtl/>
        </w:rPr>
        <w:t>،</w:t>
      </w:r>
      <w:r w:rsidR="00434459" w:rsidRPr="007F10A4">
        <w:rPr>
          <w:rFonts w:ascii="Traditional Arabic" w:hAnsi="Traditional Arabic" w:cs="Traditional Arabic"/>
          <w:sz w:val="32"/>
          <w:szCs w:val="32"/>
          <w:rtl/>
        </w:rPr>
        <w:t xml:space="preserve"> ويوحدون الأمة</w:t>
      </w:r>
      <w:r w:rsidR="001B4E49">
        <w:rPr>
          <w:rFonts w:ascii="Traditional Arabic" w:hAnsi="Traditional Arabic" w:cs="Traditional Arabic"/>
          <w:sz w:val="32"/>
          <w:szCs w:val="32"/>
          <w:rtl/>
        </w:rPr>
        <w:t>،</w:t>
      </w:r>
      <w:r w:rsidR="00434459" w:rsidRPr="007F10A4">
        <w:rPr>
          <w:rFonts w:ascii="Traditional Arabic" w:hAnsi="Traditional Arabic" w:cs="Traditional Arabic"/>
          <w:sz w:val="32"/>
          <w:szCs w:val="32"/>
          <w:rtl/>
        </w:rPr>
        <w:t xml:space="preserve"> وكان الخليفة عبد الم</w:t>
      </w:r>
      <w:r w:rsidR="00D267AA">
        <w:rPr>
          <w:rFonts w:ascii="Traditional Arabic" w:hAnsi="Traditional Arabic" w:cs="Traditional Arabic"/>
          <w:sz w:val="32"/>
          <w:szCs w:val="32"/>
          <w:rtl/>
        </w:rPr>
        <w:t>ؤمن بن على فقهيا ومحدثا وأصوليا</w:t>
      </w:r>
      <w:r w:rsidR="00375E2F" w:rsidRPr="007F10A4">
        <w:rPr>
          <w:rFonts w:ascii="Traditional Arabic" w:hAnsi="Traditional Arabic" w:cs="Traditional Arabic"/>
          <w:sz w:val="32"/>
          <w:szCs w:val="32"/>
          <w:vertAlign w:val="superscript"/>
          <w:rtl/>
        </w:rPr>
        <w:t>(</w:t>
      </w:r>
      <w:r w:rsidR="00375E2F" w:rsidRPr="007F10A4">
        <w:rPr>
          <w:rStyle w:val="a4"/>
          <w:rFonts w:ascii="Traditional Arabic" w:hAnsi="Traditional Arabic" w:cs="Traditional Arabic"/>
          <w:sz w:val="32"/>
          <w:szCs w:val="32"/>
          <w:rtl/>
        </w:rPr>
        <w:footnoteReference w:id="119"/>
      </w:r>
      <w:r w:rsidR="00D267AA">
        <w:rPr>
          <w:rFonts w:ascii="Traditional Arabic" w:hAnsi="Traditional Arabic" w:cs="Traditional Arabic"/>
          <w:sz w:val="32"/>
          <w:szCs w:val="32"/>
          <w:vertAlign w:val="superscript"/>
          <w:rtl/>
        </w:rPr>
        <w:t>)</w:t>
      </w:r>
      <w:r w:rsidR="00375E2F" w:rsidRPr="007F10A4">
        <w:rPr>
          <w:rFonts w:ascii="Traditional Arabic" w:hAnsi="Traditional Arabic" w:cs="Traditional Arabic"/>
          <w:sz w:val="32"/>
          <w:szCs w:val="32"/>
          <w:rtl/>
        </w:rPr>
        <w:t xml:space="preserve">. </w:t>
      </w:r>
    </w:p>
    <w:p w:rsidR="008A7A6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A7A66" w:rsidRPr="007F10A4">
        <w:rPr>
          <w:rFonts w:ascii="Traditional Arabic" w:hAnsi="Traditional Arabic" w:cs="Traditional Arabic"/>
          <w:sz w:val="32"/>
          <w:szCs w:val="32"/>
          <w:rtl/>
        </w:rPr>
        <w:t xml:space="preserve"> ولا ينكر باحث أن ثمة أخطاء وقعت فيها الدولة </w:t>
      </w:r>
      <w:proofErr w:type="spellStart"/>
      <w:r w:rsidR="008A7A66" w:rsidRPr="007F10A4">
        <w:rPr>
          <w:rFonts w:ascii="Traditional Arabic" w:hAnsi="Traditional Arabic" w:cs="Traditional Arabic"/>
          <w:sz w:val="32"/>
          <w:szCs w:val="32"/>
          <w:rtl/>
        </w:rPr>
        <w:t>الموحدية</w:t>
      </w:r>
      <w:proofErr w:type="spellEnd"/>
      <w:r w:rsidR="001B4E49">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 xml:space="preserve"> على أن تلك الأخطاء التي </w:t>
      </w:r>
      <w:proofErr w:type="spellStart"/>
      <w:r w:rsidR="008A7A66" w:rsidRPr="007F10A4">
        <w:rPr>
          <w:rFonts w:ascii="Traditional Arabic" w:hAnsi="Traditional Arabic" w:cs="Traditional Arabic"/>
          <w:sz w:val="32"/>
          <w:szCs w:val="32"/>
          <w:rtl/>
        </w:rPr>
        <w:t>تقرؤها</w:t>
      </w:r>
      <w:proofErr w:type="spellEnd"/>
      <w:r w:rsidR="008A7A66" w:rsidRPr="007F10A4">
        <w:rPr>
          <w:rFonts w:ascii="Traditional Arabic" w:hAnsi="Traditional Arabic" w:cs="Traditional Arabic"/>
          <w:sz w:val="32"/>
          <w:szCs w:val="32"/>
          <w:rtl/>
        </w:rPr>
        <w:t xml:space="preserve"> في </w:t>
      </w:r>
      <w:r w:rsidR="00BD79AC" w:rsidRPr="007F10A4">
        <w:rPr>
          <w:rFonts w:ascii="Traditional Arabic" w:hAnsi="Traditional Arabic" w:cs="Traditional Arabic"/>
          <w:sz w:val="32"/>
          <w:szCs w:val="32"/>
          <w:rtl/>
        </w:rPr>
        <w:t>سطور</w:t>
      </w:r>
      <w:r w:rsidR="008A7A66" w:rsidRPr="007F10A4">
        <w:rPr>
          <w:rFonts w:ascii="Traditional Arabic" w:hAnsi="Traditional Arabic" w:cs="Traditional Arabic"/>
          <w:sz w:val="32"/>
          <w:szCs w:val="32"/>
          <w:rtl/>
        </w:rPr>
        <w:t xml:space="preserve"> الدولة </w:t>
      </w:r>
      <w:proofErr w:type="spellStart"/>
      <w:r w:rsidR="008A7A66" w:rsidRPr="007F10A4">
        <w:rPr>
          <w:rFonts w:ascii="Traditional Arabic" w:hAnsi="Traditional Arabic" w:cs="Traditional Arabic"/>
          <w:sz w:val="32"/>
          <w:szCs w:val="32"/>
          <w:rtl/>
        </w:rPr>
        <w:t>الموحدية</w:t>
      </w:r>
      <w:proofErr w:type="spellEnd"/>
      <w:r w:rsidR="008A7A66" w:rsidRPr="007F10A4">
        <w:rPr>
          <w:rFonts w:ascii="Traditional Arabic" w:hAnsi="Traditional Arabic" w:cs="Traditional Arabic"/>
          <w:sz w:val="32"/>
          <w:szCs w:val="32"/>
          <w:rtl/>
        </w:rPr>
        <w:t xml:space="preserve"> الأولى </w:t>
      </w:r>
      <w:r w:rsidR="00BD79AC" w:rsidRPr="007F10A4">
        <w:rPr>
          <w:rFonts w:ascii="Traditional Arabic" w:hAnsi="Traditional Arabic" w:cs="Traditional Arabic"/>
          <w:sz w:val="32"/>
          <w:szCs w:val="32"/>
          <w:rtl/>
        </w:rPr>
        <w:t>قد اقتصرت على حياة</w:t>
      </w:r>
      <w:r w:rsidR="008A7A66" w:rsidRPr="007F10A4">
        <w:rPr>
          <w:rFonts w:ascii="Traditional Arabic" w:hAnsi="Traditional Arabic" w:cs="Traditional Arabic"/>
          <w:sz w:val="32"/>
          <w:szCs w:val="32"/>
          <w:rtl/>
        </w:rPr>
        <w:t xml:space="preserve"> المهدي بن </w:t>
      </w:r>
      <w:proofErr w:type="spellStart"/>
      <w:r w:rsidR="008A7A66" w:rsidRPr="007F10A4">
        <w:rPr>
          <w:rFonts w:ascii="Traditional Arabic" w:hAnsi="Traditional Arabic" w:cs="Traditional Arabic"/>
          <w:sz w:val="32"/>
          <w:szCs w:val="32"/>
          <w:rtl/>
        </w:rPr>
        <w:t>ترموت</w:t>
      </w:r>
      <w:proofErr w:type="spellEnd"/>
      <w:r w:rsidR="008A7A66" w:rsidRPr="007F10A4">
        <w:rPr>
          <w:rFonts w:ascii="Traditional Arabic" w:hAnsi="Traditional Arabic" w:cs="Traditional Arabic"/>
          <w:sz w:val="32"/>
          <w:szCs w:val="32"/>
          <w:rtl/>
        </w:rPr>
        <w:t xml:space="preserve"> تقريبا</w:t>
      </w:r>
      <w:r w:rsidR="001B4E49">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 xml:space="preserve"> وكما يخرج النور أحيانا من التراكمات المظلمة</w:t>
      </w:r>
      <w:r w:rsidR="001B4E49">
        <w:rPr>
          <w:rFonts w:ascii="Traditional Arabic" w:hAnsi="Traditional Arabic" w:cs="Traditional Arabic"/>
          <w:sz w:val="32"/>
          <w:szCs w:val="32"/>
          <w:rtl/>
        </w:rPr>
        <w:t>،</w:t>
      </w:r>
      <w:r w:rsidR="00845596">
        <w:rPr>
          <w:rFonts w:ascii="Traditional Arabic" w:hAnsi="Traditional Arabic" w:cs="Traditional Arabic"/>
          <w:sz w:val="32"/>
          <w:szCs w:val="32"/>
          <w:rtl/>
        </w:rPr>
        <w:t xml:space="preserve"> وكما تنبثق الشمس من بين السحب</w:t>
      </w:r>
      <w:r w:rsidR="008A7A66" w:rsidRPr="007F10A4">
        <w:rPr>
          <w:rFonts w:ascii="Traditional Arabic" w:hAnsi="Traditional Arabic" w:cs="Traditional Arabic"/>
          <w:sz w:val="32"/>
          <w:szCs w:val="32"/>
          <w:rtl/>
        </w:rPr>
        <w:t xml:space="preserve">... كذلك وقع في مسيرة الدولة </w:t>
      </w:r>
      <w:proofErr w:type="spellStart"/>
      <w:r w:rsidR="008A7A66" w:rsidRPr="007F10A4">
        <w:rPr>
          <w:rFonts w:ascii="Traditional Arabic" w:hAnsi="Traditional Arabic" w:cs="Traditional Arabic"/>
          <w:sz w:val="32"/>
          <w:szCs w:val="32"/>
          <w:rtl/>
        </w:rPr>
        <w:t>الموحدية</w:t>
      </w:r>
      <w:proofErr w:type="spellEnd"/>
      <w:r w:rsidR="00A1116D">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 xml:space="preserve"> فما إن مات ا</w:t>
      </w:r>
      <w:r w:rsidR="00962FDA" w:rsidRPr="007F10A4">
        <w:rPr>
          <w:rFonts w:ascii="Traditional Arabic" w:hAnsi="Traditional Arabic" w:cs="Traditional Arabic"/>
          <w:sz w:val="32"/>
          <w:szCs w:val="32"/>
          <w:rtl/>
        </w:rPr>
        <w:t xml:space="preserve">لمهدي بن تومرت سنة </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524هـ</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حتى</w:t>
      </w:r>
      <w:r w:rsidR="008A7A66" w:rsidRPr="007F10A4">
        <w:rPr>
          <w:rFonts w:ascii="Traditional Arabic" w:hAnsi="Traditional Arabic" w:cs="Traditional Arabic"/>
          <w:sz w:val="32"/>
          <w:szCs w:val="32"/>
          <w:rtl/>
        </w:rPr>
        <w:t xml:space="preserve"> بدأت موازين دولة الموحدين تعتدل على يد </w:t>
      </w:r>
      <w:r w:rsidR="00A1116D">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عبد المؤمن بن علي</w:t>
      </w:r>
      <w:r w:rsidR="00A1116D">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 xml:space="preserve"> الذي خلف محمد بن تومرت</w:t>
      </w:r>
      <w:r w:rsidR="001B4E49">
        <w:rPr>
          <w:rFonts w:ascii="Traditional Arabic" w:hAnsi="Traditional Arabic" w:cs="Traditional Arabic"/>
          <w:sz w:val="32"/>
          <w:szCs w:val="32"/>
          <w:rtl/>
        </w:rPr>
        <w:t>،</w:t>
      </w:r>
      <w:r w:rsidR="008A7A66" w:rsidRPr="007F10A4">
        <w:rPr>
          <w:rFonts w:ascii="Traditional Arabic" w:hAnsi="Traditional Arabic" w:cs="Traditional Arabic"/>
          <w:sz w:val="32"/>
          <w:szCs w:val="32"/>
          <w:rtl/>
        </w:rPr>
        <w:t xml:space="preserve"> ومات سنة </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558هـ</w:t>
      </w:r>
      <w:r w:rsidR="00A1116D">
        <w:rPr>
          <w:rFonts w:ascii="Traditional Arabic" w:hAnsi="Traditional Arabic" w:cs="Traditional Arabic"/>
          <w:sz w:val="32"/>
          <w:szCs w:val="32"/>
          <w:rtl/>
        </w:rPr>
        <w:t>)</w:t>
      </w:r>
      <w:r>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ثم ابنه يوسف بن عبد المؤمن </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580هـ</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فإنه يعقوب المنصور </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ت 595هـ</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بطل معركة </w:t>
      </w:r>
      <w:r w:rsidR="00A1116D">
        <w:rPr>
          <w:rFonts w:ascii="Traditional Arabic" w:hAnsi="Traditional Arabic" w:cs="Traditional Arabic"/>
          <w:sz w:val="32"/>
          <w:szCs w:val="32"/>
          <w:rtl/>
        </w:rPr>
        <w:t>(</w:t>
      </w:r>
      <w:proofErr w:type="spellStart"/>
      <w:r w:rsidR="00962FDA" w:rsidRPr="007F10A4">
        <w:rPr>
          <w:rFonts w:ascii="Traditional Arabic" w:hAnsi="Traditional Arabic" w:cs="Traditional Arabic"/>
          <w:sz w:val="32"/>
          <w:szCs w:val="32"/>
          <w:rtl/>
        </w:rPr>
        <w:t>الأرك</w:t>
      </w:r>
      <w:proofErr w:type="spellEnd"/>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التي وطدت لدولة الإسلام في الأندلس نحو ربع قرن من الزمان</w:t>
      </w:r>
      <w:r w:rsidR="001B4E49">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 xml:space="preserve"> ثم الناصر </w:t>
      </w:r>
      <w:r w:rsidR="00A1116D">
        <w:rPr>
          <w:rFonts w:ascii="Traditional Arabic" w:hAnsi="Traditional Arabic" w:cs="Traditional Arabic"/>
          <w:sz w:val="32"/>
          <w:szCs w:val="32"/>
          <w:rtl/>
        </w:rPr>
        <w:t>(</w:t>
      </w:r>
      <w:r w:rsidR="00962FDA" w:rsidRPr="007F10A4">
        <w:rPr>
          <w:rFonts w:ascii="Traditional Arabic" w:hAnsi="Traditional Arabic" w:cs="Traditional Arabic"/>
          <w:sz w:val="32"/>
          <w:szCs w:val="32"/>
          <w:rtl/>
        </w:rPr>
        <w:t>ت 610هـ</w:t>
      </w:r>
      <w:r w:rsidR="00A1116D">
        <w:rPr>
          <w:rFonts w:ascii="Traditional Arabic" w:hAnsi="Traditional Arabic" w:cs="Traditional Arabic"/>
          <w:sz w:val="32"/>
          <w:szCs w:val="32"/>
          <w:rtl/>
        </w:rPr>
        <w:t>)</w:t>
      </w:r>
      <w:r w:rsidR="00776452" w:rsidRPr="007F10A4">
        <w:rPr>
          <w:rFonts w:ascii="Traditional Arabic" w:hAnsi="Traditional Arabic" w:cs="Traditional Arabic"/>
          <w:sz w:val="32"/>
          <w:szCs w:val="32"/>
          <w:vertAlign w:val="superscript"/>
          <w:rtl/>
        </w:rPr>
        <w:t>(</w:t>
      </w:r>
      <w:r w:rsidR="00E970E0" w:rsidRPr="007F10A4">
        <w:rPr>
          <w:rStyle w:val="a4"/>
          <w:rFonts w:ascii="Traditional Arabic" w:hAnsi="Traditional Arabic" w:cs="Traditional Arabic"/>
          <w:sz w:val="32"/>
          <w:szCs w:val="32"/>
          <w:rtl/>
        </w:rPr>
        <w:footnoteReference w:id="120"/>
      </w:r>
      <w:r w:rsidR="00776452" w:rsidRPr="007F10A4">
        <w:rPr>
          <w:rFonts w:ascii="Traditional Arabic" w:hAnsi="Traditional Arabic" w:cs="Traditional Arabic"/>
          <w:sz w:val="32"/>
          <w:szCs w:val="32"/>
          <w:vertAlign w:val="superscript"/>
          <w:rtl/>
        </w:rPr>
        <w:t>)</w:t>
      </w:r>
      <w:r w:rsidR="00776452" w:rsidRPr="007F10A4">
        <w:rPr>
          <w:rFonts w:ascii="Traditional Arabic" w:hAnsi="Traditional Arabic" w:cs="Traditional Arabic"/>
          <w:sz w:val="32"/>
          <w:szCs w:val="32"/>
          <w:rtl/>
        </w:rPr>
        <w:t>.</w:t>
      </w:r>
    </w:p>
    <w:p w:rsidR="00F53E7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53E77" w:rsidRPr="007F10A4">
        <w:rPr>
          <w:rFonts w:ascii="Traditional Arabic" w:hAnsi="Traditional Arabic" w:cs="Traditional Arabic"/>
          <w:sz w:val="32"/>
          <w:szCs w:val="32"/>
          <w:rtl/>
        </w:rPr>
        <w:t xml:space="preserve"> ولهذه الدولة </w:t>
      </w:r>
      <w:proofErr w:type="spellStart"/>
      <w:r w:rsidR="00F53E77" w:rsidRPr="007F10A4">
        <w:rPr>
          <w:rFonts w:ascii="Traditional Arabic" w:hAnsi="Traditional Arabic" w:cs="Traditional Arabic"/>
          <w:sz w:val="32"/>
          <w:szCs w:val="32"/>
          <w:rtl/>
        </w:rPr>
        <w:t>الموحدية</w:t>
      </w:r>
      <w:proofErr w:type="spellEnd"/>
      <w:r w:rsidR="00F53E77" w:rsidRPr="007F10A4">
        <w:rPr>
          <w:rFonts w:ascii="Traditional Arabic" w:hAnsi="Traditional Arabic" w:cs="Traditional Arabic"/>
          <w:sz w:val="32"/>
          <w:szCs w:val="32"/>
          <w:rtl/>
        </w:rPr>
        <w:t xml:space="preserve"> الفضل في الوحدة التي انتظمت المغرب والأندلس</w:t>
      </w:r>
      <w:r w:rsidR="001B4E49">
        <w:rPr>
          <w:rFonts w:ascii="Traditional Arabic" w:hAnsi="Traditional Arabic" w:cs="Traditional Arabic"/>
          <w:sz w:val="32"/>
          <w:szCs w:val="32"/>
          <w:rtl/>
        </w:rPr>
        <w:t>،</w:t>
      </w:r>
      <w:r w:rsidR="00F53E77" w:rsidRPr="007F10A4">
        <w:rPr>
          <w:rFonts w:ascii="Traditional Arabic" w:hAnsi="Traditional Arabic" w:cs="Traditional Arabic"/>
          <w:sz w:val="32"/>
          <w:szCs w:val="32"/>
          <w:rtl/>
        </w:rPr>
        <w:t xml:space="preserve"> كما أن لها اليد </w:t>
      </w:r>
      <w:proofErr w:type="spellStart"/>
      <w:r w:rsidR="00F53E77" w:rsidRPr="007F10A4">
        <w:rPr>
          <w:rFonts w:ascii="Traditional Arabic" w:hAnsi="Traditional Arabic" w:cs="Traditional Arabic"/>
          <w:sz w:val="32"/>
          <w:szCs w:val="32"/>
          <w:rtl/>
        </w:rPr>
        <w:t>الطول</w:t>
      </w:r>
      <w:r w:rsidR="00B06A7E">
        <w:rPr>
          <w:rFonts w:ascii="Traditional Arabic" w:hAnsi="Traditional Arabic" w:cs="Traditional Arabic" w:hint="cs"/>
          <w:sz w:val="32"/>
          <w:szCs w:val="32"/>
          <w:rtl/>
        </w:rPr>
        <w:t>ى</w:t>
      </w:r>
      <w:proofErr w:type="spellEnd"/>
      <w:r w:rsidR="00F53E77" w:rsidRPr="007F10A4">
        <w:rPr>
          <w:rFonts w:ascii="Traditional Arabic" w:hAnsi="Traditional Arabic" w:cs="Traditional Arabic"/>
          <w:sz w:val="32"/>
          <w:szCs w:val="32"/>
          <w:rtl/>
        </w:rPr>
        <w:t xml:space="preserve"> في عودة تونس إلى حظيرة الإسلام بعد أن استولى عليها </w:t>
      </w:r>
      <w:r w:rsidR="00B06A7E">
        <w:rPr>
          <w:rFonts w:ascii="Traditional Arabic" w:hAnsi="Traditional Arabic" w:cs="Traditional Arabic"/>
          <w:sz w:val="32"/>
          <w:szCs w:val="32"/>
          <w:rtl/>
        </w:rPr>
        <w:t xml:space="preserve">النصارى </w:t>
      </w:r>
      <w:proofErr w:type="spellStart"/>
      <w:r w:rsidR="00B06A7E">
        <w:rPr>
          <w:rFonts w:ascii="Traditional Arabic" w:hAnsi="Traditional Arabic" w:cs="Traditional Arabic"/>
          <w:sz w:val="32"/>
          <w:szCs w:val="32"/>
          <w:rtl/>
        </w:rPr>
        <w:t>النورمان</w:t>
      </w:r>
      <w:proofErr w:type="spellEnd"/>
      <w:r w:rsidR="00B06A7E">
        <w:rPr>
          <w:rFonts w:ascii="Traditional Arabic" w:hAnsi="Traditional Arabic" w:cs="Traditional Arabic"/>
          <w:sz w:val="32"/>
          <w:szCs w:val="32"/>
          <w:rtl/>
        </w:rPr>
        <w:t xml:space="preserve"> المتعصبون</w:t>
      </w:r>
      <w:r w:rsidR="00F53E77" w:rsidRPr="007F10A4">
        <w:rPr>
          <w:rFonts w:ascii="Traditional Arabic" w:hAnsi="Traditional Arabic" w:cs="Traditional Arabic"/>
          <w:sz w:val="32"/>
          <w:szCs w:val="32"/>
          <w:rtl/>
        </w:rPr>
        <w:t xml:space="preserve">. </w:t>
      </w:r>
    </w:p>
    <w:p w:rsidR="00F657C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E7943" w:rsidRPr="007F10A4">
        <w:rPr>
          <w:rFonts w:ascii="Traditional Arabic" w:hAnsi="Traditional Arabic" w:cs="Traditional Arabic"/>
          <w:sz w:val="32"/>
          <w:szCs w:val="32"/>
          <w:rtl/>
        </w:rPr>
        <w:t xml:space="preserve"> وقد اشتهر عن الدولة </w:t>
      </w:r>
      <w:proofErr w:type="spellStart"/>
      <w:r w:rsidR="006E7943" w:rsidRPr="007F10A4">
        <w:rPr>
          <w:rFonts w:ascii="Traditional Arabic" w:hAnsi="Traditional Arabic" w:cs="Traditional Arabic"/>
          <w:sz w:val="32"/>
          <w:szCs w:val="32"/>
          <w:rtl/>
        </w:rPr>
        <w:t>الموحدية</w:t>
      </w:r>
      <w:proofErr w:type="spellEnd"/>
      <w:r w:rsidR="006E7943" w:rsidRPr="007F10A4">
        <w:rPr>
          <w:rFonts w:ascii="Traditional Arabic" w:hAnsi="Traditional Arabic" w:cs="Traditional Arabic"/>
          <w:sz w:val="32"/>
          <w:szCs w:val="32"/>
          <w:rtl/>
        </w:rPr>
        <w:t xml:space="preserve"> </w:t>
      </w:r>
      <w:proofErr w:type="gramStart"/>
      <w:r w:rsidR="00A57F69">
        <w:rPr>
          <w:rFonts w:ascii="Traditional Arabic" w:hAnsi="Traditional Arabic" w:cs="Traditional Arabic" w:hint="cs"/>
          <w:sz w:val="32"/>
          <w:szCs w:val="32"/>
          <w:rtl/>
        </w:rPr>
        <w:t>-</w:t>
      </w:r>
      <w:r w:rsidR="006E7943" w:rsidRPr="007F10A4">
        <w:rPr>
          <w:rFonts w:ascii="Traditional Arabic" w:hAnsi="Traditional Arabic" w:cs="Traditional Arabic"/>
          <w:sz w:val="32"/>
          <w:szCs w:val="32"/>
          <w:rtl/>
        </w:rPr>
        <w:t xml:space="preserve"> وبخاصة</w:t>
      </w:r>
      <w:proofErr w:type="gramEnd"/>
      <w:r w:rsidR="006E7943" w:rsidRPr="007F10A4">
        <w:rPr>
          <w:rFonts w:ascii="Traditional Arabic" w:hAnsi="Traditional Arabic" w:cs="Traditional Arabic"/>
          <w:sz w:val="32"/>
          <w:szCs w:val="32"/>
          <w:rtl/>
        </w:rPr>
        <w:t xml:space="preserve"> في عهد أمرائها </w:t>
      </w:r>
      <w:r w:rsidR="00C511B5" w:rsidRPr="007F10A4">
        <w:rPr>
          <w:rFonts w:ascii="Traditional Arabic" w:hAnsi="Traditional Arabic" w:cs="Traditional Arabic"/>
          <w:sz w:val="32"/>
          <w:szCs w:val="32"/>
          <w:rtl/>
        </w:rPr>
        <w:t>الأقوياء</w:t>
      </w:r>
      <w:r w:rsidR="006E7943" w:rsidRPr="007F10A4">
        <w:rPr>
          <w:rFonts w:ascii="Traditional Arabic" w:hAnsi="Traditional Arabic" w:cs="Traditional Arabic"/>
          <w:sz w:val="32"/>
          <w:szCs w:val="32"/>
          <w:rtl/>
        </w:rPr>
        <w:t xml:space="preserve"> </w:t>
      </w:r>
      <w:r w:rsidR="00A57F69">
        <w:rPr>
          <w:rFonts w:ascii="Traditional Arabic" w:hAnsi="Traditional Arabic" w:cs="Traditional Arabic" w:hint="cs"/>
          <w:sz w:val="32"/>
          <w:szCs w:val="32"/>
          <w:rtl/>
        </w:rPr>
        <w:t>-</w:t>
      </w:r>
      <w:r w:rsidR="006E7943" w:rsidRPr="007F10A4">
        <w:rPr>
          <w:rFonts w:ascii="Traditional Arabic" w:hAnsi="Traditional Arabic" w:cs="Traditional Arabic"/>
          <w:sz w:val="32"/>
          <w:szCs w:val="32"/>
          <w:rtl/>
        </w:rPr>
        <w:t xml:space="preserve"> ازدهارها الاقتصادي</w:t>
      </w:r>
      <w:r w:rsidR="00A1116D">
        <w:rPr>
          <w:rFonts w:ascii="Traditional Arabic" w:hAnsi="Traditional Arabic" w:cs="Traditional Arabic"/>
          <w:sz w:val="32"/>
          <w:szCs w:val="32"/>
          <w:rtl/>
        </w:rPr>
        <w:t>؛</w:t>
      </w:r>
      <w:r w:rsidR="006E7943" w:rsidRPr="007F10A4">
        <w:rPr>
          <w:rFonts w:ascii="Traditional Arabic" w:hAnsi="Traditional Arabic" w:cs="Traditional Arabic"/>
          <w:sz w:val="32"/>
          <w:szCs w:val="32"/>
          <w:rtl/>
        </w:rPr>
        <w:t xml:space="preserve"> الذي تمثل في أربعة مظاهر أساسية</w:t>
      </w:r>
      <w:r w:rsidR="001B4E49">
        <w:rPr>
          <w:rFonts w:ascii="Traditional Arabic" w:hAnsi="Traditional Arabic" w:cs="Traditional Arabic"/>
          <w:sz w:val="32"/>
          <w:szCs w:val="32"/>
          <w:rtl/>
        </w:rPr>
        <w:t>:</w:t>
      </w:r>
    </w:p>
    <w:p w:rsidR="00A23530" w:rsidRPr="007F10A4" w:rsidRDefault="00A23530"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أولا</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كثرة ال</w:t>
      </w:r>
      <w:r w:rsidR="00147CE2">
        <w:rPr>
          <w:rFonts w:ascii="Traditional Arabic" w:hAnsi="Traditional Arabic" w:cs="Traditional Arabic"/>
          <w:sz w:val="32"/>
          <w:szCs w:val="32"/>
          <w:rtl/>
        </w:rPr>
        <w:t>مصانع سواء في المغرب أو الأندلس</w:t>
      </w:r>
      <w:r w:rsidRPr="007F10A4">
        <w:rPr>
          <w:rFonts w:ascii="Traditional Arabic" w:hAnsi="Traditional Arabic" w:cs="Traditional Arabic"/>
          <w:sz w:val="32"/>
          <w:szCs w:val="32"/>
          <w:rtl/>
        </w:rPr>
        <w:t>.</w:t>
      </w:r>
    </w:p>
    <w:p w:rsidR="00A23530" w:rsidRPr="007F10A4" w:rsidRDefault="004C7550"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ثانيا</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التبادل التجاري مع مختلف أقاليم حوض البحر المتوسط</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حيث كانت للموحدين مكاتب تجارية تشبه الفنادق في بعض مدن فرنسا وايطاليا</w:t>
      </w:r>
      <w:r w:rsidR="001B4E49">
        <w:rPr>
          <w:rFonts w:ascii="Traditional Arabic" w:hAnsi="Traditional Arabic" w:cs="Traditional Arabic"/>
          <w:sz w:val="32"/>
          <w:szCs w:val="32"/>
          <w:rtl/>
        </w:rPr>
        <w:t>،</w:t>
      </w:r>
      <w:r w:rsidR="00147CE2">
        <w:rPr>
          <w:rFonts w:ascii="Traditional Arabic" w:hAnsi="Traditional Arabic" w:cs="Traditional Arabic"/>
          <w:sz w:val="32"/>
          <w:szCs w:val="32"/>
          <w:rtl/>
        </w:rPr>
        <w:t xml:space="preserve"> كمرسيليا </w:t>
      </w:r>
      <w:proofErr w:type="spellStart"/>
      <w:r w:rsidR="00147CE2">
        <w:rPr>
          <w:rFonts w:ascii="Traditional Arabic" w:hAnsi="Traditional Arabic" w:cs="Traditional Arabic"/>
          <w:sz w:val="32"/>
          <w:szCs w:val="32"/>
          <w:rtl/>
        </w:rPr>
        <w:t>وجنوة</w:t>
      </w:r>
      <w:proofErr w:type="spellEnd"/>
      <w:r w:rsidR="00147CE2">
        <w:rPr>
          <w:rFonts w:ascii="Traditional Arabic" w:hAnsi="Traditional Arabic" w:cs="Traditional Arabic"/>
          <w:sz w:val="32"/>
          <w:szCs w:val="32"/>
          <w:rtl/>
        </w:rPr>
        <w:t xml:space="preserve"> والبندقية</w:t>
      </w:r>
      <w:r w:rsidRPr="007F10A4">
        <w:rPr>
          <w:rFonts w:ascii="Traditional Arabic" w:hAnsi="Traditional Arabic" w:cs="Traditional Arabic"/>
          <w:sz w:val="32"/>
          <w:szCs w:val="32"/>
          <w:rtl/>
        </w:rPr>
        <w:t xml:space="preserve">. </w:t>
      </w:r>
    </w:p>
    <w:p w:rsidR="00C36054" w:rsidRPr="007F10A4" w:rsidRDefault="00C3605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ثالثا</w:t>
      </w:r>
      <w:r w:rsidR="001B4E49">
        <w:rPr>
          <w:rFonts w:ascii="Traditional Arabic" w:hAnsi="Traditional Arabic" w:cs="Traditional Arabic"/>
          <w:b/>
          <w:bCs/>
          <w:sz w:val="32"/>
          <w:szCs w:val="32"/>
          <w:rtl/>
        </w:rPr>
        <w:t>:</w:t>
      </w:r>
      <w:r w:rsidRPr="007F10A4">
        <w:rPr>
          <w:rFonts w:ascii="Traditional Arabic" w:hAnsi="Traditional Arabic" w:cs="Traditional Arabic"/>
          <w:b/>
          <w:bCs/>
          <w:sz w:val="32"/>
          <w:szCs w:val="32"/>
          <w:rtl/>
        </w:rPr>
        <w:t xml:space="preserve"> </w:t>
      </w:r>
      <w:r w:rsidR="00174A3E">
        <w:rPr>
          <w:rFonts w:ascii="Traditional Arabic" w:hAnsi="Traditional Arabic" w:cs="Traditional Arabic"/>
          <w:sz w:val="32"/>
          <w:szCs w:val="32"/>
          <w:rtl/>
        </w:rPr>
        <w:t xml:space="preserve">العملة </w:t>
      </w:r>
      <w:proofErr w:type="spellStart"/>
      <w:r w:rsidR="00174A3E">
        <w:rPr>
          <w:rFonts w:ascii="Traditional Arabic" w:hAnsi="Traditional Arabic" w:cs="Traditional Arabic"/>
          <w:sz w:val="32"/>
          <w:szCs w:val="32"/>
          <w:rtl/>
        </w:rPr>
        <w:t>الموحدية</w:t>
      </w:r>
      <w:proofErr w:type="spellEnd"/>
      <w:r w:rsidR="00174A3E">
        <w:rPr>
          <w:rFonts w:ascii="Traditional Arabic" w:hAnsi="Traditional Arabic" w:cs="Traditional Arabic"/>
          <w:sz w:val="32"/>
          <w:szCs w:val="32"/>
          <w:rtl/>
        </w:rPr>
        <w:t xml:space="preserve"> القوية</w:t>
      </w:r>
      <w:r w:rsidRPr="007F10A4">
        <w:rPr>
          <w:rFonts w:ascii="Traditional Arabic" w:hAnsi="Traditional Arabic" w:cs="Traditional Arabic"/>
          <w:sz w:val="32"/>
          <w:szCs w:val="32"/>
          <w:rtl/>
        </w:rPr>
        <w:t>.</w:t>
      </w:r>
    </w:p>
    <w:p w:rsidR="00E47471" w:rsidRPr="007F10A4" w:rsidRDefault="00F718B8"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رابعا</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w:t>
      </w:r>
      <w:r w:rsidR="00F657C5" w:rsidRPr="007F10A4">
        <w:rPr>
          <w:rFonts w:ascii="Traditional Arabic" w:hAnsi="Traditional Arabic" w:cs="Traditional Arabic"/>
          <w:sz w:val="32"/>
          <w:szCs w:val="32"/>
          <w:rtl/>
        </w:rPr>
        <w:t>الأسطول</w:t>
      </w:r>
      <w:r w:rsidRPr="007F10A4">
        <w:rPr>
          <w:rFonts w:ascii="Traditional Arabic" w:hAnsi="Traditional Arabic" w:cs="Traditional Arabic"/>
          <w:sz w:val="32"/>
          <w:szCs w:val="32"/>
          <w:rtl/>
        </w:rPr>
        <w:t xml:space="preserve"> التجاري البحري</w:t>
      </w:r>
      <w:r w:rsidR="00A1116D">
        <w:rPr>
          <w:rFonts w:ascii="Traditional Arabic" w:hAnsi="Traditional Arabic" w:cs="Traditional Arabic"/>
          <w:sz w:val="32"/>
          <w:szCs w:val="32"/>
          <w:rtl/>
        </w:rPr>
        <w:t>؛</w:t>
      </w:r>
      <w:r w:rsidR="00174A3E">
        <w:rPr>
          <w:rFonts w:ascii="Traditional Arabic" w:hAnsi="Traditional Arabic" w:cs="Traditional Arabic"/>
          <w:sz w:val="32"/>
          <w:szCs w:val="32"/>
          <w:rtl/>
        </w:rPr>
        <w:t xml:space="preserve"> الذي كانت تفرزه صناعة </w:t>
      </w:r>
      <w:proofErr w:type="gramStart"/>
      <w:r w:rsidR="00174A3E">
        <w:rPr>
          <w:rFonts w:ascii="Traditional Arabic" w:hAnsi="Traditional Arabic" w:cs="Traditional Arabic"/>
          <w:sz w:val="32"/>
          <w:szCs w:val="32"/>
          <w:rtl/>
        </w:rPr>
        <w:t>السفن</w:t>
      </w:r>
      <w:r w:rsidR="00F657C5" w:rsidRPr="007F10A4">
        <w:rPr>
          <w:rFonts w:ascii="Traditional Arabic" w:hAnsi="Traditional Arabic" w:cs="Traditional Arabic"/>
          <w:sz w:val="32"/>
          <w:szCs w:val="32"/>
          <w:vertAlign w:val="superscript"/>
          <w:rtl/>
        </w:rPr>
        <w:t>(</w:t>
      </w:r>
      <w:proofErr w:type="gramEnd"/>
      <w:r w:rsidR="00F657C5" w:rsidRPr="007F10A4">
        <w:rPr>
          <w:rStyle w:val="a4"/>
          <w:rFonts w:ascii="Traditional Arabic" w:hAnsi="Traditional Arabic" w:cs="Traditional Arabic"/>
          <w:sz w:val="32"/>
          <w:szCs w:val="32"/>
          <w:rtl/>
        </w:rPr>
        <w:footnoteReference w:id="121"/>
      </w:r>
      <w:r w:rsidR="00F657C5" w:rsidRPr="007F10A4">
        <w:rPr>
          <w:rFonts w:ascii="Traditional Arabic" w:hAnsi="Traditional Arabic" w:cs="Traditional Arabic"/>
          <w:sz w:val="32"/>
          <w:szCs w:val="32"/>
          <w:vertAlign w:val="superscript"/>
          <w:rtl/>
        </w:rPr>
        <w:t>)</w:t>
      </w:r>
      <w:r w:rsidR="00F657C5" w:rsidRPr="007F10A4">
        <w:rPr>
          <w:rFonts w:ascii="Traditional Arabic" w:hAnsi="Traditional Arabic" w:cs="Traditional Arabic"/>
          <w:sz w:val="32"/>
          <w:szCs w:val="32"/>
          <w:rtl/>
        </w:rPr>
        <w:t>.</w:t>
      </w:r>
    </w:p>
    <w:p w:rsidR="001E782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47471" w:rsidRPr="007F10A4">
        <w:rPr>
          <w:rFonts w:ascii="Traditional Arabic" w:hAnsi="Traditional Arabic" w:cs="Traditional Arabic"/>
          <w:sz w:val="32"/>
          <w:szCs w:val="32"/>
          <w:rtl/>
        </w:rPr>
        <w:t xml:space="preserve"> وفي المجال العقدي أو الفكري</w:t>
      </w:r>
      <w:r w:rsidR="00A1116D">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وقف الموحدون في وجه السيطرة الكاملة التي تمتع بها فقهاء المذهب المالكي</w:t>
      </w:r>
      <w:r w:rsidR="001B4E49">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والذين كادوا يغلقون أبواب الاجتهاد</w:t>
      </w:r>
      <w:r w:rsidR="001B4E49">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فلما جاء الموحدون دعوا إلى الاجتهاد</w:t>
      </w:r>
      <w:r w:rsidR="001B4E49">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وشجعو</w:t>
      </w:r>
      <w:r w:rsidR="00484F74" w:rsidRPr="007F10A4">
        <w:rPr>
          <w:rFonts w:ascii="Traditional Arabic" w:hAnsi="Traditional Arabic" w:cs="Traditional Arabic"/>
          <w:sz w:val="32"/>
          <w:szCs w:val="32"/>
          <w:rtl/>
        </w:rPr>
        <w:t>ا</w:t>
      </w:r>
      <w:r w:rsidR="00E47471" w:rsidRPr="007F10A4">
        <w:rPr>
          <w:rFonts w:ascii="Traditional Arabic" w:hAnsi="Traditional Arabic" w:cs="Traditional Arabic"/>
          <w:sz w:val="32"/>
          <w:szCs w:val="32"/>
          <w:rtl/>
        </w:rPr>
        <w:t xml:space="preserve"> الر</w:t>
      </w:r>
      <w:r w:rsidR="00E20D15">
        <w:rPr>
          <w:rFonts w:ascii="Traditional Arabic" w:hAnsi="Traditional Arabic" w:cs="Traditional Arabic" w:hint="cs"/>
          <w:sz w:val="32"/>
          <w:szCs w:val="32"/>
          <w:rtl/>
        </w:rPr>
        <w:t>ج</w:t>
      </w:r>
      <w:r w:rsidR="00E47471" w:rsidRPr="007F10A4">
        <w:rPr>
          <w:rFonts w:ascii="Traditional Arabic" w:hAnsi="Traditional Arabic" w:cs="Traditional Arabic"/>
          <w:sz w:val="32"/>
          <w:szCs w:val="32"/>
          <w:rtl/>
        </w:rPr>
        <w:t>وع إلى الكتاب والسنة</w:t>
      </w:r>
      <w:r w:rsidR="001B4E49">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وازدهرت في عهدهم دراسة علمي الكلام والأصول</w:t>
      </w:r>
      <w:r w:rsidR="001B4E49">
        <w:rPr>
          <w:rFonts w:ascii="Traditional Arabic" w:hAnsi="Traditional Arabic" w:cs="Traditional Arabic"/>
          <w:sz w:val="32"/>
          <w:szCs w:val="32"/>
          <w:rtl/>
        </w:rPr>
        <w:t>،</w:t>
      </w:r>
      <w:r w:rsidR="00E47471" w:rsidRPr="007F10A4">
        <w:rPr>
          <w:rFonts w:ascii="Traditional Arabic" w:hAnsi="Traditional Arabic" w:cs="Traditional Arabic"/>
          <w:sz w:val="32"/>
          <w:szCs w:val="32"/>
          <w:rtl/>
        </w:rPr>
        <w:t xml:space="preserve"> وكان من نتي</w:t>
      </w:r>
      <w:r w:rsidR="00484F74" w:rsidRPr="007F10A4">
        <w:rPr>
          <w:rFonts w:ascii="Traditional Arabic" w:hAnsi="Traditional Arabic" w:cs="Traditional Arabic"/>
          <w:sz w:val="32"/>
          <w:szCs w:val="32"/>
          <w:rtl/>
        </w:rPr>
        <w:t>جة ذلك أن لان فقهاء المالكية</w:t>
      </w:r>
      <w:r w:rsidR="001B4E49">
        <w:rPr>
          <w:rFonts w:ascii="Traditional Arabic" w:hAnsi="Traditional Arabic" w:cs="Traditional Arabic"/>
          <w:sz w:val="32"/>
          <w:szCs w:val="32"/>
          <w:rtl/>
        </w:rPr>
        <w:t>،</w:t>
      </w:r>
      <w:r w:rsidR="00484F74" w:rsidRPr="007F10A4">
        <w:rPr>
          <w:rFonts w:ascii="Traditional Arabic" w:hAnsi="Traditional Arabic" w:cs="Traditional Arabic"/>
          <w:sz w:val="32"/>
          <w:szCs w:val="32"/>
          <w:rtl/>
        </w:rPr>
        <w:t xml:space="preserve"> </w:t>
      </w:r>
      <w:r w:rsidR="003710C0">
        <w:rPr>
          <w:rFonts w:ascii="Traditional Arabic" w:hAnsi="Traditional Arabic" w:cs="Traditional Arabic" w:hint="cs"/>
          <w:sz w:val="32"/>
          <w:szCs w:val="32"/>
          <w:rtl/>
        </w:rPr>
        <w:t>و</w:t>
      </w:r>
      <w:r w:rsidR="00484F74" w:rsidRPr="007F10A4">
        <w:rPr>
          <w:rFonts w:ascii="Traditional Arabic" w:hAnsi="Traditional Arabic" w:cs="Traditional Arabic"/>
          <w:sz w:val="32"/>
          <w:szCs w:val="32"/>
          <w:rtl/>
        </w:rPr>
        <w:t>ت</w:t>
      </w:r>
      <w:r w:rsidR="00E47471" w:rsidRPr="007F10A4">
        <w:rPr>
          <w:rFonts w:ascii="Traditional Arabic" w:hAnsi="Traditional Arabic" w:cs="Traditional Arabic"/>
          <w:sz w:val="32"/>
          <w:szCs w:val="32"/>
          <w:rtl/>
        </w:rPr>
        <w:t xml:space="preserve">ركوا التعصب المذهبي </w:t>
      </w:r>
      <w:r w:rsidR="00484F74" w:rsidRPr="007F10A4">
        <w:rPr>
          <w:rFonts w:ascii="Traditional Arabic" w:hAnsi="Traditional Arabic" w:cs="Traditional Arabic"/>
          <w:sz w:val="32"/>
          <w:szCs w:val="32"/>
          <w:rtl/>
        </w:rPr>
        <w:t>الأعمى</w:t>
      </w:r>
      <w:r w:rsidR="001B4E49">
        <w:rPr>
          <w:rFonts w:ascii="Traditional Arabic" w:hAnsi="Traditional Arabic" w:cs="Traditional Arabic"/>
          <w:sz w:val="32"/>
          <w:szCs w:val="32"/>
          <w:rtl/>
        </w:rPr>
        <w:t>،</w:t>
      </w:r>
      <w:r w:rsidR="003710C0">
        <w:rPr>
          <w:rFonts w:ascii="Traditional Arabic" w:hAnsi="Traditional Arabic" w:cs="Traditional Arabic"/>
          <w:sz w:val="32"/>
          <w:szCs w:val="32"/>
          <w:rtl/>
        </w:rPr>
        <w:t xml:space="preserve"> ومالوا إلى النظر في كتب الأصول. </w:t>
      </w:r>
    </w:p>
    <w:p w:rsidR="002A7C8E" w:rsidRDefault="002A7C8E">
      <w:pPr>
        <w:bidi w:val="0"/>
        <w:rPr>
          <w:rFonts w:asciiTheme="majorHAnsi" w:eastAsiaTheme="majorEastAsia" w:hAnsiTheme="majorHAnsi" w:cs="Traditional Arabic"/>
          <w:bCs/>
          <w:color w:val="0000FF"/>
          <w:sz w:val="26"/>
          <w:szCs w:val="36"/>
          <w:rtl/>
        </w:rPr>
      </w:pPr>
      <w:r>
        <w:rPr>
          <w:rtl/>
        </w:rPr>
        <w:br w:type="page"/>
      </w:r>
    </w:p>
    <w:p w:rsidR="001E7821" w:rsidRPr="007F10A4" w:rsidRDefault="001E7821" w:rsidP="002A7C8E">
      <w:pPr>
        <w:pStyle w:val="2"/>
        <w:rPr>
          <w:rtl/>
        </w:rPr>
      </w:pPr>
      <w:bookmarkStart w:id="26" w:name="_Toc464374032"/>
      <w:r w:rsidRPr="007F10A4">
        <w:rPr>
          <w:rtl/>
        </w:rPr>
        <w:lastRenderedPageBreak/>
        <w:t xml:space="preserve">الحياة الدينية والتربية والتعليم في المغرب العربي </w:t>
      </w:r>
      <w:r w:rsidR="00A1116D">
        <w:rPr>
          <w:rtl/>
        </w:rPr>
        <w:t>(</w:t>
      </w:r>
      <w:r w:rsidRPr="007F10A4">
        <w:rPr>
          <w:rtl/>
        </w:rPr>
        <w:t>الإسلامي</w:t>
      </w:r>
      <w:r w:rsidR="00A1116D">
        <w:rPr>
          <w:rtl/>
        </w:rPr>
        <w:t>)</w:t>
      </w:r>
      <w:bookmarkEnd w:id="26"/>
    </w:p>
    <w:p w:rsidR="00C8369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8369F" w:rsidRPr="007F10A4">
        <w:rPr>
          <w:rFonts w:ascii="Traditional Arabic" w:hAnsi="Traditional Arabic" w:cs="Traditional Arabic"/>
          <w:sz w:val="32"/>
          <w:szCs w:val="32"/>
          <w:rtl/>
        </w:rPr>
        <w:t xml:space="preserve"> وفي المغرب الإسلامي كله بصورة عامة منذ الفتح وحتى سقوط دولة الموحدين</w:t>
      </w:r>
      <w:r w:rsidR="00A1116D">
        <w:rPr>
          <w:rFonts w:ascii="Traditional Arabic" w:hAnsi="Traditional Arabic" w:cs="Traditional Arabic"/>
          <w:sz w:val="32"/>
          <w:szCs w:val="32"/>
          <w:rtl/>
        </w:rPr>
        <w:t>؛</w:t>
      </w:r>
      <w:r w:rsidR="00C8369F" w:rsidRPr="007F10A4">
        <w:rPr>
          <w:rFonts w:ascii="Traditional Arabic" w:hAnsi="Traditional Arabic" w:cs="Traditional Arabic"/>
          <w:sz w:val="32"/>
          <w:szCs w:val="32"/>
          <w:rtl/>
        </w:rPr>
        <w:t xml:space="preserve"> كان المسجد يقوم بدور تعليمي كبير</w:t>
      </w:r>
      <w:r w:rsidR="001B4E49">
        <w:rPr>
          <w:rFonts w:ascii="Traditional Arabic" w:hAnsi="Traditional Arabic" w:cs="Traditional Arabic"/>
          <w:sz w:val="32"/>
          <w:szCs w:val="32"/>
          <w:rtl/>
        </w:rPr>
        <w:t>،</w:t>
      </w:r>
      <w:r w:rsidR="00C8369F" w:rsidRPr="007F10A4">
        <w:rPr>
          <w:rFonts w:ascii="Traditional Arabic" w:hAnsi="Traditional Arabic" w:cs="Traditional Arabic"/>
          <w:sz w:val="32"/>
          <w:szCs w:val="32"/>
          <w:rtl/>
        </w:rPr>
        <w:t xml:space="preserve"> بحيث إنه لم يكن ثمة مسجد ف</w:t>
      </w:r>
      <w:r w:rsidR="0018001E" w:rsidRPr="007F10A4">
        <w:rPr>
          <w:rFonts w:ascii="Traditional Arabic" w:hAnsi="Traditional Arabic" w:cs="Traditional Arabic"/>
          <w:sz w:val="32"/>
          <w:szCs w:val="32"/>
          <w:rtl/>
        </w:rPr>
        <w:t xml:space="preserve">ي مدينة خال من </w:t>
      </w:r>
      <w:proofErr w:type="gramStart"/>
      <w:r w:rsidR="004121B5">
        <w:rPr>
          <w:rFonts w:ascii="Traditional Arabic" w:hAnsi="Traditional Arabic" w:cs="Traditional Arabic"/>
          <w:sz w:val="32"/>
          <w:szCs w:val="32"/>
          <w:rtl/>
        </w:rPr>
        <w:t>المدرسين</w:t>
      </w:r>
      <w:r w:rsidR="0068555E" w:rsidRPr="007F10A4">
        <w:rPr>
          <w:rFonts w:ascii="Traditional Arabic" w:hAnsi="Traditional Arabic" w:cs="Traditional Arabic"/>
          <w:sz w:val="32"/>
          <w:szCs w:val="32"/>
          <w:vertAlign w:val="superscript"/>
          <w:rtl/>
        </w:rPr>
        <w:t>(</w:t>
      </w:r>
      <w:proofErr w:type="gramEnd"/>
      <w:r w:rsidR="0068555E" w:rsidRPr="007F10A4">
        <w:rPr>
          <w:rStyle w:val="a4"/>
          <w:rFonts w:ascii="Traditional Arabic" w:hAnsi="Traditional Arabic" w:cs="Traditional Arabic"/>
          <w:sz w:val="32"/>
          <w:szCs w:val="32"/>
          <w:rtl/>
        </w:rPr>
        <w:footnoteReference w:id="122"/>
      </w:r>
      <w:r w:rsidR="0068555E"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390ABD" w:rsidRPr="007F10A4">
        <w:rPr>
          <w:rFonts w:ascii="Traditional Arabic" w:hAnsi="Traditional Arabic" w:cs="Traditional Arabic"/>
          <w:sz w:val="32"/>
          <w:szCs w:val="32"/>
          <w:rtl/>
        </w:rPr>
        <w:t xml:space="preserve"> وقد</w:t>
      </w:r>
      <w:r w:rsidR="0068555E" w:rsidRPr="007F10A4">
        <w:rPr>
          <w:rFonts w:ascii="Traditional Arabic" w:hAnsi="Traditional Arabic" w:cs="Traditional Arabic"/>
          <w:sz w:val="32"/>
          <w:szCs w:val="32"/>
          <w:rtl/>
        </w:rPr>
        <w:t xml:space="preserve"> أطلق عليه في المغرب العربي اسم </w:t>
      </w:r>
      <w:r w:rsidR="00A1116D">
        <w:rPr>
          <w:rFonts w:ascii="Traditional Arabic" w:hAnsi="Traditional Arabic" w:cs="Traditional Arabic"/>
          <w:sz w:val="32"/>
          <w:szCs w:val="32"/>
          <w:rtl/>
        </w:rPr>
        <w:t>(</w:t>
      </w:r>
      <w:proofErr w:type="spellStart"/>
      <w:r w:rsidR="0068555E" w:rsidRPr="007F10A4">
        <w:rPr>
          <w:rFonts w:ascii="Traditional Arabic" w:hAnsi="Traditional Arabic" w:cs="Traditional Arabic"/>
          <w:sz w:val="32"/>
          <w:szCs w:val="32"/>
          <w:rtl/>
        </w:rPr>
        <w:t>المسيد</w:t>
      </w:r>
      <w:proofErr w:type="spellEnd"/>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68555E" w:rsidRPr="007F10A4">
        <w:rPr>
          <w:rFonts w:ascii="Traditional Arabic" w:hAnsi="Traditional Arabic" w:cs="Traditional Arabic"/>
          <w:sz w:val="32"/>
          <w:szCs w:val="32"/>
          <w:rtl/>
        </w:rPr>
        <w:t xml:space="preserve"> وكثيرا ما كان هذا </w:t>
      </w:r>
      <w:r w:rsidR="00A1116D">
        <w:rPr>
          <w:rFonts w:ascii="Traditional Arabic" w:hAnsi="Traditional Arabic" w:cs="Traditional Arabic"/>
          <w:sz w:val="32"/>
          <w:szCs w:val="32"/>
          <w:rtl/>
        </w:rPr>
        <w:t>(</w:t>
      </w:r>
      <w:proofErr w:type="spellStart"/>
      <w:r w:rsidR="0068555E" w:rsidRPr="007F10A4">
        <w:rPr>
          <w:rFonts w:ascii="Traditional Arabic" w:hAnsi="Traditional Arabic" w:cs="Traditional Arabic"/>
          <w:sz w:val="32"/>
          <w:szCs w:val="32"/>
          <w:rtl/>
        </w:rPr>
        <w:t>المسيد</w:t>
      </w:r>
      <w:proofErr w:type="spellEnd"/>
      <w:r w:rsidR="00A1116D">
        <w:rPr>
          <w:rFonts w:ascii="Traditional Arabic" w:hAnsi="Traditional Arabic" w:cs="Traditional Arabic"/>
          <w:sz w:val="32"/>
          <w:szCs w:val="32"/>
          <w:rtl/>
        </w:rPr>
        <w:t>)</w:t>
      </w:r>
      <w:r w:rsidR="003710C0">
        <w:rPr>
          <w:rFonts w:ascii="Traditional Arabic" w:hAnsi="Traditional Arabic" w:cs="Traditional Arabic"/>
          <w:sz w:val="32"/>
          <w:szCs w:val="32"/>
          <w:rtl/>
        </w:rPr>
        <w:t xml:space="preserve"> علما على {{ملحق}} يلتصق بالمسجد... ويفرد للناحية التعليمة</w:t>
      </w:r>
      <w:r w:rsidR="0068555E" w:rsidRPr="007F10A4">
        <w:rPr>
          <w:rFonts w:ascii="Traditional Arabic" w:hAnsi="Traditional Arabic" w:cs="Traditional Arabic"/>
          <w:sz w:val="32"/>
          <w:szCs w:val="32"/>
          <w:rtl/>
        </w:rPr>
        <w:t xml:space="preserve">. </w:t>
      </w:r>
    </w:p>
    <w:p w:rsidR="000C17C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710C0">
        <w:rPr>
          <w:rFonts w:ascii="Traditional Arabic" w:hAnsi="Traditional Arabic" w:cs="Traditional Arabic"/>
          <w:sz w:val="32"/>
          <w:szCs w:val="32"/>
          <w:rtl/>
        </w:rPr>
        <w:t xml:space="preserve"> وقد تطور هذا {{</w:t>
      </w:r>
      <w:proofErr w:type="spellStart"/>
      <w:r w:rsidR="003710C0">
        <w:rPr>
          <w:rFonts w:ascii="Traditional Arabic" w:hAnsi="Traditional Arabic" w:cs="Traditional Arabic"/>
          <w:sz w:val="32"/>
          <w:szCs w:val="32"/>
          <w:rtl/>
        </w:rPr>
        <w:t>المسيد</w:t>
      </w:r>
      <w:proofErr w:type="spellEnd"/>
      <w:r w:rsidR="000C17CE" w:rsidRPr="007F10A4">
        <w:rPr>
          <w:rFonts w:ascii="Traditional Arabic" w:hAnsi="Traditional Arabic" w:cs="Traditional Arabic"/>
          <w:sz w:val="32"/>
          <w:szCs w:val="32"/>
          <w:rtl/>
        </w:rPr>
        <w:t>}} في القرن الخامس</w:t>
      </w:r>
      <w:r w:rsidR="004634A7" w:rsidRPr="007F10A4">
        <w:rPr>
          <w:rFonts w:ascii="Traditional Arabic" w:hAnsi="Traditional Arabic" w:cs="Traditional Arabic"/>
          <w:sz w:val="32"/>
          <w:szCs w:val="32"/>
          <w:rtl/>
        </w:rPr>
        <w:t xml:space="preserve"> الهجري</w:t>
      </w:r>
      <w:r w:rsidR="001B4E49">
        <w:rPr>
          <w:rFonts w:ascii="Traditional Arabic" w:hAnsi="Traditional Arabic" w:cs="Traditional Arabic"/>
          <w:sz w:val="32"/>
          <w:szCs w:val="32"/>
          <w:rtl/>
        </w:rPr>
        <w:t>،</w:t>
      </w:r>
      <w:r w:rsidR="000C17CE" w:rsidRPr="007F10A4">
        <w:rPr>
          <w:rFonts w:ascii="Traditional Arabic" w:hAnsi="Traditional Arabic" w:cs="Traditional Arabic"/>
          <w:sz w:val="32"/>
          <w:szCs w:val="32"/>
          <w:rtl/>
        </w:rPr>
        <w:t xml:space="preserve"> فاستقل بنفسه عن المسجد</w:t>
      </w:r>
      <w:r w:rsidR="001B4E49">
        <w:rPr>
          <w:rFonts w:ascii="Traditional Arabic" w:hAnsi="Traditional Arabic" w:cs="Traditional Arabic"/>
          <w:sz w:val="32"/>
          <w:szCs w:val="32"/>
          <w:rtl/>
        </w:rPr>
        <w:t>،</w:t>
      </w:r>
      <w:r w:rsidR="000C17CE" w:rsidRPr="007F10A4">
        <w:rPr>
          <w:rFonts w:ascii="Traditional Arabic" w:hAnsi="Traditional Arabic" w:cs="Traditional Arabic"/>
          <w:sz w:val="32"/>
          <w:szCs w:val="32"/>
          <w:rtl/>
        </w:rPr>
        <w:t xml:space="preserve"> وصار كيانا بذاته من حيث </w:t>
      </w:r>
      <w:r w:rsidR="00EA42D2">
        <w:rPr>
          <w:rFonts w:ascii="Traditional Arabic" w:hAnsi="Traditional Arabic" w:cs="Traditional Arabic"/>
          <w:sz w:val="32"/>
          <w:szCs w:val="32"/>
          <w:rtl/>
        </w:rPr>
        <w:t xml:space="preserve">البناء </w:t>
      </w:r>
      <w:proofErr w:type="gramStart"/>
      <w:r w:rsidR="00EA42D2">
        <w:rPr>
          <w:rFonts w:ascii="Traditional Arabic" w:hAnsi="Traditional Arabic" w:cs="Traditional Arabic"/>
          <w:sz w:val="32"/>
          <w:szCs w:val="32"/>
          <w:rtl/>
        </w:rPr>
        <w:t>والهدف</w:t>
      </w:r>
      <w:r w:rsidR="00033247" w:rsidRPr="007F10A4">
        <w:rPr>
          <w:rFonts w:ascii="Traditional Arabic" w:hAnsi="Traditional Arabic" w:cs="Traditional Arabic"/>
          <w:sz w:val="32"/>
          <w:szCs w:val="32"/>
          <w:vertAlign w:val="superscript"/>
          <w:rtl/>
        </w:rPr>
        <w:t>(</w:t>
      </w:r>
      <w:proofErr w:type="gramEnd"/>
      <w:r w:rsidR="004634A7" w:rsidRPr="007F10A4">
        <w:rPr>
          <w:rStyle w:val="a4"/>
          <w:rFonts w:ascii="Traditional Arabic" w:hAnsi="Traditional Arabic" w:cs="Traditional Arabic"/>
          <w:sz w:val="32"/>
          <w:szCs w:val="32"/>
          <w:rtl/>
        </w:rPr>
        <w:footnoteReference w:id="123"/>
      </w:r>
      <w:r w:rsidR="00033247" w:rsidRPr="007F10A4">
        <w:rPr>
          <w:rFonts w:ascii="Traditional Arabic" w:hAnsi="Traditional Arabic" w:cs="Traditional Arabic"/>
          <w:sz w:val="32"/>
          <w:szCs w:val="32"/>
          <w:vertAlign w:val="superscript"/>
          <w:rtl/>
        </w:rPr>
        <w:t>)</w:t>
      </w:r>
      <w:r w:rsidR="00A1116D">
        <w:rPr>
          <w:rFonts w:ascii="Traditional Arabic" w:hAnsi="Traditional Arabic" w:cs="Traditional Arabic"/>
          <w:sz w:val="32"/>
          <w:szCs w:val="32"/>
          <w:rtl/>
        </w:rPr>
        <w:t>؛</w:t>
      </w:r>
      <w:r w:rsidR="00033247" w:rsidRPr="007F10A4">
        <w:rPr>
          <w:rFonts w:ascii="Traditional Arabic" w:hAnsi="Traditional Arabic" w:cs="Traditional Arabic"/>
          <w:sz w:val="32"/>
          <w:szCs w:val="32"/>
          <w:rtl/>
        </w:rPr>
        <w:t xml:space="preserve"> لكن هذا التطور لم يمنع المسجد من أن يكون محل تعلم</w:t>
      </w:r>
      <w:r w:rsidR="001B4E49">
        <w:rPr>
          <w:rFonts w:ascii="Traditional Arabic" w:hAnsi="Traditional Arabic" w:cs="Traditional Arabic"/>
          <w:sz w:val="32"/>
          <w:szCs w:val="32"/>
          <w:rtl/>
        </w:rPr>
        <w:t>،</w:t>
      </w:r>
      <w:r w:rsidR="00033247" w:rsidRPr="007F10A4">
        <w:rPr>
          <w:rFonts w:ascii="Traditional Arabic" w:hAnsi="Traditional Arabic" w:cs="Traditional Arabic"/>
          <w:sz w:val="32"/>
          <w:szCs w:val="32"/>
          <w:rtl/>
        </w:rPr>
        <w:t xml:space="preserve"> إلا أنه ارتفع طبقة فصا</w:t>
      </w:r>
      <w:r w:rsidR="004121B5">
        <w:rPr>
          <w:rFonts w:ascii="Traditional Arabic" w:hAnsi="Traditional Arabic" w:cs="Traditional Arabic"/>
          <w:sz w:val="32"/>
          <w:szCs w:val="32"/>
          <w:rtl/>
        </w:rPr>
        <w:t>ر بمثابة دار {{للتعليم الثانوي}} أو {{التعليم العالي</w:t>
      </w:r>
      <w:r w:rsidR="00033247"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121B5">
        <w:rPr>
          <w:rFonts w:ascii="Traditional Arabic" w:hAnsi="Traditional Arabic" w:cs="Traditional Arabic"/>
          <w:sz w:val="32"/>
          <w:szCs w:val="32"/>
          <w:rtl/>
        </w:rPr>
        <w:t xml:space="preserve"> إلى جانب {{</w:t>
      </w:r>
      <w:proofErr w:type="spellStart"/>
      <w:r w:rsidR="004121B5">
        <w:rPr>
          <w:rFonts w:ascii="Traditional Arabic" w:hAnsi="Traditional Arabic" w:cs="Traditional Arabic"/>
          <w:sz w:val="32"/>
          <w:szCs w:val="32"/>
          <w:rtl/>
        </w:rPr>
        <w:t>المسيد</w:t>
      </w:r>
      <w:proofErr w:type="spellEnd"/>
      <w:r w:rsidR="004121B5">
        <w:rPr>
          <w:rFonts w:ascii="Traditional Arabic" w:hAnsi="Traditional Arabic" w:cs="Traditional Arabic"/>
          <w:sz w:val="32"/>
          <w:szCs w:val="32"/>
          <w:rtl/>
        </w:rPr>
        <w:t>}} و{{ المسجد}} وجدت {{الزاوية}} فقد كانت الزوايا كثيرة جدا.</w:t>
      </w:r>
    </w:p>
    <w:p w:rsidR="00C53A8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53A88" w:rsidRPr="007F10A4">
        <w:rPr>
          <w:rFonts w:ascii="Traditional Arabic" w:hAnsi="Traditional Arabic" w:cs="Traditional Arabic"/>
          <w:sz w:val="32"/>
          <w:szCs w:val="32"/>
          <w:rtl/>
        </w:rPr>
        <w:t xml:space="preserve"> وكانت الكتاتيب مكانا لأشهر أنواع التعليم الابتدائي</w:t>
      </w:r>
      <w:r w:rsidR="001B4E49">
        <w:rPr>
          <w:rFonts w:ascii="Traditional Arabic" w:hAnsi="Traditional Arabic" w:cs="Traditional Arabic"/>
          <w:sz w:val="32"/>
          <w:szCs w:val="32"/>
          <w:rtl/>
        </w:rPr>
        <w:t>،</w:t>
      </w:r>
      <w:r w:rsidR="00C53A88" w:rsidRPr="007F10A4">
        <w:rPr>
          <w:rFonts w:ascii="Traditional Arabic" w:hAnsi="Traditional Arabic" w:cs="Traditional Arabic"/>
          <w:sz w:val="32"/>
          <w:szCs w:val="32"/>
          <w:rtl/>
        </w:rPr>
        <w:t xml:space="preserve"> ويبدو أنها كانت قريبة </w:t>
      </w:r>
      <w:proofErr w:type="gramStart"/>
      <w:r w:rsidR="00883B7C">
        <w:rPr>
          <w:rFonts w:ascii="Traditional Arabic" w:hAnsi="Traditional Arabic" w:cs="Traditional Arabic" w:hint="cs"/>
          <w:sz w:val="32"/>
          <w:szCs w:val="32"/>
          <w:rtl/>
        </w:rPr>
        <w:t>-</w:t>
      </w:r>
      <w:r w:rsidR="00C53A88" w:rsidRPr="007F10A4">
        <w:rPr>
          <w:rFonts w:ascii="Traditional Arabic" w:hAnsi="Traditional Arabic" w:cs="Traditional Arabic"/>
          <w:sz w:val="32"/>
          <w:szCs w:val="32"/>
          <w:rtl/>
        </w:rPr>
        <w:t xml:space="preserve"> في</w:t>
      </w:r>
      <w:proofErr w:type="gramEnd"/>
      <w:r w:rsidR="00C53A88" w:rsidRPr="007F10A4">
        <w:rPr>
          <w:rFonts w:ascii="Traditional Arabic" w:hAnsi="Traditional Arabic" w:cs="Traditional Arabic"/>
          <w:sz w:val="32"/>
          <w:szCs w:val="32"/>
          <w:rtl/>
        </w:rPr>
        <w:t xml:space="preserve"> تخصصها </w:t>
      </w:r>
      <w:r w:rsidR="00883B7C">
        <w:rPr>
          <w:rFonts w:ascii="Traditional Arabic" w:hAnsi="Traditional Arabic" w:cs="Traditional Arabic" w:hint="cs"/>
          <w:sz w:val="32"/>
          <w:szCs w:val="32"/>
          <w:rtl/>
        </w:rPr>
        <w:t>-</w:t>
      </w:r>
      <w:r w:rsidR="00C53A88" w:rsidRPr="007F10A4">
        <w:rPr>
          <w:rFonts w:ascii="Traditional Arabic" w:hAnsi="Traditional Arabic" w:cs="Traditional Arabic"/>
          <w:sz w:val="32"/>
          <w:szCs w:val="32"/>
          <w:rtl/>
        </w:rPr>
        <w:t xml:space="preserve"> من عمل {{</w:t>
      </w:r>
      <w:proofErr w:type="spellStart"/>
      <w:r w:rsidR="00883B7C">
        <w:rPr>
          <w:rFonts w:ascii="Traditional Arabic" w:hAnsi="Traditional Arabic" w:cs="Traditional Arabic"/>
          <w:sz w:val="32"/>
          <w:szCs w:val="32"/>
          <w:rtl/>
        </w:rPr>
        <w:t>المسيد</w:t>
      </w:r>
      <w:proofErr w:type="spellEnd"/>
      <w:r w:rsidR="00D220E4"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220E4" w:rsidRPr="007F10A4">
        <w:rPr>
          <w:rFonts w:ascii="Traditional Arabic" w:hAnsi="Traditional Arabic" w:cs="Traditional Arabic"/>
          <w:sz w:val="32"/>
          <w:szCs w:val="32"/>
          <w:rtl/>
        </w:rPr>
        <w:t xml:space="preserve"> وإن كانت تتميز</w:t>
      </w:r>
      <w:r w:rsidR="00883B7C">
        <w:rPr>
          <w:rFonts w:ascii="Traditional Arabic" w:hAnsi="Traditional Arabic" w:cs="Traditional Arabic"/>
          <w:sz w:val="32"/>
          <w:szCs w:val="32"/>
          <w:rtl/>
        </w:rPr>
        <w:t xml:space="preserve"> بملكيتها الخاصة</w:t>
      </w:r>
      <w:r w:rsidR="00C53A88" w:rsidRPr="007F10A4">
        <w:rPr>
          <w:rFonts w:ascii="Traditional Arabic" w:hAnsi="Traditional Arabic" w:cs="Traditional Arabic"/>
          <w:sz w:val="32"/>
          <w:szCs w:val="32"/>
          <w:rtl/>
        </w:rPr>
        <w:t xml:space="preserve">. </w:t>
      </w:r>
    </w:p>
    <w:p w:rsidR="00F23E5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23E51" w:rsidRPr="007F10A4">
        <w:rPr>
          <w:rFonts w:ascii="Traditional Arabic" w:hAnsi="Traditional Arabic" w:cs="Traditional Arabic"/>
          <w:sz w:val="32"/>
          <w:szCs w:val="32"/>
          <w:rtl/>
        </w:rPr>
        <w:t xml:space="preserve"> ويبدو أن ما عرف</w:t>
      </w:r>
      <w:r w:rsidR="00883B7C">
        <w:rPr>
          <w:rFonts w:ascii="Traditional Arabic" w:hAnsi="Traditional Arabic" w:cs="Traditional Arabic"/>
          <w:sz w:val="32"/>
          <w:szCs w:val="32"/>
          <w:rtl/>
        </w:rPr>
        <w:t xml:space="preserve"> في بلدان المغرب العربي باسم {{الشريعة</w:t>
      </w:r>
      <w:r w:rsidR="00F23E51"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00883B7C">
        <w:rPr>
          <w:rFonts w:ascii="Traditional Arabic" w:hAnsi="Traditional Arabic" w:cs="Traditional Arabic"/>
          <w:sz w:val="32"/>
          <w:szCs w:val="32"/>
          <w:rtl/>
        </w:rPr>
        <w:t xml:space="preserve"> كان يقوم أحيانا مكان {{الكتاب</w:t>
      </w:r>
      <w:r w:rsidR="00F23E51"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883B7C">
        <w:rPr>
          <w:rFonts w:ascii="Traditional Arabic" w:hAnsi="Traditional Arabic" w:cs="Traditional Arabic"/>
          <w:sz w:val="32"/>
          <w:szCs w:val="32"/>
          <w:rtl/>
        </w:rPr>
        <w:t xml:space="preserve"> وهي {{</w:t>
      </w:r>
      <w:r w:rsidR="00F23E51" w:rsidRPr="007F10A4">
        <w:rPr>
          <w:rFonts w:ascii="Traditional Arabic" w:hAnsi="Traditional Arabic" w:cs="Traditional Arabic"/>
          <w:sz w:val="32"/>
          <w:szCs w:val="32"/>
          <w:rtl/>
        </w:rPr>
        <w:t>خيمة مدرسية عند البد</w:t>
      </w:r>
      <w:r w:rsidR="00883B7C">
        <w:rPr>
          <w:rFonts w:ascii="Traditional Arabic" w:hAnsi="Traditional Arabic" w:cs="Traditional Arabic"/>
          <w:sz w:val="32"/>
          <w:szCs w:val="32"/>
          <w:rtl/>
        </w:rPr>
        <w:t>و}}</w:t>
      </w:r>
      <w:r w:rsidR="00B26E33" w:rsidRPr="007F10A4">
        <w:rPr>
          <w:rFonts w:ascii="Traditional Arabic" w:hAnsi="Traditional Arabic" w:cs="Traditional Arabic"/>
          <w:sz w:val="32"/>
          <w:szCs w:val="32"/>
          <w:vertAlign w:val="superscript"/>
          <w:rtl/>
        </w:rPr>
        <w:t>(</w:t>
      </w:r>
      <w:r w:rsidR="00B26E33" w:rsidRPr="007F10A4">
        <w:rPr>
          <w:rStyle w:val="a4"/>
          <w:rFonts w:ascii="Traditional Arabic" w:hAnsi="Traditional Arabic" w:cs="Traditional Arabic"/>
          <w:sz w:val="32"/>
          <w:szCs w:val="32"/>
          <w:rtl/>
        </w:rPr>
        <w:footnoteReference w:id="124"/>
      </w:r>
      <w:r w:rsidR="00B26E33" w:rsidRPr="007F10A4">
        <w:rPr>
          <w:rFonts w:ascii="Traditional Arabic" w:hAnsi="Traditional Arabic" w:cs="Traditional Arabic"/>
          <w:sz w:val="32"/>
          <w:szCs w:val="32"/>
          <w:vertAlign w:val="superscript"/>
          <w:rtl/>
        </w:rPr>
        <w:t>)</w:t>
      </w:r>
      <w:r w:rsidR="00883B7C">
        <w:rPr>
          <w:rFonts w:ascii="Traditional Arabic" w:hAnsi="Traditional Arabic" w:cs="Traditional Arabic"/>
          <w:sz w:val="32"/>
          <w:szCs w:val="32"/>
          <w:rtl/>
        </w:rPr>
        <w:t xml:space="preserve"> إلى جانب كونه مصلى تقام فيه {{الأعياد</w:t>
      </w:r>
      <w:r w:rsidR="00B26E33"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وربما صلوات الجمع</w:t>
      </w:r>
      <w:r w:rsidR="001B4E49">
        <w:rPr>
          <w:rFonts w:ascii="Traditional Arabic" w:hAnsi="Traditional Arabic" w:cs="Traditional Arabic"/>
          <w:sz w:val="32"/>
          <w:szCs w:val="32"/>
          <w:rtl/>
        </w:rPr>
        <w:t>،</w:t>
      </w:r>
      <w:r w:rsidR="00883B7C">
        <w:rPr>
          <w:rFonts w:ascii="Traditional Arabic" w:hAnsi="Traditional Arabic" w:cs="Traditional Arabic"/>
          <w:sz w:val="32"/>
          <w:szCs w:val="32"/>
          <w:rtl/>
        </w:rPr>
        <w:t xml:space="preserve"> ومن المحتمل أن {{الشريعة</w:t>
      </w:r>
      <w:r w:rsidR="00B26E33" w:rsidRPr="007F10A4">
        <w:rPr>
          <w:rFonts w:ascii="Traditional Arabic" w:hAnsi="Traditional Arabic" w:cs="Traditional Arabic"/>
          <w:sz w:val="32"/>
          <w:szCs w:val="32"/>
          <w:rtl/>
        </w:rPr>
        <w:t>}} كانت محل</w:t>
      </w:r>
      <w:r w:rsidR="00883B7C">
        <w:rPr>
          <w:rFonts w:ascii="Traditional Arabic" w:hAnsi="Traditional Arabic" w:cs="Traditional Arabic"/>
          <w:sz w:val="32"/>
          <w:szCs w:val="32"/>
          <w:rtl/>
        </w:rPr>
        <w:t xml:space="preserve"> تعليم البدو في مقابل {{</w:t>
      </w:r>
      <w:proofErr w:type="spellStart"/>
      <w:r w:rsidR="00883B7C">
        <w:rPr>
          <w:rFonts w:ascii="Traditional Arabic" w:hAnsi="Traditional Arabic" w:cs="Traditional Arabic"/>
          <w:sz w:val="32"/>
          <w:szCs w:val="32"/>
          <w:rtl/>
        </w:rPr>
        <w:t>المسيد</w:t>
      </w:r>
      <w:proofErr w:type="spellEnd"/>
      <w:r w:rsidR="00B26E33"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الذي كان محل تعليم أهل المدن</w:t>
      </w:r>
      <w:r w:rsidR="001B4E49">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وكان غالبا يطلق على ملحق بالمسجد</w:t>
      </w:r>
      <w:r w:rsidR="001B4E49">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وكان ينتقل بانتقال الحي وفق ضرورة الانتجاع</w:t>
      </w:r>
      <w:r w:rsidR="001B4E49">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أو دواعي تزاحم القبائل</w:t>
      </w:r>
      <w:r w:rsidR="001B4E49">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 xml:space="preserve"> ويتعلم فيها الصغار من الجنسين </w:t>
      </w:r>
      <w:r w:rsidR="00A1116D">
        <w:rPr>
          <w:rFonts w:ascii="Traditional Arabic" w:hAnsi="Traditional Arabic" w:cs="Traditional Arabic"/>
          <w:sz w:val="32"/>
          <w:szCs w:val="32"/>
          <w:rtl/>
        </w:rPr>
        <w:t>(</w:t>
      </w:r>
      <w:r w:rsidR="00B26E33" w:rsidRPr="007F10A4">
        <w:rPr>
          <w:rFonts w:ascii="Traditional Arabic" w:hAnsi="Traditional Arabic" w:cs="Traditional Arabic"/>
          <w:sz w:val="32"/>
          <w:szCs w:val="32"/>
          <w:rtl/>
        </w:rPr>
        <w:t>الأحداث</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vertAlign w:val="superscript"/>
          <w:rtl/>
        </w:rPr>
        <w:t>(</w:t>
      </w:r>
      <w:r w:rsidR="00B34692" w:rsidRPr="007F10A4">
        <w:rPr>
          <w:rStyle w:val="a4"/>
          <w:rFonts w:ascii="Traditional Arabic" w:hAnsi="Traditional Arabic" w:cs="Traditional Arabic"/>
          <w:sz w:val="32"/>
          <w:szCs w:val="32"/>
          <w:rtl/>
        </w:rPr>
        <w:footnoteReference w:id="125"/>
      </w:r>
      <w:r w:rsidR="00B34692"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 xml:space="preserve"> وفي المدن المغربية الكبرى كان يوجد لون من التعليم العالي </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الجامعي</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 xml:space="preserve"> وعلى سبيل المثال</w:t>
      </w:r>
      <w:r w:rsidR="001B4E49">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 xml:space="preserve"> فقد أنشأ الناصر بن </w:t>
      </w:r>
      <w:proofErr w:type="spellStart"/>
      <w:r w:rsidR="00B34692" w:rsidRPr="007F10A4">
        <w:rPr>
          <w:rFonts w:ascii="Traditional Arabic" w:hAnsi="Traditional Arabic" w:cs="Traditional Arabic"/>
          <w:sz w:val="32"/>
          <w:szCs w:val="32"/>
          <w:rtl/>
        </w:rPr>
        <w:t>علناس</w:t>
      </w:r>
      <w:proofErr w:type="spellEnd"/>
      <w:r w:rsidR="00B34692" w:rsidRPr="007F10A4">
        <w:rPr>
          <w:rFonts w:ascii="Traditional Arabic" w:hAnsi="Traditional Arabic" w:cs="Traditional Arabic"/>
          <w:sz w:val="32"/>
          <w:szCs w:val="32"/>
          <w:rtl/>
        </w:rPr>
        <w:t xml:space="preserve"> المتوفى سنة </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481هـ</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 xml:space="preserve"> في بجاية </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الجزائرية</w:t>
      </w:r>
      <w:r w:rsidR="00A1116D">
        <w:rPr>
          <w:rFonts w:ascii="Traditional Arabic" w:hAnsi="Traditional Arabic" w:cs="Traditional Arabic"/>
          <w:sz w:val="32"/>
          <w:szCs w:val="32"/>
          <w:rtl/>
        </w:rPr>
        <w:t>)</w:t>
      </w:r>
      <w:r w:rsidR="00DE58FF">
        <w:rPr>
          <w:rFonts w:ascii="Traditional Arabic" w:hAnsi="Traditional Arabic" w:cs="Traditional Arabic"/>
          <w:sz w:val="32"/>
          <w:szCs w:val="32"/>
          <w:rtl/>
        </w:rPr>
        <w:t xml:space="preserve"> معهد {{</w:t>
      </w:r>
      <w:r w:rsidR="00B34692" w:rsidRPr="007F10A4">
        <w:rPr>
          <w:rFonts w:ascii="Traditional Arabic" w:hAnsi="Traditional Arabic" w:cs="Traditional Arabic"/>
          <w:sz w:val="32"/>
          <w:szCs w:val="32"/>
          <w:rtl/>
        </w:rPr>
        <w:t xml:space="preserve">سيدي </w:t>
      </w:r>
      <w:proofErr w:type="spellStart"/>
      <w:r w:rsidR="00B34692" w:rsidRPr="007F10A4">
        <w:rPr>
          <w:rFonts w:ascii="Traditional Arabic" w:hAnsi="Traditional Arabic" w:cs="Traditional Arabic"/>
          <w:sz w:val="32"/>
          <w:szCs w:val="32"/>
          <w:rtl/>
        </w:rPr>
        <w:t>التواتي</w:t>
      </w:r>
      <w:proofErr w:type="spellEnd"/>
      <w:r w:rsidR="00B34692" w:rsidRPr="007F10A4">
        <w:rPr>
          <w:rFonts w:ascii="Traditional Arabic" w:hAnsi="Traditional Arabic" w:cs="Traditional Arabic"/>
          <w:sz w:val="32"/>
          <w:szCs w:val="32"/>
          <w:rtl/>
        </w:rPr>
        <w:t>}}</w:t>
      </w:r>
      <w:r w:rsidR="00A1116D">
        <w:rPr>
          <w:rFonts w:ascii="Traditional Arabic" w:hAnsi="Traditional Arabic" w:cs="Traditional Arabic"/>
          <w:sz w:val="32"/>
          <w:szCs w:val="32"/>
          <w:rtl/>
        </w:rPr>
        <w:t>؛</w:t>
      </w:r>
      <w:r w:rsidR="00B34692" w:rsidRPr="007F10A4">
        <w:rPr>
          <w:rFonts w:ascii="Traditional Arabic" w:hAnsi="Traditional Arabic" w:cs="Traditional Arabic"/>
          <w:sz w:val="32"/>
          <w:szCs w:val="32"/>
          <w:rtl/>
        </w:rPr>
        <w:t xml:space="preserve"> الذي يحتوي على ثلاثة آلاف طالب وتدرس فيه كل</w:t>
      </w:r>
      <w:r w:rsidR="00DE58FF">
        <w:rPr>
          <w:rFonts w:ascii="Traditional Arabic" w:hAnsi="Traditional Arabic" w:cs="Traditional Arabic"/>
          <w:sz w:val="32"/>
          <w:szCs w:val="32"/>
          <w:rtl/>
        </w:rPr>
        <w:t xml:space="preserve"> المواد بما فيها العلوم الفلكية</w:t>
      </w:r>
      <w:r w:rsidR="00092E5F" w:rsidRPr="007F10A4">
        <w:rPr>
          <w:rFonts w:ascii="Traditional Arabic" w:hAnsi="Traditional Arabic" w:cs="Traditional Arabic"/>
          <w:sz w:val="32"/>
          <w:szCs w:val="32"/>
          <w:vertAlign w:val="superscript"/>
          <w:rtl/>
        </w:rPr>
        <w:t>(</w:t>
      </w:r>
      <w:r w:rsidR="00092E5F" w:rsidRPr="007F10A4">
        <w:rPr>
          <w:rStyle w:val="a4"/>
          <w:rFonts w:ascii="Traditional Arabic" w:hAnsi="Traditional Arabic" w:cs="Traditional Arabic"/>
          <w:sz w:val="32"/>
          <w:szCs w:val="32"/>
          <w:rtl/>
        </w:rPr>
        <w:footnoteReference w:id="126"/>
      </w:r>
      <w:r w:rsidR="00092E5F"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092E5F" w:rsidRPr="007F10A4">
        <w:rPr>
          <w:rFonts w:ascii="Traditional Arabic" w:hAnsi="Traditional Arabic" w:cs="Traditional Arabic"/>
          <w:sz w:val="32"/>
          <w:szCs w:val="32"/>
          <w:rtl/>
        </w:rPr>
        <w:t xml:space="preserve"> </w:t>
      </w:r>
      <w:r w:rsidR="00765F20" w:rsidRPr="007F10A4">
        <w:rPr>
          <w:rFonts w:ascii="Traditional Arabic" w:hAnsi="Traditional Arabic" w:cs="Traditional Arabic"/>
          <w:sz w:val="32"/>
          <w:szCs w:val="32"/>
          <w:rtl/>
        </w:rPr>
        <w:t xml:space="preserve">ولقد ازدهرت الحياة العلمية في المغرب العربي ازدهارا كبيرا تدلنا عليه هذه المكانة التي احتلتها عواصم </w:t>
      </w:r>
      <w:r w:rsidR="00390BA1">
        <w:rPr>
          <w:rFonts w:ascii="Traditional Arabic" w:hAnsi="Traditional Arabic" w:cs="Traditional Arabic"/>
          <w:sz w:val="32"/>
          <w:szCs w:val="32"/>
          <w:rtl/>
        </w:rPr>
        <w:t>المغرب الحضارية آنذاك كـ{{</w:t>
      </w:r>
      <w:r w:rsidR="00765F20" w:rsidRPr="007F10A4">
        <w:rPr>
          <w:rFonts w:ascii="Traditional Arabic" w:hAnsi="Traditional Arabic" w:cs="Traditional Arabic"/>
          <w:sz w:val="32"/>
          <w:szCs w:val="32"/>
          <w:rtl/>
        </w:rPr>
        <w:t>فاس والقيروان وتل</w:t>
      </w:r>
      <w:r w:rsidR="00390BA1">
        <w:rPr>
          <w:rFonts w:ascii="Traditional Arabic" w:hAnsi="Traditional Arabic" w:cs="Traditional Arabic"/>
          <w:sz w:val="32"/>
          <w:szCs w:val="32"/>
          <w:rtl/>
        </w:rPr>
        <w:t>مسان وبجاية وتونس}}</w:t>
      </w:r>
      <w:r w:rsidR="00390BA1">
        <w:rPr>
          <w:rFonts w:ascii="Traditional Arabic" w:hAnsi="Traditional Arabic" w:cs="Traditional Arabic" w:hint="cs"/>
          <w:sz w:val="32"/>
          <w:szCs w:val="32"/>
          <w:rtl/>
        </w:rPr>
        <w:t xml:space="preserve"> </w:t>
      </w:r>
      <w:r w:rsidR="00390BA1">
        <w:rPr>
          <w:rFonts w:ascii="Traditional Arabic" w:hAnsi="Traditional Arabic" w:cs="Traditional Arabic"/>
          <w:sz w:val="32"/>
          <w:szCs w:val="32"/>
          <w:rtl/>
        </w:rPr>
        <w:t>وغيرها</w:t>
      </w:r>
      <w:r w:rsidR="00765F20" w:rsidRPr="007F10A4">
        <w:rPr>
          <w:rFonts w:ascii="Traditional Arabic" w:hAnsi="Traditional Arabic" w:cs="Traditional Arabic"/>
          <w:sz w:val="32"/>
          <w:szCs w:val="32"/>
          <w:rtl/>
        </w:rPr>
        <w:t>، وقد برز في هذه العواصم العلماء والفقهاء والشعراء والمؤرخون والأطباء والرياضيون وغيرهم من طوائ</w:t>
      </w:r>
      <w:r w:rsidR="00DE58FF">
        <w:rPr>
          <w:rFonts w:ascii="Traditional Arabic" w:hAnsi="Traditional Arabic" w:cs="Traditional Arabic"/>
          <w:sz w:val="32"/>
          <w:szCs w:val="32"/>
          <w:rtl/>
        </w:rPr>
        <w:t>ف الاشتغال بفنون العلم المتعددة</w:t>
      </w:r>
      <w:r w:rsidR="00765F20" w:rsidRPr="007F10A4">
        <w:rPr>
          <w:rFonts w:ascii="Traditional Arabic" w:hAnsi="Traditional Arabic" w:cs="Traditional Arabic"/>
          <w:sz w:val="32"/>
          <w:szCs w:val="32"/>
          <w:rtl/>
        </w:rPr>
        <w:t xml:space="preserve">. </w:t>
      </w:r>
    </w:p>
    <w:p w:rsidR="00C8394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8394C" w:rsidRPr="007F10A4">
        <w:rPr>
          <w:rFonts w:ascii="Traditional Arabic" w:hAnsi="Traditional Arabic" w:cs="Traditional Arabic"/>
          <w:sz w:val="32"/>
          <w:szCs w:val="32"/>
          <w:rtl/>
        </w:rPr>
        <w:t xml:space="preserve"> ولقد لقيت علوم القرآن والسنة </w:t>
      </w:r>
      <w:r w:rsidR="00390BA1">
        <w:rPr>
          <w:rFonts w:ascii="Traditional Arabic" w:hAnsi="Traditional Arabic" w:cs="Traditional Arabic" w:hint="cs"/>
          <w:sz w:val="32"/>
          <w:szCs w:val="32"/>
          <w:rtl/>
        </w:rPr>
        <w:t>-</w:t>
      </w:r>
      <w:r w:rsidR="00390BA1">
        <w:rPr>
          <w:rFonts w:ascii="Traditional Arabic" w:hAnsi="Traditional Arabic" w:cs="Traditional Arabic"/>
          <w:sz w:val="32"/>
          <w:szCs w:val="32"/>
          <w:rtl/>
        </w:rPr>
        <w:t xml:space="preserve">من تفسير وحديث وقراءات </w:t>
      </w:r>
      <w:proofErr w:type="gramStart"/>
      <w:r w:rsidR="00390BA1">
        <w:rPr>
          <w:rFonts w:ascii="Traditional Arabic" w:hAnsi="Traditional Arabic" w:cs="Traditional Arabic"/>
          <w:sz w:val="32"/>
          <w:szCs w:val="32"/>
          <w:rtl/>
        </w:rPr>
        <w:t>وفقه</w:t>
      </w:r>
      <w:r w:rsidR="00390BA1">
        <w:rPr>
          <w:rFonts w:ascii="Traditional Arabic" w:hAnsi="Traditional Arabic" w:cs="Traditional Arabic" w:hint="cs"/>
          <w:sz w:val="32"/>
          <w:szCs w:val="32"/>
          <w:rtl/>
        </w:rPr>
        <w:t>-</w:t>
      </w:r>
      <w:r w:rsidR="00C8394C" w:rsidRPr="007F10A4">
        <w:rPr>
          <w:rFonts w:ascii="Traditional Arabic" w:hAnsi="Traditional Arabic" w:cs="Traditional Arabic"/>
          <w:sz w:val="32"/>
          <w:szCs w:val="32"/>
          <w:rtl/>
        </w:rPr>
        <w:t xml:space="preserve"> اهتمام</w:t>
      </w:r>
      <w:proofErr w:type="gramEnd"/>
      <w:r w:rsidR="00C8394C" w:rsidRPr="007F10A4">
        <w:rPr>
          <w:rFonts w:ascii="Traditional Arabic" w:hAnsi="Traditional Arabic" w:cs="Traditional Arabic"/>
          <w:sz w:val="32"/>
          <w:szCs w:val="32"/>
          <w:rtl/>
        </w:rPr>
        <w:t xml:space="preserve"> الدول المغربية</w:t>
      </w:r>
      <w:r w:rsidR="001B4E49">
        <w:rPr>
          <w:rFonts w:ascii="Traditional Arabic" w:hAnsi="Traditional Arabic" w:cs="Traditional Arabic"/>
          <w:sz w:val="32"/>
          <w:szCs w:val="32"/>
          <w:rtl/>
        </w:rPr>
        <w:t>،</w:t>
      </w:r>
      <w:r w:rsidR="00DE58FF">
        <w:rPr>
          <w:rFonts w:ascii="Traditional Arabic" w:hAnsi="Traditional Arabic" w:cs="Traditional Arabic"/>
          <w:sz w:val="32"/>
          <w:szCs w:val="32"/>
          <w:rtl/>
        </w:rPr>
        <w:t xml:space="preserve"> وجمهرة المسلمين</w:t>
      </w:r>
      <w:r w:rsidR="00C8394C" w:rsidRPr="007F10A4">
        <w:rPr>
          <w:rFonts w:ascii="Traditional Arabic" w:hAnsi="Traditional Arabic" w:cs="Traditional Arabic"/>
          <w:sz w:val="32"/>
          <w:szCs w:val="32"/>
          <w:rtl/>
        </w:rPr>
        <w:t xml:space="preserve">. </w:t>
      </w:r>
    </w:p>
    <w:p w:rsidR="00BC253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C4D37" w:rsidRPr="007F10A4">
        <w:rPr>
          <w:rFonts w:ascii="Traditional Arabic" w:hAnsi="Traditional Arabic" w:cs="Traditional Arabic"/>
          <w:sz w:val="32"/>
          <w:szCs w:val="32"/>
          <w:rtl/>
        </w:rPr>
        <w:t xml:space="preserve"> وقد اتجهت الحياة الدينية إلى دراسة الأحاديث المجموعة في كتب الفروع</w:t>
      </w:r>
      <w:r w:rsidR="001B4E49">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 xml:space="preserve"> وفقا لمدرسة الحديث</w:t>
      </w:r>
      <w:r w:rsidR="00A1116D">
        <w:rPr>
          <w:rFonts w:ascii="Traditional Arabic" w:hAnsi="Traditional Arabic" w:cs="Traditional Arabic"/>
          <w:sz w:val="32"/>
          <w:szCs w:val="32"/>
          <w:rtl/>
        </w:rPr>
        <w:t>؛</w:t>
      </w:r>
      <w:r w:rsidR="00F54EBD">
        <w:rPr>
          <w:rFonts w:ascii="Traditional Arabic" w:hAnsi="Traditional Arabic" w:cs="Traditional Arabic"/>
          <w:sz w:val="32"/>
          <w:szCs w:val="32"/>
          <w:rtl/>
        </w:rPr>
        <w:t xml:space="preserve"> التي كان إمامها {{مالك</w:t>
      </w:r>
      <w:r w:rsidR="00FC4D37" w:rsidRPr="007F10A4">
        <w:rPr>
          <w:rFonts w:ascii="Traditional Arabic" w:hAnsi="Traditional Arabic" w:cs="Traditional Arabic"/>
          <w:sz w:val="32"/>
          <w:szCs w:val="32"/>
          <w:rtl/>
        </w:rPr>
        <w:t>}} إمام أهل الحديث بالمدينة</w:t>
      </w:r>
      <w:r w:rsidR="001B4E49">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 xml:space="preserve"> وكانت كتب المالكية الشهيرة</w:t>
      </w:r>
      <w:r w:rsidR="00A1116D">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 xml:space="preserve"> كموطأ الإمام مالك</w:t>
      </w:r>
      <w:r w:rsidR="001B4E49">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 xml:space="preserve"> والتلقين لعبد الوهاب البغدادي</w:t>
      </w:r>
      <w:r w:rsidR="001B4E49">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 xml:space="preserve"> والواضحة لابن حبيب </w:t>
      </w:r>
      <w:r w:rsidR="00A1116D">
        <w:rPr>
          <w:rFonts w:ascii="Traditional Arabic" w:hAnsi="Traditional Arabic" w:cs="Traditional Arabic"/>
          <w:sz w:val="32"/>
          <w:szCs w:val="32"/>
          <w:rtl/>
        </w:rPr>
        <w:t>(</w:t>
      </w:r>
      <w:r w:rsidR="00FC4D37" w:rsidRPr="007F10A4">
        <w:rPr>
          <w:rFonts w:ascii="Traditional Arabic" w:hAnsi="Traditional Arabic" w:cs="Traditional Arabic"/>
          <w:sz w:val="32"/>
          <w:szCs w:val="32"/>
          <w:rtl/>
        </w:rPr>
        <w:t>163هـ 779م</w:t>
      </w:r>
      <w:r w:rsidR="00A1116D">
        <w:rPr>
          <w:rFonts w:ascii="Traditional Arabic" w:hAnsi="Traditional Arabic" w:cs="Traditional Arabic"/>
          <w:sz w:val="32"/>
          <w:szCs w:val="32"/>
          <w:rtl/>
        </w:rPr>
        <w:t>)</w:t>
      </w:r>
      <w:r w:rsidR="00B77008">
        <w:rPr>
          <w:rFonts w:ascii="Traditional Arabic" w:hAnsi="Traditional Arabic" w:cs="Traditional Arabic"/>
          <w:sz w:val="32"/>
          <w:szCs w:val="32"/>
          <w:rtl/>
        </w:rPr>
        <w:t xml:space="preserve"> {{والعتيبة</w:t>
      </w:r>
      <w:r w:rsidR="00FC4D37" w:rsidRPr="007F10A4">
        <w:rPr>
          <w:rFonts w:ascii="Traditional Arabic" w:hAnsi="Traditional Arabic" w:cs="Traditional Arabic"/>
          <w:sz w:val="32"/>
          <w:szCs w:val="32"/>
          <w:rtl/>
        </w:rPr>
        <w:t xml:space="preserve">}} </w:t>
      </w:r>
      <w:proofErr w:type="spellStart"/>
      <w:r w:rsidR="00FC4D37" w:rsidRPr="007F10A4">
        <w:rPr>
          <w:rFonts w:ascii="Traditional Arabic" w:hAnsi="Traditional Arabic" w:cs="Traditional Arabic"/>
          <w:sz w:val="32"/>
          <w:szCs w:val="32"/>
          <w:rtl/>
        </w:rPr>
        <w:t>للعتب</w:t>
      </w:r>
      <w:r w:rsidR="00B77008">
        <w:rPr>
          <w:rFonts w:ascii="Traditional Arabic" w:hAnsi="Traditional Arabic" w:cs="Traditional Arabic" w:hint="cs"/>
          <w:sz w:val="32"/>
          <w:szCs w:val="32"/>
          <w:rtl/>
        </w:rPr>
        <w:t>ي</w:t>
      </w:r>
      <w:proofErr w:type="spellEnd"/>
      <w:r w:rsidR="00FC4D37" w:rsidRPr="007F10A4">
        <w:rPr>
          <w:rFonts w:ascii="Traditional Arabic" w:hAnsi="Traditional Arabic" w:cs="Traditional Arabic"/>
          <w:sz w:val="32"/>
          <w:szCs w:val="32"/>
          <w:rtl/>
        </w:rPr>
        <w:t xml:space="preserve"> </w:t>
      </w:r>
      <w:r w:rsidR="00F70B1E" w:rsidRPr="007F10A4">
        <w:rPr>
          <w:rFonts w:ascii="Traditional Arabic" w:hAnsi="Traditional Arabic" w:cs="Traditional Arabic"/>
          <w:sz w:val="32"/>
          <w:szCs w:val="32"/>
          <w:vertAlign w:val="superscript"/>
          <w:rtl/>
        </w:rPr>
        <w:t>(</w:t>
      </w:r>
      <w:r w:rsidR="00F70B1E" w:rsidRPr="007F10A4">
        <w:rPr>
          <w:rStyle w:val="a4"/>
          <w:rFonts w:ascii="Traditional Arabic" w:hAnsi="Traditional Arabic" w:cs="Traditional Arabic"/>
          <w:sz w:val="32"/>
          <w:szCs w:val="32"/>
          <w:rtl/>
        </w:rPr>
        <w:footnoteReference w:id="127"/>
      </w:r>
      <w:r w:rsidR="00F70B1E"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B77008">
        <w:rPr>
          <w:rFonts w:ascii="Traditional Arabic" w:hAnsi="Traditional Arabic" w:cs="Traditional Arabic"/>
          <w:sz w:val="32"/>
          <w:szCs w:val="32"/>
          <w:rtl/>
        </w:rPr>
        <w:t xml:space="preserve"> و{{الأسدية</w:t>
      </w:r>
      <w:r w:rsidR="00F70B1E" w:rsidRPr="007F10A4">
        <w:rPr>
          <w:rFonts w:ascii="Traditional Arabic" w:hAnsi="Traditional Arabic" w:cs="Traditional Arabic"/>
          <w:sz w:val="32"/>
          <w:szCs w:val="32"/>
          <w:rtl/>
        </w:rPr>
        <w:t xml:space="preserve">}} التي جمعها أسد بن الفرات </w:t>
      </w:r>
      <w:r w:rsidR="00A1116D">
        <w:rPr>
          <w:rFonts w:ascii="Traditional Arabic" w:hAnsi="Traditional Arabic" w:cs="Traditional Arabic"/>
          <w:sz w:val="32"/>
          <w:szCs w:val="32"/>
          <w:rtl/>
        </w:rPr>
        <w:t>(</w:t>
      </w:r>
      <w:r w:rsidR="00F70B1E" w:rsidRPr="007F10A4">
        <w:rPr>
          <w:rFonts w:ascii="Traditional Arabic" w:hAnsi="Traditional Arabic" w:cs="Traditional Arabic"/>
          <w:sz w:val="32"/>
          <w:szCs w:val="32"/>
          <w:rtl/>
        </w:rPr>
        <w:t>213هـ / 828م</w:t>
      </w:r>
      <w:r w:rsidR="00A1116D">
        <w:rPr>
          <w:rFonts w:ascii="Traditional Arabic" w:hAnsi="Traditional Arabic" w:cs="Traditional Arabic"/>
          <w:sz w:val="32"/>
          <w:szCs w:val="32"/>
          <w:rtl/>
        </w:rPr>
        <w:t>)</w:t>
      </w:r>
      <w:r w:rsidR="00F70B1E" w:rsidRPr="007F10A4">
        <w:rPr>
          <w:rFonts w:ascii="Traditional Arabic" w:hAnsi="Traditional Arabic" w:cs="Traditional Arabic"/>
          <w:sz w:val="32"/>
          <w:szCs w:val="32"/>
          <w:rtl/>
        </w:rPr>
        <w:t xml:space="preserve"> </w:t>
      </w:r>
      <w:r w:rsidR="00886115" w:rsidRPr="007F10A4">
        <w:rPr>
          <w:rFonts w:ascii="Traditional Arabic" w:hAnsi="Traditional Arabic" w:cs="Traditional Arabic"/>
          <w:sz w:val="32"/>
          <w:szCs w:val="32"/>
          <w:vertAlign w:val="superscript"/>
          <w:rtl/>
        </w:rPr>
        <w:t>(</w:t>
      </w:r>
      <w:r w:rsidR="00886115" w:rsidRPr="007F10A4">
        <w:rPr>
          <w:rStyle w:val="a4"/>
          <w:rFonts w:ascii="Traditional Arabic" w:hAnsi="Traditional Arabic" w:cs="Traditional Arabic"/>
          <w:sz w:val="32"/>
          <w:szCs w:val="32"/>
          <w:rtl/>
        </w:rPr>
        <w:footnoteReference w:id="128"/>
      </w:r>
      <w:r w:rsidR="00886115"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886115" w:rsidRPr="007F10A4">
        <w:rPr>
          <w:rFonts w:ascii="Traditional Arabic" w:hAnsi="Traditional Arabic" w:cs="Traditional Arabic"/>
          <w:sz w:val="32"/>
          <w:szCs w:val="32"/>
          <w:rtl/>
        </w:rPr>
        <w:t xml:space="preserve"> أثناء </w:t>
      </w:r>
      <w:r w:rsidR="00886115" w:rsidRPr="007F10A4">
        <w:rPr>
          <w:rFonts w:ascii="Traditional Arabic" w:hAnsi="Traditional Arabic" w:cs="Traditional Arabic"/>
          <w:sz w:val="32"/>
          <w:szCs w:val="32"/>
          <w:rtl/>
        </w:rPr>
        <w:lastRenderedPageBreak/>
        <w:t xml:space="preserve">تلمذته على {{ عبد الرحمن بن القاسم }} </w:t>
      </w:r>
      <w:r w:rsidR="00A1116D">
        <w:rPr>
          <w:rFonts w:ascii="Traditional Arabic" w:hAnsi="Traditional Arabic" w:cs="Traditional Arabic"/>
          <w:sz w:val="32"/>
          <w:szCs w:val="32"/>
          <w:rtl/>
        </w:rPr>
        <w:t>(</w:t>
      </w:r>
      <w:r w:rsidR="00886115" w:rsidRPr="007F10A4">
        <w:rPr>
          <w:rFonts w:ascii="Traditional Arabic" w:hAnsi="Traditional Arabic" w:cs="Traditional Arabic"/>
          <w:sz w:val="32"/>
          <w:szCs w:val="32"/>
          <w:rtl/>
        </w:rPr>
        <w:t>ت 191هـ / 806م</w:t>
      </w:r>
      <w:r w:rsidR="00A1116D">
        <w:rPr>
          <w:rFonts w:ascii="Traditional Arabic" w:hAnsi="Traditional Arabic" w:cs="Traditional Arabic"/>
          <w:sz w:val="32"/>
          <w:szCs w:val="32"/>
          <w:rtl/>
        </w:rPr>
        <w:t>)</w:t>
      </w:r>
      <w:r w:rsidR="00886115" w:rsidRPr="007F10A4">
        <w:rPr>
          <w:rFonts w:ascii="Traditional Arabic" w:hAnsi="Traditional Arabic" w:cs="Traditional Arabic"/>
          <w:sz w:val="32"/>
          <w:szCs w:val="32"/>
          <w:rtl/>
        </w:rPr>
        <w:t xml:space="preserve"> إمام المالكية بمصر</w:t>
      </w:r>
      <w:r w:rsidR="001B4E49">
        <w:rPr>
          <w:rFonts w:ascii="Traditional Arabic" w:hAnsi="Traditional Arabic" w:cs="Traditional Arabic"/>
          <w:sz w:val="32"/>
          <w:szCs w:val="32"/>
          <w:rtl/>
        </w:rPr>
        <w:t>،</w:t>
      </w:r>
      <w:r w:rsidR="00B77008">
        <w:rPr>
          <w:rFonts w:ascii="Traditional Arabic" w:hAnsi="Traditional Arabic" w:cs="Traditional Arabic"/>
          <w:sz w:val="32"/>
          <w:szCs w:val="32"/>
          <w:rtl/>
        </w:rPr>
        <w:t xml:space="preserve"> {{والمدونة}} أو {{المختلطة</w:t>
      </w:r>
      <w:r w:rsidR="00886115" w:rsidRPr="007F10A4">
        <w:rPr>
          <w:rFonts w:ascii="Traditional Arabic" w:hAnsi="Traditional Arabic" w:cs="Traditional Arabic"/>
          <w:sz w:val="32"/>
          <w:szCs w:val="32"/>
          <w:rtl/>
        </w:rPr>
        <w:t xml:space="preserve">}} التي جمعها في فقه المالكية أبو سعيد عبد السلام بن سعيد الملقب بسحنون والمتوفى سنة </w:t>
      </w:r>
      <w:r w:rsidR="00A1116D">
        <w:rPr>
          <w:rFonts w:ascii="Traditional Arabic" w:hAnsi="Traditional Arabic" w:cs="Traditional Arabic"/>
          <w:sz w:val="32"/>
          <w:szCs w:val="32"/>
          <w:rtl/>
        </w:rPr>
        <w:t>(</w:t>
      </w:r>
      <w:r w:rsidR="00B77008">
        <w:rPr>
          <w:rFonts w:ascii="Traditional Arabic" w:hAnsi="Traditional Arabic" w:cs="Traditional Arabic"/>
          <w:sz w:val="32"/>
          <w:szCs w:val="32"/>
          <w:rtl/>
        </w:rPr>
        <w:t>240هـ</w:t>
      </w:r>
      <w:r w:rsidR="00886115" w:rsidRPr="007F10A4">
        <w:rPr>
          <w:rFonts w:ascii="Traditional Arabic" w:hAnsi="Traditional Arabic" w:cs="Traditional Arabic"/>
          <w:sz w:val="32"/>
          <w:szCs w:val="32"/>
          <w:rtl/>
        </w:rPr>
        <w:t>/ 854م</w:t>
      </w:r>
      <w:r w:rsidR="00A1116D">
        <w:rPr>
          <w:rFonts w:ascii="Traditional Arabic" w:hAnsi="Traditional Arabic" w:cs="Traditional Arabic"/>
          <w:sz w:val="32"/>
          <w:szCs w:val="32"/>
          <w:rtl/>
        </w:rPr>
        <w:t>)؛</w:t>
      </w:r>
      <w:r w:rsidR="00886115" w:rsidRPr="007F10A4">
        <w:rPr>
          <w:rFonts w:ascii="Traditional Arabic" w:hAnsi="Traditional Arabic" w:cs="Traditional Arabic"/>
          <w:sz w:val="32"/>
          <w:szCs w:val="32"/>
          <w:rtl/>
        </w:rPr>
        <w:t xml:space="preserve"> على رأس الكتب ا</w:t>
      </w:r>
      <w:r w:rsidR="00B77008">
        <w:rPr>
          <w:rFonts w:ascii="Traditional Arabic" w:hAnsi="Traditional Arabic" w:cs="Traditional Arabic"/>
          <w:sz w:val="32"/>
          <w:szCs w:val="32"/>
          <w:rtl/>
        </w:rPr>
        <w:t>لتي تجد من المغاربة أكبر اهتمام</w:t>
      </w:r>
      <w:r w:rsidR="00886115" w:rsidRPr="007F10A4">
        <w:rPr>
          <w:rFonts w:ascii="Traditional Arabic" w:hAnsi="Traditional Arabic" w:cs="Traditional Arabic"/>
          <w:sz w:val="32"/>
          <w:szCs w:val="32"/>
          <w:rtl/>
        </w:rPr>
        <w:t xml:space="preserve">. </w:t>
      </w:r>
    </w:p>
    <w:p w:rsidR="00BC2532" w:rsidRPr="007F10A4" w:rsidRDefault="00A250C9" w:rsidP="002A7C8E">
      <w:pPr>
        <w:pStyle w:val="2"/>
        <w:rPr>
          <w:rtl/>
        </w:rPr>
      </w:pPr>
      <w:bookmarkStart w:id="27" w:name="_Toc464374033"/>
      <w:r w:rsidRPr="007F10A4">
        <w:rPr>
          <w:rtl/>
        </w:rPr>
        <w:t xml:space="preserve">الحياة الدينية والعلمية في </w:t>
      </w:r>
      <w:r w:rsidR="00B77008">
        <w:rPr>
          <w:rFonts w:hint="cs"/>
          <w:rtl/>
        </w:rPr>
        <w:t>إ</w:t>
      </w:r>
      <w:r w:rsidRPr="007F10A4">
        <w:rPr>
          <w:rtl/>
        </w:rPr>
        <w:t>فريقية السوداء</w:t>
      </w:r>
      <w:bookmarkEnd w:id="27"/>
      <w:r w:rsidRPr="007F10A4">
        <w:rPr>
          <w:rtl/>
        </w:rPr>
        <w:t xml:space="preserve"> </w:t>
      </w:r>
    </w:p>
    <w:p w:rsidR="00F657C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C4CCA" w:rsidRPr="007F10A4">
        <w:rPr>
          <w:rFonts w:ascii="Traditional Arabic" w:hAnsi="Traditional Arabic" w:cs="Traditional Arabic"/>
          <w:sz w:val="32"/>
          <w:szCs w:val="32"/>
          <w:rtl/>
        </w:rPr>
        <w:t xml:space="preserve"> وإذا </w:t>
      </w:r>
      <w:r w:rsidR="004B5105" w:rsidRPr="007F10A4">
        <w:rPr>
          <w:rFonts w:ascii="Traditional Arabic" w:hAnsi="Traditional Arabic" w:cs="Traditional Arabic"/>
          <w:sz w:val="32"/>
          <w:szCs w:val="32"/>
          <w:rtl/>
        </w:rPr>
        <w:t>ما عبرنا منطقة الشمال الأفريقي</w:t>
      </w:r>
      <w:r w:rsidR="001B4E49">
        <w:rPr>
          <w:rFonts w:ascii="Traditional Arabic" w:hAnsi="Traditional Arabic" w:cs="Traditional Arabic"/>
          <w:sz w:val="32"/>
          <w:szCs w:val="32"/>
          <w:rtl/>
        </w:rPr>
        <w:t>،</w:t>
      </w:r>
      <w:r w:rsidR="00CC4CCA" w:rsidRPr="007F10A4">
        <w:rPr>
          <w:rFonts w:ascii="Traditional Arabic" w:hAnsi="Traditional Arabic" w:cs="Traditional Arabic"/>
          <w:sz w:val="32"/>
          <w:szCs w:val="32"/>
          <w:rtl/>
        </w:rPr>
        <w:t xml:space="preserve"> ودخلنا إلى افريقية السوداء</w:t>
      </w:r>
      <w:r w:rsidR="00A1116D">
        <w:rPr>
          <w:rFonts w:ascii="Traditional Arabic" w:hAnsi="Traditional Arabic" w:cs="Traditional Arabic"/>
          <w:sz w:val="32"/>
          <w:szCs w:val="32"/>
          <w:rtl/>
        </w:rPr>
        <w:t>؛</w:t>
      </w:r>
      <w:r w:rsidR="00CC4CCA" w:rsidRPr="007F10A4">
        <w:rPr>
          <w:rFonts w:ascii="Traditional Arabic" w:hAnsi="Traditional Arabic" w:cs="Traditional Arabic"/>
          <w:sz w:val="32"/>
          <w:szCs w:val="32"/>
          <w:rtl/>
        </w:rPr>
        <w:t xml:space="preserve"> فسوف نجد جهودا </w:t>
      </w:r>
      <w:r w:rsidR="003F50E8" w:rsidRPr="007F10A4">
        <w:rPr>
          <w:rFonts w:ascii="Traditional Arabic" w:hAnsi="Traditional Arabic" w:cs="Traditional Arabic"/>
          <w:sz w:val="32"/>
          <w:szCs w:val="32"/>
          <w:rtl/>
        </w:rPr>
        <w:t>شعبية إسلامية ناجحة</w:t>
      </w:r>
      <w:r w:rsidR="001B4E49">
        <w:rPr>
          <w:rFonts w:ascii="Traditional Arabic" w:hAnsi="Traditional Arabic" w:cs="Traditional Arabic"/>
          <w:sz w:val="32"/>
          <w:szCs w:val="32"/>
          <w:rtl/>
        </w:rPr>
        <w:t>،</w:t>
      </w:r>
      <w:r w:rsidR="003F50E8" w:rsidRPr="007F10A4">
        <w:rPr>
          <w:rFonts w:ascii="Traditional Arabic" w:hAnsi="Traditional Arabic" w:cs="Traditional Arabic"/>
          <w:sz w:val="32"/>
          <w:szCs w:val="32"/>
          <w:rtl/>
        </w:rPr>
        <w:t xml:space="preserve"> تكر</w:t>
      </w:r>
      <w:r w:rsidR="00B77008">
        <w:rPr>
          <w:rFonts w:ascii="Traditional Arabic" w:hAnsi="Traditional Arabic" w:cs="Traditional Arabic"/>
          <w:sz w:val="32"/>
          <w:szCs w:val="32"/>
          <w:rtl/>
        </w:rPr>
        <w:t>رت في الأمكنة والأزمنة المختلفة</w:t>
      </w:r>
      <w:r w:rsidR="003F50E8" w:rsidRPr="007F10A4">
        <w:rPr>
          <w:rFonts w:ascii="Traditional Arabic" w:hAnsi="Traditional Arabic" w:cs="Traditional Arabic"/>
          <w:sz w:val="32"/>
          <w:szCs w:val="32"/>
          <w:rtl/>
        </w:rPr>
        <w:t xml:space="preserve">... </w:t>
      </w:r>
      <w:r w:rsidR="00FC3D3A" w:rsidRPr="007F10A4">
        <w:rPr>
          <w:rFonts w:ascii="Traditional Arabic" w:hAnsi="Traditional Arabic" w:cs="Traditional Arabic"/>
          <w:sz w:val="32"/>
          <w:szCs w:val="32"/>
          <w:rtl/>
        </w:rPr>
        <w:t xml:space="preserve">وحسبنا هنا في عملية التحليل التي نقوم بها </w:t>
      </w:r>
      <w:r w:rsidR="00B77008">
        <w:rPr>
          <w:rFonts w:ascii="Traditional Arabic" w:hAnsi="Traditional Arabic" w:cs="Traditional Arabic" w:hint="cs"/>
          <w:sz w:val="32"/>
          <w:szCs w:val="32"/>
          <w:rtl/>
        </w:rPr>
        <w:t>-</w:t>
      </w:r>
      <w:r w:rsidR="00FC3D3A" w:rsidRPr="007F10A4">
        <w:rPr>
          <w:rFonts w:ascii="Traditional Arabic" w:hAnsi="Traditional Arabic" w:cs="Traditional Arabic"/>
          <w:sz w:val="32"/>
          <w:szCs w:val="32"/>
          <w:rtl/>
        </w:rPr>
        <w:t xml:space="preserve">لدحض الآراء العمومية غير العلمية </w:t>
      </w:r>
      <w:proofErr w:type="gramStart"/>
      <w:r w:rsidR="00B77008">
        <w:rPr>
          <w:rFonts w:ascii="Traditional Arabic" w:hAnsi="Traditional Arabic" w:cs="Traditional Arabic" w:hint="cs"/>
          <w:sz w:val="32"/>
          <w:szCs w:val="32"/>
          <w:rtl/>
        </w:rPr>
        <w:t>-</w:t>
      </w:r>
      <w:r w:rsidR="00FC3D3A" w:rsidRPr="007F10A4">
        <w:rPr>
          <w:rFonts w:ascii="Traditional Arabic" w:hAnsi="Traditional Arabic" w:cs="Traditional Arabic"/>
          <w:sz w:val="32"/>
          <w:szCs w:val="32"/>
          <w:rtl/>
        </w:rPr>
        <w:t xml:space="preserve"> أن</w:t>
      </w:r>
      <w:proofErr w:type="gramEnd"/>
      <w:r w:rsidR="00FC3D3A" w:rsidRPr="007F10A4">
        <w:rPr>
          <w:rFonts w:ascii="Traditional Arabic" w:hAnsi="Traditional Arabic" w:cs="Traditional Arabic"/>
          <w:sz w:val="32"/>
          <w:szCs w:val="32"/>
          <w:rtl/>
        </w:rPr>
        <w:t xml:space="preserve"> نرصد بعض المحاولات </w:t>
      </w:r>
      <w:r w:rsidR="00263832" w:rsidRPr="007F10A4">
        <w:rPr>
          <w:rFonts w:ascii="Traditional Arabic" w:hAnsi="Traditional Arabic" w:cs="Traditional Arabic"/>
          <w:sz w:val="32"/>
          <w:szCs w:val="32"/>
          <w:rtl/>
        </w:rPr>
        <w:t>البارزة</w:t>
      </w:r>
      <w:r w:rsidR="00FC3D3A" w:rsidRPr="007F10A4">
        <w:rPr>
          <w:rFonts w:ascii="Traditional Arabic" w:hAnsi="Traditional Arabic" w:cs="Traditional Arabic"/>
          <w:sz w:val="32"/>
          <w:szCs w:val="32"/>
          <w:rtl/>
        </w:rPr>
        <w:t xml:space="preserve"> ا</w:t>
      </w:r>
      <w:r w:rsidR="00263832" w:rsidRPr="007F10A4">
        <w:rPr>
          <w:rFonts w:ascii="Traditional Arabic" w:hAnsi="Traditional Arabic" w:cs="Traditional Arabic"/>
          <w:sz w:val="32"/>
          <w:szCs w:val="32"/>
          <w:rtl/>
        </w:rPr>
        <w:t>لتي نجح أصحابها في نشر كلمة الله</w:t>
      </w:r>
      <w:r w:rsidR="001B4E49">
        <w:rPr>
          <w:rFonts w:ascii="Traditional Arabic" w:hAnsi="Traditional Arabic" w:cs="Traditional Arabic"/>
          <w:sz w:val="32"/>
          <w:szCs w:val="32"/>
          <w:rtl/>
        </w:rPr>
        <w:t>،</w:t>
      </w:r>
      <w:r w:rsidR="00FC3D3A" w:rsidRPr="007F10A4">
        <w:rPr>
          <w:rFonts w:ascii="Traditional Arabic" w:hAnsi="Traditional Arabic" w:cs="Traditional Arabic"/>
          <w:sz w:val="32"/>
          <w:szCs w:val="32"/>
          <w:rtl/>
        </w:rPr>
        <w:t xml:space="preserve"> وتطبيق الشريعة الإسلامية</w:t>
      </w:r>
      <w:r w:rsidR="001B4E49">
        <w:rPr>
          <w:rFonts w:ascii="Traditional Arabic" w:hAnsi="Traditional Arabic" w:cs="Traditional Arabic"/>
          <w:sz w:val="32"/>
          <w:szCs w:val="32"/>
          <w:rtl/>
        </w:rPr>
        <w:t>،</w:t>
      </w:r>
      <w:r w:rsidR="00B77008">
        <w:rPr>
          <w:rFonts w:ascii="Traditional Arabic" w:hAnsi="Traditional Arabic" w:cs="Traditional Arabic"/>
          <w:sz w:val="32"/>
          <w:szCs w:val="32"/>
          <w:rtl/>
        </w:rPr>
        <w:t xml:space="preserve"> ومقاومة الجهل والبدع والانحلال</w:t>
      </w:r>
      <w:r w:rsidR="00FC3D3A" w:rsidRPr="007F10A4">
        <w:rPr>
          <w:rFonts w:ascii="Traditional Arabic" w:hAnsi="Traditional Arabic" w:cs="Traditional Arabic"/>
          <w:sz w:val="32"/>
          <w:szCs w:val="32"/>
          <w:rtl/>
        </w:rPr>
        <w:t xml:space="preserve">. </w:t>
      </w:r>
    </w:p>
    <w:p w:rsidR="0016705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67054" w:rsidRPr="007F10A4">
        <w:rPr>
          <w:rFonts w:ascii="Traditional Arabic" w:hAnsi="Traditional Arabic" w:cs="Traditional Arabic"/>
          <w:sz w:val="32"/>
          <w:szCs w:val="32"/>
          <w:rtl/>
        </w:rPr>
        <w:t xml:space="preserve"> لقد شهدت بلاد الهوسا في النصف الثاني من القرن التاسع الهجري </w:t>
      </w:r>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15 للميلاد</w:t>
      </w:r>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تحولات خطيرة وحركة </w:t>
      </w:r>
      <w:r w:rsidR="008824D6" w:rsidRPr="007F10A4">
        <w:rPr>
          <w:rFonts w:ascii="Traditional Arabic" w:hAnsi="Traditional Arabic" w:cs="Traditional Arabic"/>
          <w:sz w:val="32"/>
          <w:szCs w:val="32"/>
          <w:rtl/>
        </w:rPr>
        <w:t>إصلاحية عظيمة قادها بعض السلاطين كس</w:t>
      </w:r>
      <w:r w:rsidR="00167054" w:rsidRPr="007F10A4">
        <w:rPr>
          <w:rFonts w:ascii="Traditional Arabic" w:hAnsi="Traditional Arabic" w:cs="Traditional Arabic"/>
          <w:sz w:val="32"/>
          <w:szCs w:val="32"/>
          <w:rtl/>
        </w:rPr>
        <w:t xml:space="preserve">لطان </w:t>
      </w:r>
      <w:r w:rsidR="00A1116D">
        <w:rPr>
          <w:rFonts w:ascii="Traditional Arabic" w:hAnsi="Traditional Arabic" w:cs="Traditional Arabic"/>
          <w:sz w:val="32"/>
          <w:szCs w:val="32"/>
          <w:rtl/>
        </w:rPr>
        <w:t>(</w:t>
      </w:r>
      <w:proofErr w:type="spellStart"/>
      <w:r w:rsidR="00B77008">
        <w:rPr>
          <w:rFonts w:ascii="Traditional Arabic" w:hAnsi="Traditional Arabic" w:cs="Traditional Arabic"/>
          <w:sz w:val="32"/>
          <w:szCs w:val="32"/>
          <w:rtl/>
        </w:rPr>
        <w:t>كانو</w:t>
      </w:r>
      <w:proofErr w:type="spellEnd"/>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محمد </w:t>
      </w:r>
      <w:proofErr w:type="spellStart"/>
      <w:r w:rsidR="00167054" w:rsidRPr="007F10A4">
        <w:rPr>
          <w:rFonts w:ascii="Traditional Arabic" w:hAnsi="Traditional Arabic" w:cs="Traditional Arabic"/>
          <w:sz w:val="32"/>
          <w:szCs w:val="32"/>
          <w:rtl/>
        </w:rPr>
        <w:t>رمفا</w:t>
      </w:r>
      <w:proofErr w:type="spellEnd"/>
      <w:r w:rsidR="001B4E49">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وسلطان </w:t>
      </w:r>
      <w:r w:rsidR="00A1116D">
        <w:rPr>
          <w:rFonts w:ascii="Traditional Arabic" w:hAnsi="Traditional Arabic" w:cs="Traditional Arabic"/>
          <w:sz w:val="32"/>
          <w:szCs w:val="32"/>
          <w:rtl/>
        </w:rPr>
        <w:t>(</w:t>
      </w:r>
      <w:proofErr w:type="spellStart"/>
      <w:r w:rsidR="00167054" w:rsidRPr="007F10A4">
        <w:rPr>
          <w:rFonts w:ascii="Traditional Arabic" w:hAnsi="Traditional Arabic" w:cs="Traditional Arabic"/>
          <w:sz w:val="32"/>
          <w:szCs w:val="32"/>
          <w:rtl/>
        </w:rPr>
        <w:t>كتسينا</w:t>
      </w:r>
      <w:proofErr w:type="spellEnd"/>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محمد كورو</w:t>
      </w:r>
      <w:r w:rsidR="001B4E49">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وسلطان </w:t>
      </w:r>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زاريا</w:t>
      </w:r>
      <w:r w:rsidR="00A1116D">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محمد </w:t>
      </w:r>
      <w:proofErr w:type="spellStart"/>
      <w:r w:rsidR="00167054" w:rsidRPr="007F10A4">
        <w:rPr>
          <w:rFonts w:ascii="Traditional Arabic" w:hAnsi="Traditional Arabic" w:cs="Traditional Arabic"/>
          <w:sz w:val="32"/>
          <w:szCs w:val="32"/>
          <w:rtl/>
        </w:rPr>
        <w:t>رابو</w:t>
      </w:r>
      <w:proofErr w:type="spellEnd"/>
      <w:r w:rsidR="001B4E49">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الذين اعتنوا اعتناء كبيرا بإحياء الشعائر الدينية</w:t>
      </w:r>
      <w:r w:rsidR="001B4E49">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ومحاربة الوثنية</w:t>
      </w:r>
      <w:r w:rsidR="001B4E49">
        <w:rPr>
          <w:rFonts w:ascii="Traditional Arabic" w:hAnsi="Traditional Arabic" w:cs="Traditional Arabic"/>
          <w:sz w:val="32"/>
          <w:szCs w:val="32"/>
          <w:rtl/>
        </w:rPr>
        <w:t>،</w:t>
      </w:r>
      <w:r w:rsidR="00167054" w:rsidRPr="007F10A4">
        <w:rPr>
          <w:rFonts w:ascii="Traditional Arabic" w:hAnsi="Traditional Arabic" w:cs="Traditional Arabic"/>
          <w:sz w:val="32"/>
          <w:szCs w:val="32"/>
          <w:rtl/>
        </w:rPr>
        <w:t xml:space="preserve"> و</w:t>
      </w:r>
      <w:r w:rsidR="008824D6" w:rsidRPr="007F10A4">
        <w:rPr>
          <w:rFonts w:ascii="Traditional Arabic" w:hAnsi="Traditional Arabic" w:cs="Traditional Arabic"/>
          <w:sz w:val="32"/>
          <w:szCs w:val="32"/>
          <w:rtl/>
        </w:rPr>
        <w:t xml:space="preserve">إضفاء </w:t>
      </w:r>
      <w:r w:rsidR="00AC5C6B" w:rsidRPr="007F10A4">
        <w:rPr>
          <w:rFonts w:ascii="Traditional Arabic" w:hAnsi="Traditional Arabic" w:cs="Traditional Arabic"/>
          <w:sz w:val="32"/>
          <w:szCs w:val="32"/>
          <w:rtl/>
        </w:rPr>
        <w:t>الثوب الإسلامي على النظ</w:t>
      </w:r>
      <w:r w:rsidR="00471B5F" w:rsidRPr="007F10A4">
        <w:rPr>
          <w:rFonts w:ascii="Traditional Arabic" w:hAnsi="Traditional Arabic" w:cs="Traditional Arabic"/>
          <w:sz w:val="32"/>
          <w:szCs w:val="32"/>
          <w:rtl/>
        </w:rPr>
        <w:t>م</w:t>
      </w:r>
      <w:r w:rsidR="00AC5C6B" w:rsidRPr="007F10A4">
        <w:rPr>
          <w:rFonts w:ascii="Traditional Arabic" w:hAnsi="Traditional Arabic" w:cs="Traditional Arabic"/>
          <w:sz w:val="32"/>
          <w:szCs w:val="32"/>
          <w:rtl/>
        </w:rPr>
        <w:t xml:space="preserve"> السياسية</w:t>
      </w:r>
      <w:r w:rsidR="001B4E49">
        <w:rPr>
          <w:rFonts w:ascii="Traditional Arabic" w:hAnsi="Traditional Arabic" w:cs="Traditional Arabic"/>
          <w:sz w:val="32"/>
          <w:szCs w:val="32"/>
          <w:rtl/>
        </w:rPr>
        <w:t>،</w:t>
      </w:r>
      <w:r w:rsidR="00AC5C6B" w:rsidRPr="007F10A4">
        <w:rPr>
          <w:rFonts w:ascii="Traditional Arabic" w:hAnsi="Traditional Arabic" w:cs="Traditional Arabic"/>
          <w:sz w:val="32"/>
          <w:szCs w:val="32"/>
          <w:rtl/>
        </w:rPr>
        <w:t xml:space="preserve"> بالإضافة إلى </w:t>
      </w:r>
      <w:r w:rsidR="00471B5F" w:rsidRPr="007F10A4">
        <w:rPr>
          <w:rFonts w:ascii="Traditional Arabic" w:hAnsi="Traditional Arabic" w:cs="Traditional Arabic"/>
          <w:sz w:val="32"/>
          <w:szCs w:val="32"/>
          <w:rtl/>
        </w:rPr>
        <w:t>توسيع قاعدة التعليم</w:t>
      </w:r>
      <w:r w:rsidR="001B4E49">
        <w:rPr>
          <w:rFonts w:ascii="Traditional Arabic" w:hAnsi="Traditional Arabic" w:cs="Traditional Arabic"/>
          <w:sz w:val="32"/>
          <w:szCs w:val="32"/>
          <w:rtl/>
        </w:rPr>
        <w:t>،</w:t>
      </w:r>
      <w:r w:rsidR="00471B5F" w:rsidRPr="007F10A4">
        <w:rPr>
          <w:rFonts w:ascii="Traditional Arabic" w:hAnsi="Traditional Arabic" w:cs="Traditional Arabic"/>
          <w:sz w:val="32"/>
          <w:szCs w:val="32"/>
          <w:rtl/>
        </w:rPr>
        <w:t xml:space="preserve"> وتشجيع </w:t>
      </w:r>
      <w:r w:rsidR="00AC5C6B" w:rsidRPr="007F10A4">
        <w:rPr>
          <w:rFonts w:ascii="Traditional Arabic" w:hAnsi="Traditional Arabic" w:cs="Traditional Arabic"/>
          <w:sz w:val="32"/>
          <w:szCs w:val="32"/>
          <w:rtl/>
        </w:rPr>
        <w:t>العلماء لنشر العلم في بقاع البلاد المختلفة</w:t>
      </w:r>
      <w:r w:rsidR="001B4E49">
        <w:rPr>
          <w:rFonts w:ascii="Traditional Arabic" w:hAnsi="Traditional Arabic" w:cs="Traditional Arabic"/>
          <w:sz w:val="32"/>
          <w:szCs w:val="32"/>
          <w:rtl/>
        </w:rPr>
        <w:t>،</w:t>
      </w:r>
      <w:r w:rsidR="00AC5C6B" w:rsidRPr="007F10A4">
        <w:rPr>
          <w:rFonts w:ascii="Traditional Arabic" w:hAnsi="Traditional Arabic" w:cs="Traditional Arabic"/>
          <w:sz w:val="32"/>
          <w:szCs w:val="32"/>
          <w:rtl/>
        </w:rPr>
        <w:t xml:space="preserve"> ونخص في هذا المجال </w:t>
      </w:r>
      <w:r w:rsidR="00E44D74" w:rsidRPr="007F10A4">
        <w:rPr>
          <w:rFonts w:ascii="Traditional Arabic" w:hAnsi="Traditional Arabic" w:cs="Traditional Arabic"/>
          <w:sz w:val="32"/>
          <w:szCs w:val="32"/>
          <w:rtl/>
        </w:rPr>
        <w:t xml:space="preserve">السلطان محمد </w:t>
      </w:r>
      <w:proofErr w:type="spellStart"/>
      <w:r w:rsidR="00E44D74" w:rsidRPr="007F10A4">
        <w:rPr>
          <w:rFonts w:ascii="Traditional Arabic" w:hAnsi="Traditional Arabic" w:cs="Traditional Arabic"/>
          <w:sz w:val="32"/>
          <w:szCs w:val="32"/>
          <w:rtl/>
        </w:rPr>
        <w:t>رمفا</w:t>
      </w:r>
      <w:proofErr w:type="spellEnd"/>
      <w:r w:rsidR="00A1116D">
        <w:rPr>
          <w:rFonts w:ascii="Traditional Arabic" w:hAnsi="Traditional Arabic" w:cs="Traditional Arabic"/>
          <w:sz w:val="32"/>
          <w:szCs w:val="32"/>
          <w:rtl/>
        </w:rPr>
        <w:t>؛</w:t>
      </w:r>
      <w:r w:rsidR="00E44D74" w:rsidRPr="007F10A4">
        <w:rPr>
          <w:rFonts w:ascii="Traditional Arabic" w:hAnsi="Traditional Arabic" w:cs="Traditional Arabic"/>
          <w:sz w:val="32"/>
          <w:szCs w:val="32"/>
          <w:rtl/>
        </w:rPr>
        <w:t xml:space="preserve"> الذي وضع اللبنة الأساسية للبنية السياسية والاجتماعية والشرعية للدولة</w:t>
      </w:r>
      <w:r w:rsidR="001B4E49">
        <w:rPr>
          <w:rFonts w:ascii="Traditional Arabic" w:hAnsi="Traditional Arabic" w:cs="Traditional Arabic"/>
          <w:sz w:val="32"/>
          <w:szCs w:val="32"/>
          <w:rtl/>
        </w:rPr>
        <w:t>،</w:t>
      </w:r>
      <w:r w:rsidR="00E44D74" w:rsidRPr="007F10A4">
        <w:rPr>
          <w:rFonts w:ascii="Traditional Arabic" w:hAnsi="Traditional Arabic" w:cs="Traditional Arabic"/>
          <w:sz w:val="32"/>
          <w:szCs w:val="32"/>
          <w:rtl/>
        </w:rPr>
        <w:t xml:space="preserve"> والذي غير من ملامح الدولة شبه الوثنية</w:t>
      </w:r>
      <w:r w:rsidR="001B4E49">
        <w:rPr>
          <w:rFonts w:ascii="Traditional Arabic" w:hAnsi="Traditional Arabic" w:cs="Traditional Arabic"/>
          <w:sz w:val="32"/>
          <w:szCs w:val="32"/>
          <w:rtl/>
        </w:rPr>
        <w:t>،</w:t>
      </w:r>
      <w:r w:rsidR="00E44D74" w:rsidRPr="007F10A4">
        <w:rPr>
          <w:rFonts w:ascii="Traditional Arabic" w:hAnsi="Traditional Arabic" w:cs="Traditional Arabic"/>
          <w:sz w:val="32"/>
          <w:szCs w:val="32"/>
          <w:rtl/>
        </w:rPr>
        <w:t xml:space="preserve"> وأدخل نظام الدواوين الإسلام</w:t>
      </w:r>
      <w:r w:rsidR="00D72782">
        <w:rPr>
          <w:rFonts w:ascii="Traditional Arabic" w:hAnsi="Traditional Arabic" w:cs="Traditional Arabic"/>
          <w:sz w:val="32"/>
          <w:szCs w:val="32"/>
          <w:rtl/>
        </w:rPr>
        <w:t>ية في سلطنته</w:t>
      </w:r>
      <w:r w:rsidR="008F7205" w:rsidRPr="007F10A4">
        <w:rPr>
          <w:rFonts w:ascii="Traditional Arabic" w:hAnsi="Traditional Arabic" w:cs="Traditional Arabic"/>
          <w:sz w:val="32"/>
          <w:szCs w:val="32"/>
          <w:vertAlign w:val="superscript"/>
          <w:rtl/>
        </w:rPr>
        <w:t>(</w:t>
      </w:r>
      <w:r w:rsidR="008F7205" w:rsidRPr="007F10A4">
        <w:rPr>
          <w:rStyle w:val="a4"/>
          <w:rFonts w:ascii="Traditional Arabic" w:hAnsi="Traditional Arabic" w:cs="Traditional Arabic"/>
          <w:sz w:val="32"/>
          <w:szCs w:val="32"/>
          <w:rtl/>
        </w:rPr>
        <w:footnoteReference w:id="129"/>
      </w:r>
      <w:r w:rsidR="008F7205" w:rsidRPr="007F10A4">
        <w:rPr>
          <w:rFonts w:ascii="Traditional Arabic" w:hAnsi="Traditional Arabic" w:cs="Traditional Arabic"/>
          <w:sz w:val="32"/>
          <w:szCs w:val="32"/>
          <w:vertAlign w:val="superscript"/>
          <w:rtl/>
        </w:rPr>
        <w:t>)</w:t>
      </w:r>
      <w:r w:rsidR="008F7205" w:rsidRPr="007F10A4">
        <w:rPr>
          <w:rFonts w:ascii="Traditional Arabic" w:hAnsi="Traditional Arabic" w:cs="Traditional Arabic"/>
          <w:sz w:val="32"/>
          <w:szCs w:val="32"/>
          <w:rtl/>
        </w:rPr>
        <w:t>.</w:t>
      </w:r>
    </w:p>
    <w:p w:rsidR="008F720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45468" w:rsidRPr="007F10A4">
        <w:rPr>
          <w:rFonts w:ascii="Traditional Arabic" w:hAnsi="Traditional Arabic" w:cs="Traditional Arabic"/>
          <w:sz w:val="32"/>
          <w:szCs w:val="32"/>
          <w:rtl/>
        </w:rPr>
        <w:t xml:space="preserve"> ولقد تزامن عهد هذا السلطان مع زيارة أحد كبار العلماء المجاهدين من الشمال </w:t>
      </w:r>
      <w:r w:rsidR="005B7FDE" w:rsidRPr="007F10A4">
        <w:rPr>
          <w:rFonts w:ascii="Traditional Arabic" w:hAnsi="Traditional Arabic" w:cs="Traditional Arabic"/>
          <w:sz w:val="32"/>
          <w:szCs w:val="32"/>
          <w:rtl/>
        </w:rPr>
        <w:t>الإفريقي</w:t>
      </w:r>
      <w:r w:rsidR="00D45468" w:rsidRPr="007F10A4">
        <w:rPr>
          <w:rFonts w:ascii="Traditional Arabic" w:hAnsi="Traditional Arabic" w:cs="Traditional Arabic"/>
          <w:sz w:val="32"/>
          <w:szCs w:val="32"/>
          <w:rtl/>
        </w:rPr>
        <w:t xml:space="preserve"> لبلاد الس</w:t>
      </w:r>
      <w:r w:rsidR="005B7FDE" w:rsidRPr="007F10A4">
        <w:rPr>
          <w:rFonts w:ascii="Traditional Arabic" w:hAnsi="Traditional Arabic" w:cs="Traditional Arabic"/>
          <w:sz w:val="32"/>
          <w:szCs w:val="32"/>
          <w:rtl/>
        </w:rPr>
        <w:t>ود</w:t>
      </w:r>
      <w:r w:rsidR="00D45468" w:rsidRPr="007F10A4">
        <w:rPr>
          <w:rFonts w:ascii="Traditional Arabic" w:hAnsi="Traditional Arabic" w:cs="Traditional Arabic"/>
          <w:sz w:val="32"/>
          <w:szCs w:val="32"/>
          <w:rtl/>
        </w:rPr>
        <w:t>ان الأوسط والغربي</w:t>
      </w:r>
      <w:r w:rsidR="001B4E49">
        <w:rPr>
          <w:rFonts w:ascii="Traditional Arabic" w:hAnsi="Traditional Arabic" w:cs="Traditional Arabic"/>
          <w:sz w:val="32"/>
          <w:szCs w:val="32"/>
          <w:rtl/>
        </w:rPr>
        <w:t>،</w:t>
      </w:r>
      <w:r w:rsidR="00D45468" w:rsidRPr="007F10A4">
        <w:rPr>
          <w:rFonts w:ascii="Traditional Arabic" w:hAnsi="Traditional Arabic" w:cs="Traditional Arabic"/>
          <w:sz w:val="32"/>
          <w:szCs w:val="32"/>
          <w:rtl/>
        </w:rPr>
        <w:t xml:space="preserve"> و</w:t>
      </w:r>
      <w:r w:rsidR="00D72782">
        <w:rPr>
          <w:rFonts w:ascii="Traditional Arabic" w:hAnsi="Traditional Arabic" w:cs="Traditional Arabic"/>
          <w:sz w:val="32"/>
          <w:szCs w:val="32"/>
          <w:rtl/>
        </w:rPr>
        <w:t xml:space="preserve">خاصة </w:t>
      </w:r>
      <w:proofErr w:type="spellStart"/>
      <w:r w:rsidR="00D72782">
        <w:rPr>
          <w:rFonts w:ascii="Traditional Arabic" w:hAnsi="Traditional Arabic" w:cs="Traditional Arabic"/>
          <w:sz w:val="32"/>
          <w:szCs w:val="32"/>
          <w:rtl/>
        </w:rPr>
        <w:t>أغذر</w:t>
      </w:r>
      <w:proofErr w:type="spellEnd"/>
      <w:r w:rsidR="00D72782">
        <w:rPr>
          <w:rFonts w:ascii="Traditional Arabic" w:hAnsi="Traditional Arabic" w:cs="Traditional Arabic"/>
          <w:sz w:val="32"/>
          <w:szCs w:val="32"/>
          <w:rtl/>
        </w:rPr>
        <w:t xml:space="preserve"> </w:t>
      </w:r>
      <w:proofErr w:type="spellStart"/>
      <w:r w:rsidR="00D72782">
        <w:rPr>
          <w:rFonts w:ascii="Traditional Arabic" w:hAnsi="Traditional Arabic" w:cs="Traditional Arabic"/>
          <w:sz w:val="32"/>
          <w:szCs w:val="32"/>
          <w:rtl/>
        </w:rPr>
        <w:t>وكاتسينا</w:t>
      </w:r>
      <w:proofErr w:type="spellEnd"/>
      <w:r w:rsidR="00D72782">
        <w:rPr>
          <w:rFonts w:ascii="Traditional Arabic" w:hAnsi="Traditional Arabic" w:cs="Traditional Arabic"/>
          <w:sz w:val="32"/>
          <w:szCs w:val="32"/>
          <w:rtl/>
        </w:rPr>
        <w:t xml:space="preserve"> وكانوا وستفي</w:t>
      </w:r>
      <w:r w:rsidR="00D45468" w:rsidRPr="007F10A4">
        <w:rPr>
          <w:rFonts w:ascii="Traditional Arabic" w:hAnsi="Traditional Arabic" w:cs="Traditional Arabic"/>
          <w:sz w:val="32"/>
          <w:szCs w:val="32"/>
          <w:rtl/>
        </w:rPr>
        <w:t>... وذلك الشيخ هو محمد بن عبد ا</w:t>
      </w:r>
      <w:r w:rsidR="00D72782">
        <w:rPr>
          <w:rFonts w:ascii="Traditional Arabic" w:hAnsi="Traditional Arabic" w:cs="Traditional Arabic"/>
          <w:sz w:val="32"/>
          <w:szCs w:val="32"/>
          <w:rtl/>
        </w:rPr>
        <w:t xml:space="preserve">لكريم </w:t>
      </w:r>
      <w:proofErr w:type="spellStart"/>
      <w:r w:rsidR="00D72782">
        <w:rPr>
          <w:rFonts w:ascii="Traditional Arabic" w:hAnsi="Traditional Arabic" w:cs="Traditional Arabic"/>
          <w:sz w:val="32"/>
          <w:szCs w:val="32"/>
          <w:rtl/>
        </w:rPr>
        <w:t>المغيلى</w:t>
      </w:r>
      <w:proofErr w:type="spellEnd"/>
      <w:r w:rsidR="00D72782">
        <w:rPr>
          <w:rFonts w:ascii="Traditional Arabic" w:hAnsi="Traditional Arabic" w:cs="Traditional Arabic"/>
          <w:sz w:val="32"/>
          <w:szCs w:val="32"/>
          <w:rtl/>
        </w:rPr>
        <w:t xml:space="preserve"> </w:t>
      </w:r>
      <w:proofErr w:type="spellStart"/>
      <w:r w:rsidR="00D72782">
        <w:rPr>
          <w:rFonts w:ascii="Traditional Arabic" w:hAnsi="Traditional Arabic" w:cs="Traditional Arabic"/>
          <w:sz w:val="32"/>
          <w:szCs w:val="32"/>
          <w:rtl/>
        </w:rPr>
        <w:t>التلمسانى</w:t>
      </w:r>
      <w:proofErr w:type="spellEnd"/>
      <w:r w:rsidR="00D72782">
        <w:rPr>
          <w:rFonts w:ascii="Traditional Arabic" w:hAnsi="Traditional Arabic" w:cs="Traditional Arabic"/>
          <w:sz w:val="32"/>
          <w:szCs w:val="32"/>
          <w:rtl/>
        </w:rPr>
        <w:t xml:space="preserve"> </w:t>
      </w:r>
      <w:proofErr w:type="spellStart"/>
      <w:r w:rsidR="00D72782">
        <w:rPr>
          <w:rFonts w:ascii="Traditional Arabic" w:hAnsi="Traditional Arabic" w:cs="Traditional Arabic"/>
          <w:sz w:val="32"/>
          <w:szCs w:val="32"/>
          <w:rtl/>
        </w:rPr>
        <w:t>التوات</w:t>
      </w:r>
      <w:r w:rsidR="00D72782">
        <w:rPr>
          <w:rFonts w:ascii="Traditional Arabic" w:hAnsi="Traditional Arabic" w:cs="Traditional Arabic" w:hint="cs"/>
          <w:sz w:val="32"/>
          <w:szCs w:val="32"/>
          <w:rtl/>
        </w:rPr>
        <w:t>ي</w:t>
      </w:r>
      <w:proofErr w:type="spellEnd"/>
      <w:r w:rsidR="00D45468" w:rsidRPr="007F10A4">
        <w:rPr>
          <w:rFonts w:ascii="Traditional Arabic" w:hAnsi="Traditional Arabic" w:cs="Traditional Arabic"/>
          <w:sz w:val="32"/>
          <w:szCs w:val="32"/>
          <w:rtl/>
        </w:rPr>
        <w:t xml:space="preserve">. </w:t>
      </w:r>
    </w:p>
    <w:p w:rsidR="00CE39CB"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E39CB" w:rsidRPr="007F10A4">
        <w:rPr>
          <w:rFonts w:ascii="Traditional Arabic" w:hAnsi="Traditional Arabic" w:cs="Traditional Arabic"/>
          <w:sz w:val="32"/>
          <w:szCs w:val="32"/>
          <w:rtl/>
        </w:rPr>
        <w:t xml:space="preserve"> وتذكر بعض المصادر أن </w:t>
      </w:r>
      <w:proofErr w:type="spellStart"/>
      <w:r w:rsidR="00CE39CB" w:rsidRPr="007F10A4">
        <w:rPr>
          <w:rFonts w:ascii="Traditional Arabic" w:hAnsi="Traditional Arabic" w:cs="Traditional Arabic"/>
          <w:sz w:val="32"/>
          <w:szCs w:val="32"/>
          <w:rtl/>
        </w:rPr>
        <w:t>المغيل</w:t>
      </w:r>
      <w:r w:rsidR="00D72782">
        <w:rPr>
          <w:rFonts w:ascii="Traditional Arabic" w:hAnsi="Traditional Arabic" w:cs="Traditional Arabic" w:hint="cs"/>
          <w:sz w:val="32"/>
          <w:szCs w:val="32"/>
          <w:rtl/>
        </w:rPr>
        <w:t>ي</w:t>
      </w:r>
      <w:proofErr w:type="spellEnd"/>
      <w:r w:rsidR="00CE39CB" w:rsidRPr="007F10A4">
        <w:rPr>
          <w:rFonts w:ascii="Traditional Arabic" w:hAnsi="Traditional Arabic" w:cs="Traditional Arabic"/>
          <w:sz w:val="32"/>
          <w:szCs w:val="32"/>
          <w:rtl/>
        </w:rPr>
        <w:t xml:space="preserve"> أنشأ مدرسة إسلامية في </w:t>
      </w:r>
      <w:proofErr w:type="spellStart"/>
      <w:r w:rsidR="00CE39CB" w:rsidRPr="007F10A4">
        <w:rPr>
          <w:rFonts w:ascii="Traditional Arabic" w:hAnsi="Traditional Arabic" w:cs="Traditional Arabic"/>
          <w:sz w:val="32"/>
          <w:szCs w:val="32"/>
          <w:rtl/>
        </w:rPr>
        <w:t>كاتسينا</w:t>
      </w:r>
      <w:proofErr w:type="spellEnd"/>
      <w:r w:rsidR="001B4E49">
        <w:rPr>
          <w:rFonts w:ascii="Traditional Arabic" w:hAnsi="Traditional Arabic" w:cs="Traditional Arabic"/>
          <w:sz w:val="32"/>
          <w:szCs w:val="32"/>
          <w:rtl/>
        </w:rPr>
        <w:t>،</w:t>
      </w:r>
      <w:r w:rsidR="00D72782">
        <w:rPr>
          <w:rFonts w:ascii="Traditional Arabic" w:hAnsi="Traditional Arabic" w:cs="Traditional Arabic"/>
          <w:sz w:val="32"/>
          <w:szCs w:val="32"/>
          <w:rtl/>
        </w:rPr>
        <w:t xml:space="preserve"> وجلس يعلم الناس شؤون دينهم</w:t>
      </w:r>
      <w:r w:rsidR="00CE39CB" w:rsidRPr="007F10A4">
        <w:rPr>
          <w:rFonts w:ascii="Traditional Arabic" w:hAnsi="Traditional Arabic" w:cs="Traditional Arabic"/>
          <w:sz w:val="32"/>
          <w:szCs w:val="32"/>
          <w:rtl/>
        </w:rPr>
        <w:t xml:space="preserve">... وأثمرت مجهودات محمد بن عبد الكريم </w:t>
      </w:r>
      <w:proofErr w:type="spellStart"/>
      <w:r w:rsidR="00CE39CB" w:rsidRPr="007F10A4">
        <w:rPr>
          <w:rFonts w:ascii="Traditional Arabic" w:hAnsi="Traditional Arabic" w:cs="Traditional Arabic"/>
          <w:sz w:val="32"/>
          <w:szCs w:val="32"/>
          <w:rtl/>
        </w:rPr>
        <w:t>المغيل</w:t>
      </w:r>
      <w:r w:rsidR="00D72782">
        <w:rPr>
          <w:rFonts w:ascii="Traditional Arabic" w:hAnsi="Traditional Arabic" w:cs="Traditional Arabic" w:hint="cs"/>
          <w:sz w:val="32"/>
          <w:szCs w:val="32"/>
          <w:rtl/>
        </w:rPr>
        <w:t>ي</w:t>
      </w:r>
      <w:proofErr w:type="spellEnd"/>
      <w:r w:rsidR="00CE39CB" w:rsidRPr="007F10A4">
        <w:rPr>
          <w:rFonts w:ascii="Traditional Arabic" w:hAnsi="Traditional Arabic" w:cs="Traditional Arabic"/>
          <w:sz w:val="32"/>
          <w:szCs w:val="32"/>
          <w:rtl/>
        </w:rPr>
        <w:t xml:space="preserve"> في تخريج عدد كبير من العلماء</w:t>
      </w:r>
      <w:r w:rsidR="001B4E49">
        <w:rPr>
          <w:rFonts w:ascii="Traditional Arabic" w:hAnsi="Traditional Arabic" w:cs="Traditional Arabic"/>
          <w:sz w:val="32"/>
          <w:szCs w:val="32"/>
          <w:rtl/>
        </w:rPr>
        <w:t>،</w:t>
      </w:r>
      <w:r w:rsidR="00D72782">
        <w:rPr>
          <w:rFonts w:ascii="Traditional Arabic" w:hAnsi="Traditional Arabic" w:cs="Traditional Arabic"/>
          <w:sz w:val="32"/>
          <w:szCs w:val="32"/>
          <w:rtl/>
        </w:rPr>
        <w:t xml:space="preserve"> وتأسيس مدارس علمية </w:t>
      </w:r>
      <w:proofErr w:type="gramStart"/>
      <w:r w:rsidR="00D72782">
        <w:rPr>
          <w:rFonts w:ascii="Traditional Arabic" w:hAnsi="Traditional Arabic" w:cs="Traditional Arabic"/>
          <w:sz w:val="32"/>
          <w:szCs w:val="32"/>
          <w:rtl/>
        </w:rPr>
        <w:t>كثيرة</w:t>
      </w:r>
      <w:r w:rsidR="00444963" w:rsidRPr="007F10A4">
        <w:rPr>
          <w:rFonts w:ascii="Traditional Arabic" w:hAnsi="Traditional Arabic" w:cs="Traditional Arabic"/>
          <w:sz w:val="32"/>
          <w:szCs w:val="32"/>
          <w:vertAlign w:val="superscript"/>
          <w:rtl/>
        </w:rPr>
        <w:t>(</w:t>
      </w:r>
      <w:proofErr w:type="gramEnd"/>
      <w:r w:rsidR="00444963" w:rsidRPr="007F10A4">
        <w:rPr>
          <w:rStyle w:val="a4"/>
          <w:rFonts w:ascii="Traditional Arabic" w:hAnsi="Traditional Arabic" w:cs="Traditional Arabic"/>
          <w:sz w:val="32"/>
          <w:szCs w:val="32"/>
          <w:rtl/>
        </w:rPr>
        <w:footnoteReference w:id="130"/>
      </w:r>
      <w:r w:rsidR="00444963" w:rsidRPr="007F10A4">
        <w:rPr>
          <w:rFonts w:ascii="Traditional Arabic" w:hAnsi="Traditional Arabic" w:cs="Traditional Arabic"/>
          <w:sz w:val="32"/>
          <w:szCs w:val="32"/>
          <w:vertAlign w:val="superscript"/>
          <w:rtl/>
        </w:rPr>
        <w:t>)</w:t>
      </w:r>
      <w:r w:rsidR="00444963" w:rsidRPr="007F10A4">
        <w:rPr>
          <w:rFonts w:ascii="Traditional Arabic" w:hAnsi="Traditional Arabic" w:cs="Traditional Arabic"/>
          <w:sz w:val="32"/>
          <w:szCs w:val="32"/>
          <w:rtl/>
        </w:rPr>
        <w:t>.</w:t>
      </w:r>
    </w:p>
    <w:p w:rsidR="0044496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13421" w:rsidRPr="007F10A4">
        <w:rPr>
          <w:rFonts w:ascii="Traditional Arabic" w:hAnsi="Traditional Arabic" w:cs="Traditional Arabic"/>
          <w:sz w:val="32"/>
          <w:szCs w:val="32"/>
          <w:rtl/>
        </w:rPr>
        <w:t xml:space="preserve"> وفي الربع الأخير من القرن الثاني عشر الهجري </w:t>
      </w:r>
      <w:r w:rsidR="00A1116D">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الثامن عشر الميلادي</w:t>
      </w:r>
      <w:r w:rsidR="00A1116D">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 xml:space="preserve"> ظهرت حركة الشيخ </w:t>
      </w:r>
      <w:r w:rsidR="00A1116D">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عثمان بن فودى</w:t>
      </w:r>
      <w:r w:rsidR="00A1116D">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 xml:space="preserve"> النيجيري </w:t>
      </w:r>
      <w:r w:rsidR="00A1116D">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 xml:space="preserve">1166 </w:t>
      </w:r>
      <w:proofErr w:type="gramStart"/>
      <w:r w:rsidR="00D72782">
        <w:rPr>
          <w:rFonts w:ascii="Traditional Arabic" w:hAnsi="Traditional Arabic" w:cs="Traditional Arabic" w:hint="cs"/>
          <w:sz w:val="32"/>
          <w:szCs w:val="32"/>
          <w:rtl/>
        </w:rPr>
        <w:t>-</w:t>
      </w:r>
      <w:r w:rsidR="00D13421" w:rsidRPr="007F10A4">
        <w:rPr>
          <w:rFonts w:ascii="Traditional Arabic" w:hAnsi="Traditional Arabic" w:cs="Traditional Arabic"/>
          <w:sz w:val="32"/>
          <w:szCs w:val="32"/>
          <w:rtl/>
        </w:rPr>
        <w:t xml:space="preserve"> 1233</w:t>
      </w:r>
      <w:proofErr w:type="gramEnd"/>
      <w:r w:rsidR="00D13421" w:rsidRPr="007F10A4">
        <w:rPr>
          <w:rFonts w:ascii="Traditional Arabic" w:hAnsi="Traditional Arabic" w:cs="Traditional Arabic"/>
          <w:sz w:val="32"/>
          <w:szCs w:val="32"/>
          <w:rtl/>
        </w:rPr>
        <w:t>ه</w:t>
      </w:r>
      <w:r w:rsidR="007C6AEA" w:rsidRPr="007F10A4">
        <w:rPr>
          <w:rFonts w:ascii="Traditional Arabic" w:hAnsi="Traditional Arabic" w:cs="Traditional Arabic"/>
          <w:sz w:val="32"/>
          <w:szCs w:val="32"/>
          <w:rtl/>
        </w:rPr>
        <w:t>ـ</w:t>
      </w:r>
      <w:r w:rsidR="00A1116D">
        <w:rPr>
          <w:rFonts w:ascii="Traditional Arabic" w:hAnsi="Traditional Arabic" w:cs="Traditional Arabic"/>
          <w:sz w:val="32"/>
          <w:szCs w:val="32"/>
          <w:rtl/>
        </w:rPr>
        <w:t>)</w:t>
      </w:r>
      <w:r w:rsidR="007C6AEA"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7C6AEA" w:rsidRPr="007F10A4">
        <w:rPr>
          <w:rFonts w:ascii="Traditional Arabic" w:hAnsi="Traditional Arabic" w:cs="Traditional Arabic"/>
          <w:sz w:val="32"/>
          <w:szCs w:val="32"/>
          <w:rtl/>
        </w:rPr>
        <w:t xml:space="preserve">1752 ـ </w:t>
      </w:r>
      <w:r w:rsidR="00D72782">
        <w:rPr>
          <w:rFonts w:ascii="Traditional Arabic" w:hAnsi="Traditional Arabic" w:cs="Traditional Arabic" w:hint="cs"/>
          <w:sz w:val="32"/>
          <w:szCs w:val="32"/>
          <w:rtl/>
        </w:rPr>
        <w:t>1817</w:t>
      </w:r>
      <w:r w:rsidR="007C6AEA" w:rsidRPr="007F10A4">
        <w:rPr>
          <w:rFonts w:ascii="Traditional Arabic" w:hAnsi="Traditional Arabic" w:cs="Traditional Arabic"/>
          <w:sz w:val="32"/>
          <w:szCs w:val="32"/>
          <w:rtl/>
        </w:rPr>
        <w:t>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13421" w:rsidRPr="007F10A4">
        <w:rPr>
          <w:rFonts w:ascii="Traditional Arabic" w:hAnsi="Traditional Arabic" w:cs="Traditional Arabic"/>
          <w:sz w:val="32"/>
          <w:szCs w:val="32"/>
          <w:rtl/>
        </w:rPr>
        <w:t xml:space="preserve"> وكانت تقوم على نشر الإسلام وتطهيره </w:t>
      </w:r>
      <w:r w:rsidR="00D72782">
        <w:rPr>
          <w:rFonts w:ascii="Traditional Arabic" w:hAnsi="Traditional Arabic" w:cs="Traditional Arabic"/>
          <w:sz w:val="32"/>
          <w:szCs w:val="32"/>
          <w:rtl/>
        </w:rPr>
        <w:t>من البدع والخرافات التي لحقت به</w:t>
      </w:r>
      <w:r w:rsidR="00D13421" w:rsidRPr="007F10A4">
        <w:rPr>
          <w:rFonts w:ascii="Traditional Arabic" w:hAnsi="Traditional Arabic" w:cs="Traditional Arabic"/>
          <w:sz w:val="32"/>
          <w:szCs w:val="32"/>
          <w:rtl/>
        </w:rPr>
        <w:t xml:space="preserve">. </w:t>
      </w:r>
    </w:p>
    <w:p w:rsidR="007C6AEA"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D2CCB" w:rsidRPr="007F10A4">
        <w:rPr>
          <w:rFonts w:ascii="Traditional Arabic" w:hAnsi="Traditional Arabic" w:cs="Traditional Arabic"/>
          <w:sz w:val="32"/>
          <w:szCs w:val="32"/>
          <w:rtl/>
        </w:rPr>
        <w:t xml:space="preserve"> وكان الشيخ </w:t>
      </w:r>
      <w:r w:rsidR="00A1116D">
        <w:rPr>
          <w:rFonts w:ascii="Traditional Arabic" w:hAnsi="Traditional Arabic" w:cs="Traditional Arabic"/>
          <w:sz w:val="32"/>
          <w:szCs w:val="32"/>
          <w:rtl/>
        </w:rPr>
        <w:t>(</w:t>
      </w:r>
      <w:r w:rsidR="002D2CCB" w:rsidRPr="007F10A4">
        <w:rPr>
          <w:rFonts w:ascii="Traditional Arabic" w:hAnsi="Traditional Arabic" w:cs="Traditional Arabic"/>
          <w:sz w:val="32"/>
          <w:szCs w:val="32"/>
          <w:rtl/>
        </w:rPr>
        <w:t>عثمان بن فودى</w:t>
      </w:r>
      <w:r w:rsidR="00A1116D">
        <w:rPr>
          <w:rFonts w:ascii="Traditional Arabic" w:hAnsi="Traditional Arabic" w:cs="Traditional Arabic"/>
          <w:sz w:val="32"/>
          <w:szCs w:val="32"/>
          <w:rtl/>
        </w:rPr>
        <w:t>)</w:t>
      </w:r>
      <w:r w:rsidR="002D2CCB" w:rsidRPr="007F10A4">
        <w:rPr>
          <w:rFonts w:ascii="Traditional Arabic" w:hAnsi="Traditional Arabic" w:cs="Traditional Arabic"/>
          <w:sz w:val="32"/>
          <w:szCs w:val="32"/>
          <w:rtl/>
        </w:rPr>
        <w:t xml:space="preserve"> في بداية دعوته </w:t>
      </w:r>
      <w:r w:rsidR="00B837D5" w:rsidRPr="007F10A4">
        <w:rPr>
          <w:rFonts w:ascii="Traditional Arabic" w:hAnsi="Traditional Arabic" w:cs="Traditional Arabic"/>
          <w:sz w:val="32"/>
          <w:szCs w:val="32"/>
          <w:rtl/>
        </w:rPr>
        <w:t>يحدث الناس في خمسة أمور رئيسة</w:t>
      </w:r>
      <w:r w:rsidR="001B4E49">
        <w:rPr>
          <w:rFonts w:ascii="Traditional Arabic" w:hAnsi="Traditional Arabic" w:cs="Traditional Arabic"/>
          <w:sz w:val="32"/>
          <w:szCs w:val="32"/>
          <w:rtl/>
        </w:rPr>
        <w:t>:</w:t>
      </w:r>
    </w:p>
    <w:p w:rsidR="002F505F" w:rsidRPr="007F10A4" w:rsidRDefault="00B837D5"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أولها</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ما فرضته الشريعة من الأصول والفروع </w:t>
      </w:r>
      <w:r w:rsidR="00EC52F5">
        <w:rPr>
          <w:rFonts w:ascii="Traditional Arabic" w:hAnsi="Traditional Arabic" w:cs="Traditional Arabic"/>
          <w:sz w:val="32"/>
          <w:szCs w:val="32"/>
          <w:rtl/>
        </w:rPr>
        <w:t>الظاهرة والباطنة</w:t>
      </w:r>
      <w:r w:rsidRPr="007F10A4">
        <w:rPr>
          <w:rFonts w:ascii="Traditional Arabic" w:hAnsi="Traditional Arabic" w:cs="Traditional Arabic"/>
          <w:sz w:val="32"/>
          <w:szCs w:val="32"/>
          <w:rtl/>
        </w:rPr>
        <w:t xml:space="preserve">. </w:t>
      </w:r>
    </w:p>
    <w:p w:rsidR="00110D11" w:rsidRPr="007F10A4" w:rsidRDefault="00110D11"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وثانيها</w:t>
      </w:r>
      <w:r w:rsidR="001B4E49">
        <w:rPr>
          <w:rFonts w:ascii="Traditional Arabic" w:hAnsi="Traditional Arabic" w:cs="Traditional Arabic"/>
          <w:b/>
          <w:bCs/>
          <w:sz w:val="32"/>
          <w:szCs w:val="32"/>
          <w:rtl/>
        </w:rPr>
        <w:t>:</w:t>
      </w:r>
      <w:r w:rsidR="000D34A6">
        <w:rPr>
          <w:rFonts w:ascii="Traditional Arabic" w:hAnsi="Traditional Arabic" w:cs="Traditional Arabic"/>
          <w:sz w:val="32"/>
          <w:szCs w:val="32"/>
          <w:rtl/>
        </w:rPr>
        <w:t xml:space="preserve"> ما يتعلق ب</w:t>
      </w:r>
      <w:r w:rsidR="000D34A6">
        <w:rPr>
          <w:rFonts w:ascii="Traditional Arabic" w:hAnsi="Traditional Arabic" w:cs="Traditional Arabic" w:hint="cs"/>
          <w:sz w:val="32"/>
          <w:szCs w:val="32"/>
          <w:rtl/>
        </w:rPr>
        <w:t>ا</w:t>
      </w:r>
      <w:r w:rsidRPr="007F10A4">
        <w:rPr>
          <w:rFonts w:ascii="Traditional Arabic" w:hAnsi="Traditional Arabic" w:cs="Traditional Arabic"/>
          <w:sz w:val="32"/>
          <w:szCs w:val="32"/>
          <w:rtl/>
        </w:rPr>
        <w:t>تباع السنة و</w:t>
      </w:r>
      <w:r w:rsidR="00EC52F5">
        <w:rPr>
          <w:rFonts w:ascii="Traditional Arabic" w:hAnsi="Traditional Arabic" w:cs="Traditional Arabic"/>
          <w:sz w:val="32"/>
          <w:szCs w:val="32"/>
          <w:rtl/>
        </w:rPr>
        <w:t>ترك ما دونها من البدع والمنكرات</w:t>
      </w:r>
      <w:r w:rsidRPr="007F10A4">
        <w:rPr>
          <w:rFonts w:ascii="Traditional Arabic" w:hAnsi="Traditional Arabic" w:cs="Traditional Arabic"/>
          <w:sz w:val="32"/>
          <w:szCs w:val="32"/>
          <w:rtl/>
        </w:rPr>
        <w:t>.</w:t>
      </w:r>
    </w:p>
    <w:p w:rsidR="00E9238B" w:rsidRPr="007F10A4" w:rsidRDefault="00DF75FC"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وثالثها</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في رد </w:t>
      </w:r>
      <w:r w:rsidR="00AF4259" w:rsidRPr="007F10A4">
        <w:rPr>
          <w:rFonts w:ascii="Traditional Arabic" w:hAnsi="Traditional Arabic" w:cs="Traditional Arabic"/>
          <w:sz w:val="32"/>
          <w:szCs w:val="32"/>
          <w:rtl/>
        </w:rPr>
        <w:t>الأوهام</w:t>
      </w:r>
      <w:r w:rsidRPr="007F10A4">
        <w:rPr>
          <w:rFonts w:ascii="Traditional Arabic" w:hAnsi="Traditional Arabic" w:cs="Traditional Arabic"/>
          <w:sz w:val="32"/>
          <w:szCs w:val="32"/>
          <w:rtl/>
        </w:rPr>
        <w:t xml:space="preserve"> والآراء الخطأ في أذهان الطلبة</w:t>
      </w:r>
      <w:r w:rsidR="00A1116D">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مما تلقوه من علم الكلام</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وتكفيرهم عامة الناس بلا </w:t>
      </w:r>
      <w:r w:rsidR="00AF4259" w:rsidRPr="007F10A4">
        <w:rPr>
          <w:rFonts w:ascii="Traditional Arabic" w:hAnsi="Traditional Arabic" w:cs="Traditional Arabic"/>
          <w:sz w:val="32"/>
          <w:szCs w:val="32"/>
          <w:rtl/>
        </w:rPr>
        <w:t>مبرر</w:t>
      </w:r>
      <w:r w:rsidR="000D34A6">
        <w:rPr>
          <w:rFonts w:ascii="Traditional Arabic" w:hAnsi="Traditional Arabic" w:cs="Traditional Arabic"/>
          <w:sz w:val="32"/>
          <w:szCs w:val="32"/>
          <w:rtl/>
        </w:rPr>
        <w:t xml:space="preserve"> شرعي</w:t>
      </w:r>
      <w:r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 xml:space="preserve"> </w:t>
      </w:r>
    </w:p>
    <w:p w:rsidR="00E33E62" w:rsidRPr="007F10A4" w:rsidRDefault="00E9238B"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ورابعها</w:t>
      </w:r>
      <w:r w:rsidR="001B4E49">
        <w:rPr>
          <w:rFonts w:ascii="Traditional Arabic" w:hAnsi="Traditional Arabic" w:cs="Traditional Arabic"/>
          <w:b/>
          <w:bCs/>
          <w:sz w:val="32"/>
          <w:szCs w:val="32"/>
          <w:rtl/>
        </w:rPr>
        <w:t>:</w:t>
      </w:r>
      <w:r w:rsidR="00F657C5" w:rsidRPr="007F10A4">
        <w:rPr>
          <w:rFonts w:ascii="Traditional Arabic" w:hAnsi="Traditional Arabic" w:cs="Traditional Arabic"/>
          <w:sz w:val="32"/>
          <w:szCs w:val="32"/>
          <w:rtl/>
        </w:rPr>
        <w:t xml:space="preserve"> </w:t>
      </w:r>
      <w:r w:rsidR="00DC3D05" w:rsidRPr="007F10A4">
        <w:rPr>
          <w:rFonts w:ascii="Traditional Arabic" w:hAnsi="Traditional Arabic" w:cs="Traditional Arabic"/>
          <w:sz w:val="32"/>
          <w:szCs w:val="32"/>
          <w:rtl/>
        </w:rPr>
        <w:t>فيدور حول إخماد البدع الشيطانية التي أحدثها الناس في دين الإسلام</w:t>
      </w:r>
      <w:r w:rsidR="001B4E49">
        <w:rPr>
          <w:rFonts w:ascii="Traditional Arabic" w:hAnsi="Traditional Arabic" w:cs="Traditional Arabic"/>
          <w:sz w:val="32"/>
          <w:szCs w:val="32"/>
          <w:rtl/>
        </w:rPr>
        <w:t>،</w:t>
      </w:r>
      <w:r w:rsidR="000D34A6">
        <w:rPr>
          <w:rFonts w:ascii="Traditional Arabic" w:hAnsi="Traditional Arabic" w:cs="Traditional Arabic"/>
          <w:sz w:val="32"/>
          <w:szCs w:val="32"/>
          <w:rtl/>
        </w:rPr>
        <w:t xml:space="preserve"> ورد العوائد المخالفة للشرع</w:t>
      </w:r>
      <w:r w:rsidR="00DC3D05" w:rsidRPr="007F10A4">
        <w:rPr>
          <w:rFonts w:ascii="Traditional Arabic" w:hAnsi="Traditional Arabic" w:cs="Traditional Arabic"/>
          <w:sz w:val="32"/>
          <w:szCs w:val="32"/>
          <w:rtl/>
        </w:rPr>
        <w:t>.</w:t>
      </w:r>
      <w:r w:rsidR="002A7C8E">
        <w:rPr>
          <w:rFonts w:ascii="Traditional Arabic" w:hAnsi="Traditional Arabic" w:cs="Traditional Arabic"/>
          <w:sz w:val="32"/>
          <w:szCs w:val="32"/>
          <w:rtl/>
        </w:rPr>
        <w:t xml:space="preserve"> </w:t>
      </w:r>
    </w:p>
    <w:p w:rsidR="00907712" w:rsidRPr="007F10A4" w:rsidRDefault="000174B7"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b/>
          <w:bCs/>
          <w:sz w:val="32"/>
          <w:szCs w:val="32"/>
          <w:rtl/>
        </w:rPr>
        <w:t>ويختص الأمر الخامس</w:t>
      </w:r>
      <w:r w:rsidR="001B4E49">
        <w:rPr>
          <w:rFonts w:ascii="Traditional Arabic" w:hAnsi="Traditional Arabic" w:cs="Traditional Arabic"/>
          <w:b/>
          <w:bCs/>
          <w:sz w:val="32"/>
          <w:szCs w:val="32"/>
          <w:rtl/>
        </w:rPr>
        <w:t>:</w:t>
      </w:r>
      <w:r w:rsidRPr="007F10A4">
        <w:rPr>
          <w:rFonts w:ascii="Traditional Arabic" w:hAnsi="Traditional Arabic" w:cs="Traditional Arabic"/>
          <w:sz w:val="32"/>
          <w:szCs w:val="32"/>
          <w:rtl/>
        </w:rPr>
        <w:t xml:space="preserve"> بتعليم العلوم الشرعية وتبسيط مشكلاتها</w:t>
      </w:r>
      <w:r w:rsidR="001B4E49">
        <w:rPr>
          <w:rFonts w:ascii="Traditional Arabic" w:hAnsi="Traditional Arabic" w:cs="Traditional Arabic"/>
          <w:sz w:val="32"/>
          <w:szCs w:val="32"/>
          <w:rtl/>
        </w:rPr>
        <w:t>،</w:t>
      </w:r>
      <w:r w:rsidRPr="007F10A4">
        <w:rPr>
          <w:rFonts w:ascii="Traditional Arabic" w:hAnsi="Traditional Arabic" w:cs="Traditional Arabic"/>
          <w:sz w:val="32"/>
          <w:szCs w:val="32"/>
          <w:rtl/>
        </w:rPr>
        <w:t xml:space="preserve"> وتقريبها </w:t>
      </w:r>
      <w:r w:rsidR="000D34A6">
        <w:rPr>
          <w:rFonts w:ascii="Traditional Arabic" w:hAnsi="Traditional Arabic" w:cs="Traditional Arabic"/>
          <w:sz w:val="32"/>
          <w:szCs w:val="32"/>
          <w:rtl/>
        </w:rPr>
        <w:t>من فهم العوام</w:t>
      </w:r>
      <w:r w:rsidR="00907712" w:rsidRPr="007F10A4">
        <w:rPr>
          <w:rFonts w:ascii="Traditional Arabic" w:hAnsi="Traditional Arabic" w:cs="Traditional Arabic"/>
          <w:sz w:val="32"/>
          <w:szCs w:val="32"/>
          <w:rtl/>
        </w:rPr>
        <w:t>.</w:t>
      </w:r>
    </w:p>
    <w:p w:rsidR="002C318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907712" w:rsidRPr="007F10A4">
        <w:rPr>
          <w:rFonts w:ascii="Traditional Arabic" w:hAnsi="Traditional Arabic" w:cs="Traditional Arabic"/>
          <w:sz w:val="32"/>
          <w:szCs w:val="32"/>
          <w:rtl/>
        </w:rPr>
        <w:t xml:space="preserve"> وعندما تكاثر أتباعه</w:t>
      </w:r>
      <w:r w:rsidR="001B4E49">
        <w:rPr>
          <w:rFonts w:ascii="Traditional Arabic" w:hAnsi="Traditional Arabic" w:cs="Traditional Arabic"/>
          <w:sz w:val="32"/>
          <w:szCs w:val="32"/>
          <w:rtl/>
        </w:rPr>
        <w:t>،</w:t>
      </w:r>
      <w:r w:rsidR="00907712" w:rsidRPr="007F10A4">
        <w:rPr>
          <w:rFonts w:ascii="Traditional Arabic" w:hAnsi="Traditional Arabic" w:cs="Traditional Arabic"/>
          <w:sz w:val="32"/>
          <w:szCs w:val="32"/>
          <w:rtl/>
        </w:rPr>
        <w:t xml:space="preserve"> وهاجر إليه الناس من أقاصي البلاد مستمعين لوعظه</w:t>
      </w:r>
      <w:r w:rsidR="001B4E49">
        <w:rPr>
          <w:rFonts w:ascii="Traditional Arabic" w:hAnsi="Traditional Arabic" w:cs="Traditional Arabic"/>
          <w:sz w:val="32"/>
          <w:szCs w:val="32"/>
          <w:rtl/>
        </w:rPr>
        <w:t>،</w:t>
      </w:r>
      <w:r w:rsidR="00907712" w:rsidRPr="007F10A4">
        <w:rPr>
          <w:rFonts w:ascii="Traditional Arabic" w:hAnsi="Traditional Arabic" w:cs="Traditional Arabic"/>
          <w:sz w:val="32"/>
          <w:szCs w:val="32"/>
          <w:rtl/>
        </w:rPr>
        <w:t xml:space="preserve"> ومقتدين بسلوكه</w:t>
      </w:r>
      <w:r w:rsidR="001B4E49">
        <w:rPr>
          <w:rFonts w:ascii="Traditional Arabic" w:hAnsi="Traditional Arabic" w:cs="Traditional Arabic"/>
          <w:sz w:val="32"/>
          <w:szCs w:val="32"/>
          <w:rtl/>
        </w:rPr>
        <w:t>،</w:t>
      </w:r>
      <w:r w:rsidR="00907712" w:rsidRPr="007F10A4">
        <w:rPr>
          <w:rFonts w:ascii="Traditional Arabic" w:hAnsi="Traditional Arabic" w:cs="Traditional Arabic"/>
          <w:sz w:val="32"/>
          <w:szCs w:val="32"/>
          <w:rtl/>
        </w:rPr>
        <w:t xml:space="preserve"> حسده علماء زمانه</w:t>
      </w:r>
      <w:r w:rsidR="001B4E49">
        <w:rPr>
          <w:rFonts w:ascii="Traditional Arabic" w:hAnsi="Traditional Arabic" w:cs="Traditional Arabic"/>
          <w:sz w:val="32"/>
          <w:szCs w:val="32"/>
          <w:rtl/>
        </w:rPr>
        <w:t>،</w:t>
      </w:r>
      <w:r w:rsidR="00907712" w:rsidRPr="007F10A4">
        <w:rPr>
          <w:rFonts w:ascii="Traditional Arabic" w:hAnsi="Traditional Arabic" w:cs="Traditional Arabic"/>
          <w:sz w:val="32"/>
          <w:szCs w:val="32"/>
          <w:rtl/>
        </w:rPr>
        <w:t xml:space="preserve"> وأظهروا له العداوة والبغضاء</w:t>
      </w:r>
      <w:r w:rsidR="001B4E49">
        <w:rPr>
          <w:rFonts w:ascii="Traditional Arabic" w:hAnsi="Traditional Arabic" w:cs="Traditional Arabic"/>
          <w:sz w:val="32"/>
          <w:szCs w:val="32"/>
          <w:rtl/>
        </w:rPr>
        <w:t>،</w:t>
      </w:r>
      <w:r w:rsidR="00907712" w:rsidRPr="007F10A4">
        <w:rPr>
          <w:rFonts w:ascii="Traditional Arabic" w:hAnsi="Traditional Arabic" w:cs="Traditional Arabic"/>
          <w:sz w:val="32"/>
          <w:szCs w:val="32"/>
          <w:rtl/>
        </w:rPr>
        <w:t xml:space="preserve"> ووشوا به </w:t>
      </w:r>
      <w:r w:rsidR="000D34A6">
        <w:rPr>
          <w:rFonts w:ascii="Traditional Arabic" w:hAnsi="Traditional Arabic" w:cs="Traditional Arabic"/>
          <w:sz w:val="32"/>
          <w:szCs w:val="32"/>
          <w:rtl/>
        </w:rPr>
        <w:t>لدى الحكام لتعطيل مسار دعوته</w:t>
      </w:r>
      <w:r w:rsidR="005861A2" w:rsidRPr="007F10A4">
        <w:rPr>
          <w:rFonts w:ascii="Traditional Arabic" w:hAnsi="Traditional Arabic" w:cs="Traditional Arabic"/>
          <w:sz w:val="32"/>
          <w:szCs w:val="32"/>
          <w:rtl/>
        </w:rPr>
        <w:t xml:space="preserve">... </w:t>
      </w:r>
      <w:r w:rsidR="000D34A6">
        <w:rPr>
          <w:rFonts w:ascii="Traditional Arabic" w:hAnsi="Traditional Arabic" w:cs="Traditional Arabic"/>
          <w:sz w:val="32"/>
          <w:szCs w:val="32"/>
          <w:rtl/>
        </w:rPr>
        <w:t>وبالرغم من ذلك فلم يكترث الشيخ</w:t>
      </w:r>
      <w:r w:rsidR="00DE4632" w:rsidRPr="007F10A4">
        <w:rPr>
          <w:rFonts w:ascii="Traditional Arabic" w:hAnsi="Traditional Arabic" w:cs="Traditional Arabic"/>
          <w:sz w:val="32"/>
          <w:szCs w:val="32"/>
          <w:rtl/>
        </w:rPr>
        <w:t>/ عثمان بن فودي بكيدهم</w:t>
      </w:r>
      <w:r w:rsidR="001B4E49">
        <w:rPr>
          <w:rFonts w:ascii="Traditional Arabic" w:hAnsi="Traditional Arabic" w:cs="Traditional Arabic"/>
          <w:sz w:val="32"/>
          <w:szCs w:val="32"/>
          <w:rtl/>
        </w:rPr>
        <w:t>،</w:t>
      </w:r>
      <w:r w:rsidR="00DE4632" w:rsidRPr="007F10A4">
        <w:rPr>
          <w:rFonts w:ascii="Traditional Arabic" w:hAnsi="Traditional Arabic" w:cs="Traditional Arabic"/>
          <w:sz w:val="32"/>
          <w:szCs w:val="32"/>
          <w:rtl/>
        </w:rPr>
        <w:t xml:space="preserve"> ومضى يحاربهم باللسان والقلم</w:t>
      </w:r>
      <w:r w:rsidR="001B4E49">
        <w:rPr>
          <w:rFonts w:ascii="Traditional Arabic" w:hAnsi="Traditional Arabic" w:cs="Traditional Arabic"/>
          <w:sz w:val="32"/>
          <w:szCs w:val="32"/>
          <w:rtl/>
        </w:rPr>
        <w:t>،</w:t>
      </w:r>
      <w:r w:rsidR="00DE4632" w:rsidRPr="007F10A4">
        <w:rPr>
          <w:rFonts w:ascii="Traditional Arabic" w:hAnsi="Traditional Arabic" w:cs="Traditional Arabic"/>
          <w:sz w:val="32"/>
          <w:szCs w:val="32"/>
          <w:rtl/>
        </w:rPr>
        <w:t xml:space="preserve"> </w:t>
      </w:r>
      <w:proofErr w:type="spellStart"/>
      <w:r w:rsidR="00DE4632" w:rsidRPr="007F10A4">
        <w:rPr>
          <w:rFonts w:ascii="Traditional Arabic" w:hAnsi="Traditional Arabic" w:cs="Traditional Arabic"/>
          <w:sz w:val="32"/>
          <w:szCs w:val="32"/>
          <w:rtl/>
        </w:rPr>
        <w:t>داحضا</w:t>
      </w:r>
      <w:proofErr w:type="spellEnd"/>
      <w:r w:rsidR="00DE4632" w:rsidRPr="007F10A4">
        <w:rPr>
          <w:rFonts w:ascii="Traditional Arabic" w:hAnsi="Traditional Arabic" w:cs="Traditional Arabic"/>
          <w:sz w:val="32"/>
          <w:szCs w:val="32"/>
          <w:rtl/>
        </w:rPr>
        <w:t xml:space="preserve"> افتراءاتهم</w:t>
      </w:r>
      <w:r w:rsidR="001B4E49">
        <w:rPr>
          <w:rFonts w:ascii="Traditional Arabic" w:hAnsi="Traditional Arabic" w:cs="Traditional Arabic"/>
          <w:sz w:val="32"/>
          <w:szCs w:val="32"/>
          <w:rtl/>
        </w:rPr>
        <w:t>،</w:t>
      </w:r>
      <w:r w:rsidR="00DE4632" w:rsidRPr="007F10A4">
        <w:rPr>
          <w:rFonts w:ascii="Traditional Arabic" w:hAnsi="Traditional Arabic" w:cs="Traditional Arabic"/>
          <w:sz w:val="32"/>
          <w:szCs w:val="32"/>
          <w:rtl/>
        </w:rPr>
        <w:t xml:space="preserve"> ومبلغا رسالته بصدق </w:t>
      </w:r>
      <w:r w:rsidR="00016F3E" w:rsidRPr="007F10A4">
        <w:rPr>
          <w:rFonts w:ascii="Traditional Arabic" w:hAnsi="Traditional Arabic" w:cs="Traditional Arabic"/>
          <w:sz w:val="32"/>
          <w:szCs w:val="32"/>
          <w:rtl/>
        </w:rPr>
        <w:t>وإخلاص</w:t>
      </w:r>
      <w:r w:rsidR="000D34A6">
        <w:rPr>
          <w:rFonts w:ascii="Traditional Arabic" w:hAnsi="Traditional Arabic" w:cs="Traditional Arabic"/>
          <w:sz w:val="32"/>
          <w:szCs w:val="32"/>
          <w:rtl/>
        </w:rPr>
        <w:t xml:space="preserve"> أذهل الناس جميعهم</w:t>
      </w:r>
      <w:r w:rsidR="00DE4632" w:rsidRPr="007F10A4">
        <w:rPr>
          <w:rFonts w:ascii="Traditional Arabic" w:hAnsi="Traditional Arabic" w:cs="Traditional Arabic"/>
          <w:sz w:val="32"/>
          <w:szCs w:val="32"/>
          <w:rtl/>
        </w:rPr>
        <w:t xml:space="preserve">. </w:t>
      </w:r>
    </w:p>
    <w:p w:rsidR="00736B4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D34A6">
        <w:rPr>
          <w:rFonts w:ascii="Traditional Arabic" w:hAnsi="Traditional Arabic" w:cs="Traditional Arabic"/>
          <w:sz w:val="32"/>
          <w:szCs w:val="32"/>
          <w:rtl/>
        </w:rPr>
        <w:t xml:space="preserve"> ولقد استطاع الشيخ</w:t>
      </w:r>
      <w:r w:rsidR="002C318C" w:rsidRPr="007F10A4">
        <w:rPr>
          <w:rFonts w:ascii="Traditional Arabic" w:hAnsi="Traditional Arabic" w:cs="Traditional Arabic"/>
          <w:sz w:val="32"/>
          <w:szCs w:val="32"/>
          <w:rtl/>
        </w:rPr>
        <w:t xml:space="preserve">/ عثمان بن فودي </w:t>
      </w:r>
      <w:proofErr w:type="gramStart"/>
      <w:r w:rsidR="000D34A6">
        <w:rPr>
          <w:rFonts w:ascii="Traditional Arabic" w:hAnsi="Traditional Arabic" w:cs="Traditional Arabic" w:hint="cs"/>
          <w:sz w:val="32"/>
          <w:szCs w:val="32"/>
          <w:rtl/>
        </w:rPr>
        <w:t>-</w:t>
      </w:r>
      <w:r w:rsidR="002C318C" w:rsidRPr="007F10A4">
        <w:rPr>
          <w:rFonts w:ascii="Traditional Arabic" w:hAnsi="Traditional Arabic" w:cs="Traditional Arabic"/>
          <w:sz w:val="32"/>
          <w:szCs w:val="32"/>
          <w:rtl/>
        </w:rPr>
        <w:t xml:space="preserve"> </w:t>
      </w:r>
      <w:r w:rsidR="00F2486D" w:rsidRPr="007F10A4">
        <w:rPr>
          <w:rFonts w:ascii="Traditional Arabic" w:hAnsi="Traditional Arabic" w:cs="Traditional Arabic"/>
          <w:sz w:val="32"/>
          <w:szCs w:val="32"/>
          <w:rtl/>
        </w:rPr>
        <w:t>بعد</w:t>
      </w:r>
      <w:proofErr w:type="gramEnd"/>
      <w:r w:rsidR="00F2486D" w:rsidRPr="007F10A4">
        <w:rPr>
          <w:rFonts w:ascii="Traditional Arabic" w:hAnsi="Traditional Arabic" w:cs="Traditional Arabic"/>
          <w:sz w:val="32"/>
          <w:szCs w:val="32"/>
          <w:rtl/>
        </w:rPr>
        <w:t xml:space="preserve"> فترة وجيزة من قيام دعوته </w:t>
      </w:r>
      <w:r w:rsidR="000D34A6">
        <w:rPr>
          <w:rFonts w:ascii="Traditional Arabic" w:hAnsi="Traditional Arabic" w:cs="Traditional Arabic" w:hint="cs"/>
          <w:sz w:val="32"/>
          <w:szCs w:val="32"/>
          <w:rtl/>
        </w:rPr>
        <w:t>-</w:t>
      </w:r>
      <w:r w:rsidR="00F2486D" w:rsidRPr="007F10A4">
        <w:rPr>
          <w:rFonts w:ascii="Traditional Arabic" w:hAnsi="Traditional Arabic" w:cs="Traditional Arabic"/>
          <w:sz w:val="32"/>
          <w:szCs w:val="32"/>
          <w:rtl/>
        </w:rPr>
        <w:t xml:space="preserve"> تكوين جماعة تسمى بـ </w:t>
      </w:r>
      <w:r w:rsidR="00A1116D">
        <w:rPr>
          <w:rFonts w:ascii="Traditional Arabic" w:hAnsi="Traditional Arabic" w:cs="Traditional Arabic"/>
          <w:sz w:val="32"/>
          <w:szCs w:val="32"/>
          <w:rtl/>
        </w:rPr>
        <w:t>(</w:t>
      </w:r>
      <w:r w:rsidR="00F2486D" w:rsidRPr="007F10A4">
        <w:rPr>
          <w:rFonts w:ascii="Traditional Arabic" w:hAnsi="Traditional Arabic" w:cs="Traditional Arabic"/>
          <w:sz w:val="32"/>
          <w:szCs w:val="32"/>
          <w:rtl/>
        </w:rPr>
        <w:t>الجماعة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F2486D" w:rsidRPr="007F10A4">
        <w:rPr>
          <w:rFonts w:ascii="Traditional Arabic" w:hAnsi="Traditional Arabic" w:cs="Traditional Arabic"/>
          <w:sz w:val="32"/>
          <w:szCs w:val="32"/>
          <w:rtl/>
        </w:rPr>
        <w:t xml:space="preserve"> وكان قوامها تلاميذ الشيخ نفسه</w:t>
      </w:r>
      <w:r w:rsidR="001B4E49">
        <w:rPr>
          <w:rFonts w:ascii="Traditional Arabic" w:hAnsi="Traditional Arabic" w:cs="Traditional Arabic"/>
          <w:sz w:val="32"/>
          <w:szCs w:val="32"/>
          <w:rtl/>
        </w:rPr>
        <w:t>،</w:t>
      </w:r>
      <w:r w:rsidR="00F2486D" w:rsidRPr="007F10A4">
        <w:rPr>
          <w:rFonts w:ascii="Traditional Arabic" w:hAnsi="Traditional Arabic" w:cs="Traditional Arabic"/>
          <w:sz w:val="32"/>
          <w:szCs w:val="32"/>
          <w:rtl/>
        </w:rPr>
        <w:t xml:space="preserve"> الذين تلقوا العلم على يديه</w:t>
      </w:r>
      <w:r w:rsidR="001B4E49">
        <w:rPr>
          <w:rFonts w:ascii="Traditional Arabic" w:hAnsi="Traditional Arabic" w:cs="Traditional Arabic"/>
          <w:sz w:val="32"/>
          <w:szCs w:val="32"/>
          <w:rtl/>
        </w:rPr>
        <w:t>،</w:t>
      </w:r>
      <w:r w:rsidR="00F2486D" w:rsidRPr="007F10A4">
        <w:rPr>
          <w:rFonts w:ascii="Traditional Arabic" w:hAnsi="Traditional Arabic" w:cs="Traditional Arabic"/>
          <w:sz w:val="32"/>
          <w:szCs w:val="32"/>
          <w:rtl/>
        </w:rPr>
        <w:t xml:space="preserve"> والذين صقلهم فكريا</w:t>
      </w:r>
      <w:r w:rsidR="001B4E49">
        <w:rPr>
          <w:rFonts w:ascii="Traditional Arabic" w:hAnsi="Traditional Arabic" w:cs="Traditional Arabic"/>
          <w:sz w:val="32"/>
          <w:szCs w:val="32"/>
          <w:rtl/>
        </w:rPr>
        <w:t>،</w:t>
      </w:r>
      <w:r w:rsidR="00F2486D" w:rsidRPr="007F10A4">
        <w:rPr>
          <w:rFonts w:ascii="Traditional Arabic" w:hAnsi="Traditional Arabic" w:cs="Traditional Arabic"/>
          <w:sz w:val="32"/>
          <w:szCs w:val="32"/>
          <w:rtl/>
        </w:rPr>
        <w:t xml:space="preserve"> وهيأهم ذهنيا وعلميا للقيام بمسؤولياتهم </w:t>
      </w:r>
      <w:r w:rsidR="000D34A6">
        <w:rPr>
          <w:rFonts w:ascii="Traditional Arabic" w:hAnsi="Traditional Arabic" w:cs="Traditional Arabic"/>
          <w:sz w:val="32"/>
          <w:szCs w:val="32"/>
          <w:rtl/>
        </w:rPr>
        <w:t>في التربية والدعوة إلى دين الله</w:t>
      </w:r>
      <w:r w:rsidR="00736B45" w:rsidRPr="007F10A4">
        <w:rPr>
          <w:rFonts w:ascii="Traditional Arabic" w:hAnsi="Traditional Arabic" w:cs="Traditional Arabic"/>
          <w:sz w:val="32"/>
          <w:szCs w:val="32"/>
          <w:vertAlign w:val="superscript"/>
          <w:rtl/>
        </w:rPr>
        <w:t>(</w:t>
      </w:r>
      <w:r w:rsidR="00736B45" w:rsidRPr="007F10A4">
        <w:rPr>
          <w:rStyle w:val="a4"/>
          <w:rFonts w:ascii="Traditional Arabic" w:hAnsi="Traditional Arabic" w:cs="Traditional Arabic"/>
          <w:sz w:val="32"/>
          <w:szCs w:val="32"/>
          <w:rtl/>
        </w:rPr>
        <w:footnoteReference w:id="131"/>
      </w:r>
      <w:r w:rsidR="00736B45"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FB48C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B48C6" w:rsidRPr="007F10A4">
        <w:rPr>
          <w:rFonts w:ascii="Traditional Arabic" w:hAnsi="Traditional Arabic" w:cs="Traditional Arabic"/>
          <w:sz w:val="32"/>
          <w:szCs w:val="32"/>
          <w:rtl/>
        </w:rPr>
        <w:t xml:space="preserve"> وفي سبتمبر </w:t>
      </w:r>
      <w:r w:rsidR="00A1116D">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1788م</w:t>
      </w:r>
      <w:r w:rsidR="00A1116D">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استدعى سلطان </w:t>
      </w:r>
      <w:proofErr w:type="spellStart"/>
      <w:r w:rsidR="00FB48C6" w:rsidRPr="007F10A4">
        <w:rPr>
          <w:rFonts w:ascii="Traditional Arabic" w:hAnsi="Traditional Arabic" w:cs="Traditional Arabic"/>
          <w:sz w:val="32"/>
          <w:szCs w:val="32"/>
          <w:rtl/>
        </w:rPr>
        <w:t>غوبر</w:t>
      </w:r>
      <w:proofErr w:type="spellEnd"/>
      <w:r w:rsidR="00FB48C6" w:rsidRPr="007F10A4">
        <w:rPr>
          <w:rFonts w:ascii="Traditional Arabic" w:hAnsi="Traditional Arabic" w:cs="Traditional Arabic"/>
          <w:sz w:val="32"/>
          <w:szCs w:val="32"/>
          <w:rtl/>
        </w:rPr>
        <w:t xml:space="preserve"> </w:t>
      </w:r>
      <w:proofErr w:type="spellStart"/>
      <w:r w:rsidR="00FB48C6" w:rsidRPr="007F10A4">
        <w:rPr>
          <w:rFonts w:ascii="Traditional Arabic" w:hAnsi="Traditional Arabic" w:cs="Traditional Arabic"/>
          <w:sz w:val="32"/>
          <w:szCs w:val="32"/>
          <w:rtl/>
        </w:rPr>
        <w:t>باو</w:t>
      </w:r>
      <w:proofErr w:type="spellEnd"/>
      <w:r w:rsidR="00FB48C6" w:rsidRPr="007F10A4">
        <w:rPr>
          <w:rFonts w:ascii="Traditional Arabic" w:hAnsi="Traditional Arabic" w:cs="Traditional Arabic"/>
          <w:sz w:val="32"/>
          <w:szCs w:val="32"/>
          <w:rtl/>
        </w:rPr>
        <w:t xml:space="preserve"> علماء بلاده</w:t>
      </w:r>
      <w:r w:rsidR="001B4E49">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و</w:t>
      </w:r>
      <w:r w:rsidR="00C222CF">
        <w:rPr>
          <w:rFonts w:ascii="Traditional Arabic" w:hAnsi="Traditional Arabic" w:cs="Traditional Arabic"/>
          <w:sz w:val="32"/>
          <w:szCs w:val="32"/>
          <w:rtl/>
        </w:rPr>
        <w:t>كان من بينهم الشيخ</w:t>
      </w:r>
      <w:r w:rsidR="009C24C2" w:rsidRPr="007F10A4">
        <w:rPr>
          <w:rFonts w:ascii="Traditional Arabic" w:hAnsi="Traditional Arabic" w:cs="Traditional Arabic"/>
          <w:sz w:val="32"/>
          <w:szCs w:val="32"/>
          <w:rtl/>
        </w:rPr>
        <w:t>/ عثمان بن ف</w:t>
      </w:r>
      <w:r w:rsidR="00FB48C6" w:rsidRPr="007F10A4">
        <w:rPr>
          <w:rFonts w:ascii="Traditional Arabic" w:hAnsi="Traditional Arabic" w:cs="Traditional Arabic"/>
          <w:sz w:val="32"/>
          <w:szCs w:val="32"/>
          <w:rtl/>
        </w:rPr>
        <w:t xml:space="preserve">ودي للاجتماع به في مناسبة عيد </w:t>
      </w:r>
      <w:r w:rsidR="009C24C2" w:rsidRPr="007F10A4">
        <w:rPr>
          <w:rFonts w:ascii="Traditional Arabic" w:hAnsi="Traditional Arabic" w:cs="Traditional Arabic"/>
          <w:sz w:val="32"/>
          <w:szCs w:val="32"/>
          <w:rtl/>
        </w:rPr>
        <w:t>الأضحى</w:t>
      </w:r>
      <w:r w:rsidR="001B4E49">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ولما اجتمعوا به في مكان يسمى </w:t>
      </w:r>
      <w:r w:rsidR="00A1116D">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مغمى</w:t>
      </w:r>
      <w:r w:rsidR="00A1116D">
        <w:rPr>
          <w:rFonts w:ascii="Traditional Arabic" w:hAnsi="Traditional Arabic" w:cs="Traditional Arabic"/>
          <w:sz w:val="32"/>
          <w:szCs w:val="32"/>
          <w:rtl/>
        </w:rPr>
        <w:t>)</w:t>
      </w:r>
      <w:r w:rsidR="00E519DF">
        <w:rPr>
          <w:rFonts w:ascii="Traditional Arabic" w:hAnsi="Traditional Arabic" w:cs="Traditional Arabic"/>
          <w:sz w:val="32"/>
          <w:szCs w:val="32"/>
          <w:rtl/>
        </w:rPr>
        <w:t xml:space="preserve"> حاول سلطان </w:t>
      </w:r>
      <w:proofErr w:type="spellStart"/>
      <w:r w:rsidR="00E519DF">
        <w:rPr>
          <w:rFonts w:ascii="Traditional Arabic" w:hAnsi="Traditional Arabic" w:cs="Traditional Arabic"/>
          <w:sz w:val="32"/>
          <w:szCs w:val="32"/>
          <w:rtl/>
        </w:rPr>
        <w:t>غوبرا</w:t>
      </w:r>
      <w:proofErr w:type="spellEnd"/>
      <w:r w:rsidR="00E519DF">
        <w:rPr>
          <w:rFonts w:ascii="Traditional Arabic" w:hAnsi="Traditional Arabic" w:cs="Traditional Arabic"/>
          <w:sz w:val="32"/>
          <w:szCs w:val="32"/>
          <w:rtl/>
        </w:rPr>
        <w:t xml:space="preserve"> إرضاء الشيخ</w:t>
      </w:r>
      <w:r w:rsidR="00FB48C6" w:rsidRPr="007F10A4">
        <w:rPr>
          <w:rFonts w:ascii="Traditional Arabic" w:hAnsi="Traditional Arabic" w:cs="Traditional Arabic"/>
          <w:sz w:val="32"/>
          <w:szCs w:val="32"/>
          <w:rtl/>
        </w:rPr>
        <w:t xml:space="preserve">/ عثمان ابن </w:t>
      </w:r>
      <w:r w:rsidR="009C24C2" w:rsidRPr="007F10A4">
        <w:rPr>
          <w:rFonts w:ascii="Traditional Arabic" w:hAnsi="Traditional Arabic" w:cs="Traditional Arabic"/>
          <w:sz w:val="32"/>
          <w:szCs w:val="32"/>
          <w:rtl/>
        </w:rPr>
        <w:t>فودى</w:t>
      </w:r>
      <w:r w:rsidR="00A1116D">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بإعطائه خمسمائة مثقال م</w:t>
      </w:r>
      <w:r w:rsidR="00E519DF">
        <w:rPr>
          <w:rFonts w:ascii="Traditional Arabic" w:hAnsi="Traditional Arabic" w:cs="Traditional Arabic"/>
          <w:sz w:val="32"/>
          <w:szCs w:val="32"/>
          <w:rtl/>
        </w:rPr>
        <w:t>ن الذهب كمكرمة له... لكن الشيخ</w:t>
      </w:r>
      <w:r w:rsidR="00FB48C6" w:rsidRPr="007F10A4">
        <w:rPr>
          <w:rFonts w:ascii="Traditional Arabic" w:hAnsi="Traditional Arabic" w:cs="Traditional Arabic"/>
          <w:sz w:val="32"/>
          <w:szCs w:val="32"/>
          <w:rtl/>
        </w:rPr>
        <w:t xml:space="preserve">/ عثمان فين فودى </w:t>
      </w:r>
      <w:proofErr w:type="gramStart"/>
      <w:r w:rsidR="00E519DF">
        <w:rPr>
          <w:rFonts w:ascii="Traditional Arabic" w:hAnsi="Traditional Arabic" w:cs="Traditional Arabic" w:hint="cs"/>
          <w:sz w:val="32"/>
          <w:szCs w:val="32"/>
          <w:rtl/>
        </w:rPr>
        <w:t>-</w:t>
      </w:r>
      <w:r w:rsidR="00FB48C6" w:rsidRPr="007F10A4">
        <w:rPr>
          <w:rFonts w:ascii="Traditional Arabic" w:hAnsi="Traditional Arabic" w:cs="Traditional Arabic"/>
          <w:sz w:val="32"/>
          <w:szCs w:val="32"/>
          <w:rtl/>
        </w:rPr>
        <w:t xml:space="preserve"> على</w:t>
      </w:r>
      <w:proofErr w:type="gramEnd"/>
      <w:r w:rsidR="00FB48C6" w:rsidRPr="007F10A4">
        <w:rPr>
          <w:rFonts w:ascii="Traditional Arabic" w:hAnsi="Traditional Arabic" w:cs="Traditional Arabic"/>
          <w:sz w:val="32"/>
          <w:szCs w:val="32"/>
          <w:rtl/>
        </w:rPr>
        <w:t xml:space="preserve"> غير عادة </w:t>
      </w:r>
      <w:r w:rsidR="009C24C2" w:rsidRPr="007F10A4">
        <w:rPr>
          <w:rFonts w:ascii="Traditional Arabic" w:hAnsi="Traditional Arabic" w:cs="Traditional Arabic"/>
          <w:sz w:val="32"/>
          <w:szCs w:val="32"/>
          <w:rtl/>
        </w:rPr>
        <w:t>العلماء</w:t>
      </w:r>
      <w:r w:rsidR="00FB48C6" w:rsidRPr="007F10A4">
        <w:rPr>
          <w:rFonts w:ascii="Traditional Arabic" w:hAnsi="Traditional Arabic" w:cs="Traditional Arabic"/>
          <w:sz w:val="32"/>
          <w:szCs w:val="32"/>
          <w:rtl/>
        </w:rPr>
        <w:t xml:space="preserve"> الآخرين الذين كانوا معه ـ رفض تلك الهدية</w:t>
      </w:r>
      <w:r w:rsidR="001B4E49">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وطالب بدلا منها بخمسة أشياء</w:t>
      </w:r>
      <w:r w:rsidR="001B4E49">
        <w:rPr>
          <w:rFonts w:ascii="Traditional Arabic" w:hAnsi="Traditional Arabic" w:cs="Traditional Arabic"/>
          <w:sz w:val="32"/>
          <w:szCs w:val="32"/>
          <w:rtl/>
        </w:rPr>
        <w:t>:</w:t>
      </w:r>
      <w:r w:rsidR="00FB48C6" w:rsidRPr="007F10A4">
        <w:rPr>
          <w:rFonts w:ascii="Traditional Arabic" w:hAnsi="Traditional Arabic" w:cs="Traditional Arabic"/>
          <w:sz w:val="32"/>
          <w:szCs w:val="32"/>
          <w:rtl/>
        </w:rPr>
        <w:t xml:space="preserve"> </w:t>
      </w:r>
    </w:p>
    <w:p w:rsidR="002913A3" w:rsidRPr="007F10A4" w:rsidRDefault="002913A3" w:rsidP="002A7C8E">
      <w:pPr>
        <w:pStyle w:val="a6"/>
        <w:numPr>
          <w:ilvl w:val="0"/>
          <w:numId w:val="9"/>
        </w:numPr>
        <w:tabs>
          <w:tab w:val="left" w:pos="226"/>
        </w:tabs>
        <w:bidi/>
        <w:spacing w:before="0" w:beforeAutospacing="0" w:after="0" w:afterAutospacing="0"/>
        <w:jc w:val="both"/>
        <w:rPr>
          <w:rFonts w:ascii="Traditional Arabic" w:hAnsi="Traditional Arabic" w:cs="Traditional Arabic"/>
          <w:b/>
          <w:bCs/>
          <w:sz w:val="32"/>
          <w:szCs w:val="32"/>
        </w:rPr>
      </w:pPr>
      <w:r w:rsidRPr="007F10A4">
        <w:rPr>
          <w:rFonts w:ascii="Traditional Arabic" w:hAnsi="Traditional Arabic" w:cs="Traditional Arabic"/>
          <w:b/>
          <w:bCs/>
          <w:sz w:val="32"/>
          <w:szCs w:val="32"/>
          <w:rtl/>
        </w:rPr>
        <w:t>أن يسمح له بالحرية في التجو</w:t>
      </w:r>
      <w:r w:rsidR="00E519DF">
        <w:rPr>
          <w:rFonts w:ascii="Traditional Arabic" w:hAnsi="Traditional Arabic" w:cs="Traditional Arabic"/>
          <w:b/>
          <w:bCs/>
          <w:sz w:val="32"/>
          <w:szCs w:val="32"/>
          <w:rtl/>
        </w:rPr>
        <w:t>ل في البلاد للدعوة في سبيل الله</w:t>
      </w:r>
      <w:r w:rsidRPr="007F10A4">
        <w:rPr>
          <w:rFonts w:ascii="Traditional Arabic" w:hAnsi="Traditional Arabic" w:cs="Traditional Arabic"/>
          <w:b/>
          <w:bCs/>
          <w:sz w:val="32"/>
          <w:szCs w:val="32"/>
          <w:rtl/>
        </w:rPr>
        <w:t>.</w:t>
      </w:r>
    </w:p>
    <w:p w:rsidR="002913A3" w:rsidRPr="007F10A4" w:rsidRDefault="002913A3" w:rsidP="002A7C8E">
      <w:pPr>
        <w:pStyle w:val="a6"/>
        <w:numPr>
          <w:ilvl w:val="0"/>
          <w:numId w:val="9"/>
        </w:numPr>
        <w:tabs>
          <w:tab w:val="left" w:pos="226"/>
        </w:tabs>
        <w:bidi/>
        <w:spacing w:before="0" w:beforeAutospacing="0" w:after="0" w:afterAutospacing="0"/>
        <w:jc w:val="both"/>
        <w:rPr>
          <w:rFonts w:ascii="Traditional Arabic" w:hAnsi="Traditional Arabic" w:cs="Traditional Arabic"/>
          <w:b/>
          <w:bCs/>
          <w:sz w:val="32"/>
          <w:szCs w:val="32"/>
        </w:rPr>
      </w:pPr>
      <w:r w:rsidRPr="007F10A4">
        <w:rPr>
          <w:rFonts w:ascii="Traditional Arabic" w:hAnsi="Traditional Arabic" w:cs="Traditional Arabic"/>
          <w:b/>
          <w:bCs/>
          <w:sz w:val="32"/>
          <w:szCs w:val="32"/>
          <w:rtl/>
        </w:rPr>
        <w:t>ألا يعترض سبيل أي</w:t>
      </w:r>
      <w:r w:rsidR="00E519DF">
        <w:rPr>
          <w:rFonts w:ascii="Traditional Arabic" w:hAnsi="Traditional Arabic" w:cs="Traditional Arabic"/>
          <w:b/>
          <w:bCs/>
          <w:sz w:val="32"/>
          <w:szCs w:val="32"/>
          <w:rtl/>
        </w:rPr>
        <w:t xml:space="preserve"> شخص يريد الاستجابة لدعوة الشيخ</w:t>
      </w:r>
      <w:r w:rsidRPr="007F10A4">
        <w:rPr>
          <w:rFonts w:ascii="Traditional Arabic" w:hAnsi="Traditional Arabic" w:cs="Traditional Arabic"/>
          <w:b/>
          <w:bCs/>
          <w:sz w:val="32"/>
          <w:szCs w:val="32"/>
          <w:rtl/>
        </w:rPr>
        <w:t>.</w:t>
      </w:r>
    </w:p>
    <w:p w:rsidR="002913A3" w:rsidRPr="00A5570C" w:rsidRDefault="002913A3" w:rsidP="002A7C8E">
      <w:pPr>
        <w:pStyle w:val="a6"/>
        <w:numPr>
          <w:ilvl w:val="0"/>
          <w:numId w:val="9"/>
        </w:numPr>
        <w:tabs>
          <w:tab w:val="left" w:pos="226"/>
        </w:tabs>
        <w:bidi/>
        <w:spacing w:before="0" w:beforeAutospacing="0" w:after="0" w:afterAutospacing="0"/>
        <w:jc w:val="both"/>
        <w:rPr>
          <w:rFonts w:ascii="Traditional Arabic" w:hAnsi="Traditional Arabic" w:cs="Traditional Arabic"/>
          <w:b/>
          <w:bCs/>
          <w:sz w:val="32"/>
          <w:szCs w:val="32"/>
        </w:rPr>
      </w:pPr>
      <w:r w:rsidRPr="00A5570C">
        <w:rPr>
          <w:rFonts w:ascii="Traditional Arabic" w:hAnsi="Traditional Arabic" w:cs="Traditional Arabic"/>
          <w:b/>
          <w:bCs/>
          <w:sz w:val="32"/>
          <w:szCs w:val="32"/>
          <w:rtl/>
        </w:rPr>
        <w:t>أن يو</w:t>
      </w:r>
      <w:r w:rsidR="004125BA" w:rsidRPr="00A5570C">
        <w:rPr>
          <w:rFonts w:ascii="Traditional Arabic" w:hAnsi="Traditional Arabic" w:cs="Traditional Arabic"/>
          <w:b/>
          <w:bCs/>
          <w:sz w:val="32"/>
          <w:szCs w:val="32"/>
          <w:rtl/>
        </w:rPr>
        <w:t>ق</w:t>
      </w:r>
      <w:r w:rsidR="00E519DF" w:rsidRPr="00A5570C">
        <w:rPr>
          <w:rFonts w:ascii="Traditional Arabic" w:hAnsi="Traditional Arabic" w:cs="Traditional Arabic"/>
          <w:b/>
          <w:bCs/>
          <w:sz w:val="32"/>
          <w:szCs w:val="32"/>
          <w:rtl/>
        </w:rPr>
        <w:t>ر كل عالم يلبس العمامة</w:t>
      </w:r>
      <w:r w:rsidRPr="00A5570C">
        <w:rPr>
          <w:rFonts w:ascii="Traditional Arabic" w:hAnsi="Traditional Arabic" w:cs="Traditional Arabic"/>
          <w:b/>
          <w:bCs/>
          <w:sz w:val="32"/>
          <w:szCs w:val="32"/>
          <w:rtl/>
        </w:rPr>
        <w:t>.</w:t>
      </w:r>
    </w:p>
    <w:p w:rsidR="002913A3" w:rsidRPr="007F10A4" w:rsidRDefault="00E519DF" w:rsidP="002A7C8E">
      <w:pPr>
        <w:pStyle w:val="a6"/>
        <w:numPr>
          <w:ilvl w:val="0"/>
          <w:numId w:val="9"/>
        </w:numPr>
        <w:tabs>
          <w:tab w:val="left" w:pos="226"/>
        </w:tabs>
        <w:bidi/>
        <w:spacing w:before="0" w:beforeAutospacing="0" w:after="0" w:afterAutospacing="0"/>
        <w:jc w:val="both"/>
        <w:rPr>
          <w:rFonts w:ascii="Traditional Arabic" w:hAnsi="Traditional Arabic" w:cs="Traditional Arabic"/>
          <w:b/>
          <w:bCs/>
          <w:sz w:val="32"/>
          <w:szCs w:val="32"/>
        </w:rPr>
      </w:pPr>
      <w:r>
        <w:rPr>
          <w:rFonts w:ascii="Traditional Arabic" w:hAnsi="Traditional Arabic" w:cs="Traditional Arabic"/>
          <w:b/>
          <w:bCs/>
          <w:sz w:val="32"/>
          <w:szCs w:val="32"/>
          <w:rtl/>
        </w:rPr>
        <w:t>أن يطلق سراح المسجونين {{</w:t>
      </w:r>
      <w:r w:rsidR="002913A3" w:rsidRPr="007F10A4">
        <w:rPr>
          <w:rFonts w:ascii="Traditional Arabic" w:hAnsi="Traditional Arabic" w:cs="Traditional Arabic"/>
          <w:b/>
          <w:bCs/>
          <w:sz w:val="32"/>
          <w:szCs w:val="32"/>
          <w:rtl/>
        </w:rPr>
        <w:t>السياس</w:t>
      </w:r>
      <w:r w:rsidR="004125BA" w:rsidRPr="007F10A4">
        <w:rPr>
          <w:rFonts w:ascii="Traditional Arabic" w:hAnsi="Traditional Arabic" w:cs="Traditional Arabic"/>
          <w:b/>
          <w:bCs/>
          <w:sz w:val="32"/>
          <w:szCs w:val="32"/>
          <w:rtl/>
        </w:rPr>
        <w:t>ي</w:t>
      </w:r>
      <w:r w:rsidR="002913A3" w:rsidRPr="007F10A4">
        <w:rPr>
          <w:rFonts w:ascii="Traditional Arabic" w:hAnsi="Traditional Arabic" w:cs="Traditional Arabic"/>
          <w:b/>
          <w:bCs/>
          <w:sz w:val="32"/>
          <w:szCs w:val="32"/>
          <w:rtl/>
        </w:rPr>
        <w:t>ي</w:t>
      </w:r>
      <w:r>
        <w:rPr>
          <w:rFonts w:ascii="Traditional Arabic" w:hAnsi="Traditional Arabic" w:cs="Traditional Arabic"/>
          <w:b/>
          <w:bCs/>
          <w:sz w:val="32"/>
          <w:szCs w:val="32"/>
          <w:rtl/>
        </w:rPr>
        <w:t>ن}}</w:t>
      </w:r>
      <w:r w:rsidR="002913A3" w:rsidRPr="007F10A4">
        <w:rPr>
          <w:rFonts w:ascii="Traditional Arabic" w:hAnsi="Traditional Arabic" w:cs="Traditional Arabic"/>
          <w:b/>
          <w:bCs/>
          <w:sz w:val="32"/>
          <w:szCs w:val="32"/>
          <w:rtl/>
        </w:rPr>
        <w:t xml:space="preserve">. </w:t>
      </w:r>
    </w:p>
    <w:p w:rsidR="002A504B" w:rsidRPr="00A5570C" w:rsidRDefault="00E519DF" w:rsidP="002A7C8E">
      <w:pPr>
        <w:pStyle w:val="a6"/>
        <w:numPr>
          <w:ilvl w:val="0"/>
          <w:numId w:val="9"/>
        </w:numPr>
        <w:tabs>
          <w:tab w:val="left" w:pos="226"/>
        </w:tabs>
        <w:bidi/>
        <w:spacing w:before="0" w:beforeAutospacing="0" w:after="0" w:afterAutospacing="0"/>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ألا تفرض ضرائب باهظة على </w:t>
      </w:r>
      <w:proofErr w:type="gramStart"/>
      <w:r>
        <w:rPr>
          <w:rFonts w:ascii="Traditional Arabic" w:hAnsi="Traditional Arabic" w:cs="Traditional Arabic"/>
          <w:b/>
          <w:bCs/>
          <w:sz w:val="32"/>
          <w:szCs w:val="32"/>
          <w:rtl/>
        </w:rPr>
        <w:t>الرعية</w:t>
      </w:r>
      <w:r w:rsidR="002A504B" w:rsidRPr="007F10A4">
        <w:rPr>
          <w:rFonts w:ascii="Traditional Arabic" w:hAnsi="Traditional Arabic" w:cs="Traditional Arabic"/>
          <w:b/>
          <w:bCs/>
          <w:sz w:val="32"/>
          <w:szCs w:val="32"/>
          <w:vertAlign w:val="superscript"/>
          <w:rtl/>
        </w:rPr>
        <w:t>(</w:t>
      </w:r>
      <w:proofErr w:type="gramEnd"/>
      <w:r w:rsidR="002A504B" w:rsidRPr="007F10A4">
        <w:rPr>
          <w:rStyle w:val="a4"/>
          <w:rFonts w:ascii="Traditional Arabic" w:hAnsi="Traditional Arabic" w:cs="Traditional Arabic"/>
          <w:b/>
          <w:bCs/>
          <w:sz w:val="32"/>
          <w:szCs w:val="32"/>
          <w:rtl/>
        </w:rPr>
        <w:footnoteReference w:id="132"/>
      </w:r>
      <w:r w:rsidR="002A504B" w:rsidRPr="007F10A4">
        <w:rPr>
          <w:rFonts w:ascii="Traditional Arabic" w:hAnsi="Traditional Arabic" w:cs="Traditional Arabic"/>
          <w:b/>
          <w:bCs/>
          <w:sz w:val="32"/>
          <w:szCs w:val="32"/>
          <w:vertAlign w:val="superscript"/>
          <w:rtl/>
        </w:rPr>
        <w:t>)</w:t>
      </w:r>
      <w:r w:rsidR="002A504B" w:rsidRPr="007F10A4">
        <w:rPr>
          <w:rFonts w:ascii="Traditional Arabic" w:hAnsi="Traditional Arabic" w:cs="Traditional Arabic"/>
          <w:b/>
          <w:bCs/>
          <w:sz w:val="32"/>
          <w:szCs w:val="32"/>
          <w:rtl/>
        </w:rPr>
        <w:t>.</w:t>
      </w:r>
    </w:p>
    <w:p w:rsidR="002A504B" w:rsidRPr="007F10A4" w:rsidRDefault="002A7C8E"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r>
        <w:rPr>
          <w:rFonts w:ascii="Traditional Arabic" w:hAnsi="Traditional Arabic" w:cs="Traditional Arabic"/>
          <w:sz w:val="32"/>
          <w:szCs w:val="32"/>
          <w:rtl/>
        </w:rPr>
        <w:t xml:space="preserve">  </w:t>
      </w:r>
      <w:r w:rsidR="00F91E0C" w:rsidRPr="007F10A4">
        <w:rPr>
          <w:rFonts w:ascii="Traditional Arabic" w:hAnsi="Traditional Arabic" w:cs="Traditional Arabic"/>
          <w:sz w:val="32"/>
          <w:szCs w:val="32"/>
          <w:rtl/>
        </w:rPr>
        <w:t xml:space="preserve"> </w:t>
      </w:r>
      <w:r w:rsidR="00CD7201" w:rsidRPr="007F10A4">
        <w:rPr>
          <w:rFonts w:ascii="Traditional Arabic" w:hAnsi="Traditional Arabic" w:cs="Traditional Arabic"/>
          <w:sz w:val="32"/>
          <w:szCs w:val="32"/>
          <w:rtl/>
        </w:rPr>
        <w:t>وتجدر الإ</w:t>
      </w:r>
      <w:r w:rsidR="00EB5FF3">
        <w:rPr>
          <w:rFonts w:ascii="Traditional Arabic" w:hAnsi="Traditional Arabic" w:cs="Traditional Arabic"/>
          <w:sz w:val="32"/>
          <w:szCs w:val="32"/>
          <w:rtl/>
        </w:rPr>
        <w:t xml:space="preserve">شارة هنا إلى أن السلطان </w:t>
      </w:r>
      <w:proofErr w:type="spellStart"/>
      <w:r w:rsidR="00EB5FF3">
        <w:rPr>
          <w:rFonts w:ascii="Traditional Arabic" w:hAnsi="Traditional Arabic" w:cs="Traditional Arabic"/>
          <w:sz w:val="32"/>
          <w:szCs w:val="32"/>
          <w:rtl/>
        </w:rPr>
        <w:t>غزبر</w:t>
      </w:r>
      <w:proofErr w:type="spellEnd"/>
      <w:r w:rsidR="00EB5FF3">
        <w:rPr>
          <w:rFonts w:ascii="Traditional Arabic" w:hAnsi="Traditional Arabic" w:cs="Traditional Arabic"/>
          <w:sz w:val="32"/>
          <w:szCs w:val="32"/>
          <w:rtl/>
        </w:rPr>
        <w:t xml:space="preserve"> {{</w:t>
      </w:r>
      <w:proofErr w:type="spellStart"/>
      <w:r w:rsidR="00EB5FF3">
        <w:rPr>
          <w:rFonts w:ascii="Traditional Arabic" w:hAnsi="Traditional Arabic" w:cs="Traditional Arabic"/>
          <w:sz w:val="32"/>
          <w:szCs w:val="32"/>
          <w:rtl/>
        </w:rPr>
        <w:t>باو</w:t>
      </w:r>
      <w:proofErr w:type="spellEnd"/>
      <w:r w:rsidR="00EB5FF3">
        <w:rPr>
          <w:rFonts w:ascii="Traditional Arabic" w:hAnsi="Traditional Arabic" w:cs="Traditional Arabic"/>
          <w:sz w:val="32"/>
          <w:szCs w:val="32"/>
          <w:rtl/>
        </w:rPr>
        <w:t>}} قد قبل هذه {{الشروط</w:t>
      </w:r>
      <w:r w:rsidR="00CD7201" w:rsidRPr="007F10A4">
        <w:rPr>
          <w:rFonts w:ascii="Traditional Arabic" w:hAnsi="Traditional Arabic" w:cs="Traditional Arabic"/>
          <w:sz w:val="32"/>
          <w:szCs w:val="32"/>
          <w:rtl/>
        </w:rPr>
        <w:t>}} مرغما</w:t>
      </w:r>
      <w:r w:rsidR="001B4E49">
        <w:rPr>
          <w:rFonts w:ascii="Traditional Arabic" w:hAnsi="Traditional Arabic" w:cs="Traditional Arabic"/>
          <w:sz w:val="32"/>
          <w:szCs w:val="32"/>
          <w:rtl/>
        </w:rPr>
        <w:t>،</w:t>
      </w:r>
      <w:r w:rsidR="00CD7201" w:rsidRPr="007F10A4">
        <w:rPr>
          <w:rFonts w:ascii="Traditional Arabic" w:hAnsi="Traditional Arabic" w:cs="Traditional Arabic"/>
          <w:sz w:val="32"/>
          <w:szCs w:val="32"/>
          <w:rtl/>
        </w:rPr>
        <w:t xml:space="preserve"> وكان هذا </w:t>
      </w:r>
      <w:r w:rsidR="00EB5FF3">
        <w:rPr>
          <w:rFonts w:ascii="Traditional Arabic" w:hAnsi="Traditional Arabic" w:cs="Traditional Arabic"/>
          <w:sz w:val="32"/>
          <w:szCs w:val="32"/>
          <w:rtl/>
        </w:rPr>
        <w:t>الموقف نقطة انطلاقة لدعوة الشيخ</w:t>
      </w:r>
      <w:r w:rsidR="00CD7201" w:rsidRPr="007F10A4">
        <w:rPr>
          <w:rFonts w:ascii="Traditional Arabic" w:hAnsi="Traditional Arabic" w:cs="Traditional Arabic"/>
          <w:sz w:val="32"/>
          <w:szCs w:val="32"/>
          <w:rtl/>
        </w:rPr>
        <w:t>/ عثمان بن فودى</w:t>
      </w:r>
      <w:r w:rsidR="001B4E49">
        <w:rPr>
          <w:rFonts w:ascii="Traditional Arabic" w:hAnsi="Traditional Arabic" w:cs="Traditional Arabic"/>
          <w:sz w:val="32"/>
          <w:szCs w:val="32"/>
          <w:rtl/>
        </w:rPr>
        <w:t>،</w:t>
      </w:r>
      <w:r w:rsidR="00CD7201" w:rsidRPr="007F10A4">
        <w:rPr>
          <w:rFonts w:ascii="Traditional Arabic" w:hAnsi="Traditional Arabic" w:cs="Traditional Arabic"/>
          <w:sz w:val="32"/>
          <w:szCs w:val="32"/>
          <w:rtl/>
        </w:rPr>
        <w:t xml:space="preserve"> واعتبر أول ان</w:t>
      </w:r>
      <w:r w:rsidR="00EB5FF3">
        <w:rPr>
          <w:rFonts w:ascii="Traditional Arabic" w:hAnsi="Traditional Arabic" w:cs="Traditional Arabic"/>
          <w:sz w:val="32"/>
          <w:szCs w:val="32"/>
          <w:rtl/>
        </w:rPr>
        <w:t>تصار سياسي على حكام بلاد الهوسا</w:t>
      </w:r>
      <w:r w:rsidR="00CD7201" w:rsidRPr="007F10A4">
        <w:rPr>
          <w:rFonts w:ascii="Traditional Arabic" w:hAnsi="Traditional Arabic" w:cs="Traditional Arabic"/>
          <w:sz w:val="32"/>
          <w:szCs w:val="32"/>
          <w:rtl/>
        </w:rPr>
        <w:t xml:space="preserve">. </w:t>
      </w:r>
    </w:p>
    <w:p w:rsidR="00F91E0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91E0C" w:rsidRPr="007F10A4">
        <w:rPr>
          <w:rFonts w:ascii="Traditional Arabic" w:hAnsi="Traditional Arabic" w:cs="Traditional Arabic"/>
          <w:sz w:val="32"/>
          <w:szCs w:val="32"/>
          <w:rtl/>
        </w:rPr>
        <w:t xml:space="preserve">وهكذا قدم الشيخ/ عثمان بن فودى تجربة لحركة إسلامية شعبية إصلاحية رائعة. </w:t>
      </w:r>
    </w:p>
    <w:p w:rsidR="000D0D81" w:rsidRPr="007F10A4" w:rsidRDefault="000D0D81"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EB5FF3" w:rsidRDefault="00EB5FF3" w:rsidP="002A7C8E">
      <w:pPr>
        <w:pStyle w:val="a6"/>
        <w:tabs>
          <w:tab w:val="left" w:pos="226"/>
        </w:tabs>
        <w:bidi/>
        <w:spacing w:before="0" w:beforeAutospacing="0" w:after="0" w:afterAutospacing="0"/>
        <w:jc w:val="both"/>
        <w:rPr>
          <w:rFonts w:ascii="Traditional Arabic" w:hAnsi="Traditional Arabic" w:cs="Traditional Arabic"/>
          <w:b/>
          <w:bCs/>
          <w:sz w:val="32"/>
          <w:szCs w:val="32"/>
          <w:rtl/>
        </w:rPr>
      </w:pPr>
    </w:p>
    <w:p w:rsidR="00242212" w:rsidRPr="007F10A4" w:rsidRDefault="000D0D81" w:rsidP="002A7C8E">
      <w:pPr>
        <w:pStyle w:val="2"/>
        <w:rPr>
          <w:rtl/>
        </w:rPr>
      </w:pPr>
      <w:bookmarkStart w:id="28" w:name="_Toc464374034"/>
      <w:r w:rsidRPr="007F10A4">
        <w:rPr>
          <w:rtl/>
        </w:rPr>
        <w:t>المجتمع الإسلامي في العصرين المملوكي والتركي</w:t>
      </w:r>
      <w:bookmarkEnd w:id="28"/>
    </w:p>
    <w:p w:rsidR="00D77C7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42212" w:rsidRPr="007F10A4">
        <w:rPr>
          <w:rFonts w:ascii="Traditional Arabic" w:hAnsi="Traditional Arabic" w:cs="Traditional Arabic"/>
          <w:sz w:val="32"/>
          <w:szCs w:val="32"/>
          <w:rtl/>
        </w:rPr>
        <w:t xml:space="preserve"> من المعروف لدى الدارسين المتخصصين أن كل عصر يقاس بمدى مواجهته </w:t>
      </w:r>
      <w:r w:rsidR="006972D1" w:rsidRPr="007F10A4">
        <w:rPr>
          <w:rFonts w:ascii="Traditional Arabic" w:hAnsi="Traditional Arabic" w:cs="Traditional Arabic"/>
          <w:sz w:val="32"/>
          <w:szCs w:val="32"/>
          <w:rtl/>
        </w:rPr>
        <w:t>للتحديات التي تفرض عليه من خارجه أو داخله</w:t>
      </w:r>
      <w:r w:rsidR="001B4E49">
        <w:rPr>
          <w:rFonts w:ascii="Traditional Arabic" w:hAnsi="Traditional Arabic" w:cs="Traditional Arabic"/>
          <w:sz w:val="32"/>
          <w:szCs w:val="32"/>
          <w:rtl/>
        </w:rPr>
        <w:t>،</w:t>
      </w:r>
      <w:r w:rsidR="006972D1" w:rsidRPr="007F10A4">
        <w:rPr>
          <w:rFonts w:ascii="Traditional Arabic" w:hAnsi="Traditional Arabic" w:cs="Traditional Arabic"/>
          <w:sz w:val="32"/>
          <w:szCs w:val="32"/>
          <w:rtl/>
        </w:rPr>
        <w:t xml:space="preserve"> ووفقا لنوع هذه التحديات يتحدد المسار التاريخي والعطاء</w:t>
      </w:r>
      <w:r w:rsidR="00A1116D">
        <w:rPr>
          <w:rFonts w:ascii="Traditional Arabic" w:hAnsi="Traditional Arabic" w:cs="Traditional Arabic"/>
          <w:sz w:val="32"/>
          <w:szCs w:val="32"/>
          <w:rtl/>
        </w:rPr>
        <w:t>؛</w:t>
      </w:r>
      <w:r w:rsidR="006972D1" w:rsidRPr="007F10A4">
        <w:rPr>
          <w:rFonts w:ascii="Traditional Arabic" w:hAnsi="Traditional Arabic" w:cs="Traditional Arabic"/>
          <w:sz w:val="32"/>
          <w:szCs w:val="32"/>
          <w:rtl/>
        </w:rPr>
        <w:t xml:space="preserve"> ال</w:t>
      </w:r>
      <w:r w:rsidR="00EB5FF3">
        <w:rPr>
          <w:rFonts w:ascii="Traditional Arabic" w:hAnsi="Traditional Arabic" w:cs="Traditional Arabic"/>
          <w:sz w:val="32"/>
          <w:szCs w:val="32"/>
          <w:rtl/>
        </w:rPr>
        <w:t>لذان يكفيان المجتمع تكييفا خاصا...</w:t>
      </w:r>
    </w:p>
    <w:p w:rsidR="00D37100"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77C7E" w:rsidRPr="007F10A4">
        <w:rPr>
          <w:rFonts w:ascii="Traditional Arabic" w:hAnsi="Traditional Arabic" w:cs="Traditional Arabic"/>
          <w:sz w:val="32"/>
          <w:szCs w:val="32"/>
          <w:rtl/>
        </w:rPr>
        <w:t xml:space="preserve"> وفي ضوء هذه الحقيقة فإننا لا نتوقع أن يكون المجتمع الإسلامي في العصرين المملوكي والتركي شبيها بالعصرين الأموي والعباسي كل الشبه</w:t>
      </w:r>
      <w:r w:rsidR="00A1116D">
        <w:rPr>
          <w:rFonts w:ascii="Traditional Arabic" w:hAnsi="Traditional Arabic" w:cs="Traditional Arabic"/>
          <w:sz w:val="32"/>
          <w:szCs w:val="32"/>
          <w:rtl/>
        </w:rPr>
        <w:t>؛</w:t>
      </w:r>
      <w:r w:rsidR="00D77C7E" w:rsidRPr="007F10A4">
        <w:rPr>
          <w:rFonts w:ascii="Traditional Arabic" w:hAnsi="Traditional Arabic" w:cs="Traditional Arabic"/>
          <w:sz w:val="32"/>
          <w:szCs w:val="32"/>
          <w:rtl/>
        </w:rPr>
        <w:t xml:space="preserve"> بل لابد </w:t>
      </w:r>
      <w:r w:rsidR="000B660F">
        <w:rPr>
          <w:rFonts w:ascii="Traditional Arabic" w:hAnsi="Traditional Arabic" w:cs="Traditional Arabic" w:hint="cs"/>
          <w:sz w:val="32"/>
          <w:szCs w:val="32"/>
          <w:rtl/>
        </w:rPr>
        <w:t>-</w:t>
      </w:r>
      <w:r w:rsidR="00D77C7E" w:rsidRPr="007F10A4">
        <w:rPr>
          <w:rFonts w:ascii="Traditional Arabic" w:hAnsi="Traditional Arabic" w:cs="Traditional Arabic"/>
          <w:sz w:val="32"/>
          <w:szCs w:val="32"/>
          <w:rtl/>
        </w:rPr>
        <w:t xml:space="preserve">مع وجود الأرضية </w:t>
      </w:r>
      <w:r w:rsidR="00886415" w:rsidRPr="007F10A4">
        <w:rPr>
          <w:rFonts w:ascii="Traditional Arabic" w:hAnsi="Traditional Arabic" w:cs="Traditional Arabic"/>
          <w:sz w:val="32"/>
          <w:szCs w:val="32"/>
          <w:rtl/>
        </w:rPr>
        <w:t>العقدية والح</w:t>
      </w:r>
      <w:r w:rsidR="000B660F">
        <w:rPr>
          <w:rFonts w:ascii="Traditional Arabic" w:hAnsi="Traditional Arabic" w:cs="Traditional Arabic"/>
          <w:sz w:val="32"/>
          <w:szCs w:val="32"/>
          <w:rtl/>
        </w:rPr>
        <w:t xml:space="preserve">ضارية </w:t>
      </w:r>
      <w:proofErr w:type="gramStart"/>
      <w:r w:rsidR="000B660F">
        <w:rPr>
          <w:rFonts w:ascii="Traditional Arabic" w:hAnsi="Traditional Arabic" w:cs="Traditional Arabic"/>
          <w:sz w:val="32"/>
          <w:szCs w:val="32"/>
          <w:rtl/>
        </w:rPr>
        <w:t>المشتركة</w:t>
      </w:r>
      <w:r w:rsidR="000B660F">
        <w:rPr>
          <w:rFonts w:ascii="Traditional Arabic" w:hAnsi="Traditional Arabic" w:cs="Traditional Arabic" w:hint="cs"/>
          <w:sz w:val="32"/>
          <w:szCs w:val="32"/>
          <w:rtl/>
        </w:rPr>
        <w:t>-</w:t>
      </w:r>
      <w:r w:rsidR="00D77C7E" w:rsidRPr="007F10A4">
        <w:rPr>
          <w:rFonts w:ascii="Traditional Arabic" w:hAnsi="Traditional Arabic" w:cs="Traditional Arabic"/>
          <w:sz w:val="32"/>
          <w:szCs w:val="32"/>
          <w:rtl/>
        </w:rPr>
        <w:t xml:space="preserve"> من</w:t>
      </w:r>
      <w:proofErr w:type="gramEnd"/>
      <w:r w:rsidR="00D77C7E" w:rsidRPr="007F10A4">
        <w:rPr>
          <w:rFonts w:ascii="Traditional Arabic" w:hAnsi="Traditional Arabic" w:cs="Traditional Arabic"/>
          <w:sz w:val="32"/>
          <w:szCs w:val="32"/>
          <w:rtl/>
        </w:rPr>
        <w:t xml:space="preserve"> وجود خلاف</w:t>
      </w:r>
      <w:r w:rsidR="001B4E49">
        <w:rPr>
          <w:rFonts w:ascii="Traditional Arabic" w:hAnsi="Traditional Arabic" w:cs="Traditional Arabic"/>
          <w:sz w:val="32"/>
          <w:szCs w:val="32"/>
          <w:rtl/>
        </w:rPr>
        <w:t>،</w:t>
      </w:r>
      <w:r w:rsidR="00D77C7E" w:rsidRPr="007F10A4">
        <w:rPr>
          <w:rFonts w:ascii="Traditional Arabic" w:hAnsi="Traditional Arabic" w:cs="Traditional Arabic"/>
          <w:sz w:val="32"/>
          <w:szCs w:val="32"/>
          <w:rtl/>
        </w:rPr>
        <w:t xml:space="preserve"> ينطلق من عصر</w:t>
      </w:r>
      <w:r w:rsidR="000B660F">
        <w:rPr>
          <w:rFonts w:ascii="Traditional Arabic" w:hAnsi="Traditional Arabic" w:cs="Traditional Arabic"/>
          <w:sz w:val="32"/>
          <w:szCs w:val="32"/>
          <w:rtl/>
        </w:rPr>
        <w:t xml:space="preserve"> جديد له ظروفه وتحدياته الجديدة</w:t>
      </w:r>
      <w:r w:rsidR="00D77C7E" w:rsidRPr="007F10A4">
        <w:rPr>
          <w:rFonts w:ascii="Traditional Arabic" w:hAnsi="Traditional Arabic" w:cs="Traditional Arabic"/>
          <w:sz w:val="32"/>
          <w:szCs w:val="32"/>
          <w:rtl/>
        </w:rPr>
        <w:t xml:space="preserve">. </w:t>
      </w:r>
    </w:p>
    <w:p w:rsidR="00CC4EF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37100" w:rsidRPr="007F10A4">
        <w:rPr>
          <w:rFonts w:ascii="Traditional Arabic" w:hAnsi="Traditional Arabic" w:cs="Traditional Arabic"/>
          <w:sz w:val="32"/>
          <w:szCs w:val="32"/>
          <w:rtl/>
        </w:rPr>
        <w:t xml:space="preserve"> لقد كان المجتمع الإسلامي في عصر الأمويين والعباسيين يعيش ظروف تفوق حضاري</w:t>
      </w:r>
      <w:r w:rsidR="001B4E49">
        <w:rPr>
          <w:rFonts w:ascii="Traditional Arabic" w:hAnsi="Traditional Arabic" w:cs="Traditional Arabic"/>
          <w:sz w:val="32"/>
          <w:szCs w:val="32"/>
          <w:rtl/>
        </w:rPr>
        <w:t>،</w:t>
      </w:r>
      <w:r w:rsidR="00D37100" w:rsidRPr="007F10A4">
        <w:rPr>
          <w:rFonts w:ascii="Traditional Arabic" w:hAnsi="Traditional Arabic" w:cs="Traditional Arabic"/>
          <w:sz w:val="32"/>
          <w:szCs w:val="32"/>
          <w:rtl/>
        </w:rPr>
        <w:t xml:space="preserve"> وثقة مطلقة في الذات المسلمة</w:t>
      </w:r>
      <w:r w:rsidR="001B4E49">
        <w:rPr>
          <w:rFonts w:ascii="Traditional Arabic" w:hAnsi="Traditional Arabic" w:cs="Traditional Arabic"/>
          <w:sz w:val="32"/>
          <w:szCs w:val="32"/>
          <w:rtl/>
        </w:rPr>
        <w:t>،</w:t>
      </w:r>
      <w:r w:rsidR="00D37100" w:rsidRPr="007F10A4">
        <w:rPr>
          <w:rFonts w:ascii="Traditional Arabic" w:hAnsi="Traditional Arabic" w:cs="Traditional Arabic"/>
          <w:sz w:val="32"/>
          <w:szCs w:val="32"/>
          <w:rtl/>
        </w:rPr>
        <w:t xml:space="preserve"> وتفاعلا فكريا وحضاريا</w:t>
      </w:r>
      <w:r w:rsidR="00A1116D">
        <w:rPr>
          <w:rFonts w:ascii="Traditional Arabic" w:hAnsi="Traditional Arabic" w:cs="Traditional Arabic"/>
          <w:sz w:val="32"/>
          <w:szCs w:val="32"/>
          <w:rtl/>
        </w:rPr>
        <w:t>؛</w:t>
      </w:r>
      <w:r w:rsidR="00D37100" w:rsidRPr="007F10A4">
        <w:rPr>
          <w:rFonts w:ascii="Traditional Arabic" w:hAnsi="Traditional Arabic" w:cs="Traditional Arabic"/>
          <w:sz w:val="32"/>
          <w:szCs w:val="32"/>
          <w:rtl/>
        </w:rPr>
        <w:t xml:space="preserve"> ينطلق من الداخل مع العالم كله</w:t>
      </w:r>
      <w:r w:rsidR="001B4E49">
        <w:rPr>
          <w:rFonts w:ascii="Traditional Arabic" w:hAnsi="Traditional Arabic" w:cs="Traditional Arabic"/>
          <w:sz w:val="32"/>
          <w:szCs w:val="32"/>
          <w:rtl/>
        </w:rPr>
        <w:t>،</w:t>
      </w:r>
      <w:r w:rsidR="00D37100" w:rsidRPr="007F10A4">
        <w:rPr>
          <w:rFonts w:ascii="Traditional Arabic" w:hAnsi="Traditional Arabic" w:cs="Traditional Arabic"/>
          <w:sz w:val="32"/>
          <w:szCs w:val="32"/>
          <w:rtl/>
        </w:rPr>
        <w:t xml:space="preserve"> ويسعى </w:t>
      </w:r>
      <w:proofErr w:type="gramStart"/>
      <w:r w:rsidR="000B660F">
        <w:rPr>
          <w:rFonts w:ascii="Traditional Arabic" w:hAnsi="Traditional Arabic" w:cs="Traditional Arabic" w:hint="cs"/>
          <w:sz w:val="32"/>
          <w:szCs w:val="32"/>
          <w:rtl/>
        </w:rPr>
        <w:t>-</w:t>
      </w:r>
      <w:r w:rsidR="00D37100" w:rsidRPr="007F10A4">
        <w:rPr>
          <w:rFonts w:ascii="Traditional Arabic" w:hAnsi="Traditional Arabic" w:cs="Traditional Arabic"/>
          <w:sz w:val="32"/>
          <w:szCs w:val="32"/>
          <w:rtl/>
        </w:rPr>
        <w:t xml:space="preserve"> وقد</w:t>
      </w:r>
      <w:proofErr w:type="gramEnd"/>
      <w:r w:rsidR="00D37100" w:rsidRPr="007F10A4">
        <w:rPr>
          <w:rFonts w:ascii="Traditional Arabic" w:hAnsi="Traditional Arabic" w:cs="Traditional Arabic"/>
          <w:sz w:val="32"/>
          <w:szCs w:val="32"/>
          <w:rtl/>
        </w:rPr>
        <w:t xml:space="preserve"> نجح فعلا في سعيه </w:t>
      </w:r>
      <w:r w:rsidR="000B660F">
        <w:rPr>
          <w:rFonts w:ascii="Traditional Arabic" w:hAnsi="Traditional Arabic" w:cs="Traditional Arabic" w:hint="cs"/>
          <w:sz w:val="32"/>
          <w:szCs w:val="32"/>
          <w:rtl/>
        </w:rPr>
        <w:t>-</w:t>
      </w:r>
      <w:r w:rsidR="00D37100" w:rsidRPr="007F10A4">
        <w:rPr>
          <w:rFonts w:ascii="Traditional Arabic" w:hAnsi="Traditional Arabic" w:cs="Traditional Arabic"/>
          <w:sz w:val="32"/>
          <w:szCs w:val="32"/>
          <w:rtl/>
        </w:rPr>
        <w:t xml:space="preserve"> إلى أن يكون الحضارة الأعلى والكبرى في العالم كله لعدة قرون</w:t>
      </w:r>
      <w:r w:rsidR="001B4E49">
        <w:rPr>
          <w:rFonts w:ascii="Traditional Arabic" w:hAnsi="Traditional Arabic" w:cs="Traditional Arabic"/>
          <w:sz w:val="32"/>
          <w:szCs w:val="32"/>
          <w:rtl/>
        </w:rPr>
        <w:t>،</w:t>
      </w:r>
      <w:r w:rsidR="00D37100" w:rsidRPr="007F10A4">
        <w:rPr>
          <w:rFonts w:ascii="Traditional Arabic" w:hAnsi="Traditional Arabic" w:cs="Traditional Arabic"/>
          <w:sz w:val="32"/>
          <w:szCs w:val="32"/>
          <w:rtl/>
        </w:rPr>
        <w:t xml:space="preserve"> بصر</w:t>
      </w:r>
      <w:r w:rsidR="000B660F">
        <w:rPr>
          <w:rFonts w:ascii="Traditional Arabic" w:hAnsi="Traditional Arabic" w:cs="Traditional Arabic"/>
          <w:sz w:val="32"/>
          <w:szCs w:val="32"/>
          <w:rtl/>
        </w:rPr>
        <w:t>ف النظر عن وجود أزمات أو مشكلات</w:t>
      </w:r>
      <w:r w:rsidR="00D37100" w:rsidRPr="007F10A4">
        <w:rPr>
          <w:rFonts w:ascii="Traditional Arabic" w:hAnsi="Traditional Arabic" w:cs="Traditional Arabic"/>
          <w:sz w:val="32"/>
          <w:szCs w:val="32"/>
          <w:rtl/>
        </w:rPr>
        <w:t xml:space="preserve">. </w:t>
      </w:r>
    </w:p>
    <w:p w:rsidR="004D2F1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C4EF5" w:rsidRPr="007F10A4">
        <w:rPr>
          <w:rFonts w:ascii="Traditional Arabic" w:hAnsi="Traditional Arabic" w:cs="Traditional Arabic"/>
          <w:sz w:val="32"/>
          <w:szCs w:val="32"/>
          <w:rtl/>
        </w:rPr>
        <w:t xml:space="preserve"> أما في العصرين المملوكي والتركي فقد كان الغرب قد اتخذ زمام المبادرة بعد سبعة قرون من الانحدار</w:t>
      </w:r>
      <w:r w:rsidR="001B4E49">
        <w:rPr>
          <w:rFonts w:ascii="Traditional Arabic" w:hAnsi="Traditional Arabic" w:cs="Traditional Arabic"/>
          <w:sz w:val="32"/>
          <w:szCs w:val="32"/>
          <w:rtl/>
        </w:rPr>
        <w:t>،</w:t>
      </w:r>
      <w:r w:rsidR="00CC4EF5" w:rsidRPr="007F10A4">
        <w:rPr>
          <w:rFonts w:ascii="Traditional Arabic" w:hAnsi="Traditional Arabic" w:cs="Traditional Arabic"/>
          <w:sz w:val="32"/>
          <w:szCs w:val="32"/>
          <w:rtl/>
        </w:rPr>
        <w:t xml:space="preserve"> وهو إذا كان معطلا عقديا وحضاريا</w:t>
      </w:r>
      <w:r w:rsidR="001B4E49">
        <w:rPr>
          <w:rFonts w:ascii="Traditional Arabic" w:hAnsi="Traditional Arabic" w:cs="Traditional Arabic"/>
          <w:sz w:val="32"/>
          <w:szCs w:val="32"/>
          <w:rtl/>
        </w:rPr>
        <w:t>،</w:t>
      </w:r>
      <w:r w:rsidR="00CC4EF5" w:rsidRPr="007F10A4">
        <w:rPr>
          <w:rFonts w:ascii="Traditional Arabic" w:hAnsi="Traditional Arabic" w:cs="Traditional Arabic"/>
          <w:sz w:val="32"/>
          <w:szCs w:val="32"/>
          <w:rtl/>
        </w:rPr>
        <w:t xml:space="preserve"> ولا يملك ما يصدره للعالم الإسلامي في هذا المستوى</w:t>
      </w:r>
      <w:r w:rsidR="001B4E49">
        <w:rPr>
          <w:rFonts w:ascii="Traditional Arabic" w:hAnsi="Traditional Arabic" w:cs="Traditional Arabic"/>
          <w:sz w:val="32"/>
          <w:szCs w:val="32"/>
          <w:rtl/>
        </w:rPr>
        <w:t>،</w:t>
      </w:r>
      <w:r w:rsidR="00CC4EF5" w:rsidRPr="007F10A4">
        <w:rPr>
          <w:rFonts w:ascii="Traditional Arabic" w:hAnsi="Traditional Arabic" w:cs="Traditional Arabic"/>
          <w:sz w:val="32"/>
          <w:szCs w:val="32"/>
          <w:rtl/>
        </w:rPr>
        <w:t xml:space="preserve"> فقد عمد إلى الغزو العسكري الجماعي</w:t>
      </w:r>
      <w:r w:rsidR="00A1116D">
        <w:rPr>
          <w:rFonts w:ascii="Traditional Arabic" w:hAnsi="Traditional Arabic" w:cs="Traditional Arabic"/>
          <w:sz w:val="32"/>
          <w:szCs w:val="32"/>
          <w:rtl/>
        </w:rPr>
        <w:t>؛</w:t>
      </w:r>
      <w:r w:rsidR="00CC4EF5" w:rsidRPr="007F10A4">
        <w:rPr>
          <w:rFonts w:ascii="Traditional Arabic" w:hAnsi="Traditional Arabic" w:cs="Traditional Arabic"/>
          <w:sz w:val="32"/>
          <w:szCs w:val="32"/>
          <w:rtl/>
        </w:rPr>
        <w:t xml:space="preserve"> الذي يشبه أن يكون غزو البرابرة الهمج </w:t>
      </w:r>
      <w:proofErr w:type="gramStart"/>
      <w:r w:rsidR="001771B7">
        <w:rPr>
          <w:rFonts w:ascii="Traditional Arabic" w:hAnsi="Traditional Arabic" w:cs="Traditional Arabic" w:hint="cs"/>
          <w:sz w:val="32"/>
          <w:szCs w:val="32"/>
          <w:rtl/>
        </w:rPr>
        <w:t>-</w:t>
      </w:r>
      <w:r w:rsidR="00CC4EF5" w:rsidRPr="007F10A4">
        <w:rPr>
          <w:rFonts w:ascii="Traditional Arabic" w:hAnsi="Traditional Arabic" w:cs="Traditional Arabic"/>
          <w:sz w:val="32"/>
          <w:szCs w:val="32"/>
          <w:rtl/>
        </w:rPr>
        <w:t xml:space="preserve"> في</w:t>
      </w:r>
      <w:proofErr w:type="gramEnd"/>
      <w:r w:rsidR="00CC4EF5" w:rsidRPr="007F10A4">
        <w:rPr>
          <w:rFonts w:ascii="Traditional Arabic" w:hAnsi="Traditional Arabic" w:cs="Traditional Arabic"/>
          <w:sz w:val="32"/>
          <w:szCs w:val="32"/>
          <w:rtl/>
        </w:rPr>
        <w:t xml:space="preserve"> لحظات شعور الموت </w:t>
      </w:r>
      <w:r w:rsidR="001771B7">
        <w:rPr>
          <w:rFonts w:ascii="Traditional Arabic" w:hAnsi="Traditional Arabic" w:cs="Traditional Arabic" w:hint="cs"/>
          <w:sz w:val="32"/>
          <w:szCs w:val="32"/>
          <w:rtl/>
        </w:rPr>
        <w:t>-</w:t>
      </w:r>
      <w:r w:rsidR="00CC4EF5" w:rsidRPr="007F10A4">
        <w:rPr>
          <w:rFonts w:ascii="Traditional Arabic" w:hAnsi="Traditional Arabic" w:cs="Traditional Arabic"/>
          <w:sz w:val="32"/>
          <w:szCs w:val="32"/>
          <w:rtl/>
        </w:rPr>
        <w:t xml:space="preserve"> للعالم المتحضر </w:t>
      </w:r>
      <w:r w:rsidR="004D2F1E" w:rsidRPr="007F10A4">
        <w:rPr>
          <w:rFonts w:ascii="Traditional Arabic" w:hAnsi="Traditional Arabic" w:cs="Traditional Arabic"/>
          <w:sz w:val="32"/>
          <w:szCs w:val="32"/>
          <w:rtl/>
        </w:rPr>
        <w:t>الأرقى</w:t>
      </w:r>
      <w:r w:rsidR="00192AA7">
        <w:rPr>
          <w:rFonts w:ascii="Traditional Arabic" w:hAnsi="Traditional Arabic" w:cs="Traditional Arabic"/>
          <w:sz w:val="32"/>
          <w:szCs w:val="32"/>
          <w:rtl/>
        </w:rPr>
        <w:t xml:space="preserve"> فكرا وحضارة!!</w:t>
      </w:r>
    </w:p>
    <w:p w:rsidR="0076373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D2F1E" w:rsidRPr="007F10A4">
        <w:rPr>
          <w:rFonts w:ascii="Traditional Arabic" w:hAnsi="Traditional Arabic" w:cs="Traditional Arabic"/>
          <w:sz w:val="32"/>
          <w:szCs w:val="32"/>
          <w:rtl/>
        </w:rPr>
        <w:t xml:space="preserve"> ولو تعمقنا في الحالة الحضارية</w:t>
      </w:r>
      <w:r w:rsidR="00A1116D">
        <w:rPr>
          <w:rFonts w:ascii="Traditional Arabic" w:hAnsi="Traditional Arabic" w:cs="Traditional Arabic"/>
          <w:sz w:val="32"/>
          <w:szCs w:val="32"/>
          <w:rtl/>
        </w:rPr>
        <w:t>؛</w:t>
      </w:r>
      <w:r w:rsidR="004D2F1E" w:rsidRPr="007F10A4">
        <w:rPr>
          <w:rFonts w:ascii="Traditional Arabic" w:hAnsi="Traditional Arabic" w:cs="Traditional Arabic"/>
          <w:sz w:val="32"/>
          <w:szCs w:val="32"/>
          <w:rtl/>
        </w:rPr>
        <w:t xml:space="preserve"> التي كانت عليها جيوش الصليبيين</w:t>
      </w:r>
      <w:r w:rsidR="001B4E49">
        <w:rPr>
          <w:rFonts w:ascii="Traditional Arabic" w:hAnsi="Traditional Arabic" w:cs="Traditional Arabic"/>
          <w:sz w:val="32"/>
          <w:szCs w:val="32"/>
          <w:rtl/>
        </w:rPr>
        <w:t>،</w:t>
      </w:r>
      <w:r w:rsidR="004D2F1E" w:rsidRPr="007F10A4">
        <w:rPr>
          <w:rFonts w:ascii="Traditional Arabic" w:hAnsi="Traditional Arabic" w:cs="Traditional Arabic"/>
          <w:sz w:val="32"/>
          <w:szCs w:val="32"/>
          <w:rtl/>
        </w:rPr>
        <w:t xml:space="preserve"> التي قاتلت المسلمين من </w:t>
      </w:r>
      <w:r w:rsidR="00A1116D">
        <w:rPr>
          <w:rFonts w:ascii="Traditional Arabic" w:hAnsi="Traditional Arabic" w:cs="Traditional Arabic"/>
          <w:sz w:val="32"/>
          <w:szCs w:val="32"/>
          <w:rtl/>
        </w:rPr>
        <w:t>(</w:t>
      </w:r>
      <w:r w:rsidR="004D2F1E" w:rsidRPr="007F10A4">
        <w:rPr>
          <w:rFonts w:ascii="Traditional Arabic" w:hAnsi="Traditional Arabic" w:cs="Traditional Arabic"/>
          <w:sz w:val="32"/>
          <w:szCs w:val="32"/>
          <w:rtl/>
        </w:rPr>
        <w:t>مماليك أو أتراك</w:t>
      </w:r>
      <w:r w:rsidR="00A1116D">
        <w:rPr>
          <w:rFonts w:ascii="Traditional Arabic" w:hAnsi="Traditional Arabic" w:cs="Traditional Arabic"/>
          <w:sz w:val="32"/>
          <w:szCs w:val="32"/>
          <w:rtl/>
        </w:rPr>
        <w:t>)؛</w:t>
      </w:r>
      <w:r w:rsidR="004D2F1E" w:rsidRPr="007F10A4">
        <w:rPr>
          <w:rFonts w:ascii="Traditional Arabic" w:hAnsi="Traditional Arabic" w:cs="Traditional Arabic"/>
          <w:sz w:val="32"/>
          <w:szCs w:val="32"/>
          <w:rtl/>
        </w:rPr>
        <w:t xml:space="preserve"> فسوف نجدها </w:t>
      </w:r>
      <w:proofErr w:type="gramStart"/>
      <w:r w:rsidR="001D5378">
        <w:rPr>
          <w:rFonts w:ascii="Traditional Arabic" w:hAnsi="Traditional Arabic" w:cs="Traditional Arabic" w:hint="cs"/>
          <w:sz w:val="32"/>
          <w:szCs w:val="32"/>
          <w:rtl/>
        </w:rPr>
        <w:t>-</w:t>
      </w:r>
      <w:r w:rsidR="004D2F1E" w:rsidRPr="007F10A4">
        <w:rPr>
          <w:rFonts w:ascii="Traditional Arabic" w:hAnsi="Traditional Arabic" w:cs="Traditional Arabic"/>
          <w:sz w:val="32"/>
          <w:szCs w:val="32"/>
          <w:rtl/>
        </w:rPr>
        <w:t xml:space="preserve"> في</w:t>
      </w:r>
      <w:proofErr w:type="gramEnd"/>
      <w:r w:rsidR="004D2F1E" w:rsidRPr="007F10A4">
        <w:rPr>
          <w:rFonts w:ascii="Traditional Arabic" w:hAnsi="Traditional Arabic" w:cs="Traditional Arabic"/>
          <w:sz w:val="32"/>
          <w:szCs w:val="32"/>
          <w:rtl/>
        </w:rPr>
        <w:t xml:space="preserve"> الفكر والثقافة والعلوم والأخلاق </w:t>
      </w:r>
      <w:r w:rsidR="001D5378">
        <w:rPr>
          <w:rFonts w:ascii="Traditional Arabic" w:hAnsi="Traditional Arabic" w:cs="Traditional Arabic" w:hint="cs"/>
          <w:sz w:val="32"/>
          <w:szCs w:val="32"/>
          <w:rtl/>
        </w:rPr>
        <w:t>-</w:t>
      </w:r>
      <w:r w:rsidR="004D2F1E" w:rsidRPr="007F10A4">
        <w:rPr>
          <w:rFonts w:ascii="Traditional Arabic" w:hAnsi="Traditional Arabic" w:cs="Traditional Arabic"/>
          <w:sz w:val="32"/>
          <w:szCs w:val="32"/>
          <w:rtl/>
        </w:rPr>
        <w:t xml:space="preserve"> أقل بقرون كثي</w:t>
      </w:r>
      <w:r w:rsidR="001771B7">
        <w:rPr>
          <w:rFonts w:ascii="Traditional Arabic" w:hAnsi="Traditional Arabic" w:cs="Traditional Arabic"/>
          <w:sz w:val="32"/>
          <w:szCs w:val="32"/>
          <w:rtl/>
        </w:rPr>
        <w:t>رة من المستوى الإسلامي العام!!</w:t>
      </w:r>
    </w:p>
    <w:p w:rsidR="007C27E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6373D" w:rsidRPr="007F10A4">
        <w:rPr>
          <w:rFonts w:ascii="Traditional Arabic" w:hAnsi="Traditional Arabic" w:cs="Traditional Arabic"/>
          <w:sz w:val="32"/>
          <w:szCs w:val="32"/>
          <w:rtl/>
        </w:rPr>
        <w:t xml:space="preserve"> وقد فرض هذا التحدي العسكري الصليبي </w:t>
      </w:r>
      <w:proofErr w:type="gramStart"/>
      <w:r w:rsidR="001D5378">
        <w:rPr>
          <w:rFonts w:ascii="Traditional Arabic" w:hAnsi="Traditional Arabic" w:cs="Traditional Arabic" w:hint="cs"/>
          <w:sz w:val="32"/>
          <w:szCs w:val="32"/>
          <w:rtl/>
        </w:rPr>
        <w:t>-</w:t>
      </w:r>
      <w:r w:rsidR="0076373D" w:rsidRPr="007F10A4">
        <w:rPr>
          <w:rFonts w:ascii="Traditional Arabic" w:hAnsi="Traditional Arabic" w:cs="Traditional Arabic"/>
          <w:sz w:val="32"/>
          <w:szCs w:val="32"/>
          <w:rtl/>
        </w:rPr>
        <w:t xml:space="preserve"> والوثني</w:t>
      </w:r>
      <w:proofErr w:type="gramEnd"/>
      <w:r w:rsidR="0076373D" w:rsidRPr="007F10A4">
        <w:rPr>
          <w:rFonts w:ascii="Traditional Arabic" w:hAnsi="Traditional Arabic" w:cs="Traditional Arabic"/>
          <w:sz w:val="32"/>
          <w:szCs w:val="32"/>
          <w:rtl/>
        </w:rPr>
        <w:t xml:space="preserve"> أحيانا على يد التتار </w:t>
      </w:r>
      <w:r w:rsidR="00FB09F3">
        <w:rPr>
          <w:rFonts w:ascii="Traditional Arabic" w:hAnsi="Traditional Arabic" w:cs="Traditional Arabic" w:hint="cs"/>
          <w:sz w:val="32"/>
          <w:szCs w:val="32"/>
          <w:rtl/>
        </w:rPr>
        <w:t>-</w:t>
      </w:r>
      <w:r w:rsidR="0076373D" w:rsidRPr="007F10A4">
        <w:rPr>
          <w:rFonts w:ascii="Traditional Arabic" w:hAnsi="Traditional Arabic" w:cs="Traditional Arabic"/>
          <w:sz w:val="32"/>
          <w:szCs w:val="32"/>
          <w:rtl/>
        </w:rPr>
        <w:t xml:space="preserve"> على المماليك </w:t>
      </w:r>
      <w:r w:rsidR="00DF7285" w:rsidRPr="007F10A4">
        <w:rPr>
          <w:rFonts w:ascii="Traditional Arabic" w:hAnsi="Traditional Arabic" w:cs="Traditional Arabic"/>
          <w:sz w:val="32"/>
          <w:szCs w:val="32"/>
          <w:rtl/>
        </w:rPr>
        <w:t>والأتراك</w:t>
      </w:r>
      <w:r w:rsidR="0076373D" w:rsidRPr="007F10A4">
        <w:rPr>
          <w:rFonts w:ascii="Traditional Arabic" w:hAnsi="Traditional Arabic" w:cs="Traditional Arabic"/>
          <w:sz w:val="32"/>
          <w:szCs w:val="32"/>
          <w:rtl/>
        </w:rPr>
        <w:t xml:space="preserve"> أن يهتموا بالجوانب العسكرية</w:t>
      </w:r>
      <w:r w:rsidR="001B4E49">
        <w:rPr>
          <w:rFonts w:ascii="Traditional Arabic" w:hAnsi="Traditional Arabic" w:cs="Traditional Arabic"/>
          <w:sz w:val="32"/>
          <w:szCs w:val="32"/>
          <w:rtl/>
        </w:rPr>
        <w:t>،</w:t>
      </w:r>
      <w:r w:rsidR="0076373D" w:rsidRPr="007F10A4">
        <w:rPr>
          <w:rFonts w:ascii="Traditional Arabic" w:hAnsi="Traditional Arabic" w:cs="Traditional Arabic"/>
          <w:sz w:val="32"/>
          <w:szCs w:val="32"/>
          <w:rtl/>
        </w:rPr>
        <w:t xml:space="preserve"> على حساب الجوانب الحضارية الأخرى</w:t>
      </w:r>
      <w:r w:rsidR="001B4E49">
        <w:rPr>
          <w:rFonts w:ascii="Traditional Arabic" w:hAnsi="Traditional Arabic" w:cs="Traditional Arabic"/>
          <w:sz w:val="32"/>
          <w:szCs w:val="32"/>
          <w:rtl/>
        </w:rPr>
        <w:t>،</w:t>
      </w:r>
      <w:r w:rsidR="0076373D" w:rsidRPr="007F10A4">
        <w:rPr>
          <w:rFonts w:ascii="Traditional Arabic" w:hAnsi="Traditional Arabic" w:cs="Traditional Arabic"/>
          <w:sz w:val="32"/>
          <w:szCs w:val="32"/>
          <w:rtl/>
        </w:rPr>
        <w:t xml:space="preserve"> وما كان بإمكانهم أن يرفضوا المواجهة</w:t>
      </w:r>
      <w:r w:rsidR="001B4E49">
        <w:rPr>
          <w:rFonts w:ascii="Traditional Arabic" w:hAnsi="Traditional Arabic" w:cs="Traditional Arabic"/>
          <w:sz w:val="32"/>
          <w:szCs w:val="32"/>
          <w:rtl/>
        </w:rPr>
        <w:t>،</w:t>
      </w:r>
      <w:r w:rsidR="0076373D" w:rsidRPr="007F10A4">
        <w:rPr>
          <w:rFonts w:ascii="Traditional Arabic" w:hAnsi="Traditional Arabic" w:cs="Traditional Arabic"/>
          <w:sz w:val="32"/>
          <w:szCs w:val="32"/>
          <w:rtl/>
        </w:rPr>
        <w:t xml:space="preserve"> ويتخلوا عن هذه الوظيفة ال</w:t>
      </w:r>
      <w:r w:rsidR="00DF7285" w:rsidRPr="007F10A4">
        <w:rPr>
          <w:rFonts w:ascii="Traditional Arabic" w:hAnsi="Traditional Arabic" w:cs="Traditional Arabic"/>
          <w:sz w:val="32"/>
          <w:szCs w:val="32"/>
          <w:rtl/>
        </w:rPr>
        <w:t>ت</w:t>
      </w:r>
      <w:r w:rsidR="001D5378">
        <w:rPr>
          <w:rFonts w:ascii="Traditional Arabic" w:hAnsi="Traditional Arabic" w:cs="Traditional Arabic"/>
          <w:sz w:val="32"/>
          <w:szCs w:val="32"/>
          <w:rtl/>
        </w:rPr>
        <w:t>ي فرضت عليهم</w:t>
      </w:r>
      <w:r w:rsidR="0076373D" w:rsidRPr="007F10A4">
        <w:rPr>
          <w:rFonts w:ascii="Traditional Arabic" w:hAnsi="Traditional Arabic" w:cs="Traditional Arabic"/>
          <w:sz w:val="32"/>
          <w:szCs w:val="32"/>
          <w:rtl/>
        </w:rPr>
        <w:t xml:space="preserve">. </w:t>
      </w:r>
    </w:p>
    <w:p w:rsidR="0024221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C27E5" w:rsidRPr="007F10A4">
        <w:rPr>
          <w:rFonts w:ascii="Traditional Arabic" w:hAnsi="Traditional Arabic" w:cs="Traditional Arabic"/>
          <w:sz w:val="32"/>
          <w:szCs w:val="32"/>
          <w:rtl/>
        </w:rPr>
        <w:t xml:space="preserve"> وقد أتاح التحدي العسكري لخصومهم أن </w:t>
      </w:r>
      <w:r w:rsidR="0076566C" w:rsidRPr="007F10A4">
        <w:rPr>
          <w:rFonts w:ascii="Traditional Arabic" w:hAnsi="Traditional Arabic" w:cs="Traditional Arabic"/>
          <w:sz w:val="32"/>
          <w:szCs w:val="32"/>
          <w:rtl/>
        </w:rPr>
        <w:t>يتهموهم</w:t>
      </w:r>
      <w:r w:rsidR="007C27E5" w:rsidRPr="007F10A4">
        <w:rPr>
          <w:rFonts w:ascii="Traditional Arabic" w:hAnsi="Traditional Arabic" w:cs="Traditional Arabic"/>
          <w:sz w:val="32"/>
          <w:szCs w:val="32"/>
          <w:rtl/>
        </w:rPr>
        <w:t xml:space="preserve"> بالخمول الحضاري</w:t>
      </w:r>
      <w:r w:rsidR="001B4E49">
        <w:rPr>
          <w:rFonts w:ascii="Traditional Arabic" w:hAnsi="Traditional Arabic" w:cs="Traditional Arabic"/>
          <w:sz w:val="32"/>
          <w:szCs w:val="32"/>
          <w:rtl/>
        </w:rPr>
        <w:t>،</w:t>
      </w:r>
      <w:r w:rsidR="007C27E5" w:rsidRPr="007F10A4">
        <w:rPr>
          <w:rFonts w:ascii="Traditional Arabic" w:hAnsi="Traditional Arabic" w:cs="Traditional Arabic"/>
          <w:sz w:val="32"/>
          <w:szCs w:val="32"/>
          <w:rtl/>
        </w:rPr>
        <w:t xml:space="preserve"> وهو اتهام غير صحيح</w:t>
      </w:r>
      <w:r w:rsidR="001B4E49">
        <w:rPr>
          <w:rFonts w:ascii="Traditional Arabic" w:hAnsi="Traditional Arabic" w:cs="Traditional Arabic"/>
          <w:sz w:val="32"/>
          <w:szCs w:val="32"/>
          <w:rtl/>
        </w:rPr>
        <w:t>،</w:t>
      </w:r>
      <w:r w:rsidR="007C27E5" w:rsidRPr="007F10A4">
        <w:rPr>
          <w:rFonts w:ascii="Traditional Arabic" w:hAnsi="Traditional Arabic" w:cs="Traditional Arabic"/>
          <w:sz w:val="32"/>
          <w:szCs w:val="32"/>
          <w:rtl/>
        </w:rPr>
        <w:t xml:space="preserve"> فضلا على أنه لم يكن باستطاعتهم تجاهل التح</w:t>
      </w:r>
      <w:r w:rsidR="0076566C" w:rsidRPr="007F10A4">
        <w:rPr>
          <w:rFonts w:ascii="Traditional Arabic" w:hAnsi="Traditional Arabic" w:cs="Traditional Arabic"/>
          <w:sz w:val="32"/>
          <w:szCs w:val="32"/>
          <w:rtl/>
        </w:rPr>
        <w:t>د</w:t>
      </w:r>
      <w:r w:rsidR="007C27E5" w:rsidRPr="007F10A4">
        <w:rPr>
          <w:rFonts w:ascii="Traditional Arabic" w:hAnsi="Traditional Arabic" w:cs="Traditional Arabic"/>
          <w:sz w:val="32"/>
          <w:szCs w:val="32"/>
          <w:rtl/>
        </w:rPr>
        <w:t>ي الخارجي كما ذكرنا</w:t>
      </w:r>
      <w:r w:rsidR="001B4E49">
        <w:rPr>
          <w:rFonts w:ascii="Traditional Arabic" w:hAnsi="Traditional Arabic" w:cs="Traditional Arabic"/>
          <w:sz w:val="32"/>
          <w:szCs w:val="32"/>
          <w:rtl/>
        </w:rPr>
        <w:t>،</w:t>
      </w:r>
      <w:r w:rsidR="007C27E5" w:rsidRPr="007F10A4">
        <w:rPr>
          <w:rFonts w:ascii="Traditional Arabic" w:hAnsi="Traditional Arabic" w:cs="Traditional Arabic"/>
          <w:sz w:val="32"/>
          <w:szCs w:val="32"/>
          <w:rtl/>
        </w:rPr>
        <w:t xml:space="preserve"> ومع ذلك فإن ثمة إسهامات حضارية كبيرة قام بها هؤلاء و</w:t>
      </w:r>
      <w:r w:rsidR="00A04ABF">
        <w:rPr>
          <w:rFonts w:ascii="Traditional Arabic" w:hAnsi="Traditional Arabic" w:cs="Traditional Arabic"/>
          <w:sz w:val="32"/>
          <w:szCs w:val="32"/>
          <w:rtl/>
        </w:rPr>
        <w:t>أولئك في خدمة الشريعة الإسلامية</w:t>
      </w:r>
      <w:r w:rsidR="007C27E5"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E2749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435CF0">
        <w:rPr>
          <w:rFonts w:ascii="Traditional Arabic" w:hAnsi="Traditional Arabic" w:cs="Traditional Arabic"/>
          <w:sz w:val="32"/>
          <w:szCs w:val="32"/>
          <w:rtl/>
        </w:rPr>
        <w:t xml:space="preserve"> إن القاهرة </w:t>
      </w:r>
      <w:proofErr w:type="gramStart"/>
      <w:r w:rsidR="00435CF0">
        <w:rPr>
          <w:rFonts w:ascii="Traditional Arabic" w:hAnsi="Traditional Arabic" w:cs="Traditional Arabic" w:hint="cs"/>
          <w:sz w:val="32"/>
          <w:szCs w:val="32"/>
          <w:rtl/>
        </w:rPr>
        <w:t>-</w:t>
      </w:r>
      <w:r w:rsidR="00E27498" w:rsidRPr="007F10A4">
        <w:rPr>
          <w:rFonts w:ascii="Traditional Arabic" w:hAnsi="Traditional Arabic" w:cs="Traditional Arabic"/>
          <w:sz w:val="32"/>
          <w:szCs w:val="32"/>
          <w:rtl/>
        </w:rPr>
        <w:t xml:space="preserve"> مثلا</w:t>
      </w:r>
      <w:proofErr w:type="gramEnd"/>
      <w:r w:rsidR="00E27498" w:rsidRPr="007F10A4">
        <w:rPr>
          <w:rFonts w:ascii="Traditional Arabic" w:hAnsi="Traditional Arabic" w:cs="Traditional Arabic"/>
          <w:sz w:val="32"/>
          <w:szCs w:val="32"/>
          <w:rtl/>
        </w:rPr>
        <w:t xml:space="preserve"> </w:t>
      </w:r>
      <w:r w:rsidR="00435CF0">
        <w:rPr>
          <w:rFonts w:ascii="Traditional Arabic" w:hAnsi="Traditional Arabic" w:cs="Traditional Arabic" w:hint="cs"/>
          <w:sz w:val="32"/>
          <w:szCs w:val="32"/>
          <w:rtl/>
        </w:rPr>
        <w:t>-</w:t>
      </w:r>
      <w:r w:rsidR="00E27498" w:rsidRPr="007F10A4">
        <w:rPr>
          <w:rFonts w:ascii="Traditional Arabic" w:hAnsi="Traditional Arabic" w:cs="Traditional Arabic"/>
          <w:sz w:val="32"/>
          <w:szCs w:val="32"/>
          <w:rtl/>
        </w:rPr>
        <w:t xml:space="preserve"> في العصر المملوكي </w:t>
      </w:r>
      <w:r w:rsidR="00A1116D">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 xml:space="preserve">656 </w:t>
      </w:r>
      <w:r w:rsidR="00435CF0">
        <w:rPr>
          <w:rFonts w:ascii="Traditional Arabic" w:hAnsi="Traditional Arabic" w:cs="Traditional Arabic" w:hint="cs"/>
          <w:sz w:val="32"/>
          <w:szCs w:val="32"/>
          <w:rtl/>
        </w:rPr>
        <w:t>-</w:t>
      </w:r>
      <w:r w:rsidR="00E27498" w:rsidRPr="007F10A4">
        <w:rPr>
          <w:rFonts w:ascii="Traditional Arabic" w:hAnsi="Traditional Arabic" w:cs="Traditional Arabic"/>
          <w:sz w:val="32"/>
          <w:szCs w:val="32"/>
          <w:rtl/>
        </w:rPr>
        <w:t xml:space="preserve"> 857هـ</w:t>
      </w:r>
      <w:r w:rsidR="00A1116D">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 xml:space="preserve"> يقول عنها ابن خلدون </w:t>
      </w:r>
      <w:r w:rsidR="00A1116D">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ت 808هـ</w:t>
      </w:r>
      <w:r w:rsidR="00A1116D">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 xml:space="preserve"> الذي زارها</w:t>
      </w:r>
      <w:r w:rsidR="001B4E49">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 xml:space="preserve"> وعاش فيها آخر أيامه</w:t>
      </w:r>
      <w:r w:rsidR="001B4E49">
        <w:rPr>
          <w:rFonts w:ascii="Traditional Arabic" w:hAnsi="Traditional Arabic" w:cs="Traditional Arabic"/>
          <w:sz w:val="32"/>
          <w:szCs w:val="32"/>
          <w:rtl/>
        </w:rPr>
        <w:t>:</w:t>
      </w:r>
      <w:r w:rsidR="00E27498" w:rsidRPr="007F10A4">
        <w:rPr>
          <w:rFonts w:ascii="Traditional Arabic" w:hAnsi="Traditional Arabic" w:cs="Traditional Arabic"/>
          <w:sz w:val="32"/>
          <w:szCs w:val="32"/>
          <w:rtl/>
        </w:rPr>
        <w:t xml:space="preserve"> </w:t>
      </w:r>
    </w:p>
    <w:p w:rsidR="00C961F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961FC"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0243FF">
        <w:rPr>
          <w:rFonts w:ascii="Traditional Arabic" w:hAnsi="Traditional Arabic" w:cs="Traditional Arabic" w:hint="cs"/>
          <w:sz w:val="32"/>
          <w:szCs w:val="32"/>
          <w:rtl/>
        </w:rPr>
        <w:t>إ</w:t>
      </w:r>
      <w:r w:rsidR="00C961FC" w:rsidRPr="007F10A4">
        <w:rPr>
          <w:rFonts w:ascii="Traditional Arabic" w:hAnsi="Traditional Arabic" w:cs="Traditional Arabic"/>
          <w:sz w:val="32"/>
          <w:szCs w:val="32"/>
          <w:rtl/>
        </w:rPr>
        <w:t>نها جنة الدنيا</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مكتظة بجميع أجناس البشر</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مدينة ازدانت بالقصور والدور الفخمة</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مضيئة بنجوم العلم والمعرفة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وفي تعليقه على كلام ابن خلدون يضرب </w:t>
      </w:r>
      <w:r w:rsidR="00A1116D">
        <w:rPr>
          <w:rFonts w:ascii="Traditional Arabic" w:hAnsi="Traditional Arabic" w:cs="Traditional Arabic"/>
          <w:sz w:val="32"/>
          <w:szCs w:val="32"/>
          <w:rtl/>
        </w:rPr>
        <w:t>(</w:t>
      </w:r>
      <w:r w:rsidR="00577DD6" w:rsidRPr="007F10A4">
        <w:rPr>
          <w:rFonts w:ascii="Traditional Arabic" w:hAnsi="Traditional Arabic" w:cs="Traditional Arabic"/>
          <w:sz w:val="32"/>
          <w:szCs w:val="32"/>
          <w:rtl/>
        </w:rPr>
        <w:t>و</w:t>
      </w:r>
      <w:r w:rsidR="00C961FC" w:rsidRPr="007F10A4">
        <w:rPr>
          <w:rFonts w:ascii="Traditional Arabic" w:hAnsi="Traditional Arabic" w:cs="Traditional Arabic"/>
          <w:sz w:val="32"/>
          <w:szCs w:val="32"/>
          <w:rtl/>
        </w:rPr>
        <w:t xml:space="preserve">ل </w:t>
      </w:r>
      <w:proofErr w:type="spellStart"/>
      <w:r w:rsidR="00C961FC" w:rsidRPr="007F10A4">
        <w:rPr>
          <w:rFonts w:ascii="Traditional Arabic" w:hAnsi="Traditional Arabic" w:cs="Traditional Arabic"/>
          <w:sz w:val="32"/>
          <w:szCs w:val="32"/>
          <w:rtl/>
        </w:rPr>
        <w:t>ديورانت</w:t>
      </w:r>
      <w:proofErr w:type="spellEnd"/>
      <w:r w:rsidR="00A1116D">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المثل </w:t>
      </w:r>
      <w:proofErr w:type="spellStart"/>
      <w:r w:rsidR="00C961FC" w:rsidRPr="007F10A4">
        <w:rPr>
          <w:rFonts w:ascii="Traditional Arabic" w:hAnsi="Traditional Arabic" w:cs="Traditional Arabic"/>
          <w:sz w:val="32"/>
          <w:szCs w:val="32"/>
          <w:rtl/>
        </w:rPr>
        <w:t>بقايتبا</w:t>
      </w:r>
      <w:r w:rsidR="000243FF">
        <w:rPr>
          <w:rFonts w:ascii="Traditional Arabic" w:hAnsi="Traditional Arabic" w:cs="Traditional Arabic" w:hint="cs"/>
          <w:sz w:val="32"/>
          <w:szCs w:val="32"/>
          <w:rtl/>
        </w:rPr>
        <w:t>ي</w:t>
      </w:r>
      <w:proofErr w:type="spellEnd"/>
      <w:r w:rsidR="00C961FC" w:rsidRPr="007F10A4">
        <w:rPr>
          <w:rFonts w:ascii="Traditional Arabic" w:hAnsi="Traditional Arabic" w:cs="Traditional Arabic"/>
          <w:sz w:val="32"/>
          <w:szCs w:val="32"/>
          <w:rtl/>
        </w:rPr>
        <w:t xml:space="preserve"> بأنه</w:t>
      </w:r>
      <w:r w:rsidR="001B4E49">
        <w:rPr>
          <w:rFonts w:ascii="Traditional Arabic" w:hAnsi="Traditional Arabic" w:cs="Traditional Arabic"/>
          <w:sz w:val="32"/>
          <w:szCs w:val="32"/>
          <w:rtl/>
        </w:rPr>
        <w:t>:</w:t>
      </w:r>
      <w:r w:rsidR="000243FF">
        <w:rPr>
          <w:rFonts w:ascii="Traditional Arabic" w:hAnsi="Traditional Arabic" w:cs="Traditional Arabic"/>
          <w:sz w:val="32"/>
          <w:szCs w:val="32"/>
          <w:rtl/>
        </w:rPr>
        <w:t xml:space="preserve"> {{</w:t>
      </w:r>
      <w:r w:rsidR="00C961FC" w:rsidRPr="007F10A4">
        <w:rPr>
          <w:rFonts w:ascii="Traditional Arabic" w:hAnsi="Traditional Arabic" w:cs="Traditional Arabic"/>
          <w:sz w:val="32"/>
          <w:szCs w:val="32"/>
          <w:rtl/>
        </w:rPr>
        <w:t>أ</w:t>
      </w:r>
      <w:r w:rsidR="000243FF">
        <w:rPr>
          <w:rFonts w:ascii="Traditional Arabic" w:hAnsi="Traditional Arabic" w:cs="Traditional Arabic"/>
          <w:sz w:val="32"/>
          <w:szCs w:val="32"/>
          <w:rtl/>
        </w:rPr>
        <w:t>عظم البناة بين المماليك البرجية</w:t>
      </w:r>
      <w:r w:rsidR="00C961FC" w:rsidRPr="007F10A4">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وبالرغم من أن </w:t>
      </w:r>
      <w:r w:rsidR="00C961FC" w:rsidRPr="007F10A4">
        <w:rPr>
          <w:rFonts w:ascii="Traditional Arabic" w:hAnsi="Traditional Arabic" w:cs="Traditional Arabic"/>
          <w:sz w:val="32"/>
          <w:szCs w:val="32"/>
          <w:rtl/>
        </w:rPr>
        <w:lastRenderedPageBreak/>
        <w:t>الحرب أ</w:t>
      </w:r>
      <w:r w:rsidR="00577DD6" w:rsidRPr="007F10A4">
        <w:rPr>
          <w:rFonts w:ascii="Traditional Arabic" w:hAnsi="Traditional Arabic" w:cs="Traditional Arabic"/>
          <w:sz w:val="32"/>
          <w:szCs w:val="32"/>
          <w:rtl/>
        </w:rPr>
        <w:t>ن</w:t>
      </w:r>
      <w:r w:rsidR="00C961FC" w:rsidRPr="007F10A4">
        <w:rPr>
          <w:rFonts w:ascii="Traditional Arabic" w:hAnsi="Traditional Arabic" w:cs="Traditional Arabic"/>
          <w:sz w:val="32"/>
          <w:szCs w:val="32"/>
          <w:rtl/>
        </w:rPr>
        <w:t>هكته</w:t>
      </w:r>
      <w:r w:rsidR="00A1116D">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فقد دبر الأموال </w:t>
      </w:r>
      <w:r w:rsidR="00577DD6" w:rsidRPr="007F10A4">
        <w:rPr>
          <w:rFonts w:ascii="Traditional Arabic" w:hAnsi="Traditional Arabic" w:cs="Traditional Arabic"/>
          <w:sz w:val="32"/>
          <w:szCs w:val="32"/>
          <w:rtl/>
        </w:rPr>
        <w:t>لتشييد المباني النف</w:t>
      </w:r>
      <w:r w:rsidR="000243FF" w:rsidRPr="007F10A4">
        <w:rPr>
          <w:rFonts w:ascii="Traditional Arabic" w:hAnsi="Traditional Arabic" w:cs="Traditional Arabic"/>
          <w:sz w:val="32"/>
          <w:szCs w:val="32"/>
          <w:rtl/>
        </w:rPr>
        <w:t>ي</w:t>
      </w:r>
      <w:r w:rsidR="00577DD6" w:rsidRPr="007F10A4">
        <w:rPr>
          <w:rFonts w:ascii="Traditional Arabic" w:hAnsi="Traditional Arabic" w:cs="Traditional Arabic"/>
          <w:sz w:val="32"/>
          <w:szCs w:val="32"/>
          <w:rtl/>
        </w:rPr>
        <w:t>سة الكثيرة في مكة والمدينة والقدس</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وجدد في القاهرة قلعة صلاح الدين </w:t>
      </w:r>
      <w:r w:rsidR="00577DD6" w:rsidRPr="007F10A4">
        <w:rPr>
          <w:rFonts w:ascii="Traditional Arabic" w:hAnsi="Traditional Arabic" w:cs="Traditional Arabic"/>
          <w:sz w:val="32"/>
          <w:szCs w:val="32"/>
          <w:rtl/>
        </w:rPr>
        <w:t>والأزهر</w:t>
      </w:r>
      <w:r w:rsidR="001B4E49">
        <w:rPr>
          <w:rFonts w:ascii="Traditional Arabic" w:hAnsi="Traditional Arabic" w:cs="Traditional Arabic"/>
          <w:sz w:val="32"/>
          <w:szCs w:val="32"/>
          <w:rtl/>
        </w:rPr>
        <w:t>،</w:t>
      </w:r>
      <w:r w:rsidR="00C961FC" w:rsidRPr="007F10A4">
        <w:rPr>
          <w:rFonts w:ascii="Traditional Arabic" w:hAnsi="Traditional Arabic" w:cs="Traditional Arabic"/>
          <w:sz w:val="32"/>
          <w:szCs w:val="32"/>
          <w:rtl/>
        </w:rPr>
        <w:t xml:space="preserve"> وشيد </w:t>
      </w:r>
      <w:r w:rsidR="00EF31EF" w:rsidRPr="007F10A4">
        <w:rPr>
          <w:rFonts w:ascii="Traditional Arabic" w:hAnsi="Traditional Arabic" w:cs="Traditional Arabic"/>
          <w:sz w:val="32"/>
          <w:szCs w:val="32"/>
          <w:rtl/>
        </w:rPr>
        <w:t>نزلا</w:t>
      </w:r>
      <w:r w:rsidR="001B4E49">
        <w:rPr>
          <w:rFonts w:ascii="Traditional Arabic" w:hAnsi="Traditional Arabic" w:cs="Traditional Arabic"/>
          <w:sz w:val="32"/>
          <w:szCs w:val="32"/>
          <w:rtl/>
        </w:rPr>
        <w:t>،</w:t>
      </w:r>
      <w:r w:rsidR="000243FF">
        <w:rPr>
          <w:rFonts w:ascii="Traditional Arabic" w:hAnsi="Traditional Arabic" w:cs="Traditional Arabic"/>
          <w:sz w:val="32"/>
          <w:szCs w:val="32"/>
          <w:rtl/>
        </w:rPr>
        <w:t xml:space="preserve"> وبنى داخل العاصمة </w:t>
      </w:r>
      <w:proofErr w:type="gramStart"/>
      <w:r w:rsidR="000243FF">
        <w:rPr>
          <w:rFonts w:ascii="Traditional Arabic" w:hAnsi="Traditional Arabic" w:cs="Traditional Arabic"/>
          <w:sz w:val="32"/>
          <w:szCs w:val="32"/>
          <w:rtl/>
        </w:rPr>
        <w:t>مسجدا</w:t>
      </w:r>
      <w:r w:rsidR="00173FBD" w:rsidRPr="007F10A4">
        <w:rPr>
          <w:rFonts w:ascii="Traditional Arabic" w:hAnsi="Traditional Arabic" w:cs="Traditional Arabic"/>
          <w:sz w:val="32"/>
          <w:szCs w:val="32"/>
          <w:vertAlign w:val="superscript"/>
          <w:rtl/>
        </w:rPr>
        <w:t>(</w:t>
      </w:r>
      <w:proofErr w:type="gramEnd"/>
      <w:r w:rsidR="00173FBD" w:rsidRPr="007F10A4">
        <w:rPr>
          <w:rStyle w:val="a4"/>
          <w:rFonts w:ascii="Traditional Arabic" w:hAnsi="Traditional Arabic" w:cs="Traditional Arabic"/>
          <w:sz w:val="32"/>
          <w:szCs w:val="32"/>
          <w:rtl/>
        </w:rPr>
        <w:footnoteReference w:id="133"/>
      </w:r>
      <w:r w:rsidR="00173FBD" w:rsidRPr="007F10A4">
        <w:rPr>
          <w:rFonts w:ascii="Traditional Arabic" w:hAnsi="Traditional Arabic" w:cs="Traditional Arabic"/>
          <w:sz w:val="32"/>
          <w:szCs w:val="32"/>
          <w:vertAlign w:val="superscript"/>
          <w:rtl/>
        </w:rPr>
        <w:t>)</w:t>
      </w:r>
      <w:r w:rsidR="00173FBD" w:rsidRPr="007F10A4">
        <w:rPr>
          <w:rFonts w:ascii="Traditional Arabic" w:hAnsi="Traditional Arabic" w:cs="Traditional Arabic"/>
          <w:sz w:val="32"/>
          <w:szCs w:val="32"/>
          <w:rtl/>
        </w:rPr>
        <w:t>.</w:t>
      </w:r>
    </w:p>
    <w:p w:rsidR="00F657C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73FBD" w:rsidRPr="007F10A4">
        <w:rPr>
          <w:rFonts w:ascii="Traditional Arabic" w:hAnsi="Traditional Arabic" w:cs="Traditional Arabic"/>
          <w:sz w:val="32"/>
          <w:szCs w:val="32"/>
          <w:rtl/>
        </w:rPr>
        <w:t xml:space="preserve"> إن ابن بطوطة </w:t>
      </w:r>
      <w:r w:rsidR="00A1116D">
        <w:rPr>
          <w:rFonts w:ascii="Traditional Arabic" w:hAnsi="Traditional Arabic" w:cs="Traditional Arabic"/>
          <w:sz w:val="32"/>
          <w:szCs w:val="32"/>
          <w:rtl/>
        </w:rPr>
        <w:t>(</w:t>
      </w:r>
      <w:r w:rsidR="000243FF">
        <w:rPr>
          <w:rFonts w:ascii="Traditional Arabic" w:hAnsi="Traditional Arabic" w:cs="Traditional Arabic"/>
          <w:sz w:val="32"/>
          <w:szCs w:val="32"/>
          <w:rtl/>
        </w:rPr>
        <w:t>ت 979هـ</w:t>
      </w:r>
      <w:r w:rsidR="00173FBD" w:rsidRPr="007F10A4">
        <w:rPr>
          <w:rFonts w:ascii="Traditional Arabic" w:hAnsi="Traditional Arabic" w:cs="Traditional Arabic"/>
          <w:sz w:val="32"/>
          <w:szCs w:val="32"/>
          <w:rtl/>
        </w:rPr>
        <w:t>/ 1577م</w:t>
      </w:r>
      <w:r w:rsidR="00A1116D">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 xml:space="preserve"> </w:t>
      </w:r>
      <w:proofErr w:type="gramStart"/>
      <w:r w:rsidR="000243FF">
        <w:rPr>
          <w:rFonts w:ascii="Traditional Arabic" w:hAnsi="Traditional Arabic" w:cs="Traditional Arabic" w:hint="cs"/>
          <w:sz w:val="32"/>
          <w:szCs w:val="32"/>
          <w:rtl/>
        </w:rPr>
        <w:t>-</w:t>
      </w:r>
      <w:r w:rsidR="00173FBD" w:rsidRPr="007F10A4">
        <w:rPr>
          <w:rFonts w:ascii="Traditional Arabic" w:hAnsi="Traditional Arabic" w:cs="Traditional Arabic"/>
          <w:sz w:val="32"/>
          <w:szCs w:val="32"/>
          <w:rtl/>
        </w:rPr>
        <w:t xml:space="preserve"> مع</w:t>
      </w:r>
      <w:proofErr w:type="gramEnd"/>
      <w:r w:rsidR="00173FBD" w:rsidRPr="007F10A4">
        <w:rPr>
          <w:rFonts w:ascii="Traditional Arabic" w:hAnsi="Traditional Arabic" w:cs="Traditional Arabic"/>
          <w:sz w:val="32"/>
          <w:szCs w:val="32"/>
          <w:rtl/>
        </w:rPr>
        <w:t xml:space="preserve"> ابن خلدون </w:t>
      </w:r>
      <w:r w:rsidR="00A1116D">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ت 808هـ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 xml:space="preserve"> وابن الخطيب </w:t>
      </w:r>
      <w:r w:rsidR="00A1116D">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776هـ / 1374م</w:t>
      </w:r>
      <w:r w:rsidR="00A1116D">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 xml:space="preserve"> </w:t>
      </w:r>
      <w:r w:rsidR="000243FF">
        <w:rPr>
          <w:rFonts w:ascii="Traditional Arabic" w:hAnsi="Traditional Arabic" w:cs="Traditional Arabic" w:hint="cs"/>
          <w:sz w:val="32"/>
          <w:szCs w:val="32"/>
          <w:rtl/>
        </w:rPr>
        <w:t>-</w:t>
      </w:r>
      <w:r w:rsidR="00173FBD" w:rsidRPr="007F10A4">
        <w:rPr>
          <w:rFonts w:ascii="Traditional Arabic" w:hAnsi="Traditional Arabic" w:cs="Traditional Arabic"/>
          <w:sz w:val="32"/>
          <w:szCs w:val="32"/>
          <w:rtl/>
        </w:rPr>
        <w:t xml:space="preserve"> من هؤلاء الذين نجد عندهم وصفا للحياة الاجتماعية ف</w:t>
      </w:r>
      <w:r w:rsidR="006072D6">
        <w:rPr>
          <w:rFonts w:ascii="Traditional Arabic" w:hAnsi="Traditional Arabic" w:cs="Traditional Arabic"/>
          <w:sz w:val="32"/>
          <w:szCs w:val="32"/>
          <w:rtl/>
        </w:rPr>
        <w:t>ي هذين العصرين المملوكي والتركي</w:t>
      </w:r>
      <w:r w:rsidR="00173FBD" w:rsidRPr="007F10A4">
        <w:rPr>
          <w:rFonts w:ascii="Traditional Arabic" w:hAnsi="Traditional Arabic" w:cs="Traditional Arabic"/>
          <w:sz w:val="32"/>
          <w:szCs w:val="32"/>
          <w:rtl/>
        </w:rPr>
        <w:t>... وعندما نتتبع وصف هؤلاء وغيرهم</w:t>
      </w:r>
      <w:r w:rsidR="00A1116D">
        <w:rPr>
          <w:rFonts w:ascii="Traditional Arabic" w:hAnsi="Traditional Arabic" w:cs="Traditional Arabic"/>
          <w:sz w:val="32"/>
          <w:szCs w:val="32"/>
          <w:rtl/>
        </w:rPr>
        <w:t>؛</w:t>
      </w:r>
      <w:r w:rsidR="00173FBD" w:rsidRPr="007F10A4">
        <w:rPr>
          <w:rFonts w:ascii="Traditional Arabic" w:hAnsi="Traditional Arabic" w:cs="Traditional Arabic"/>
          <w:sz w:val="32"/>
          <w:szCs w:val="32"/>
          <w:rtl/>
        </w:rPr>
        <w:t xml:space="preserve"> فسوف نجد الشريعة الإسلامية هي المهيمنة على روح المجتمع </w:t>
      </w:r>
      <w:r w:rsidR="0086704F" w:rsidRPr="007F10A4">
        <w:rPr>
          <w:rFonts w:ascii="Traditional Arabic" w:hAnsi="Traditional Arabic" w:cs="Traditional Arabic"/>
          <w:sz w:val="32"/>
          <w:szCs w:val="32"/>
          <w:rtl/>
        </w:rPr>
        <w:t>وسلوكياته</w:t>
      </w:r>
      <w:r w:rsidR="001B4E49">
        <w:rPr>
          <w:rFonts w:ascii="Traditional Arabic" w:hAnsi="Traditional Arabic" w:cs="Traditional Arabic"/>
          <w:sz w:val="32"/>
          <w:szCs w:val="32"/>
          <w:rtl/>
        </w:rPr>
        <w:t>،</w:t>
      </w:r>
      <w:r w:rsidR="0086704F" w:rsidRPr="007F10A4">
        <w:rPr>
          <w:rFonts w:ascii="Traditional Arabic" w:hAnsi="Traditional Arabic" w:cs="Traditional Arabic"/>
          <w:sz w:val="32"/>
          <w:szCs w:val="32"/>
          <w:rtl/>
        </w:rPr>
        <w:t xml:space="preserve"> مع وجود أخطأ بشرية</w:t>
      </w:r>
      <w:r w:rsidR="001B4E49">
        <w:rPr>
          <w:rFonts w:ascii="Traditional Arabic" w:hAnsi="Traditional Arabic" w:cs="Traditional Arabic"/>
          <w:sz w:val="32"/>
          <w:szCs w:val="32"/>
          <w:rtl/>
        </w:rPr>
        <w:t>،</w:t>
      </w:r>
      <w:r w:rsidR="0086704F" w:rsidRPr="007F10A4">
        <w:rPr>
          <w:rFonts w:ascii="Traditional Arabic" w:hAnsi="Traditional Arabic" w:cs="Traditional Arabic"/>
          <w:sz w:val="32"/>
          <w:szCs w:val="32"/>
          <w:rtl/>
        </w:rPr>
        <w:t xml:space="preserve"> ول</w:t>
      </w:r>
      <w:r w:rsidR="006072D6">
        <w:rPr>
          <w:rFonts w:ascii="Traditional Arabic" w:hAnsi="Traditional Arabic" w:cs="Traditional Arabic"/>
          <w:sz w:val="32"/>
          <w:szCs w:val="32"/>
          <w:rtl/>
        </w:rPr>
        <w:t>ا سيما في مستوى العسكر والسياسة!! و{{</w:t>
      </w:r>
      <w:proofErr w:type="spellStart"/>
      <w:r w:rsidR="006072D6">
        <w:rPr>
          <w:rFonts w:ascii="Traditional Arabic" w:hAnsi="Traditional Arabic" w:cs="Traditional Arabic"/>
          <w:sz w:val="32"/>
          <w:szCs w:val="32"/>
          <w:rtl/>
        </w:rPr>
        <w:t>ديورانت</w:t>
      </w:r>
      <w:proofErr w:type="spellEnd"/>
      <w:r w:rsidR="0086704F" w:rsidRPr="007F10A4">
        <w:rPr>
          <w:rFonts w:ascii="Traditional Arabic" w:hAnsi="Traditional Arabic" w:cs="Traditional Arabic"/>
          <w:sz w:val="32"/>
          <w:szCs w:val="32"/>
          <w:rtl/>
        </w:rPr>
        <w:t xml:space="preserve">}} </w:t>
      </w:r>
      <w:r w:rsidR="006072D6">
        <w:rPr>
          <w:rFonts w:ascii="Traditional Arabic" w:hAnsi="Traditional Arabic" w:cs="Traditional Arabic" w:hint="cs"/>
          <w:sz w:val="32"/>
          <w:szCs w:val="32"/>
          <w:rtl/>
        </w:rPr>
        <w:t>-</w:t>
      </w:r>
      <w:r w:rsidR="0086704F" w:rsidRPr="007F10A4">
        <w:rPr>
          <w:rFonts w:ascii="Traditional Arabic" w:hAnsi="Traditional Arabic" w:cs="Traditional Arabic"/>
          <w:sz w:val="32"/>
          <w:szCs w:val="32"/>
          <w:rtl/>
        </w:rPr>
        <w:t xml:space="preserve"> وهو يحلل لنا هذين العصرين </w:t>
      </w:r>
      <w:r w:rsidR="006072D6">
        <w:rPr>
          <w:rFonts w:ascii="Traditional Arabic" w:hAnsi="Traditional Arabic" w:cs="Traditional Arabic" w:hint="cs"/>
          <w:sz w:val="32"/>
          <w:szCs w:val="32"/>
          <w:rtl/>
        </w:rPr>
        <w:t>-</w:t>
      </w:r>
      <w:r w:rsidR="0086704F" w:rsidRPr="007F10A4">
        <w:rPr>
          <w:rFonts w:ascii="Traditional Arabic" w:hAnsi="Traditional Arabic" w:cs="Traditional Arabic"/>
          <w:sz w:val="32"/>
          <w:szCs w:val="32"/>
          <w:rtl/>
        </w:rPr>
        <w:t xml:space="preserve"> نجده أكثر دقة وإ</w:t>
      </w:r>
      <w:r w:rsidR="006072D6">
        <w:rPr>
          <w:rFonts w:ascii="Traditional Arabic" w:hAnsi="Traditional Arabic" w:cs="Traditional Arabic"/>
          <w:sz w:val="32"/>
          <w:szCs w:val="32"/>
          <w:rtl/>
        </w:rPr>
        <w:t>نصافا من أكثر المؤرخين المسلمين</w:t>
      </w:r>
      <w:r w:rsidR="0086704F" w:rsidRPr="007F10A4">
        <w:rPr>
          <w:rFonts w:ascii="Traditional Arabic" w:hAnsi="Traditional Arabic" w:cs="Traditional Arabic"/>
          <w:sz w:val="32"/>
          <w:szCs w:val="32"/>
          <w:rtl/>
        </w:rPr>
        <w:t>... فقد زار ابن بطوطة أكبر الحكام المسلمين في عصره</w:t>
      </w:r>
      <w:r w:rsidR="001B4E49">
        <w:rPr>
          <w:rFonts w:ascii="Traditional Arabic" w:hAnsi="Traditional Arabic" w:cs="Traditional Arabic"/>
          <w:sz w:val="32"/>
          <w:szCs w:val="32"/>
          <w:rtl/>
        </w:rPr>
        <w:t>،</w:t>
      </w:r>
      <w:r w:rsidR="0086704F" w:rsidRPr="007F10A4">
        <w:rPr>
          <w:rFonts w:ascii="Traditional Arabic" w:hAnsi="Traditional Arabic" w:cs="Traditional Arabic"/>
          <w:sz w:val="32"/>
          <w:szCs w:val="32"/>
          <w:rtl/>
        </w:rPr>
        <w:t xml:space="preserve"> والتقى بالعلماء أيضا</w:t>
      </w:r>
      <w:r w:rsidR="001B4E49">
        <w:rPr>
          <w:rFonts w:ascii="Traditional Arabic" w:hAnsi="Traditional Arabic" w:cs="Traditional Arabic"/>
          <w:sz w:val="32"/>
          <w:szCs w:val="32"/>
          <w:rtl/>
        </w:rPr>
        <w:t>،</w:t>
      </w:r>
      <w:r w:rsidR="0086704F" w:rsidRPr="007F10A4">
        <w:rPr>
          <w:rFonts w:ascii="Traditional Arabic" w:hAnsi="Traditional Arabic" w:cs="Traditional Arabic"/>
          <w:sz w:val="32"/>
          <w:szCs w:val="32"/>
          <w:rtl/>
        </w:rPr>
        <w:t xml:space="preserve"> وحين عدد أعظم الملوك في عصره حصرهم في سبعة ملوك</w:t>
      </w:r>
      <w:r w:rsidR="001B4E49">
        <w:rPr>
          <w:rFonts w:ascii="Traditional Arabic" w:hAnsi="Traditional Arabic" w:cs="Traditional Arabic"/>
          <w:sz w:val="32"/>
          <w:szCs w:val="32"/>
          <w:rtl/>
        </w:rPr>
        <w:t>،</w:t>
      </w:r>
      <w:r w:rsidR="0086704F" w:rsidRPr="007F10A4">
        <w:rPr>
          <w:rFonts w:ascii="Traditional Arabic" w:hAnsi="Traditional Arabic" w:cs="Traditional Arabic"/>
          <w:sz w:val="32"/>
          <w:szCs w:val="32"/>
          <w:rtl/>
        </w:rPr>
        <w:t xml:space="preserve"> ذلك أن منهم ستة من المسلمين</w:t>
      </w:r>
      <w:r w:rsidR="001B4E49">
        <w:rPr>
          <w:rFonts w:ascii="Traditional Arabic" w:hAnsi="Traditional Arabic" w:cs="Traditional Arabic"/>
          <w:sz w:val="32"/>
          <w:szCs w:val="32"/>
          <w:rtl/>
        </w:rPr>
        <w:t>،</w:t>
      </w:r>
      <w:r w:rsidR="00AE3C33">
        <w:rPr>
          <w:rFonts w:ascii="Traditional Arabic" w:hAnsi="Traditional Arabic" w:cs="Traditional Arabic"/>
          <w:sz w:val="32"/>
          <w:szCs w:val="32"/>
          <w:rtl/>
        </w:rPr>
        <w:t xml:space="preserve"> وواحدا صينيا</w:t>
      </w:r>
      <w:r w:rsidR="007D0DF5" w:rsidRPr="007F10A4">
        <w:rPr>
          <w:rFonts w:ascii="Traditional Arabic" w:hAnsi="Traditional Arabic" w:cs="Traditional Arabic"/>
          <w:sz w:val="32"/>
          <w:szCs w:val="32"/>
          <w:vertAlign w:val="superscript"/>
          <w:rtl/>
        </w:rPr>
        <w:t>(</w:t>
      </w:r>
      <w:r w:rsidR="007D0DF5" w:rsidRPr="007F10A4">
        <w:rPr>
          <w:rStyle w:val="a4"/>
          <w:rFonts w:ascii="Traditional Arabic" w:hAnsi="Traditional Arabic" w:cs="Traditional Arabic"/>
          <w:sz w:val="32"/>
          <w:szCs w:val="32"/>
          <w:rtl/>
        </w:rPr>
        <w:footnoteReference w:id="134"/>
      </w:r>
      <w:r w:rsidR="007D0DF5"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7D0DF5" w:rsidRPr="007F10A4">
        <w:rPr>
          <w:rFonts w:ascii="Traditional Arabic" w:hAnsi="Traditional Arabic" w:cs="Traditional Arabic"/>
          <w:sz w:val="32"/>
          <w:szCs w:val="32"/>
          <w:rtl/>
        </w:rPr>
        <w:t xml:space="preserve"> وأما العلماء في هذا </w:t>
      </w:r>
      <w:r w:rsidR="00505F40" w:rsidRPr="007F10A4">
        <w:rPr>
          <w:rFonts w:ascii="Traditional Arabic" w:hAnsi="Traditional Arabic" w:cs="Traditional Arabic"/>
          <w:sz w:val="32"/>
          <w:szCs w:val="32"/>
          <w:rtl/>
        </w:rPr>
        <w:t>العصر فقد كانوا كثيرين</w:t>
      </w:r>
      <w:r w:rsidR="00A1116D">
        <w:rPr>
          <w:rFonts w:ascii="Traditional Arabic" w:hAnsi="Traditional Arabic" w:cs="Traditional Arabic"/>
          <w:sz w:val="32"/>
          <w:szCs w:val="32"/>
          <w:rtl/>
        </w:rPr>
        <w:t>؛</w:t>
      </w:r>
      <w:r w:rsidR="00505F40" w:rsidRPr="007F10A4">
        <w:rPr>
          <w:rFonts w:ascii="Traditional Arabic" w:hAnsi="Traditional Arabic" w:cs="Traditional Arabic"/>
          <w:sz w:val="32"/>
          <w:szCs w:val="32"/>
          <w:rtl/>
        </w:rPr>
        <w:t xml:space="preserve"> مثل الشعراء</w:t>
      </w:r>
      <w:r w:rsidR="001B4E49">
        <w:rPr>
          <w:rFonts w:ascii="Traditional Arabic" w:hAnsi="Traditional Arabic" w:cs="Traditional Arabic"/>
          <w:sz w:val="32"/>
          <w:szCs w:val="32"/>
          <w:rtl/>
        </w:rPr>
        <w:t>،</w:t>
      </w:r>
      <w:r w:rsidR="00505F40" w:rsidRPr="007F10A4">
        <w:rPr>
          <w:rFonts w:ascii="Traditional Arabic" w:hAnsi="Traditional Arabic" w:cs="Traditional Arabic"/>
          <w:sz w:val="32"/>
          <w:szCs w:val="32"/>
          <w:rtl/>
        </w:rPr>
        <w:t xml:space="preserve"> وكانوا يكتبون باللغة العربية</w:t>
      </w:r>
      <w:r w:rsidR="001B4E49">
        <w:rPr>
          <w:rFonts w:ascii="Traditional Arabic" w:hAnsi="Traditional Arabic" w:cs="Traditional Arabic"/>
          <w:sz w:val="32"/>
          <w:szCs w:val="32"/>
          <w:rtl/>
        </w:rPr>
        <w:t>،</w:t>
      </w:r>
      <w:r w:rsidR="00505F40" w:rsidRPr="007F10A4">
        <w:rPr>
          <w:rFonts w:ascii="Traditional Arabic" w:hAnsi="Traditional Arabic" w:cs="Traditional Arabic"/>
          <w:sz w:val="32"/>
          <w:szCs w:val="32"/>
          <w:rtl/>
        </w:rPr>
        <w:t xml:space="preserve"> كما جمعوا في كثير من الأحوال بين الدرس والتأليف</w:t>
      </w:r>
      <w:r w:rsidR="001B4E49">
        <w:rPr>
          <w:rFonts w:ascii="Traditional Arabic" w:hAnsi="Traditional Arabic" w:cs="Traditional Arabic"/>
          <w:sz w:val="32"/>
          <w:szCs w:val="32"/>
          <w:rtl/>
        </w:rPr>
        <w:t>،</w:t>
      </w:r>
      <w:r w:rsidR="00505F40" w:rsidRPr="007F10A4">
        <w:rPr>
          <w:rFonts w:ascii="Traditional Arabic" w:hAnsi="Traditional Arabic" w:cs="Traditional Arabic"/>
          <w:sz w:val="32"/>
          <w:szCs w:val="32"/>
          <w:rtl/>
        </w:rPr>
        <w:t xml:space="preserve"> وبين النشاط السياسي </w:t>
      </w:r>
      <w:r w:rsidR="00AE3C33">
        <w:rPr>
          <w:rFonts w:ascii="Traditional Arabic" w:hAnsi="Traditional Arabic" w:cs="Traditional Arabic"/>
          <w:sz w:val="32"/>
          <w:szCs w:val="32"/>
          <w:rtl/>
        </w:rPr>
        <w:t>والإداري</w:t>
      </w:r>
      <w:r w:rsidR="000B0A46" w:rsidRPr="007F10A4">
        <w:rPr>
          <w:rFonts w:ascii="Traditional Arabic" w:hAnsi="Traditional Arabic" w:cs="Traditional Arabic"/>
          <w:sz w:val="32"/>
          <w:szCs w:val="32"/>
          <w:vertAlign w:val="superscript"/>
          <w:rtl/>
        </w:rPr>
        <w:t>(</w:t>
      </w:r>
      <w:r w:rsidR="000B0A46" w:rsidRPr="007F10A4">
        <w:rPr>
          <w:rStyle w:val="a4"/>
          <w:rFonts w:ascii="Traditional Arabic" w:hAnsi="Traditional Arabic" w:cs="Traditional Arabic"/>
          <w:sz w:val="32"/>
          <w:szCs w:val="32"/>
          <w:rtl/>
        </w:rPr>
        <w:footnoteReference w:id="135"/>
      </w:r>
      <w:r w:rsidR="000B0A46" w:rsidRPr="007F10A4">
        <w:rPr>
          <w:rFonts w:ascii="Traditional Arabic" w:hAnsi="Traditional Arabic" w:cs="Traditional Arabic"/>
          <w:sz w:val="32"/>
          <w:szCs w:val="32"/>
          <w:vertAlign w:val="superscript"/>
          <w:rtl/>
        </w:rPr>
        <w:t>)</w:t>
      </w:r>
      <w:r w:rsidR="00A1116D">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 xml:space="preserve"> وكان أعظم الكتاب إنتاجا في التاريخ الطبيعي من المسلمين خلال القرنين السابع والثامن الهجري</w:t>
      </w:r>
      <w:r w:rsidR="001B4E49">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 xml:space="preserve"> وإن الكتاب العظيم </w:t>
      </w:r>
      <w:r w:rsidR="00A1116D">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حياة الحيوان</w:t>
      </w:r>
      <w:r w:rsidR="00A1116D">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 xml:space="preserve"> الذي ألفه محمد </w:t>
      </w:r>
      <w:proofErr w:type="spellStart"/>
      <w:r w:rsidR="000B0A46" w:rsidRPr="007F10A4">
        <w:rPr>
          <w:rFonts w:ascii="Traditional Arabic" w:hAnsi="Traditional Arabic" w:cs="Traditional Arabic"/>
          <w:sz w:val="32"/>
          <w:szCs w:val="32"/>
          <w:rtl/>
        </w:rPr>
        <w:t>الدميرى</w:t>
      </w:r>
      <w:proofErr w:type="spellEnd"/>
      <w:r w:rsidR="000B0A46"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E2798E">
        <w:rPr>
          <w:rFonts w:ascii="Traditional Arabic" w:hAnsi="Traditional Arabic" w:cs="Traditional Arabic" w:hint="cs"/>
          <w:sz w:val="32"/>
          <w:szCs w:val="32"/>
          <w:rtl/>
        </w:rPr>
        <w:t>ت</w:t>
      </w:r>
      <w:r w:rsidR="000B0A46" w:rsidRPr="007F10A4">
        <w:rPr>
          <w:rFonts w:ascii="Traditional Arabic" w:hAnsi="Traditional Arabic" w:cs="Traditional Arabic"/>
          <w:sz w:val="32"/>
          <w:szCs w:val="32"/>
          <w:rtl/>
        </w:rPr>
        <w:t xml:space="preserve"> 808هـ / 1405م</w:t>
      </w:r>
      <w:r w:rsidR="00A1116D">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 xml:space="preserve"> لمن أقوى الشواهد على هذه الحقيقة</w:t>
      </w:r>
      <w:r w:rsidR="001B4E49">
        <w:rPr>
          <w:rFonts w:ascii="Traditional Arabic" w:hAnsi="Traditional Arabic" w:cs="Traditional Arabic"/>
          <w:sz w:val="32"/>
          <w:szCs w:val="32"/>
          <w:rtl/>
        </w:rPr>
        <w:t>،</w:t>
      </w:r>
      <w:r w:rsidR="000B0A46" w:rsidRPr="007F10A4">
        <w:rPr>
          <w:rFonts w:ascii="Traditional Arabic" w:hAnsi="Traditional Arabic" w:cs="Traditional Arabic"/>
          <w:sz w:val="32"/>
          <w:szCs w:val="32"/>
          <w:rtl/>
        </w:rPr>
        <w:t xml:space="preserve"> كما كانت المس</w:t>
      </w:r>
      <w:r w:rsidR="00E2798E">
        <w:rPr>
          <w:rFonts w:ascii="Traditional Arabic" w:hAnsi="Traditional Arabic" w:cs="Traditional Arabic"/>
          <w:sz w:val="32"/>
          <w:szCs w:val="32"/>
          <w:rtl/>
        </w:rPr>
        <w:t>تشفيات كثيرة في العالم الإسلامي</w:t>
      </w:r>
      <w:r w:rsidR="002F2DB3" w:rsidRPr="007F10A4">
        <w:rPr>
          <w:rFonts w:ascii="Traditional Arabic" w:hAnsi="Traditional Arabic" w:cs="Traditional Arabic"/>
          <w:sz w:val="32"/>
          <w:szCs w:val="32"/>
          <w:vertAlign w:val="superscript"/>
          <w:rtl/>
        </w:rPr>
        <w:t>(</w:t>
      </w:r>
      <w:r w:rsidR="002F2DB3" w:rsidRPr="007F10A4">
        <w:rPr>
          <w:rStyle w:val="a4"/>
          <w:rFonts w:ascii="Traditional Arabic" w:hAnsi="Traditional Arabic" w:cs="Traditional Arabic"/>
          <w:sz w:val="32"/>
          <w:szCs w:val="32"/>
          <w:rtl/>
        </w:rPr>
        <w:footnoteReference w:id="136"/>
      </w:r>
      <w:r w:rsidR="002F2DB3" w:rsidRPr="007F10A4">
        <w:rPr>
          <w:rFonts w:ascii="Traditional Arabic" w:hAnsi="Traditional Arabic" w:cs="Traditional Arabic"/>
          <w:sz w:val="32"/>
          <w:szCs w:val="32"/>
          <w:vertAlign w:val="superscript"/>
          <w:rtl/>
        </w:rPr>
        <w:t>)</w:t>
      </w:r>
      <w:r w:rsidR="00053E4F" w:rsidRPr="007F10A4">
        <w:rPr>
          <w:rFonts w:ascii="Traditional Arabic" w:hAnsi="Traditional Arabic" w:cs="Traditional Arabic"/>
          <w:sz w:val="32"/>
          <w:szCs w:val="32"/>
          <w:rtl/>
        </w:rPr>
        <w:t>.</w:t>
      </w:r>
    </w:p>
    <w:p w:rsidR="00053E4F"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BE2397" w:rsidRPr="007F10A4">
        <w:rPr>
          <w:rFonts w:ascii="Traditional Arabic" w:hAnsi="Traditional Arabic" w:cs="Traditional Arabic"/>
          <w:sz w:val="32"/>
          <w:szCs w:val="32"/>
          <w:rtl/>
        </w:rPr>
        <w:t xml:space="preserve"> وقد كانت الشريعة الإسلامية هي المصدر الوحيد للتشريع والقضاء</w:t>
      </w:r>
      <w:r w:rsidR="001B4E49">
        <w:rPr>
          <w:rFonts w:ascii="Traditional Arabic" w:hAnsi="Traditional Arabic" w:cs="Traditional Arabic"/>
          <w:sz w:val="32"/>
          <w:szCs w:val="32"/>
          <w:rtl/>
        </w:rPr>
        <w:t>،</w:t>
      </w:r>
      <w:r w:rsidR="00BE2397" w:rsidRPr="007F10A4">
        <w:rPr>
          <w:rFonts w:ascii="Traditional Arabic" w:hAnsi="Traditional Arabic" w:cs="Traditional Arabic"/>
          <w:sz w:val="32"/>
          <w:szCs w:val="32"/>
          <w:rtl/>
        </w:rPr>
        <w:t xml:space="preserve"> وكان الف</w:t>
      </w:r>
      <w:r w:rsidR="003B40FA" w:rsidRPr="007F10A4">
        <w:rPr>
          <w:rFonts w:ascii="Traditional Arabic" w:hAnsi="Traditional Arabic" w:cs="Traditional Arabic"/>
          <w:sz w:val="32"/>
          <w:szCs w:val="32"/>
          <w:rtl/>
        </w:rPr>
        <w:t>ق</w:t>
      </w:r>
      <w:r w:rsidR="00BE2397" w:rsidRPr="007F10A4">
        <w:rPr>
          <w:rFonts w:ascii="Traditional Arabic" w:hAnsi="Traditional Arabic" w:cs="Traditional Arabic"/>
          <w:sz w:val="32"/>
          <w:szCs w:val="32"/>
          <w:rtl/>
        </w:rPr>
        <w:t xml:space="preserve">هاء هم القائمون على حراستها </w:t>
      </w:r>
      <w:r w:rsidR="003B40FA" w:rsidRPr="007F10A4">
        <w:rPr>
          <w:rFonts w:ascii="Traditional Arabic" w:hAnsi="Traditional Arabic" w:cs="Traditional Arabic"/>
          <w:sz w:val="32"/>
          <w:szCs w:val="32"/>
          <w:rtl/>
        </w:rPr>
        <w:t>والاستنباط</w:t>
      </w:r>
      <w:r w:rsidR="00BE2397" w:rsidRPr="007F10A4">
        <w:rPr>
          <w:rFonts w:ascii="Traditional Arabic" w:hAnsi="Traditional Arabic" w:cs="Traditional Arabic"/>
          <w:sz w:val="32"/>
          <w:szCs w:val="32"/>
          <w:rtl/>
        </w:rPr>
        <w:t xml:space="preserve"> منها</w:t>
      </w:r>
      <w:r w:rsidR="001B4E49">
        <w:rPr>
          <w:rFonts w:ascii="Traditional Arabic" w:hAnsi="Traditional Arabic" w:cs="Traditional Arabic"/>
          <w:sz w:val="32"/>
          <w:szCs w:val="32"/>
          <w:rtl/>
        </w:rPr>
        <w:t>،</w:t>
      </w:r>
      <w:r w:rsidR="00E2798E">
        <w:rPr>
          <w:rFonts w:ascii="Traditional Arabic" w:hAnsi="Traditional Arabic" w:cs="Traditional Arabic"/>
          <w:sz w:val="32"/>
          <w:szCs w:val="32"/>
          <w:rtl/>
        </w:rPr>
        <w:t xml:space="preserve"> ويفسر لنا الأستاذ</w:t>
      </w:r>
      <w:r w:rsidR="00BE2397" w:rsidRPr="007F10A4">
        <w:rPr>
          <w:rFonts w:ascii="Traditional Arabic" w:hAnsi="Traditional Arabic" w:cs="Traditional Arabic"/>
          <w:sz w:val="32"/>
          <w:szCs w:val="32"/>
          <w:rtl/>
        </w:rPr>
        <w:t>/ حنفي مح</w:t>
      </w:r>
      <w:r w:rsidR="003B40FA" w:rsidRPr="007F10A4">
        <w:rPr>
          <w:rFonts w:ascii="Traditional Arabic" w:hAnsi="Traditional Arabic" w:cs="Traditional Arabic"/>
          <w:sz w:val="32"/>
          <w:szCs w:val="32"/>
          <w:rtl/>
        </w:rPr>
        <w:t>مود خطاب ما كان لعلماء الدين من</w:t>
      </w:r>
      <w:r w:rsidR="00BE2397" w:rsidRPr="007F10A4">
        <w:rPr>
          <w:rFonts w:ascii="Traditional Arabic" w:hAnsi="Traditional Arabic" w:cs="Traditional Arabic"/>
          <w:sz w:val="32"/>
          <w:szCs w:val="32"/>
          <w:rtl/>
        </w:rPr>
        <w:t xml:space="preserve"> سطوة ونفوذ في الدولة المملوكية بصفة عامة فيقول</w:t>
      </w:r>
      <w:r w:rsidR="001B4E49">
        <w:rPr>
          <w:rFonts w:ascii="Traditional Arabic" w:hAnsi="Traditional Arabic" w:cs="Traditional Arabic"/>
          <w:sz w:val="32"/>
          <w:szCs w:val="32"/>
          <w:rtl/>
        </w:rPr>
        <w:t>:</w:t>
      </w:r>
      <w:r w:rsidR="00E2798E">
        <w:rPr>
          <w:rFonts w:ascii="Traditional Arabic" w:hAnsi="Traditional Arabic" w:cs="Traditional Arabic"/>
          <w:sz w:val="32"/>
          <w:szCs w:val="32"/>
          <w:rtl/>
        </w:rPr>
        <w:t xml:space="preserve"> {{</w:t>
      </w:r>
      <w:r w:rsidR="00BE2397" w:rsidRPr="007F10A4">
        <w:rPr>
          <w:rFonts w:ascii="Traditional Arabic" w:hAnsi="Traditional Arabic" w:cs="Traditional Arabic"/>
          <w:sz w:val="32"/>
          <w:szCs w:val="32"/>
          <w:rtl/>
        </w:rPr>
        <w:t xml:space="preserve">إن </w:t>
      </w:r>
      <w:r w:rsidR="003B40FA" w:rsidRPr="007F10A4">
        <w:rPr>
          <w:rFonts w:ascii="Traditional Arabic" w:hAnsi="Traditional Arabic" w:cs="Traditional Arabic"/>
          <w:sz w:val="32"/>
          <w:szCs w:val="32"/>
          <w:rtl/>
        </w:rPr>
        <w:t>الدين كان م</w:t>
      </w:r>
      <w:r w:rsidR="00E2798E">
        <w:rPr>
          <w:rFonts w:ascii="Traditional Arabic" w:hAnsi="Traditional Arabic" w:cs="Traditional Arabic" w:hint="cs"/>
          <w:sz w:val="32"/>
          <w:szCs w:val="32"/>
          <w:rtl/>
        </w:rPr>
        <w:t>ن</w:t>
      </w:r>
      <w:r w:rsidR="00BE2397" w:rsidRPr="007F10A4">
        <w:rPr>
          <w:rFonts w:ascii="Traditional Arabic" w:hAnsi="Traditional Arabic" w:cs="Traditional Arabic"/>
          <w:sz w:val="32"/>
          <w:szCs w:val="32"/>
          <w:rtl/>
        </w:rPr>
        <w:t>بع القانون بين الناس</w:t>
      </w:r>
      <w:r w:rsidR="001B4E49">
        <w:rPr>
          <w:rFonts w:ascii="Traditional Arabic" w:hAnsi="Traditional Arabic" w:cs="Traditional Arabic"/>
          <w:sz w:val="32"/>
          <w:szCs w:val="32"/>
          <w:rtl/>
        </w:rPr>
        <w:t>،</w:t>
      </w:r>
      <w:r w:rsidR="00BE2397" w:rsidRPr="007F10A4">
        <w:rPr>
          <w:rFonts w:ascii="Traditional Arabic" w:hAnsi="Traditional Arabic" w:cs="Traditional Arabic"/>
          <w:sz w:val="32"/>
          <w:szCs w:val="32"/>
          <w:rtl/>
        </w:rPr>
        <w:t xml:space="preserve"> وكان سلاطين المماليك لا يعرفون أحكام الشريعة</w:t>
      </w:r>
      <w:r w:rsidR="001B4E49">
        <w:rPr>
          <w:rFonts w:ascii="Traditional Arabic" w:hAnsi="Traditional Arabic" w:cs="Traditional Arabic"/>
          <w:sz w:val="32"/>
          <w:szCs w:val="32"/>
          <w:rtl/>
        </w:rPr>
        <w:t>،</w:t>
      </w:r>
      <w:r w:rsidR="00BE2397" w:rsidRPr="007F10A4">
        <w:rPr>
          <w:rFonts w:ascii="Traditional Arabic" w:hAnsi="Traditional Arabic" w:cs="Traditional Arabic"/>
          <w:sz w:val="32"/>
          <w:szCs w:val="32"/>
          <w:rtl/>
        </w:rPr>
        <w:t xml:space="preserve"> أو وسائل تطبيق تلك الأحكام</w:t>
      </w:r>
      <w:r w:rsidR="00A1116D">
        <w:rPr>
          <w:rFonts w:ascii="Traditional Arabic" w:hAnsi="Traditional Arabic" w:cs="Traditional Arabic"/>
          <w:sz w:val="32"/>
          <w:szCs w:val="32"/>
          <w:rtl/>
        </w:rPr>
        <w:t>؛</w:t>
      </w:r>
      <w:r w:rsidR="00BE2397" w:rsidRPr="007F10A4">
        <w:rPr>
          <w:rFonts w:ascii="Traditional Arabic" w:hAnsi="Traditional Arabic" w:cs="Traditional Arabic"/>
          <w:sz w:val="32"/>
          <w:szCs w:val="32"/>
          <w:rtl/>
        </w:rPr>
        <w:t xml:space="preserve"> لأنهم عاشوا عيشة عسكرية منذ نشأتهم</w:t>
      </w:r>
      <w:r w:rsidR="001B4E49">
        <w:rPr>
          <w:rFonts w:ascii="Traditional Arabic" w:hAnsi="Traditional Arabic" w:cs="Traditional Arabic"/>
          <w:sz w:val="32"/>
          <w:szCs w:val="32"/>
          <w:rtl/>
        </w:rPr>
        <w:t>،</w:t>
      </w:r>
      <w:r w:rsidR="00BE2397" w:rsidRPr="007F10A4">
        <w:rPr>
          <w:rFonts w:ascii="Traditional Arabic" w:hAnsi="Traditional Arabic" w:cs="Traditional Arabic"/>
          <w:sz w:val="32"/>
          <w:szCs w:val="32"/>
          <w:rtl/>
        </w:rPr>
        <w:t xml:space="preserve"> ولم يعرفوا من شؤون الدين سوى ما تلقنوه من مبادئه </w:t>
      </w:r>
      <w:r w:rsidR="00DD30F9" w:rsidRPr="007F10A4">
        <w:rPr>
          <w:rFonts w:ascii="Traditional Arabic" w:hAnsi="Traditional Arabic" w:cs="Traditional Arabic"/>
          <w:sz w:val="32"/>
          <w:szCs w:val="32"/>
          <w:rtl/>
        </w:rPr>
        <w:t>الأولى في شبابهم الأول بثكنات القلعة وطباقها</w:t>
      </w:r>
      <w:r w:rsidR="001B4E49">
        <w:rPr>
          <w:rFonts w:ascii="Traditional Arabic" w:hAnsi="Traditional Arabic" w:cs="Traditional Arabic"/>
          <w:sz w:val="32"/>
          <w:szCs w:val="32"/>
          <w:rtl/>
        </w:rPr>
        <w:t>،</w:t>
      </w:r>
      <w:r w:rsidR="00DD30F9" w:rsidRPr="007F10A4">
        <w:rPr>
          <w:rFonts w:ascii="Traditional Arabic" w:hAnsi="Traditional Arabic" w:cs="Traditional Arabic"/>
          <w:sz w:val="32"/>
          <w:szCs w:val="32"/>
          <w:rtl/>
        </w:rPr>
        <w:t xml:space="preserve"> وكان من الطبيعي أن يترك المماليك لعلماء ا</w:t>
      </w:r>
      <w:r w:rsidR="007432EF">
        <w:rPr>
          <w:rFonts w:ascii="Traditional Arabic" w:hAnsi="Traditional Arabic" w:cs="Traditional Arabic"/>
          <w:sz w:val="32"/>
          <w:szCs w:val="32"/>
          <w:rtl/>
        </w:rPr>
        <w:t>لدين تلك الناحية من شؤون الدولة}}</w:t>
      </w:r>
      <w:r w:rsidR="007854DB" w:rsidRPr="007F10A4">
        <w:rPr>
          <w:rFonts w:ascii="Traditional Arabic" w:hAnsi="Traditional Arabic" w:cs="Traditional Arabic"/>
          <w:sz w:val="32"/>
          <w:szCs w:val="32"/>
          <w:vertAlign w:val="superscript"/>
          <w:rtl/>
        </w:rPr>
        <w:t>(</w:t>
      </w:r>
      <w:r w:rsidR="007854DB" w:rsidRPr="007F10A4">
        <w:rPr>
          <w:rStyle w:val="a4"/>
          <w:rFonts w:ascii="Traditional Arabic" w:hAnsi="Traditional Arabic" w:cs="Traditional Arabic"/>
          <w:sz w:val="32"/>
          <w:szCs w:val="32"/>
          <w:rtl/>
        </w:rPr>
        <w:footnoteReference w:id="137"/>
      </w:r>
      <w:r w:rsidR="007854DB" w:rsidRPr="007F10A4">
        <w:rPr>
          <w:rFonts w:ascii="Traditional Arabic" w:hAnsi="Traditional Arabic" w:cs="Traditional Arabic"/>
          <w:sz w:val="32"/>
          <w:szCs w:val="32"/>
          <w:vertAlign w:val="superscript"/>
          <w:rtl/>
        </w:rPr>
        <w:t>)</w:t>
      </w:r>
      <w:r w:rsidR="007432EF">
        <w:rPr>
          <w:rFonts w:ascii="Traditional Arabic" w:hAnsi="Traditional Arabic" w:cs="Traditional Arabic"/>
          <w:sz w:val="32"/>
          <w:szCs w:val="32"/>
          <w:rtl/>
        </w:rPr>
        <w:t>. وقد</w:t>
      </w:r>
      <w:r w:rsidR="007854DB" w:rsidRPr="007F10A4">
        <w:rPr>
          <w:rFonts w:ascii="Traditional Arabic" w:hAnsi="Traditional Arabic" w:cs="Traditional Arabic"/>
          <w:sz w:val="32"/>
          <w:szCs w:val="32"/>
          <w:rtl/>
        </w:rPr>
        <w:t xml:space="preserve"> برز من علماء الإسلام في هذا الع</w:t>
      </w:r>
      <w:r w:rsidR="007432EF">
        <w:rPr>
          <w:rFonts w:ascii="Traditional Arabic" w:hAnsi="Traditional Arabic" w:cs="Traditional Arabic"/>
          <w:sz w:val="32"/>
          <w:szCs w:val="32"/>
          <w:rtl/>
        </w:rPr>
        <w:t>صر كثيرون على رأسهم شيخ الإسلام</w:t>
      </w:r>
      <w:r w:rsidR="007854DB" w:rsidRPr="007F10A4">
        <w:rPr>
          <w:rFonts w:ascii="Traditional Arabic" w:hAnsi="Traditional Arabic" w:cs="Traditional Arabic"/>
          <w:sz w:val="32"/>
          <w:szCs w:val="32"/>
          <w:rtl/>
        </w:rPr>
        <w:t xml:space="preserve">/ عز الدين بن عبد السلام </w:t>
      </w:r>
      <w:r w:rsidR="00A1116D">
        <w:rPr>
          <w:rFonts w:ascii="Traditional Arabic" w:hAnsi="Traditional Arabic" w:cs="Traditional Arabic"/>
          <w:sz w:val="32"/>
          <w:szCs w:val="32"/>
          <w:rtl/>
        </w:rPr>
        <w:t>(</w:t>
      </w:r>
      <w:r w:rsidR="007854DB" w:rsidRPr="007F10A4">
        <w:rPr>
          <w:rFonts w:ascii="Traditional Arabic" w:hAnsi="Traditional Arabic" w:cs="Traditional Arabic"/>
          <w:sz w:val="32"/>
          <w:szCs w:val="32"/>
          <w:rtl/>
        </w:rPr>
        <w:t>660هـ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854DB" w:rsidRPr="007F10A4">
        <w:rPr>
          <w:rFonts w:ascii="Traditional Arabic" w:hAnsi="Traditional Arabic" w:cs="Traditional Arabic"/>
          <w:sz w:val="32"/>
          <w:szCs w:val="32"/>
          <w:rtl/>
        </w:rPr>
        <w:t xml:space="preserve"> </w:t>
      </w:r>
      <w:r w:rsidR="00296EF3" w:rsidRPr="007F10A4">
        <w:rPr>
          <w:rFonts w:ascii="Traditional Arabic" w:hAnsi="Traditional Arabic" w:cs="Traditional Arabic"/>
          <w:sz w:val="32"/>
          <w:szCs w:val="32"/>
          <w:rtl/>
        </w:rPr>
        <w:t>وتقي</w:t>
      </w:r>
      <w:r w:rsidR="007854DB" w:rsidRPr="007F10A4">
        <w:rPr>
          <w:rFonts w:ascii="Traditional Arabic" w:hAnsi="Traditional Arabic" w:cs="Traditional Arabic"/>
          <w:sz w:val="32"/>
          <w:szCs w:val="32"/>
          <w:rtl/>
        </w:rPr>
        <w:t xml:space="preserve"> الدين عبد الوهاب بن نبت الأعز </w:t>
      </w:r>
      <w:r w:rsidR="00A1116D">
        <w:rPr>
          <w:rFonts w:ascii="Traditional Arabic" w:hAnsi="Traditional Arabic" w:cs="Traditional Arabic"/>
          <w:sz w:val="32"/>
          <w:szCs w:val="32"/>
          <w:rtl/>
        </w:rPr>
        <w:t>(</w:t>
      </w:r>
      <w:r w:rsidR="007854DB" w:rsidRPr="007F10A4">
        <w:rPr>
          <w:rFonts w:ascii="Traditional Arabic" w:hAnsi="Traditional Arabic" w:cs="Traditional Arabic"/>
          <w:sz w:val="32"/>
          <w:szCs w:val="32"/>
          <w:rtl/>
        </w:rPr>
        <w:t>قاضي قضاة الشافعية 654هـ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854DB" w:rsidRPr="007F10A4">
        <w:rPr>
          <w:rFonts w:ascii="Traditional Arabic" w:hAnsi="Traditional Arabic" w:cs="Traditional Arabic"/>
          <w:sz w:val="32"/>
          <w:szCs w:val="32"/>
          <w:rtl/>
        </w:rPr>
        <w:t xml:space="preserve"> وصاحب مواقف مشهورة</w:t>
      </w:r>
      <w:r w:rsidR="001B4E49">
        <w:rPr>
          <w:rFonts w:ascii="Traditional Arabic" w:hAnsi="Traditional Arabic" w:cs="Traditional Arabic"/>
          <w:sz w:val="32"/>
          <w:szCs w:val="32"/>
          <w:rtl/>
        </w:rPr>
        <w:t>،</w:t>
      </w:r>
      <w:r w:rsidR="007432EF">
        <w:rPr>
          <w:rFonts w:ascii="Traditional Arabic" w:hAnsi="Traditional Arabic" w:cs="Traditional Arabic"/>
          <w:sz w:val="32"/>
          <w:szCs w:val="32"/>
          <w:rtl/>
        </w:rPr>
        <w:t xml:space="preserve"> وشيخ الإسلام الإمام</w:t>
      </w:r>
      <w:r w:rsidR="007432EF">
        <w:rPr>
          <w:rFonts w:ascii="Traditional Arabic" w:hAnsi="Traditional Arabic" w:cs="Traditional Arabic" w:hint="cs"/>
          <w:sz w:val="32"/>
          <w:szCs w:val="32"/>
          <w:rtl/>
        </w:rPr>
        <w:t xml:space="preserve">/ </w:t>
      </w:r>
      <w:r w:rsidR="007854DB" w:rsidRPr="007F10A4">
        <w:rPr>
          <w:rFonts w:ascii="Traditional Arabic" w:hAnsi="Traditional Arabic" w:cs="Traditional Arabic"/>
          <w:sz w:val="32"/>
          <w:szCs w:val="32"/>
          <w:rtl/>
        </w:rPr>
        <w:t xml:space="preserve">أحمد بن عبد </w:t>
      </w:r>
      <w:r w:rsidR="00C87DDE" w:rsidRPr="007F10A4">
        <w:rPr>
          <w:rFonts w:ascii="Traditional Arabic" w:hAnsi="Traditional Arabic" w:cs="Traditional Arabic"/>
          <w:sz w:val="32"/>
          <w:szCs w:val="32"/>
          <w:rtl/>
        </w:rPr>
        <w:t>الحليم بن تيمية</w:t>
      </w:r>
      <w:r w:rsidR="001B4E49">
        <w:rPr>
          <w:rFonts w:ascii="Traditional Arabic" w:hAnsi="Traditional Arabic" w:cs="Traditional Arabic"/>
          <w:sz w:val="32"/>
          <w:szCs w:val="32"/>
          <w:rtl/>
        </w:rPr>
        <w:t>،</w:t>
      </w:r>
      <w:r w:rsidR="007432EF">
        <w:rPr>
          <w:rFonts w:ascii="Traditional Arabic" w:hAnsi="Traditional Arabic" w:cs="Traditional Arabic"/>
          <w:sz w:val="32"/>
          <w:szCs w:val="32"/>
          <w:rtl/>
        </w:rPr>
        <w:t xml:space="preserve"> وهو أشهر من أن نقف عنده</w:t>
      </w:r>
      <w:r w:rsidR="00C87DDE" w:rsidRPr="007F10A4">
        <w:rPr>
          <w:rFonts w:ascii="Traditional Arabic" w:hAnsi="Traditional Arabic" w:cs="Traditional Arabic"/>
          <w:sz w:val="32"/>
          <w:szCs w:val="32"/>
          <w:rtl/>
        </w:rPr>
        <w:t xml:space="preserve">!! </w:t>
      </w:r>
    </w:p>
    <w:p w:rsidR="00D674AB"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674AB" w:rsidRPr="007F10A4">
        <w:rPr>
          <w:rFonts w:ascii="Traditional Arabic" w:hAnsi="Traditional Arabic" w:cs="Traditional Arabic"/>
          <w:sz w:val="32"/>
          <w:szCs w:val="32"/>
          <w:rtl/>
        </w:rPr>
        <w:t xml:space="preserve"> وكانت مكانة علماء الإسلام بارزة على المستويين الشعبي والرسمي</w:t>
      </w:r>
      <w:r w:rsidR="001B4E49">
        <w:rPr>
          <w:rFonts w:ascii="Traditional Arabic" w:hAnsi="Traditional Arabic" w:cs="Traditional Arabic"/>
          <w:sz w:val="32"/>
          <w:szCs w:val="32"/>
          <w:rtl/>
        </w:rPr>
        <w:t>،</w:t>
      </w:r>
      <w:r w:rsidR="00D674AB" w:rsidRPr="007F10A4">
        <w:rPr>
          <w:rFonts w:ascii="Traditional Arabic" w:hAnsi="Traditional Arabic" w:cs="Traditional Arabic"/>
          <w:sz w:val="32"/>
          <w:szCs w:val="32"/>
          <w:rtl/>
        </w:rPr>
        <w:t xml:space="preserve"> فلم تكن تتم بيعة</w:t>
      </w:r>
      <w:r w:rsidR="007432EF">
        <w:rPr>
          <w:rFonts w:ascii="Traditional Arabic" w:hAnsi="Traditional Arabic" w:cs="Traditional Arabic"/>
          <w:sz w:val="32"/>
          <w:szCs w:val="32"/>
          <w:rtl/>
        </w:rPr>
        <w:t xml:space="preserve"> الخليفة أو السلطان إلا بحضورهم</w:t>
      </w:r>
      <w:r w:rsidR="00D674AB" w:rsidRPr="007F10A4">
        <w:rPr>
          <w:rFonts w:ascii="Traditional Arabic" w:hAnsi="Traditional Arabic" w:cs="Traditional Arabic"/>
          <w:sz w:val="32"/>
          <w:szCs w:val="32"/>
          <w:rtl/>
        </w:rPr>
        <w:t xml:space="preserve">. </w:t>
      </w:r>
    </w:p>
    <w:p w:rsidR="00C9766B"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9766B" w:rsidRPr="007F10A4">
        <w:rPr>
          <w:rFonts w:ascii="Traditional Arabic" w:hAnsi="Traditional Arabic" w:cs="Traditional Arabic"/>
          <w:sz w:val="32"/>
          <w:szCs w:val="32"/>
          <w:rtl/>
        </w:rPr>
        <w:t xml:space="preserve"> وقد وقف العلماء وقفات مشرفة وجريئة ضد السلاطين</w:t>
      </w:r>
      <w:r w:rsidR="001B4E49">
        <w:rPr>
          <w:rFonts w:ascii="Traditional Arabic" w:hAnsi="Traditional Arabic" w:cs="Traditional Arabic"/>
          <w:sz w:val="32"/>
          <w:szCs w:val="32"/>
          <w:rtl/>
        </w:rPr>
        <w:t>،</w:t>
      </w:r>
      <w:r w:rsidR="00C9766B" w:rsidRPr="007F10A4">
        <w:rPr>
          <w:rFonts w:ascii="Traditional Arabic" w:hAnsi="Traditional Arabic" w:cs="Traditional Arabic"/>
          <w:sz w:val="32"/>
          <w:szCs w:val="32"/>
          <w:rtl/>
        </w:rPr>
        <w:t xml:space="preserve"> </w:t>
      </w:r>
      <w:r w:rsidR="00DE5C57" w:rsidRPr="007F10A4">
        <w:rPr>
          <w:rFonts w:ascii="Traditional Arabic" w:hAnsi="Traditional Arabic" w:cs="Traditional Arabic"/>
          <w:sz w:val="32"/>
          <w:szCs w:val="32"/>
          <w:rtl/>
        </w:rPr>
        <w:t xml:space="preserve">ورفضوا الإفتاء </w:t>
      </w:r>
      <w:r w:rsidR="005A7E78" w:rsidRPr="007F10A4">
        <w:rPr>
          <w:rFonts w:ascii="Traditional Arabic" w:hAnsi="Traditional Arabic" w:cs="Traditional Arabic"/>
          <w:sz w:val="32"/>
          <w:szCs w:val="32"/>
          <w:rtl/>
        </w:rPr>
        <w:t>على هواهم ورغباتهم</w:t>
      </w:r>
      <w:r w:rsidR="001B4E49">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كما فعلوا مع السلطان الظاهر برقوق</w:t>
      </w:r>
      <w:r w:rsidR="00A1116D">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عندما شكا لهم بأن الخزائن خالية من الأموال</w:t>
      </w:r>
      <w:r w:rsidR="001B4E49">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والعدو </w:t>
      </w:r>
      <w:r w:rsidR="00A1116D">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المغول</w:t>
      </w:r>
      <w:r w:rsidR="00A1116D">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زاحف على البلاد</w:t>
      </w:r>
      <w:r w:rsidR="001B4E49">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وأنه يريد أخذ نفقة العسكر من مال الأوقاف المرصدة للجوامع والمدارس</w:t>
      </w:r>
      <w:r w:rsidR="001B4E49">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فلم يوافقوا على </w:t>
      </w:r>
      <w:r w:rsidR="005A7E78" w:rsidRPr="007F10A4">
        <w:rPr>
          <w:rFonts w:ascii="Traditional Arabic" w:hAnsi="Traditional Arabic" w:cs="Traditional Arabic"/>
          <w:sz w:val="32"/>
          <w:szCs w:val="32"/>
          <w:rtl/>
        </w:rPr>
        <w:t>ذ</w:t>
      </w:r>
      <w:r w:rsidR="00DE5C57" w:rsidRPr="007F10A4">
        <w:rPr>
          <w:rFonts w:ascii="Traditional Arabic" w:hAnsi="Traditional Arabic" w:cs="Traditional Arabic"/>
          <w:sz w:val="32"/>
          <w:szCs w:val="32"/>
          <w:rtl/>
        </w:rPr>
        <w:t>لك</w:t>
      </w:r>
      <w:r w:rsidR="00A1116D">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بل أكثر من ذلك </w:t>
      </w:r>
      <w:r w:rsidR="005A7E78" w:rsidRPr="007F10A4">
        <w:rPr>
          <w:rFonts w:ascii="Traditional Arabic" w:hAnsi="Traditional Arabic" w:cs="Traditional Arabic"/>
          <w:sz w:val="32"/>
          <w:szCs w:val="32"/>
          <w:rtl/>
        </w:rPr>
        <w:t>أغلظوا</w:t>
      </w:r>
      <w:r w:rsidR="00DE5C57" w:rsidRPr="007F10A4">
        <w:rPr>
          <w:rFonts w:ascii="Traditional Arabic" w:hAnsi="Traditional Arabic" w:cs="Traditional Arabic"/>
          <w:sz w:val="32"/>
          <w:szCs w:val="32"/>
          <w:rtl/>
        </w:rPr>
        <w:t xml:space="preserve"> على السلطان القول</w:t>
      </w:r>
      <w:r w:rsidR="00A1116D">
        <w:rPr>
          <w:rFonts w:ascii="Traditional Arabic" w:hAnsi="Traditional Arabic" w:cs="Traditional Arabic"/>
          <w:sz w:val="32"/>
          <w:szCs w:val="32"/>
          <w:rtl/>
        </w:rPr>
        <w:t>؛</w:t>
      </w:r>
      <w:r w:rsidR="00DE5C57" w:rsidRPr="007F10A4">
        <w:rPr>
          <w:rFonts w:ascii="Traditional Arabic" w:hAnsi="Traditional Arabic" w:cs="Traditional Arabic"/>
          <w:sz w:val="32"/>
          <w:szCs w:val="32"/>
          <w:rtl/>
        </w:rPr>
        <w:t xml:space="preserve"> لكن لما طال الأمر </w:t>
      </w:r>
      <w:r w:rsidR="00DE5C57" w:rsidRPr="007F10A4">
        <w:rPr>
          <w:rFonts w:ascii="Traditional Arabic" w:hAnsi="Traditional Arabic" w:cs="Traditional Arabic"/>
          <w:sz w:val="32"/>
          <w:szCs w:val="32"/>
          <w:rtl/>
        </w:rPr>
        <w:lastRenderedPageBreak/>
        <w:t xml:space="preserve">اتفقوا مع </w:t>
      </w:r>
      <w:r w:rsidR="00BF48B4" w:rsidRPr="007F10A4">
        <w:rPr>
          <w:rFonts w:ascii="Traditional Arabic" w:hAnsi="Traditional Arabic" w:cs="Traditional Arabic"/>
          <w:sz w:val="32"/>
          <w:szCs w:val="32"/>
          <w:rtl/>
        </w:rPr>
        <w:t>السلطان بأن يؤخذ من مال الأوقاف وخراج الأراضي سنة كاملة فقط وتبقى الأوقاف على حالها</w:t>
      </w:r>
      <w:r w:rsidR="001B4E49">
        <w:rPr>
          <w:rFonts w:ascii="Traditional Arabic" w:hAnsi="Traditional Arabic" w:cs="Traditional Arabic"/>
          <w:sz w:val="32"/>
          <w:szCs w:val="32"/>
          <w:rtl/>
        </w:rPr>
        <w:t>،</w:t>
      </w:r>
      <w:r w:rsidR="00BF48B4" w:rsidRPr="007F10A4">
        <w:rPr>
          <w:rFonts w:ascii="Traditional Arabic" w:hAnsi="Traditional Arabic" w:cs="Traditional Arabic"/>
          <w:sz w:val="32"/>
          <w:szCs w:val="32"/>
          <w:rtl/>
        </w:rPr>
        <w:t xml:space="preserve"> وهذا يعتبر انتصارا شبه كامل لاحتجاج علماء الدين</w:t>
      </w:r>
      <w:r w:rsidR="001B4E49">
        <w:rPr>
          <w:rFonts w:ascii="Traditional Arabic" w:hAnsi="Traditional Arabic" w:cs="Traditional Arabic"/>
          <w:sz w:val="32"/>
          <w:szCs w:val="32"/>
          <w:rtl/>
        </w:rPr>
        <w:t>،</w:t>
      </w:r>
      <w:r w:rsidR="00BF48B4" w:rsidRPr="007F10A4">
        <w:rPr>
          <w:rFonts w:ascii="Traditional Arabic" w:hAnsi="Traditional Arabic" w:cs="Traditional Arabic"/>
          <w:sz w:val="32"/>
          <w:szCs w:val="32"/>
          <w:rtl/>
        </w:rPr>
        <w:t xml:space="preserve"> كما كان لعلماء الدين دور كبير في </w:t>
      </w:r>
      <w:r w:rsidR="001C1CC2" w:rsidRPr="007F10A4">
        <w:rPr>
          <w:rFonts w:ascii="Traditional Arabic" w:hAnsi="Traditional Arabic" w:cs="Traditional Arabic"/>
          <w:sz w:val="32"/>
          <w:szCs w:val="32"/>
          <w:rtl/>
        </w:rPr>
        <w:t>الأزمات</w:t>
      </w:r>
      <w:r w:rsidR="00BF48B4" w:rsidRPr="007F10A4">
        <w:rPr>
          <w:rFonts w:ascii="Traditional Arabic" w:hAnsi="Traditional Arabic" w:cs="Traditional Arabic"/>
          <w:sz w:val="32"/>
          <w:szCs w:val="32"/>
          <w:rtl/>
        </w:rPr>
        <w:t xml:space="preserve"> وعند وقوع </w:t>
      </w:r>
      <w:r w:rsidR="007B395A">
        <w:rPr>
          <w:rFonts w:ascii="Traditional Arabic" w:hAnsi="Traditional Arabic" w:cs="Traditional Arabic"/>
          <w:sz w:val="32"/>
          <w:szCs w:val="32"/>
          <w:rtl/>
        </w:rPr>
        <w:t>البلاد</w:t>
      </w:r>
      <w:r w:rsidR="00EE5F83" w:rsidRPr="007F10A4">
        <w:rPr>
          <w:rFonts w:ascii="Traditional Arabic" w:hAnsi="Traditional Arabic" w:cs="Traditional Arabic"/>
          <w:sz w:val="32"/>
          <w:szCs w:val="32"/>
          <w:vertAlign w:val="superscript"/>
          <w:rtl/>
        </w:rPr>
        <w:t>(</w:t>
      </w:r>
      <w:r w:rsidR="00EE5F83" w:rsidRPr="007F10A4">
        <w:rPr>
          <w:rStyle w:val="a4"/>
          <w:rFonts w:ascii="Traditional Arabic" w:hAnsi="Traditional Arabic" w:cs="Traditional Arabic"/>
          <w:sz w:val="32"/>
          <w:szCs w:val="32"/>
          <w:rtl/>
        </w:rPr>
        <w:footnoteReference w:id="138"/>
      </w:r>
      <w:r w:rsidR="00EE5F83" w:rsidRPr="007F10A4">
        <w:rPr>
          <w:rFonts w:ascii="Traditional Arabic" w:hAnsi="Traditional Arabic" w:cs="Traditional Arabic"/>
          <w:sz w:val="32"/>
          <w:szCs w:val="32"/>
          <w:vertAlign w:val="superscript"/>
          <w:rtl/>
        </w:rPr>
        <w:t>)</w:t>
      </w:r>
      <w:r w:rsidR="00EE5F83" w:rsidRPr="007F10A4">
        <w:rPr>
          <w:rFonts w:ascii="Traditional Arabic" w:hAnsi="Traditional Arabic" w:cs="Traditional Arabic"/>
          <w:sz w:val="32"/>
          <w:szCs w:val="32"/>
          <w:rtl/>
        </w:rPr>
        <w:t>.</w:t>
      </w:r>
    </w:p>
    <w:p w:rsidR="00EE5F83"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E5F83" w:rsidRPr="007F10A4">
        <w:rPr>
          <w:rFonts w:ascii="Traditional Arabic" w:hAnsi="Traditional Arabic" w:cs="Traditional Arabic"/>
          <w:sz w:val="32"/>
          <w:szCs w:val="32"/>
          <w:rtl/>
        </w:rPr>
        <w:t xml:space="preserve"> </w:t>
      </w:r>
      <w:r w:rsidR="00974B80" w:rsidRPr="007F10A4">
        <w:rPr>
          <w:rFonts w:ascii="Traditional Arabic" w:hAnsi="Traditional Arabic" w:cs="Traditional Arabic"/>
          <w:sz w:val="32"/>
          <w:szCs w:val="32"/>
          <w:rtl/>
        </w:rPr>
        <w:t>وقد حظ</w:t>
      </w:r>
      <w:r w:rsidR="007B395A">
        <w:rPr>
          <w:rFonts w:ascii="Traditional Arabic" w:hAnsi="Traditional Arabic" w:cs="Traditional Arabic" w:hint="cs"/>
          <w:sz w:val="32"/>
          <w:szCs w:val="32"/>
          <w:rtl/>
        </w:rPr>
        <w:t>ي</w:t>
      </w:r>
      <w:r w:rsidR="00974B80" w:rsidRPr="007F10A4">
        <w:rPr>
          <w:rFonts w:ascii="Traditional Arabic" w:hAnsi="Traditional Arabic" w:cs="Traditional Arabic"/>
          <w:sz w:val="32"/>
          <w:szCs w:val="32"/>
          <w:rtl/>
        </w:rPr>
        <w:t xml:space="preserve"> علماء الدين بمكانة كبيرة في عهد السلطان المملوكي الظاهر برقوق </w:t>
      </w:r>
      <w:r w:rsidR="00A1116D">
        <w:rPr>
          <w:rFonts w:ascii="Traditional Arabic" w:hAnsi="Traditional Arabic" w:cs="Traditional Arabic"/>
          <w:sz w:val="32"/>
          <w:szCs w:val="32"/>
          <w:rtl/>
        </w:rPr>
        <w:t>(</w:t>
      </w:r>
      <w:r w:rsidR="009E7270" w:rsidRPr="007F10A4">
        <w:rPr>
          <w:rFonts w:ascii="Traditional Arabic" w:hAnsi="Traditional Arabic" w:cs="Traditional Arabic"/>
          <w:sz w:val="32"/>
          <w:szCs w:val="32"/>
          <w:rtl/>
        </w:rPr>
        <w:t xml:space="preserve">784 </w:t>
      </w:r>
      <w:proofErr w:type="gramStart"/>
      <w:r w:rsidR="007B395A">
        <w:rPr>
          <w:rFonts w:ascii="Traditional Arabic" w:hAnsi="Traditional Arabic" w:cs="Traditional Arabic" w:hint="cs"/>
          <w:sz w:val="32"/>
          <w:szCs w:val="32"/>
          <w:rtl/>
        </w:rPr>
        <w:t>-</w:t>
      </w:r>
      <w:r w:rsidR="009E7270" w:rsidRPr="007F10A4">
        <w:rPr>
          <w:rFonts w:ascii="Traditional Arabic" w:hAnsi="Traditional Arabic" w:cs="Traditional Arabic"/>
          <w:sz w:val="32"/>
          <w:szCs w:val="32"/>
          <w:rtl/>
        </w:rPr>
        <w:t xml:space="preserve"> 791</w:t>
      </w:r>
      <w:proofErr w:type="gramEnd"/>
      <w:r w:rsidR="009E7270"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9E7270" w:rsidRPr="007F10A4">
        <w:rPr>
          <w:rFonts w:ascii="Traditional Arabic" w:hAnsi="Traditional Arabic" w:cs="Traditional Arabic"/>
          <w:sz w:val="32"/>
          <w:szCs w:val="32"/>
          <w:rtl/>
        </w:rPr>
        <w:t xml:space="preserve"> فقد كان يوقرهم ويحبهم</w:t>
      </w:r>
      <w:r w:rsidR="001B4E49">
        <w:rPr>
          <w:rFonts w:ascii="Traditional Arabic" w:hAnsi="Traditional Arabic" w:cs="Traditional Arabic"/>
          <w:sz w:val="32"/>
          <w:szCs w:val="32"/>
          <w:rtl/>
        </w:rPr>
        <w:t>،</w:t>
      </w:r>
      <w:r w:rsidR="009E7270" w:rsidRPr="007F10A4">
        <w:rPr>
          <w:rFonts w:ascii="Traditional Arabic" w:hAnsi="Traditional Arabic" w:cs="Traditional Arabic"/>
          <w:sz w:val="32"/>
          <w:szCs w:val="32"/>
          <w:rtl/>
        </w:rPr>
        <w:t xml:space="preserve"> ويقوم للفقهاء </w:t>
      </w:r>
      <w:r w:rsidR="007B395A">
        <w:rPr>
          <w:rFonts w:ascii="Traditional Arabic" w:hAnsi="Traditional Arabic" w:cs="Traditional Arabic" w:hint="cs"/>
          <w:sz w:val="32"/>
          <w:szCs w:val="32"/>
          <w:rtl/>
        </w:rPr>
        <w:t>إ</w:t>
      </w:r>
      <w:r w:rsidR="00E33D69" w:rsidRPr="007F10A4">
        <w:rPr>
          <w:rFonts w:ascii="Traditional Arabic" w:hAnsi="Traditional Arabic" w:cs="Traditional Arabic"/>
          <w:sz w:val="32"/>
          <w:szCs w:val="32"/>
          <w:rtl/>
        </w:rPr>
        <w:t>ذا</w:t>
      </w:r>
      <w:r w:rsidR="007B395A">
        <w:rPr>
          <w:rFonts w:ascii="Traditional Arabic" w:hAnsi="Traditional Arabic" w:cs="Traditional Arabic"/>
          <w:sz w:val="32"/>
          <w:szCs w:val="32"/>
          <w:rtl/>
        </w:rPr>
        <w:t xml:space="preserve"> دخلوا عليه</w:t>
      </w:r>
      <w:r w:rsidR="009E7270" w:rsidRPr="007F10A4">
        <w:rPr>
          <w:rFonts w:ascii="Traditional Arabic" w:hAnsi="Traditional Arabic" w:cs="Traditional Arabic"/>
          <w:sz w:val="32"/>
          <w:szCs w:val="32"/>
          <w:rtl/>
        </w:rPr>
        <w:t>... وحتى هؤلاء الذين أخطأ في حقهم</w:t>
      </w:r>
      <w:r w:rsidR="00A1116D">
        <w:rPr>
          <w:rFonts w:ascii="Traditional Arabic" w:hAnsi="Traditional Arabic" w:cs="Traditional Arabic"/>
          <w:sz w:val="32"/>
          <w:szCs w:val="32"/>
          <w:rtl/>
        </w:rPr>
        <w:t>؛</w:t>
      </w:r>
      <w:r w:rsidR="007B395A">
        <w:rPr>
          <w:rFonts w:ascii="Traditional Arabic" w:hAnsi="Traditional Arabic" w:cs="Traditional Arabic"/>
          <w:sz w:val="32"/>
          <w:szCs w:val="32"/>
          <w:rtl/>
        </w:rPr>
        <w:t xml:space="preserve"> مثل الشيخ/ شهاب الدين الشافعي</w:t>
      </w:r>
      <w:r w:rsidR="009E7270" w:rsidRPr="007F10A4">
        <w:rPr>
          <w:rFonts w:ascii="Traditional Arabic" w:hAnsi="Traditional Arabic" w:cs="Traditional Arabic"/>
          <w:sz w:val="32"/>
          <w:szCs w:val="32"/>
          <w:rtl/>
        </w:rPr>
        <w:t>... الذي ما أن وصل إلى علمه أنه كثير الورع والزهد</w:t>
      </w:r>
      <w:r w:rsidR="001B4E49">
        <w:rPr>
          <w:rFonts w:ascii="Traditional Arabic" w:hAnsi="Traditional Arabic" w:cs="Traditional Arabic"/>
          <w:sz w:val="32"/>
          <w:szCs w:val="32"/>
          <w:rtl/>
        </w:rPr>
        <w:t>،</w:t>
      </w:r>
      <w:r w:rsidR="009E7270" w:rsidRPr="007F10A4">
        <w:rPr>
          <w:rFonts w:ascii="Traditional Arabic" w:hAnsi="Traditional Arabic" w:cs="Traditional Arabic"/>
          <w:sz w:val="32"/>
          <w:szCs w:val="32"/>
          <w:rtl/>
        </w:rPr>
        <w:t xml:space="preserve"> حتى أرسل خلفه واعتذر إليه</w:t>
      </w:r>
      <w:r w:rsidR="001B4E49">
        <w:rPr>
          <w:rFonts w:ascii="Traditional Arabic" w:hAnsi="Traditional Arabic" w:cs="Traditional Arabic"/>
          <w:sz w:val="32"/>
          <w:szCs w:val="32"/>
          <w:rtl/>
        </w:rPr>
        <w:t>،</w:t>
      </w:r>
      <w:r w:rsidR="007B395A">
        <w:rPr>
          <w:rFonts w:ascii="Traditional Arabic" w:hAnsi="Traditional Arabic" w:cs="Traditional Arabic"/>
          <w:sz w:val="32"/>
          <w:szCs w:val="32"/>
          <w:rtl/>
        </w:rPr>
        <w:t xml:space="preserve"> ومن ثم أعاده إلى بلده مكرما</w:t>
      </w:r>
      <w:r w:rsidR="00664EA5" w:rsidRPr="007F10A4">
        <w:rPr>
          <w:rFonts w:ascii="Traditional Arabic" w:hAnsi="Traditional Arabic" w:cs="Traditional Arabic"/>
          <w:sz w:val="32"/>
          <w:szCs w:val="32"/>
          <w:vertAlign w:val="superscript"/>
          <w:rtl/>
        </w:rPr>
        <w:t>(</w:t>
      </w:r>
      <w:r w:rsidR="00664EA5" w:rsidRPr="007F10A4">
        <w:rPr>
          <w:rStyle w:val="a4"/>
          <w:rFonts w:ascii="Traditional Arabic" w:hAnsi="Traditional Arabic" w:cs="Traditional Arabic"/>
          <w:sz w:val="32"/>
          <w:szCs w:val="32"/>
          <w:rtl/>
        </w:rPr>
        <w:footnoteReference w:id="139"/>
      </w:r>
      <w:r w:rsidR="00664EA5" w:rsidRPr="007F10A4">
        <w:rPr>
          <w:rFonts w:ascii="Traditional Arabic" w:hAnsi="Traditional Arabic" w:cs="Traditional Arabic"/>
          <w:sz w:val="32"/>
          <w:szCs w:val="32"/>
          <w:vertAlign w:val="superscript"/>
          <w:rtl/>
        </w:rPr>
        <w:t>)</w:t>
      </w:r>
      <w:r w:rsidR="00664EA5" w:rsidRPr="007F10A4">
        <w:rPr>
          <w:rFonts w:ascii="Traditional Arabic" w:hAnsi="Traditional Arabic" w:cs="Traditional Arabic"/>
          <w:sz w:val="32"/>
          <w:szCs w:val="32"/>
          <w:rtl/>
        </w:rPr>
        <w:t>.</w:t>
      </w:r>
    </w:p>
    <w:p w:rsidR="00664EA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64EA5" w:rsidRPr="007F10A4">
        <w:rPr>
          <w:rFonts w:ascii="Traditional Arabic" w:hAnsi="Traditional Arabic" w:cs="Traditional Arabic"/>
          <w:sz w:val="32"/>
          <w:szCs w:val="32"/>
          <w:rtl/>
        </w:rPr>
        <w:t xml:space="preserve"> وفي عهد السلطان المملوكي المؤيد شيخ </w:t>
      </w:r>
      <w:r w:rsidR="00A1116D">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815 </w:t>
      </w:r>
      <w:proofErr w:type="gramStart"/>
      <w:r w:rsidR="007B395A">
        <w:rPr>
          <w:rFonts w:ascii="Traditional Arabic" w:hAnsi="Traditional Arabic" w:cs="Traditional Arabic" w:hint="cs"/>
          <w:sz w:val="32"/>
          <w:szCs w:val="32"/>
          <w:rtl/>
        </w:rPr>
        <w:t>-</w:t>
      </w:r>
      <w:r w:rsidR="00664EA5" w:rsidRPr="007F10A4">
        <w:rPr>
          <w:rFonts w:ascii="Traditional Arabic" w:hAnsi="Traditional Arabic" w:cs="Traditional Arabic"/>
          <w:sz w:val="32"/>
          <w:szCs w:val="32"/>
          <w:rtl/>
        </w:rPr>
        <w:t xml:space="preserve"> 824</w:t>
      </w:r>
      <w:proofErr w:type="gramEnd"/>
      <w:r w:rsidR="00664EA5"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ارتفعت مكانة العلماء</w:t>
      </w:r>
      <w:r w:rsidR="00A1116D">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نظرا لأن السلطان نفسه كان متدينا</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وكان يحب الدين</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وينقاد للشرع في جميع أموره وأحواله</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يدلنا على ذلك أن السلطان نفسه كان يخرج وقت الأزمات واشتداد البلاء</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وهو لابس </w:t>
      </w:r>
      <w:r w:rsidR="00B0792F">
        <w:rPr>
          <w:rFonts w:ascii="Traditional Arabic" w:hAnsi="Traditional Arabic" w:cs="Traditional Arabic" w:hint="cs"/>
          <w:sz w:val="32"/>
          <w:szCs w:val="32"/>
          <w:rtl/>
        </w:rPr>
        <w:t>جب</w:t>
      </w:r>
      <w:r w:rsidR="001B7C7A" w:rsidRPr="007F10A4">
        <w:rPr>
          <w:rFonts w:ascii="Traditional Arabic" w:hAnsi="Traditional Arabic" w:cs="Traditional Arabic"/>
          <w:sz w:val="32"/>
          <w:szCs w:val="32"/>
          <w:rtl/>
        </w:rPr>
        <w:t>ة</w:t>
      </w:r>
      <w:r w:rsidR="00664EA5" w:rsidRPr="007F10A4">
        <w:rPr>
          <w:rFonts w:ascii="Traditional Arabic" w:hAnsi="Traditional Arabic" w:cs="Traditional Arabic"/>
          <w:sz w:val="32"/>
          <w:szCs w:val="32"/>
          <w:rtl/>
        </w:rPr>
        <w:t xml:space="preserve"> صوف بيضاء</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وعلى رأسه عمامة صغيرة متجر</w:t>
      </w:r>
      <w:r w:rsidR="00B0792F">
        <w:rPr>
          <w:rFonts w:ascii="Traditional Arabic" w:hAnsi="Traditional Arabic" w:cs="Traditional Arabic" w:hint="cs"/>
          <w:sz w:val="32"/>
          <w:szCs w:val="32"/>
          <w:rtl/>
        </w:rPr>
        <w:t>د</w:t>
      </w:r>
      <w:r w:rsidR="00664EA5" w:rsidRPr="007F10A4">
        <w:rPr>
          <w:rFonts w:ascii="Traditional Arabic" w:hAnsi="Traditional Arabic" w:cs="Traditional Arabic"/>
          <w:sz w:val="32"/>
          <w:szCs w:val="32"/>
          <w:rtl/>
        </w:rPr>
        <w:t>ا من جميع ملابسه السلطانية الفاخرة</w:t>
      </w:r>
      <w:r w:rsidR="001B4E49">
        <w:rPr>
          <w:rFonts w:ascii="Traditional Arabic" w:hAnsi="Traditional Arabic" w:cs="Traditional Arabic"/>
          <w:sz w:val="32"/>
          <w:szCs w:val="32"/>
          <w:rtl/>
        </w:rPr>
        <w:t>،</w:t>
      </w:r>
      <w:r w:rsidR="00664EA5" w:rsidRPr="007F10A4">
        <w:rPr>
          <w:rFonts w:ascii="Traditional Arabic" w:hAnsi="Traditional Arabic" w:cs="Traditional Arabic"/>
          <w:sz w:val="32"/>
          <w:szCs w:val="32"/>
          <w:rtl/>
        </w:rPr>
        <w:t xml:space="preserve"> يخرج وبصحبته الخليفة </w:t>
      </w:r>
      <w:r w:rsidR="00FC6501" w:rsidRPr="007F10A4">
        <w:rPr>
          <w:rFonts w:ascii="Traditional Arabic" w:hAnsi="Traditional Arabic" w:cs="Traditional Arabic"/>
          <w:sz w:val="32"/>
          <w:szCs w:val="32"/>
          <w:rtl/>
        </w:rPr>
        <w:t>والقضا</w:t>
      </w:r>
      <w:r w:rsidR="00B0792F">
        <w:rPr>
          <w:rFonts w:ascii="Traditional Arabic" w:hAnsi="Traditional Arabic" w:cs="Traditional Arabic" w:hint="cs"/>
          <w:sz w:val="32"/>
          <w:szCs w:val="32"/>
          <w:rtl/>
        </w:rPr>
        <w:t>ة</w:t>
      </w:r>
      <w:r w:rsidR="00FC6501" w:rsidRPr="007F10A4">
        <w:rPr>
          <w:rFonts w:ascii="Traditional Arabic" w:hAnsi="Traditional Arabic" w:cs="Traditional Arabic"/>
          <w:sz w:val="32"/>
          <w:szCs w:val="32"/>
          <w:rtl/>
        </w:rPr>
        <w:t xml:space="preserve"> وسائر علماء الدين</w:t>
      </w:r>
      <w:r w:rsidR="001B4E49">
        <w:rPr>
          <w:rFonts w:ascii="Traditional Arabic" w:hAnsi="Traditional Arabic" w:cs="Traditional Arabic"/>
          <w:sz w:val="32"/>
          <w:szCs w:val="32"/>
          <w:rtl/>
        </w:rPr>
        <w:t>،</w:t>
      </w:r>
      <w:r w:rsidR="00FC6501" w:rsidRPr="007F10A4">
        <w:rPr>
          <w:rFonts w:ascii="Traditional Arabic" w:hAnsi="Traditional Arabic" w:cs="Traditional Arabic"/>
          <w:sz w:val="32"/>
          <w:szCs w:val="32"/>
          <w:rtl/>
        </w:rPr>
        <w:t xml:space="preserve"> ثم يصلي من غير سجادة</w:t>
      </w:r>
      <w:r w:rsidR="001B4E49">
        <w:rPr>
          <w:rFonts w:ascii="Traditional Arabic" w:hAnsi="Traditional Arabic" w:cs="Traditional Arabic"/>
          <w:sz w:val="32"/>
          <w:szCs w:val="32"/>
          <w:rtl/>
        </w:rPr>
        <w:t>،</w:t>
      </w:r>
      <w:r w:rsidR="00FC6501" w:rsidRPr="007F10A4">
        <w:rPr>
          <w:rFonts w:ascii="Traditional Arabic" w:hAnsi="Traditional Arabic" w:cs="Traditional Arabic"/>
          <w:sz w:val="32"/>
          <w:szCs w:val="32"/>
          <w:rtl/>
        </w:rPr>
        <w:t xml:space="preserve"> ويمرغ وجهه </w:t>
      </w:r>
      <w:r w:rsidR="00B0792F">
        <w:rPr>
          <w:rFonts w:ascii="Traditional Arabic" w:hAnsi="Traditional Arabic" w:cs="Traditional Arabic"/>
          <w:sz w:val="32"/>
          <w:szCs w:val="32"/>
          <w:rtl/>
        </w:rPr>
        <w:t>في التراب ويبكي تضرعا لله تعالى</w:t>
      </w:r>
      <w:r w:rsidR="00FE4FD4" w:rsidRPr="007F10A4">
        <w:rPr>
          <w:rFonts w:ascii="Traditional Arabic" w:hAnsi="Traditional Arabic" w:cs="Traditional Arabic"/>
          <w:sz w:val="32"/>
          <w:szCs w:val="32"/>
          <w:vertAlign w:val="superscript"/>
          <w:rtl/>
        </w:rPr>
        <w:t>(</w:t>
      </w:r>
      <w:r w:rsidR="00442F4C" w:rsidRPr="007F10A4">
        <w:rPr>
          <w:rStyle w:val="a4"/>
          <w:rFonts w:ascii="Traditional Arabic" w:hAnsi="Traditional Arabic" w:cs="Traditional Arabic"/>
          <w:sz w:val="32"/>
          <w:szCs w:val="32"/>
          <w:rtl/>
        </w:rPr>
        <w:footnoteReference w:id="140"/>
      </w:r>
      <w:r w:rsidR="00FE4FD4" w:rsidRPr="007F10A4">
        <w:rPr>
          <w:rFonts w:ascii="Traditional Arabic" w:hAnsi="Traditional Arabic" w:cs="Traditional Arabic"/>
          <w:sz w:val="32"/>
          <w:szCs w:val="32"/>
          <w:vertAlign w:val="superscript"/>
          <w:rtl/>
        </w:rPr>
        <w:t>)</w:t>
      </w:r>
      <w:r w:rsidR="00FE4FD4" w:rsidRPr="007F10A4">
        <w:rPr>
          <w:rFonts w:ascii="Traditional Arabic" w:hAnsi="Traditional Arabic" w:cs="Traditional Arabic"/>
          <w:sz w:val="32"/>
          <w:szCs w:val="32"/>
          <w:rtl/>
        </w:rPr>
        <w:t>.</w:t>
      </w:r>
    </w:p>
    <w:p w:rsidR="005D0308"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D0308" w:rsidRPr="007F10A4">
        <w:rPr>
          <w:rFonts w:ascii="Traditional Arabic" w:hAnsi="Traditional Arabic" w:cs="Traditional Arabic"/>
          <w:sz w:val="32"/>
          <w:szCs w:val="32"/>
          <w:rtl/>
        </w:rPr>
        <w:t xml:space="preserve"> وقد كان للعلماء كلمة مسموعة وأمر نافذ لدى السلطان عند استشارته لهم في أي أمر</w:t>
      </w:r>
      <w:r w:rsidR="001B4E49">
        <w:rPr>
          <w:rFonts w:ascii="Traditional Arabic" w:hAnsi="Traditional Arabic" w:cs="Traditional Arabic"/>
          <w:sz w:val="32"/>
          <w:szCs w:val="32"/>
          <w:rtl/>
        </w:rPr>
        <w:t>،</w:t>
      </w:r>
      <w:r w:rsidR="005D0308" w:rsidRPr="007F10A4">
        <w:rPr>
          <w:rFonts w:ascii="Traditional Arabic" w:hAnsi="Traditional Arabic" w:cs="Traditional Arabic"/>
          <w:sz w:val="32"/>
          <w:szCs w:val="32"/>
          <w:rtl/>
        </w:rPr>
        <w:t xml:space="preserve"> فعندما اجتمع السلطان بهم عام </w:t>
      </w:r>
      <w:r w:rsidR="00A1116D">
        <w:rPr>
          <w:rFonts w:ascii="Traditional Arabic" w:hAnsi="Traditional Arabic" w:cs="Traditional Arabic"/>
          <w:sz w:val="32"/>
          <w:szCs w:val="32"/>
          <w:rtl/>
        </w:rPr>
        <w:t>(</w:t>
      </w:r>
      <w:r w:rsidR="00B0792F">
        <w:rPr>
          <w:rFonts w:ascii="Traditional Arabic" w:hAnsi="Traditional Arabic" w:cs="Traditional Arabic"/>
          <w:sz w:val="32"/>
          <w:szCs w:val="32"/>
          <w:rtl/>
        </w:rPr>
        <w:t>821هـ</w:t>
      </w:r>
      <w:r w:rsidR="005D0308" w:rsidRPr="007F10A4">
        <w:rPr>
          <w:rFonts w:ascii="Traditional Arabic" w:hAnsi="Traditional Arabic" w:cs="Traditional Arabic"/>
          <w:sz w:val="32"/>
          <w:szCs w:val="32"/>
          <w:rtl/>
        </w:rPr>
        <w:t>/ 1418م</w:t>
      </w:r>
      <w:r w:rsidR="00A1116D">
        <w:rPr>
          <w:rFonts w:ascii="Traditional Arabic" w:hAnsi="Traditional Arabic" w:cs="Traditional Arabic"/>
          <w:sz w:val="32"/>
          <w:szCs w:val="32"/>
          <w:rtl/>
        </w:rPr>
        <w:t>)</w:t>
      </w:r>
      <w:r w:rsidR="005D0308" w:rsidRPr="007F10A4">
        <w:rPr>
          <w:rFonts w:ascii="Traditional Arabic" w:hAnsi="Traditional Arabic" w:cs="Traditional Arabic"/>
          <w:sz w:val="32"/>
          <w:szCs w:val="32"/>
          <w:rtl/>
        </w:rPr>
        <w:t xml:space="preserve"> واستشارهم في أمر قتال يوسف</w:t>
      </w:r>
      <w:r w:rsidR="001B4E49">
        <w:rPr>
          <w:rFonts w:ascii="Traditional Arabic" w:hAnsi="Traditional Arabic" w:cs="Traditional Arabic"/>
          <w:sz w:val="32"/>
          <w:szCs w:val="32"/>
          <w:rtl/>
        </w:rPr>
        <w:t>،</w:t>
      </w:r>
      <w:r w:rsidR="005D0308" w:rsidRPr="007F10A4">
        <w:rPr>
          <w:rFonts w:ascii="Traditional Arabic" w:hAnsi="Traditional Arabic" w:cs="Traditional Arabic"/>
          <w:sz w:val="32"/>
          <w:szCs w:val="32"/>
          <w:rtl/>
        </w:rPr>
        <w:t xml:space="preserve"> أفتوا بجواز قتاله</w:t>
      </w:r>
      <w:r w:rsidR="00A1116D">
        <w:rPr>
          <w:rFonts w:ascii="Traditional Arabic" w:hAnsi="Traditional Arabic" w:cs="Traditional Arabic"/>
          <w:sz w:val="32"/>
          <w:szCs w:val="32"/>
          <w:rtl/>
        </w:rPr>
        <w:t>؛</w:t>
      </w:r>
      <w:r w:rsidR="005D0308" w:rsidRPr="007F10A4">
        <w:rPr>
          <w:rFonts w:ascii="Traditional Arabic" w:hAnsi="Traditional Arabic" w:cs="Traditional Arabic"/>
          <w:sz w:val="32"/>
          <w:szCs w:val="32"/>
          <w:rtl/>
        </w:rPr>
        <w:t xml:space="preserve"> نتيجة لسوء أفعاله وسوء سيرته</w:t>
      </w:r>
      <w:r w:rsidR="001B4E49">
        <w:rPr>
          <w:rFonts w:ascii="Traditional Arabic" w:hAnsi="Traditional Arabic" w:cs="Traditional Arabic"/>
          <w:sz w:val="32"/>
          <w:szCs w:val="32"/>
          <w:rtl/>
        </w:rPr>
        <w:t>،</w:t>
      </w:r>
      <w:r w:rsidR="005D0308" w:rsidRPr="007F10A4">
        <w:rPr>
          <w:rFonts w:ascii="Traditional Arabic" w:hAnsi="Traditional Arabic" w:cs="Traditional Arabic"/>
          <w:sz w:val="32"/>
          <w:szCs w:val="32"/>
          <w:rtl/>
        </w:rPr>
        <w:t xml:space="preserve"> فما كان من السلطان إلا أن أسرع في </w:t>
      </w:r>
      <w:r w:rsidR="00355201" w:rsidRPr="007F10A4">
        <w:rPr>
          <w:rFonts w:ascii="Traditional Arabic" w:hAnsi="Traditional Arabic" w:cs="Traditional Arabic"/>
          <w:sz w:val="32"/>
          <w:szCs w:val="32"/>
          <w:rtl/>
        </w:rPr>
        <w:t>ت</w:t>
      </w:r>
      <w:r w:rsidR="005D0308" w:rsidRPr="007F10A4">
        <w:rPr>
          <w:rFonts w:ascii="Traditional Arabic" w:hAnsi="Traditional Arabic" w:cs="Traditional Arabic"/>
          <w:sz w:val="32"/>
          <w:szCs w:val="32"/>
          <w:rtl/>
        </w:rPr>
        <w:t>جهيز العسكر تنفي</w:t>
      </w:r>
      <w:r w:rsidR="007C5A1D">
        <w:rPr>
          <w:rFonts w:ascii="Traditional Arabic" w:hAnsi="Traditional Arabic" w:cs="Traditional Arabic"/>
          <w:sz w:val="32"/>
          <w:szCs w:val="32"/>
          <w:rtl/>
        </w:rPr>
        <w:t>ذا لذلك</w:t>
      </w:r>
      <w:r w:rsidR="008F01FE" w:rsidRPr="007F10A4">
        <w:rPr>
          <w:rFonts w:ascii="Traditional Arabic" w:hAnsi="Traditional Arabic" w:cs="Traditional Arabic"/>
          <w:sz w:val="32"/>
          <w:szCs w:val="32"/>
          <w:vertAlign w:val="superscript"/>
          <w:rtl/>
        </w:rPr>
        <w:t>(</w:t>
      </w:r>
      <w:r w:rsidR="008F01FE" w:rsidRPr="007F10A4">
        <w:rPr>
          <w:rStyle w:val="a4"/>
          <w:rFonts w:ascii="Traditional Arabic" w:hAnsi="Traditional Arabic" w:cs="Traditional Arabic"/>
          <w:sz w:val="32"/>
          <w:szCs w:val="32"/>
          <w:rtl/>
        </w:rPr>
        <w:footnoteReference w:id="141"/>
      </w:r>
      <w:r w:rsidR="008F01FE"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8F01FE" w:rsidRPr="007F10A4">
        <w:rPr>
          <w:rFonts w:ascii="Traditional Arabic" w:hAnsi="Traditional Arabic" w:cs="Traditional Arabic"/>
          <w:sz w:val="32"/>
          <w:szCs w:val="32"/>
          <w:rtl/>
        </w:rPr>
        <w:t xml:space="preserve"> </w:t>
      </w:r>
      <w:r w:rsidR="00597AF1" w:rsidRPr="007F10A4">
        <w:rPr>
          <w:rFonts w:ascii="Traditional Arabic" w:hAnsi="Traditional Arabic" w:cs="Traditional Arabic"/>
          <w:sz w:val="32"/>
          <w:szCs w:val="32"/>
          <w:rtl/>
        </w:rPr>
        <w:t>وعندما رفض القا</w:t>
      </w:r>
      <w:r w:rsidR="00763FA7">
        <w:rPr>
          <w:rFonts w:ascii="Traditional Arabic" w:hAnsi="Traditional Arabic" w:cs="Traditional Arabic"/>
          <w:sz w:val="32"/>
          <w:szCs w:val="32"/>
          <w:rtl/>
        </w:rPr>
        <w:t xml:space="preserve">ضي جلال الدين </w:t>
      </w:r>
      <w:proofErr w:type="spellStart"/>
      <w:r w:rsidR="00763FA7">
        <w:rPr>
          <w:rFonts w:ascii="Traditional Arabic" w:hAnsi="Traditional Arabic" w:cs="Traditional Arabic"/>
          <w:sz w:val="32"/>
          <w:szCs w:val="32"/>
          <w:rtl/>
        </w:rPr>
        <w:t>البلقيني</w:t>
      </w:r>
      <w:proofErr w:type="spellEnd"/>
      <w:r w:rsidR="00763FA7">
        <w:rPr>
          <w:rFonts w:ascii="Traditional Arabic" w:hAnsi="Traditional Arabic" w:cs="Traditional Arabic"/>
          <w:sz w:val="32"/>
          <w:szCs w:val="32"/>
          <w:rtl/>
        </w:rPr>
        <w:t xml:space="preserve"> أن ينفذ</w:t>
      </w:r>
      <w:r w:rsidR="00597AF1" w:rsidRPr="007F10A4">
        <w:rPr>
          <w:rFonts w:ascii="Traditional Arabic" w:hAnsi="Traditional Arabic" w:cs="Traditional Arabic"/>
          <w:sz w:val="32"/>
          <w:szCs w:val="32"/>
          <w:rtl/>
        </w:rPr>
        <w:t xml:space="preserve"> ما أراده السلطان من الخطيب</w:t>
      </w:r>
      <w:r w:rsidR="0067367C" w:rsidRPr="007F10A4">
        <w:rPr>
          <w:rFonts w:ascii="Traditional Arabic" w:hAnsi="Traditional Arabic" w:cs="Traditional Arabic"/>
          <w:sz w:val="32"/>
          <w:szCs w:val="32"/>
          <w:rtl/>
        </w:rPr>
        <w:t xml:space="preserve"> </w:t>
      </w:r>
      <w:r w:rsidR="00597AF1" w:rsidRPr="007F10A4">
        <w:rPr>
          <w:rFonts w:ascii="Traditional Arabic" w:hAnsi="Traditional Arabic" w:cs="Traditional Arabic"/>
          <w:sz w:val="32"/>
          <w:szCs w:val="32"/>
          <w:rtl/>
        </w:rPr>
        <w:t>عند ذكر اسمه بالدعاء في الخطبة أن يهبط درجة</w:t>
      </w:r>
      <w:r w:rsidR="00A1116D">
        <w:rPr>
          <w:rFonts w:ascii="Traditional Arabic" w:hAnsi="Traditional Arabic" w:cs="Traditional Arabic"/>
          <w:sz w:val="32"/>
          <w:szCs w:val="32"/>
          <w:rtl/>
        </w:rPr>
        <w:t>؛</w:t>
      </w:r>
      <w:r w:rsidR="00597AF1" w:rsidRPr="007F10A4">
        <w:rPr>
          <w:rFonts w:ascii="Traditional Arabic" w:hAnsi="Traditional Arabic" w:cs="Traditional Arabic"/>
          <w:sz w:val="32"/>
          <w:szCs w:val="32"/>
          <w:rtl/>
        </w:rPr>
        <w:t xml:space="preserve"> حتى يكون ذكر اسم الله تعالى ورسوله في مكان أعلى من المكان الذي ذكر فيه اسمه</w:t>
      </w:r>
      <w:r w:rsidR="001B4E49">
        <w:rPr>
          <w:rFonts w:ascii="Traditional Arabic" w:hAnsi="Traditional Arabic" w:cs="Traditional Arabic"/>
          <w:sz w:val="32"/>
          <w:szCs w:val="32"/>
          <w:rtl/>
        </w:rPr>
        <w:t>،</w:t>
      </w:r>
      <w:r w:rsidR="00597AF1" w:rsidRPr="007F10A4">
        <w:rPr>
          <w:rFonts w:ascii="Traditional Arabic" w:hAnsi="Traditional Arabic" w:cs="Traditional Arabic"/>
          <w:sz w:val="32"/>
          <w:szCs w:val="32"/>
          <w:rtl/>
        </w:rPr>
        <w:t xml:space="preserve"> لم يعارضه في ذلك</w:t>
      </w:r>
      <w:r w:rsidR="001B4E49">
        <w:rPr>
          <w:rFonts w:ascii="Traditional Arabic" w:hAnsi="Traditional Arabic" w:cs="Traditional Arabic"/>
          <w:sz w:val="32"/>
          <w:szCs w:val="32"/>
          <w:rtl/>
        </w:rPr>
        <w:t>،</w:t>
      </w:r>
      <w:r w:rsidR="00597AF1" w:rsidRPr="007F10A4">
        <w:rPr>
          <w:rFonts w:ascii="Traditional Arabic" w:hAnsi="Traditional Arabic" w:cs="Traditional Arabic"/>
          <w:sz w:val="32"/>
          <w:szCs w:val="32"/>
          <w:rtl/>
        </w:rPr>
        <w:t xml:space="preserve"> على الرغم من أن قصد السلطان من ذلك هو التواضع والخضوع لله تعالى ورسوله الكريم</w:t>
      </w:r>
      <w:r w:rsidR="001B4E49">
        <w:rPr>
          <w:rFonts w:ascii="Traditional Arabic" w:hAnsi="Traditional Arabic" w:cs="Traditional Arabic"/>
          <w:sz w:val="32"/>
          <w:szCs w:val="32"/>
          <w:rtl/>
        </w:rPr>
        <w:t>،</w:t>
      </w:r>
      <w:r w:rsidR="00597AF1" w:rsidRPr="007F10A4">
        <w:rPr>
          <w:rFonts w:ascii="Traditional Arabic" w:hAnsi="Traditional Arabic" w:cs="Traditional Arabic"/>
          <w:sz w:val="32"/>
          <w:szCs w:val="32"/>
          <w:rtl/>
        </w:rPr>
        <w:t xml:space="preserve"> كما أن بعض الجوامع قد فعلت ذلك م</w:t>
      </w:r>
      <w:r w:rsidR="00763FA7">
        <w:rPr>
          <w:rFonts w:ascii="Traditional Arabic" w:hAnsi="Traditional Arabic" w:cs="Traditional Arabic"/>
          <w:sz w:val="32"/>
          <w:szCs w:val="32"/>
          <w:rtl/>
        </w:rPr>
        <w:t>ثل جامع الأزهر، وجامع ابن طولون</w:t>
      </w:r>
      <w:r w:rsidR="00663833" w:rsidRPr="007F10A4">
        <w:rPr>
          <w:rFonts w:ascii="Traditional Arabic" w:hAnsi="Traditional Arabic" w:cs="Traditional Arabic"/>
          <w:sz w:val="32"/>
          <w:szCs w:val="32"/>
          <w:vertAlign w:val="superscript"/>
          <w:rtl/>
        </w:rPr>
        <w:t>(</w:t>
      </w:r>
      <w:r w:rsidR="00663833" w:rsidRPr="007F10A4">
        <w:rPr>
          <w:rStyle w:val="a4"/>
          <w:rFonts w:ascii="Traditional Arabic" w:hAnsi="Traditional Arabic" w:cs="Traditional Arabic"/>
          <w:sz w:val="32"/>
          <w:szCs w:val="32"/>
          <w:rtl/>
        </w:rPr>
        <w:footnoteReference w:id="142"/>
      </w:r>
      <w:r w:rsidR="00663833"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663833" w:rsidRPr="007F10A4">
        <w:rPr>
          <w:rFonts w:ascii="Traditional Arabic" w:hAnsi="Traditional Arabic" w:cs="Traditional Arabic"/>
          <w:sz w:val="32"/>
          <w:szCs w:val="32"/>
          <w:rtl/>
        </w:rPr>
        <w:t xml:space="preserve"> مما يدل على مدى قوة كلمة علماء الدين </w:t>
      </w:r>
      <w:proofErr w:type="spellStart"/>
      <w:r w:rsidR="00663833" w:rsidRPr="007F10A4">
        <w:rPr>
          <w:rFonts w:ascii="Traditional Arabic" w:hAnsi="Traditional Arabic" w:cs="Traditional Arabic"/>
          <w:sz w:val="32"/>
          <w:szCs w:val="32"/>
          <w:rtl/>
        </w:rPr>
        <w:t>ونفاذها</w:t>
      </w:r>
      <w:proofErr w:type="spellEnd"/>
      <w:r w:rsidR="00663833" w:rsidRPr="007F10A4">
        <w:rPr>
          <w:rFonts w:ascii="Traditional Arabic" w:hAnsi="Traditional Arabic" w:cs="Traditional Arabic"/>
          <w:sz w:val="32"/>
          <w:szCs w:val="32"/>
          <w:rtl/>
        </w:rPr>
        <w:t xml:space="preserve"> حتى على السلاطين أنفسهم</w:t>
      </w:r>
      <w:r w:rsidR="001B4E49">
        <w:rPr>
          <w:rFonts w:ascii="Traditional Arabic" w:hAnsi="Traditional Arabic" w:cs="Traditional Arabic"/>
          <w:sz w:val="32"/>
          <w:szCs w:val="32"/>
          <w:rtl/>
        </w:rPr>
        <w:t>،</w:t>
      </w:r>
      <w:r w:rsidR="00663833" w:rsidRPr="007F10A4">
        <w:rPr>
          <w:rFonts w:ascii="Traditional Arabic" w:hAnsi="Traditional Arabic" w:cs="Traditional Arabic"/>
          <w:sz w:val="32"/>
          <w:szCs w:val="32"/>
          <w:rtl/>
        </w:rPr>
        <w:t xml:space="preserve"> وتوجيههم</w:t>
      </w:r>
      <w:r w:rsidR="00763FA7">
        <w:rPr>
          <w:rFonts w:ascii="Traditional Arabic" w:hAnsi="Traditional Arabic" w:cs="Traditional Arabic"/>
          <w:sz w:val="32"/>
          <w:szCs w:val="32"/>
          <w:rtl/>
        </w:rPr>
        <w:t xml:space="preserve"> إياهم إذا أخطئوا في الاجتهاد.</w:t>
      </w:r>
    </w:p>
    <w:p w:rsidR="006C75F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C75FC" w:rsidRPr="007F10A4">
        <w:rPr>
          <w:rFonts w:ascii="Traditional Arabic" w:hAnsi="Traditional Arabic" w:cs="Traditional Arabic"/>
          <w:sz w:val="32"/>
          <w:szCs w:val="32"/>
          <w:rtl/>
        </w:rPr>
        <w:t xml:space="preserve"> كان السلطان ا</w:t>
      </w:r>
      <w:r w:rsidR="007472DF" w:rsidRPr="007F10A4">
        <w:rPr>
          <w:rFonts w:ascii="Traditional Arabic" w:hAnsi="Traditional Arabic" w:cs="Traditional Arabic"/>
          <w:sz w:val="32"/>
          <w:szCs w:val="32"/>
          <w:rtl/>
        </w:rPr>
        <w:t>لأ</w:t>
      </w:r>
      <w:r w:rsidR="006C75FC" w:rsidRPr="007F10A4">
        <w:rPr>
          <w:rFonts w:ascii="Traditional Arabic" w:hAnsi="Traditional Arabic" w:cs="Traditional Arabic"/>
          <w:sz w:val="32"/>
          <w:szCs w:val="32"/>
          <w:rtl/>
        </w:rPr>
        <w:t xml:space="preserve">شرف برسباي </w:t>
      </w:r>
      <w:r w:rsidR="00A1116D">
        <w:rPr>
          <w:rFonts w:ascii="Traditional Arabic" w:hAnsi="Traditional Arabic" w:cs="Traditional Arabic"/>
          <w:sz w:val="32"/>
          <w:szCs w:val="32"/>
          <w:rtl/>
        </w:rPr>
        <w:t>(</w:t>
      </w:r>
      <w:r w:rsidR="006C75FC" w:rsidRPr="007F10A4">
        <w:rPr>
          <w:rFonts w:ascii="Traditional Arabic" w:hAnsi="Traditional Arabic" w:cs="Traditional Arabic"/>
          <w:sz w:val="32"/>
          <w:szCs w:val="32"/>
          <w:rtl/>
        </w:rPr>
        <w:t xml:space="preserve">825 </w:t>
      </w:r>
      <w:proofErr w:type="gramStart"/>
      <w:r w:rsidR="00D15B01">
        <w:rPr>
          <w:rFonts w:ascii="Traditional Arabic" w:hAnsi="Traditional Arabic" w:cs="Traditional Arabic" w:hint="cs"/>
          <w:sz w:val="32"/>
          <w:szCs w:val="32"/>
          <w:rtl/>
        </w:rPr>
        <w:t>-</w:t>
      </w:r>
      <w:r w:rsidR="006C75FC" w:rsidRPr="007F10A4">
        <w:rPr>
          <w:rFonts w:ascii="Traditional Arabic" w:hAnsi="Traditional Arabic" w:cs="Traditional Arabic"/>
          <w:sz w:val="32"/>
          <w:szCs w:val="32"/>
          <w:rtl/>
        </w:rPr>
        <w:t xml:space="preserve"> 841</w:t>
      </w:r>
      <w:proofErr w:type="gramEnd"/>
      <w:r w:rsidR="006C75FC"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6C75FC" w:rsidRPr="007F10A4">
        <w:rPr>
          <w:rFonts w:ascii="Traditional Arabic" w:hAnsi="Traditional Arabic" w:cs="Traditional Arabic"/>
          <w:sz w:val="32"/>
          <w:szCs w:val="32"/>
          <w:rtl/>
        </w:rPr>
        <w:t xml:space="preserve"> م</w:t>
      </w:r>
      <w:r w:rsidR="00D15B01">
        <w:rPr>
          <w:rFonts w:ascii="Traditional Arabic" w:hAnsi="Traditional Arabic" w:cs="Traditional Arabic"/>
          <w:sz w:val="32"/>
          <w:szCs w:val="32"/>
          <w:rtl/>
        </w:rPr>
        <w:t>نقادا للشرع يحب الفقهاء ويقربهم</w:t>
      </w:r>
      <w:r w:rsidR="006C75FC" w:rsidRPr="007F10A4">
        <w:rPr>
          <w:rFonts w:ascii="Traditional Arabic" w:hAnsi="Traditional Arabic" w:cs="Traditional Arabic"/>
          <w:sz w:val="32"/>
          <w:szCs w:val="32"/>
          <w:rtl/>
        </w:rPr>
        <w:t>... وكانت له ثقة في القاضي عبد الله بن عبد الباسط</w:t>
      </w:r>
      <w:r w:rsidR="001B4E49">
        <w:rPr>
          <w:rFonts w:ascii="Traditional Arabic" w:hAnsi="Traditional Arabic" w:cs="Traditional Arabic"/>
          <w:sz w:val="32"/>
          <w:szCs w:val="32"/>
          <w:rtl/>
        </w:rPr>
        <w:t>،</w:t>
      </w:r>
      <w:r w:rsidR="006C75FC" w:rsidRPr="007F10A4">
        <w:rPr>
          <w:rFonts w:ascii="Traditional Arabic" w:hAnsi="Traditional Arabic" w:cs="Traditional Arabic"/>
          <w:sz w:val="32"/>
          <w:szCs w:val="32"/>
          <w:rtl/>
        </w:rPr>
        <w:t xml:space="preserve"> فكان منق</w:t>
      </w:r>
      <w:r w:rsidR="00D15B01">
        <w:rPr>
          <w:rFonts w:ascii="Traditional Arabic" w:hAnsi="Traditional Arabic" w:cs="Traditional Arabic"/>
          <w:sz w:val="32"/>
          <w:szCs w:val="32"/>
          <w:rtl/>
        </w:rPr>
        <w:t>ادا له كما ينقاد الطفل إلى أبيه</w:t>
      </w:r>
      <w:r w:rsidR="006C75FC" w:rsidRPr="007F10A4">
        <w:rPr>
          <w:rFonts w:ascii="Traditional Arabic" w:hAnsi="Traditional Arabic" w:cs="Traditional Arabic"/>
          <w:sz w:val="32"/>
          <w:szCs w:val="32"/>
          <w:rtl/>
        </w:rPr>
        <w:t>... وله كلمة مسموعة لديه</w:t>
      </w:r>
      <w:r w:rsidR="001B4E49">
        <w:rPr>
          <w:rFonts w:ascii="Traditional Arabic" w:hAnsi="Traditional Arabic" w:cs="Traditional Arabic"/>
          <w:sz w:val="32"/>
          <w:szCs w:val="32"/>
          <w:rtl/>
        </w:rPr>
        <w:t>،</w:t>
      </w:r>
      <w:r w:rsidR="006C75FC" w:rsidRPr="007F10A4">
        <w:rPr>
          <w:rFonts w:ascii="Traditional Arabic" w:hAnsi="Traditional Arabic" w:cs="Traditional Arabic"/>
          <w:sz w:val="32"/>
          <w:szCs w:val="32"/>
          <w:rtl/>
        </w:rPr>
        <w:t xml:space="preserve"> يدلنا على ذلك أنه عندما تضرر الناس بسبب أمر السلطان بعدم زراعة قصب السكر إلا للسلطان فقط</w:t>
      </w:r>
      <w:r w:rsidR="001B4E49">
        <w:rPr>
          <w:rFonts w:ascii="Traditional Arabic" w:hAnsi="Traditional Arabic" w:cs="Traditional Arabic"/>
          <w:sz w:val="32"/>
          <w:szCs w:val="32"/>
          <w:rtl/>
        </w:rPr>
        <w:t>،</w:t>
      </w:r>
      <w:r w:rsidR="006C75FC" w:rsidRPr="007F10A4">
        <w:rPr>
          <w:rFonts w:ascii="Traditional Arabic" w:hAnsi="Traditional Arabic" w:cs="Traditional Arabic"/>
          <w:sz w:val="32"/>
          <w:szCs w:val="32"/>
          <w:rtl/>
        </w:rPr>
        <w:t xml:space="preserve"> تكلم معه القاضي عبد الله بن عبد الباسط في ذلك فعندئذ أذن للناس في </w:t>
      </w:r>
      <w:r w:rsidR="00D15B01">
        <w:rPr>
          <w:rFonts w:ascii="Traditional Arabic" w:hAnsi="Traditional Arabic" w:cs="Traditional Arabic"/>
          <w:sz w:val="32"/>
          <w:szCs w:val="32"/>
          <w:rtl/>
        </w:rPr>
        <w:t>زراعته</w:t>
      </w:r>
      <w:r w:rsidR="00CE1BB8" w:rsidRPr="007F10A4">
        <w:rPr>
          <w:rFonts w:ascii="Traditional Arabic" w:hAnsi="Traditional Arabic" w:cs="Traditional Arabic"/>
          <w:sz w:val="32"/>
          <w:szCs w:val="32"/>
          <w:vertAlign w:val="superscript"/>
          <w:rtl/>
        </w:rPr>
        <w:t>(</w:t>
      </w:r>
      <w:r w:rsidR="00CE1BB8" w:rsidRPr="007F10A4">
        <w:rPr>
          <w:rStyle w:val="a4"/>
          <w:rFonts w:ascii="Traditional Arabic" w:hAnsi="Traditional Arabic" w:cs="Traditional Arabic"/>
          <w:sz w:val="32"/>
          <w:szCs w:val="32"/>
          <w:rtl/>
        </w:rPr>
        <w:footnoteReference w:id="143"/>
      </w:r>
      <w:r w:rsidR="00CE1BB8" w:rsidRPr="007F10A4">
        <w:rPr>
          <w:rFonts w:ascii="Traditional Arabic" w:hAnsi="Traditional Arabic" w:cs="Traditional Arabic"/>
          <w:sz w:val="32"/>
          <w:szCs w:val="32"/>
          <w:vertAlign w:val="superscript"/>
          <w:rtl/>
        </w:rPr>
        <w:t>)</w:t>
      </w:r>
      <w:r w:rsidR="00CE1BB8" w:rsidRPr="007F10A4">
        <w:rPr>
          <w:rFonts w:ascii="Traditional Arabic" w:hAnsi="Traditional Arabic" w:cs="Traditional Arabic"/>
          <w:sz w:val="32"/>
          <w:szCs w:val="32"/>
          <w:rtl/>
        </w:rPr>
        <w:t>.</w:t>
      </w:r>
    </w:p>
    <w:p w:rsidR="00CE1BB8"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E1BB8" w:rsidRPr="007F10A4">
        <w:rPr>
          <w:rFonts w:ascii="Traditional Arabic" w:hAnsi="Traditional Arabic" w:cs="Traditional Arabic"/>
          <w:sz w:val="32"/>
          <w:szCs w:val="32"/>
          <w:rtl/>
        </w:rPr>
        <w:t xml:space="preserve"> وكان لعلماء الدين دورهم في توجيه السلطان إذا أخطأ في الاجتهاد</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فمن ذلك أنه وقع الطاعون في الديار المصرية</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والذي سم</w:t>
      </w:r>
      <w:r w:rsidR="00BA32ED">
        <w:rPr>
          <w:rFonts w:ascii="Traditional Arabic" w:hAnsi="Traditional Arabic" w:cs="Traditional Arabic" w:hint="cs"/>
          <w:sz w:val="32"/>
          <w:szCs w:val="32"/>
          <w:rtl/>
        </w:rPr>
        <w:t>ي</w:t>
      </w:r>
      <w:r w:rsidR="00CE1BB8" w:rsidRPr="007F10A4">
        <w:rPr>
          <w:rFonts w:ascii="Traditional Arabic" w:hAnsi="Traditional Arabic" w:cs="Traditional Arabic"/>
          <w:sz w:val="32"/>
          <w:szCs w:val="32"/>
          <w:rtl/>
        </w:rPr>
        <w:t xml:space="preserve"> فيما بعد </w:t>
      </w:r>
      <w:r w:rsidR="00A1116D">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بالفصل الكبير</w:t>
      </w:r>
      <w:r w:rsidR="00A1116D">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لأنه انتشر في جميع نواحي بلاد العالم</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فلما رأى السلطان ذلك اجتمع بالخليفة والقضا</w:t>
      </w:r>
      <w:r w:rsidR="00BA32ED">
        <w:rPr>
          <w:rFonts w:ascii="Traditional Arabic" w:hAnsi="Traditional Arabic" w:cs="Traditional Arabic" w:hint="cs"/>
          <w:sz w:val="32"/>
          <w:szCs w:val="32"/>
          <w:rtl/>
        </w:rPr>
        <w:t>ة</w:t>
      </w:r>
      <w:r w:rsidR="00CE1BB8" w:rsidRPr="007F10A4">
        <w:rPr>
          <w:rFonts w:ascii="Traditional Arabic" w:hAnsi="Traditional Arabic" w:cs="Traditional Arabic"/>
          <w:sz w:val="32"/>
          <w:szCs w:val="32"/>
          <w:rtl/>
        </w:rPr>
        <w:t xml:space="preserve"> الأربعة </w:t>
      </w:r>
      <w:r w:rsidR="00CE1BB8" w:rsidRPr="007F10A4">
        <w:rPr>
          <w:rFonts w:ascii="Traditional Arabic" w:hAnsi="Traditional Arabic" w:cs="Traditional Arabic"/>
          <w:sz w:val="32"/>
          <w:szCs w:val="32"/>
          <w:rtl/>
        </w:rPr>
        <w:lastRenderedPageBreak/>
        <w:t>ومشايخ العلم</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واستفتاهم في ذلك</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وقال</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أخرج أنا والناس إلى الصحراء ونستسق</w:t>
      </w:r>
      <w:r w:rsidR="00BA32ED">
        <w:rPr>
          <w:rFonts w:ascii="Traditional Arabic" w:hAnsi="Traditional Arabic" w:cs="Traditional Arabic" w:hint="cs"/>
          <w:sz w:val="32"/>
          <w:szCs w:val="32"/>
          <w:rtl/>
        </w:rPr>
        <w:t>ي</w:t>
      </w:r>
      <w:r w:rsidR="00CE1BB8" w:rsidRPr="007F10A4">
        <w:rPr>
          <w:rFonts w:ascii="Traditional Arabic" w:hAnsi="Traditional Arabic" w:cs="Traditional Arabic"/>
          <w:sz w:val="32"/>
          <w:szCs w:val="32"/>
          <w:rtl/>
        </w:rPr>
        <w:t xml:space="preserve"> هناك</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فعارضه أحد علماء الدين في ذلك</w:t>
      </w:r>
      <w:r w:rsidR="001B4E49">
        <w:rPr>
          <w:rFonts w:ascii="Traditional Arabic" w:hAnsi="Traditional Arabic" w:cs="Traditional Arabic"/>
          <w:sz w:val="32"/>
          <w:szCs w:val="32"/>
          <w:rtl/>
        </w:rPr>
        <w:t>،</w:t>
      </w:r>
      <w:r w:rsidR="00CE1BB8" w:rsidRPr="007F10A4">
        <w:rPr>
          <w:rFonts w:ascii="Traditional Arabic" w:hAnsi="Traditional Arabic" w:cs="Traditional Arabic"/>
          <w:sz w:val="32"/>
          <w:szCs w:val="32"/>
          <w:rtl/>
        </w:rPr>
        <w:t xml:space="preserve"> </w:t>
      </w:r>
      <w:r w:rsidR="00392AA0" w:rsidRPr="007F10A4">
        <w:rPr>
          <w:rFonts w:ascii="Traditional Arabic" w:hAnsi="Traditional Arabic" w:cs="Traditional Arabic"/>
          <w:sz w:val="32"/>
          <w:szCs w:val="32"/>
          <w:rtl/>
        </w:rPr>
        <w:t>وقال له</w:t>
      </w:r>
      <w:r w:rsidR="001B4E49">
        <w:rPr>
          <w:rFonts w:ascii="Traditional Arabic" w:hAnsi="Traditional Arabic" w:cs="Traditional Arabic"/>
          <w:sz w:val="32"/>
          <w:szCs w:val="32"/>
          <w:rtl/>
        </w:rPr>
        <w:t>:</w:t>
      </w:r>
      <w:r w:rsidR="00392AA0" w:rsidRPr="007F10A4">
        <w:rPr>
          <w:rFonts w:ascii="Traditional Arabic" w:hAnsi="Traditional Arabic" w:cs="Traditional Arabic"/>
          <w:sz w:val="32"/>
          <w:szCs w:val="32"/>
          <w:rtl/>
        </w:rPr>
        <w:t xml:space="preserve"> إن ذلك ليس من فعل السلف</w:t>
      </w:r>
      <w:r w:rsidR="001B4E49">
        <w:rPr>
          <w:rFonts w:ascii="Traditional Arabic" w:hAnsi="Traditional Arabic" w:cs="Traditional Arabic"/>
          <w:sz w:val="32"/>
          <w:szCs w:val="32"/>
          <w:rtl/>
        </w:rPr>
        <w:t>،</w:t>
      </w:r>
      <w:r w:rsidR="00392AA0" w:rsidRPr="007F10A4">
        <w:rPr>
          <w:rFonts w:ascii="Traditional Arabic" w:hAnsi="Traditional Arabic" w:cs="Traditional Arabic"/>
          <w:sz w:val="32"/>
          <w:szCs w:val="32"/>
          <w:rtl/>
        </w:rPr>
        <w:t xml:space="preserve"> وإنما ذلك من سوء أفعال الناس وفتنهم</w:t>
      </w:r>
      <w:r w:rsidR="00A1116D">
        <w:rPr>
          <w:rFonts w:ascii="Traditional Arabic" w:hAnsi="Traditional Arabic" w:cs="Traditional Arabic"/>
          <w:sz w:val="32"/>
          <w:szCs w:val="32"/>
          <w:rtl/>
        </w:rPr>
        <w:t>؛</w:t>
      </w:r>
      <w:r w:rsidR="00392AA0" w:rsidRPr="007F10A4">
        <w:rPr>
          <w:rFonts w:ascii="Traditional Arabic" w:hAnsi="Traditional Arabic" w:cs="Traditional Arabic"/>
          <w:sz w:val="32"/>
          <w:szCs w:val="32"/>
          <w:rtl/>
        </w:rPr>
        <w:t xml:space="preserve"> حيث يبعثه </w:t>
      </w:r>
      <w:r w:rsidR="00497F74">
        <w:rPr>
          <w:rFonts w:ascii="Traditional Arabic" w:hAnsi="Traditional Arabic" w:cs="Traditional Arabic"/>
          <w:sz w:val="32"/>
          <w:szCs w:val="32"/>
          <w:rtl/>
        </w:rPr>
        <w:t xml:space="preserve">الله تعالى عقوبة لهم على </w:t>
      </w:r>
      <w:proofErr w:type="gramStart"/>
      <w:r w:rsidR="00497F74">
        <w:rPr>
          <w:rFonts w:ascii="Traditional Arabic" w:hAnsi="Traditional Arabic" w:cs="Traditional Arabic"/>
          <w:sz w:val="32"/>
          <w:szCs w:val="32"/>
          <w:rtl/>
        </w:rPr>
        <w:t>ذلك</w:t>
      </w:r>
      <w:r w:rsidR="00060F2F" w:rsidRPr="007F10A4">
        <w:rPr>
          <w:rFonts w:ascii="Traditional Arabic" w:hAnsi="Traditional Arabic" w:cs="Traditional Arabic"/>
          <w:sz w:val="32"/>
          <w:szCs w:val="32"/>
          <w:vertAlign w:val="superscript"/>
          <w:rtl/>
        </w:rPr>
        <w:t>(</w:t>
      </w:r>
      <w:proofErr w:type="gramEnd"/>
      <w:r w:rsidR="00060F2F" w:rsidRPr="007F10A4">
        <w:rPr>
          <w:rStyle w:val="a4"/>
          <w:rFonts w:ascii="Traditional Arabic" w:hAnsi="Traditional Arabic" w:cs="Traditional Arabic"/>
          <w:sz w:val="32"/>
          <w:szCs w:val="32"/>
          <w:rtl/>
        </w:rPr>
        <w:footnoteReference w:id="144"/>
      </w:r>
      <w:r w:rsidR="00060F2F" w:rsidRPr="007F10A4">
        <w:rPr>
          <w:rFonts w:ascii="Traditional Arabic" w:hAnsi="Traditional Arabic" w:cs="Traditional Arabic"/>
          <w:sz w:val="32"/>
          <w:szCs w:val="32"/>
          <w:vertAlign w:val="superscript"/>
          <w:rtl/>
        </w:rPr>
        <w:t>)</w:t>
      </w:r>
      <w:r w:rsidR="00060F2F" w:rsidRPr="007F10A4">
        <w:rPr>
          <w:rFonts w:ascii="Traditional Arabic" w:hAnsi="Traditional Arabic" w:cs="Traditional Arabic"/>
          <w:sz w:val="32"/>
          <w:szCs w:val="32"/>
          <w:rtl/>
        </w:rPr>
        <w:t>.</w:t>
      </w:r>
    </w:p>
    <w:p w:rsidR="00060F2F"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60F2F" w:rsidRPr="007F10A4">
        <w:rPr>
          <w:rFonts w:ascii="Traditional Arabic" w:hAnsi="Traditional Arabic" w:cs="Traditional Arabic"/>
          <w:sz w:val="32"/>
          <w:szCs w:val="32"/>
          <w:rtl/>
        </w:rPr>
        <w:t xml:space="preserve"> وقالوا للسلطان</w:t>
      </w:r>
      <w:r w:rsidR="001B4E49">
        <w:rPr>
          <w:rFonts w:ascii="Traditional Arabic" w:hAnsi="Traditional Arabic" w:cs="Traditional Arabic"/>
          <w:sz w:val="32"/>
          <w:szCs w:val="32"/>
          <w:rtl/>
        </w:rPr>
        <w:t>:</w:t>
      </w:r>
      <w:r w:rsidR="00060F2F" w:rsidRPr="007F10A4">
        <w:rPr>
          <w:rFonts w:ascii="Traditional Arabic" w:hAnsi="Traditional Arabic" w:cs="Traditional Arabic"/>
          <w:sz w:val="32"/>
          <w:szCs w:val="32"/>
          <w:rtl/>
        </w:rPr>
        <w:t xml:space="preserve"> إنه لابد من أن يمنع المظالم التي كثرت في </w:t>
      </w:r>
      <w:r w:rsidR="00847613" w:rsidRPr="007F10A4">
        <w:rPr>
          <w:rFonts w:ascii="Traditional Arabic" w:hAnsi="Traditional Arabic" w:cs="Traditional Arabic"/>
          <w:sz w:val="32"/>
          <w:szCs w:val="32"/>
          <w:rtl/>
        </w:rPr>
        <w:t>البلاد</w:t>
      </w:r>
      <w:r w:rsidR="001B4E49">
        <w:rPr>
          <w:rFonts w:ascii="Traditional Arabic" w:hAnsi="Traditional Arabic" w:cs="Traditional Arabic"/>
          <w:sz w:val="32"/>
          <w:szCs w:val="32"/>
          <w:rtl/>
        </w:rPr>
        <w:t>،</w:t>
      </w:r>
      <w:r w:rsidR="00060F2F" w:rsidRPr="007F10A4">
        <w:rPr>
          <w:rFonts w:ascii="Traditional Arabic" w:hAnsi="Traditional Arabic" w:cs="Traditional Arabic"/>
          <w:sz w:val="32"/>
          <w:szCs w:val="32"/>
          <w:rtl/>
        </w:rPr>
        <w:t xml:space="preserve"> ويبطل المكوس</w:t>
      </w:r>
      <w:r w:rsidR="001B4E49">
        <w:rPr>
          <w:rFonts w:ascii="Traditional Arabic" w:hAnsi="Traditional Arabic" w:cs="Traditional Arabic"/>
          <w:sz w:val="32"/>
          <w:szCs w:val="32"/>
          <w:rtl/>
        </w:rPr>
        <w:t>،</w:t>
      </w:r>
      <w:r w:rsidR="00060F2F" w:rsidRPr="007F10A4">
        <w:rPr>
          <w:rFonts w:ascii="Traditional Arabic" w:hAnsi="Traditional Arabic" w:cs="Traditional Arabic"/>
          <w:sz w:val="32"/>
          <w:szCs w:val="32"/>
          <w:rtl/>
        </w:rPr>
        <w:t xml:space="preserve"> ويمنع خروج النساء وهن </w:t>
      </w:r>
      <w:proofErr w:type="spellStart"/>
      <w:r w:rsidR="00060F2F" w:rsidRPr="007F10A4">
        <w:rPr>
          <w:rFonts w:ascii="Traditional Arabic" w:hAnsi="Traditional Arabic" w:cs="Traditional Arabic"/>
          <w:sz w:val="32"/>
          <w:szCs w:val="32"/>
          <w:rtl/>
        </w:rPr>
        <w:t>متزينات</w:t>
      </w:r>
      <w:proofErr w:type="spellEnd"/>
      <w:r w:rsidR="00060F2F" w:rsidRPr="007F10A4">
        <w:rPr>
          <w:rFonts w:ascii="Traditional Arabic" w:hAnsi="Traditional Arabic" w:cs="Traditional Arabic"/>
          <w:sz w:val="32"/>
          <w:szCs w:val="32"/>
          <w:rtl/>
        </w:rPr>
        <w:t xml:space="preserve"> إلى الأسواق</w:t>
      </w:r>
      <w:r w:rsidR="001B4E49">
        <w:rPr>
          <w:rFonts w:ascii="Traditional Arabic" w:hAnsi="Traditional Arabic" w:cs="Traditional Arabic"/>
          <w:sz w:val="32"/>
          <w:szCs w:val="32"/>
          <w:rtl/>
        </w:rPr>
        <w:t>،</w:t>
      </w:r>
      <w:r w:rsidR="00060F2F" w:rsidRPr="007F10A4">
        <w:rPr>
          <w:rFonts w:ascii="Traditional Arabic" w:hAnsi="Traditional Arabic" w:cs="Traditional Arabic"/>
          <w:sz w:val="32"/>
          <w:szCs w:val="32"/>
          <w:rtl/>
        </w:rPr>
        <w:t xml:space="preserve"> كما يأمر الناس بكثرة الدعاء </w:t>
      </w:r>
      <w:r w:rsidR="00847613" w:rsidRPr="007F10A4">
        <w:rPr>
          <w:rFonts w:ascii="Traditional Arabic" w:hAnsi="Traditional Arabic" w:cs="Traditional Arabic"/>
          <w:sz w:val="32"/>
          <w:szCs w:val="32"/>
          <w:rtl/>
        </w:rPr>
        <w:t>والاستغفار</w:t>
      </w:r>
      <w:r w:rsidR="001B4E49">
        <w:rPr>
          <w:rFonts w:ascii="Traditional Arabic" w:hAnsi="Traditional Arabic" w:cs="Traditional Arabic"/>
          <w:sz w:val="32"/>
          <w:szCs w:val="32"/>
          <w:rtl/>
        </w:rPr>
        <w:t>،</w:t>
      </w:r>
      <w:r w:rsidR="00060F2F" w:rsidRPr="007F10A4">
        <w:rPr>
          <w:rFonts w:ascii="Traditional Arabic" w:hAnsi="Traditional Arabic" w:cs="Traditional Arabic"/>
          <w:sz w:val="32"/>
          <w:szCs w:val="32"/>
          <w:rtl/>
        </w:rPr>
        <w:t xml:space="preserve"> وانفض المجلس على ذلك</w:t>
      </w:r>
      <w:r w:rsidR="001B4E49">
        <w:rPr>
          <w:rFonts w:ascii="Traditional Arabic" w:hAnsi="Traditional Arabic" w:cs="Traditional Arabic"/>
          <w:sz w:val="32"/>
          <w:szCs w:val="32"/>
          <w:rtl/>
        </w:rPr>
        <w:t>،</w:t>
      </w:r>
      <w:r w:rsidR="00497F74">
        <w:rPr>
          <w:rFonts w:ascii="Traditional Arabic" w:hAnsi="Traditional Arabic" w:cs="Traditional Arabic"/>
          <w:sz w:val="32"/>
          <w:szCs w:val="32"/>
          <w:rtl/>
        </w:rPr>
        <w:t xml:space="preserve"> وعمل السلطان بكل ما قرره معهم</w:t>
      </w:r>
      <w:r w:rsidR="00060F2F" w:rsidRPr="007F10A4">
        <w:rPr>
          <w:rFonts w:ascii="Traditional Arabic" w:hAnsi="Traditional Arabic" w:cs="Traditional Arabic"/>
          <w:sz w:val="32"/>
          <w:szCs w:val="32"/>
          <w:rtl/>
        </w:rPr>
        <w:t xml:space="preserve">. </w:t>
      </w:r>
    </w:p>
    <w:p w:rsidR="00F4333F"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4333F" w:rsidRPr="007F10A4">
        <w:rPr>
          <w:rFonts w:ascii="Traditional Arabic" w:hAnsi="Traditional Arabic" w:cs="Traditional Arabic"/>
          <w:sz w:val="32"/>
          <w:szCs w:val="32"/>
          <w:rtl/>
        </w:rPr>
        <w:t xml:space="preserve"> وقد كان السلطان يستشيرهم في كثير من أموره التي يعجز أن يجد حلا فيها</w:t>
      </w:r>
      <w:r w:rsidR="00A1116D">
        <w:rPr>
          <w:rFonts w:ascii="Traditional Arabic" w:hAnsi="Traditional Arabic" w:cs="Traditional Arabic"/>
          <w:sz w:val="32"/>
          <w:szCs w:val="32"/>
          <w:rtl/>
        </w:rPr>
        <w:t>؛</w:t>
      </w:r>
      <w:r w:rsidR="00F4333F" w:rsidRPr="007F10A4">
        <w:rPr>
          <w:rFonts w:ascii="Traditional Arabic" w:hAnsi="Traditional Arabic" w:cs="Traditional Arabic"/>
          <w:sz w:val="32"/>
          <w:szCs w:val="32"/>
          <w:rtl/>
        </w:rPr>
        <w:t xml:space="preserve"> حيث يجد عندهم الحل الكافي والجواب الشافي</w:t>
      </w:r>
      <w:r w:rsidR="001B4E49">
        <w:rPr>
          <w:rFonts w:ascii="Traditional Arabic" w:hAnsi="Traditional Arabic" w:cs="Traditional Arabic"/>
          <w:sz w:val="32"/>
          <w:szCs w:val="32"/>
          <w:rtl/>
        </w:rPr>
        <w:t>،</w:t>
      </w:r>
      <w:r w:rsidR="00F4333F" w:rsidRPr="007F10A4">
        <w:rPr>
          <w:rFonts w:ascii="Traditional Arabic" w:hAnsi="Traditional Arabic" w:cs="Traditional Arabic"/>
          <w:sz w:val="32"/>
          <w:szCs w:val="32"/>
          <w:rtl/>
        </w:rPr>
        <w:t xml:space="preserve"> كما فعل عند استشارتهم في أمر زكاة الأموال الظاهرة والبا</w:t>
      </w:r>
      <w:r w:rsidR="00053E24" w:rsidRPr="007F10A4">
        <w:rPr>
          <w:rFonts w:ascii="Traditional Arabic" w:hAnsi="Traditional Arabic" w:cs="Traditional Arabic"/>
          <w:sz w:val="32"/>
          <w:szCs w:val="32"/>
          <w:rtl/>
        </w:rPr>
        <w:t>ط</w:t>
      </w:r>
      <w:r w:rsidR="00B33466">
        <w:rPr>
          <w:rFonts w:ascii="Traditional Arabic" w:hAnsi="Traditional Arabic" w:cs="Traditional Arabic"/>
          <w:sz w:val="32"/>
          <w:szCs w:val="32"/>
          <w:rtl/>
        </w:rPr>
        <w:t>نة للناس</w:t>
      </w:r>
      <w:r w:rsidR="00F4333F" w:rsidRPr="007F10A4">
        <w:rPr>
          <w:rFonts w:ascii="Traditional Arabic" w:hAnsi="Traditional Arabic" w:cs="Traditional Arabic"/>
          <w:sz w:val="32"/>
          <w:szCs w:val="32"/>
          <w:rtl/>
        </w:rPr>
        <w:t xml:space="preserve">. </w:t>
      </w:r>
    </w:p>
    <w:p w:rsidR="00311AC7"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11AC7" w:rsidRPr="007F10A4">
        <w:rPr>
          <w:rFonts w:ascii="Traditional Arabic" w:hAnsi="Traditional Arabic" w:cs="Traditional Arabic"/>
          <w:sz w:val="32"/>
          <w:szCs w:val="32"/>
          <w:rtl/>
        </w:rPr>
        <w:t xml:space="preserve"> وكان السلطان الظاهر </w:t>
      </w:r>
      <w:proofErr w:type="spellStart"/>
      <w:r w:rsidR="00311AC7" w:rsidRPr="007F10A4">
        <w:rPr>
          <w:rFonts w:ascii="Traditional Arabic" w:hAnsi="Traditional Arabic" w:cs="Traditional Arabic"/>
          <w:sz w:val="32"/>
          <w:szCs w:val="32"/>
          <w:rtl/>
        </w:rPr>
        <w:t>جقمق</w:t>
      </w:r>
      <w:proofErr w:type="spellEnd"/>
      <w:r w:rsidR="00311AC7"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311AC7" w:rsidRPr="007F10A4">
        <w:rPr>
          <w:rFonts w:ascii="Traditional Arabic" w:hAnsi="Traditional Arabic" w:cs="Traditional Arabic"/>
          <w:sz w:val="32"/>
          <w:szCs w:val="32"/>
          <w:rtl/>
        </w:rPr>
        <w:t xml:space="preserve">842 </w:t>
      </w:r>
      <w:proofErr w:type="gramStart"/>
      <w:r w:rsidR="00B33466">
        <w:rPr>
          <w:rFonts w:ascii="Traditional Arabic" w:hAnsi="Traditional Arabic" w:cs="Traditional Arabic" w:hint="cs"/>
          <w:sz w:val="32"/>
          <w:szCs w:val="32"/>
          <w:rtl/>
        </w:rPr>
        <w:t>-</w:t>
      </w:r>
      <w:r w:rsidR="00311AC7" w:rsidRPr="007F10A4">
        <w:rPr>
          <w:rFonts w:ascii="Traditional Arabic" w:hAnsi="Traditional Arabic" w:cs="Traditional Arabic"/>
          <w:sz w:val="32"/>
          <w:szCs w:val="32"/>
          <w:rtl/>
        </w:rPr>
        <w:t xml:space="preserve"> 857</w:t>
      </w:r>
      <w:proofErr w:type="gramEnd"/>
      <w:r w:rsidR="00311AC7" w:rsidRPr="007F10A4">
        <w:rPr>
          <w:rFonts w:ascii="Traditional Arabic" w:hAnsi="Traditional Arabic" w:cs="Traditional Arabic"/>
          <w:sz w:val="32"/>
          <w:szCs w:val="32"/>
          <w:rtl/>
        </w:rPr>
        <w:t>هـ</w:t>
      </w:r>
      <w:r w:rsidR="00A1116D">
        <w:rPr>
          <w:rFonts w:ascii="Traditional Arabic" w:hAnsi="Traditional Arabic" w:cs="Traditional Arabic"/>
          <w:sz w:val="32"/>
          <w:szCs w:val="32"/>
          <w:rtl/>
        </w:rPr>
        <w:t>)</w:t>
      </w:r>
      <w:r w:rsidR="00311AC7" w:rsidRPr="007F10A4">
        <w:rPr>
          <w:rFonts w:ascii="Traditional Arabic" w:hAnsi="Traditional Arabic" w:cs="Traditional Arabic"/>
          <w:sz w:val="32"/>
          <w:szCs w:val="32"/>
          <w:rtl/>
        </w:rPr>
        <w:t xml:space="preserve"> يكثر من فعل الخير والبر</w:t>
      </w:r>
      <w:r w:rsidR="001B4E49">
        <w:rPr>
          <w:rFonts w:ascii="Traditional Arabic" w:hAnsi="Traditional Arabic" w:cs="Traditional Arabic"/>
          <w:sz w:val="32"/>
          <w:szCs w:val="32"/>
          <w:rtl/>
        </w:rPr>
        <w:t>،</w:t>
      </w:r>
      <w:r w:rsidR="00311AC7" w:rsidRPr="007F10A4">
        <w:rPr>
          <w:rFonts w:ascii="Traditional Arabic" w:hAnsi="Traditional Arabic" w:cs="Traditional Arabic"/>
          <w:sz w:val="32"/>
          <w:szCs w:val="32"/>
          <w:rtl/>
        </w:rPr>
        <w:t xml:space="preserve"> شديد التدين</w:t>
      </w:r>
      <w:r w:rsidR="001B4E49">
        <w:rPr>
          <w:rFonts w:ascii="Traditional Arabic" w:hAnsi="Traditional Arabic" w:cs="Traditional Arabic"/>
          <w:sz w:val="32"/>
          <w:szCs w:val="32"/>
          <w:rtl/>
        </w:rPr>
        <w:t>،</w:t>
      </w:r>
      <w:r w:rsidR="00311AC7" w:rsidRPr="007F10A4">
        <w:rPr>
          <w:rFonts w:ascii="Traditional Arabic" w:hAnsi="Traditional Arabic" w:cs="Traditional Arabic"/>
          <w:sz w:val="32"/>
          <w:szCs w:val="32"/>
          <w:rtl/>
        </w:rPr>
        <w:t xml:space="preserve"> و</w:t>
      </w:r>
      <w:r w:rsidR="0027039E">
        <w:rPr>
          <w:rFonts w:ascii="Traditional Arabic" w:hAnsi="Traditional Arabic" w:cs="Traditional Arabic"/>
          <w:sz w:val="32"/>
          <w:szCs w:val="32"/>
          <w:rtl/>
        </w:rPr>
        <w:t>قد استبشر أكثر الصالحين بسلطنته</w:t>
      </w:r>
      <w:r w:rsidR="00311AC7" w:rsidRPr="007F10A4">
        <w:rPr>
          <w:rFonts w:ascii="Traditional Arabic" w:hAnsi="Traditional Arabic" w:cs="Traditional Arabic"/>
          <w:sz w:val="32"/>
          <w:szCs w:val="32"/>
          <w:rtl/>
        </w:rPr>
        <w:t xml:space="preserve">... </w:t>
      </w:r>
      <w:r w:rsidR="00413ADE" w:rsidRPr="007F10A4">
        <w:rPr>
          <w:rFonts w:ascii="Traditional Arabic" w:hAnsi="Traditional Arabic" w:cs="Traditional Arabic"/>
          <w:sz w:val="32"/>
          <w:szCs w:val="32"/>
          <w:rtl/>
        </w:rPr>
        <w:t>ولقي</w:t>
      </w:r>
      <w:r w:rsidR="00C47E1E" w:rsidRPr="007F10A4">
        <w:rPr>
          <w:rFonts w:ascii="Traditional Arabic" w:hAnsi="Traditional Arabic" w:cs="Traditional Arabic"/>
          <w:sz w:val="32"/>
          <w:szCs w:val="32"/>
          <w:rtl/>
        </w:rPr>
        <w:t xml:space="preserve"> في عهده علماء الدين كل حظوة وتقدير واهتمام</w:t>
      </w:r>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وكان يسعى </w:t>
      </w:r>
      <w:proofErr w:type="spellStart"/>
      <w:r w:rsidR="00C47E1E" w:rsidRPr="007F10A4">
        <w:rPr>
          <w:rFonts w:ascii="Traditional Arabic" w:hAnsi="Traditional Arabic" w:cs="Traditional Arabic"/>
          <w:sz w:val="32"/>
          <w:szCs w:val="32"/>
          <w:rtl/>
        </w:rPr>
        <w:t>لتطي</w:t>
      </w:r>
      <w:r w:rsidR="0027039E">
        <w:rPr>
          <w:rFonts w:ascii="Traditional Arabic" w:hAnsi="Traditional Arabic" w:cs="Traditional Arabic" w:hint="cs"/>
          <w:sz w:val="32"/>
          <w:szCs w:val="32"/>
          <w:rtl/>
        </w:rPr>
        <w:t>ي</w:t>
      </w:r>
      <w:r w:rsidR="00C47E1E" w:rsidRPr="007F10A4">
        <w:rPr>
          <w:rFonts w:ascii="Traditional Arabic" w:hAnsi="Traditional Arabic" w:cs="Traditional Arabic"/>
          <w:sz w:val="32"/>
          <w:szCs w:val="32"/>
          <w:rtl/>
        </w:rPr>
        <w:t>ب</w:t>
      </w:r>
      <w:proofErr w:type="spellEnd"/>
      <w:r w:rsidR="00C47E1E" w:rsidRPr="007F10A4">
        <w:rPr>
          <w:rFonts w:ascii="Traditional Arabic" w:hAnsi="Traditional Arabic" w:cs="Traditional Arabic"/>
          <w:sz w:val="32"/>
          <w:szCs w:val="32"/>
          <w:rtl/>
        </w:rPr>
        <w:t xml:space="preserve"> خاطرهم</w:t>
      </w:r>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ويرضيهم بشتى الوسائل</w:t>
      </w:r>
      <w:r w:rsidR="00A1116D">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فمن ذلك ما وقع بين قاضي القضاة سعد بن </w:t>
      </w:r>
      <w:proofErr w:type="spellStart"/>
      <w:r w:rsidR="00C47E1E" w:rsidRPr="007F10A4">
        <w:rPr>
          <w:rFonts w:ascii="Traditional Arabic" w:hAnsi="Traditional Arabic" w:cs="Traditional Arabic"/>
          <w:sz w:val="32"/>
          <w:szCs w:val="32"/>
          <w:rtl/>
        </w:rPr>
        <w:t>الدسيري</w:t>
      </w:r>
      <w:proofErr w:type="spellEnd"/>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وبين قاضي القضاة شهاب الدين بن حجر من تشاجر</w:t>
      </w:r>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وما أدى إليه ذلك التشاجر من عزل القاضي ابن حجر نفسه عن القضاء</w:t>
      </w:r>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فسعى السلطان إلى تطي</w:t>
      </w:r>
      <w:r w:rsidR="009511DF">
        <w:rPr>
          <w:rFonts w:ascii="Traditional Arabic" w:hAnsi="Traditional Arabic" w:cs="Traditional Arabic" w:hint="cs"/>
          <w:sz w:val="32"/>
          <w:szCs w:val="32"/>
          <w:rtl/>
        </w:rPr>
        <w:t>ي</w:t>
      </w:r>
      <w:r w:rsidR="00C47E1E" w:rsidRPr="007F10A4">
        <w:rPr>
          <w:rFonts w:ascii="Traditional Arabic" w:hAnsi="Traditional Arabic" w:cs="Traditional Arabic"/>
          <w:sz w:val="32"/>
          <w:szCs w:val="32"/>
          <w:rtl/>
        </w:rPr>
        <w:t>ب خاطره</w:t>
      </w:r>
      <w:r w:rsidR="001B4E49">
        <w:rPr>
          <w:rFonts w:ascii="Traditional Arabic" w:hAnsi="Traditional Arabic" w:cs="Traditional Arabic"/>
          <w:sz w:val="32"/>
          <w:szCs w:val="32"/>
          <w:rtl/>
        </w:rPr>
        <w:t>،</w:t>
      </w:r>
      <w:r w:rsidR="00C47E1E" w:rsidRPr="007F10A4">
        <w:rPr>
          <w:rFonts w:ascii="Traditional Arabic" w:hAnsi="Traditional Arabic" w:cs="Traditional Arabic"/>
          <w:sz w:val="32"/>
          <w:szCs w:val="32"/>
          <w:rtl/>
        </w:rPr>
        <w:t xml:space="preserve"> </w:t>
      </w:r>
      <w:r w:rsidR="0046068D" w:rsidRPr="007F10A4">
        <w:rPr>
          <w:rFonts w:ascii="Traditional Arabic" w:hAnsi="Traditional Arabic" w:cs="Traditional Arabic"/>
          <w:sz w:val="32"/>
          <w:szCs w:val="32"/>
          <w:rtl/>
        </w:rPr>
        <w:t>فأعاده إل</w:t>
      </w:r>
      <w:r w:rsidR="009511DF">
        <w:rPr>
          <w:rFonts w:ascii="Traditional Arabic" w:hAnsi="Traditional Arabic" w:cs="Traditional Arabic" w:hint="cs"/>
          <w:sz w:val="32"/>
          <w:szCs w:val="32"/>
          <w:rtl/>
        </w:rPr>
        <w:t>ى</w:t>
      </w:r>
      <w:r w:rsidR="0046068D" w:rsidRPr="007F10A4">
        <w:rPr>
          <w:rFonts w:ascii="Traditional Arabic" w:hAnsi="Traditional Arabic" w:cs="Traditional Arabic"/>
          <w:sz w:val="32"/>
          <w:szCs w:val="32"/>
          <w:rtl/>
        </w:rPr>
        <w:t xml:space="preserve"> منصب القضاء</w:t>
      </w:r>
      <w:r w:rsidR="001B4E49">
        <w:rPr>
          <w:rFonts w:ascii="Traditional Arabic" w:hAnsi="Traditional Arabic" w:cs="Traditional Arabic"/>
          <w:sz w:val="32"/>
          <w:szCs w:val="32"/>
          <w:rtl/>
        </w:rPr>
        <w:t>،</w:t>
      </w:r>
      <w:r w:rsidR="009511DF">
        <w:rPr>
          <w:rFonts w:ascii="Traditional Arabic" w:hAnsi="Traditional Arabic" w:cs="Traditional Arabic"/>
          <w:sz w:val="32"/>
          <w:szCs w:val="32"/>
          <w:rtl/>
        </w:rPr>
        <w:t xml:space="preserve"> وخلع عليه وأكرمه</w:t>
      </w:r>
      <w:r w:rsidR="0046068D" w:rsidRPr="007F10A4">
        <w:rPr>
          <w:rFonts w:ascii="Traditional Arabic" w:hAnsi="Traditional Arabic" w:cs="Traditional Arabic"/>
          <w:sz w:val="32"/>
          <w:szCs w:val="32"/>
          <w:rtl/>
        </w:rPr>
        <w:t>.</w:t>
      </w:r>
    </w:p>
    <w:p w:rsidR="006B10F4"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B10F4" w:rsidRPr="007F10A4">
        <w:rPr>
          <w:rFonts w:ascii="Traditional Arabic" w:hAnsi="Traditional Arabic" w:cs="Traditional Arabic"/>
          <w:sz w:val="32"/>
          <w:szCs w:val="32"/>
          <w:rtl/>
        </w:rPr>
        <w:t xml:space="preserve"> وكان يهتم بالعلم والعلماء</w:t>
      </w:r>
      <w:r w:rsidR="001B4E49">
        <w:rPr>
          <w:rFonts w:ascii="Traditional Arabic" w:hAnsi="Traditional Arabic" w:cs="Traditional Arabic"/>
          <w:sz w:val="32"/>
          <w:szCs w:val="32"/>
          <w:rtl/>
        </w:rPr>
        <w:t>،</w:t>
      </w:r>
      <w:r w:rsidR="006B10F4" w:rsidRPr="007F10A4">
        <w:rPr>
          <w:rFonts w:ascii="Traditional Arabic" w:hAnsi="Traditional Arabic" w:cs="Traditional Arabic"/>
          <w:sz w:val="32"/>
          <w:szCs w:val="32"/>
          <w:rtl/>
        </w:rPr>
        <w:t xml:space="preserve"> ويحضر الحفلات التي يقومون بها من أجل ذلك</w:t>
      </w:r>
      <w:r w:rsidR="001B4E49">
        <w:rPr>
          <w:rFonts w:ascii="Traditional Arabic" w:hAnsi="Traditional Arabic" w:cs="Traditional Arabic"/>
          <w:sz w:val="32"/>
          <w:szCs w:val="32"/>
          <w:rtl/>
        </w:rPr>
        <w:t>،</w:t>
      </w:r>
      <w:r w:rsidR="006B10F4" w:rsidRPr="007F10A4">
        <w:rPr>
          <w:rFonts w:ascii="Traditional Arabic" w:hAnsi="Traditional Arabic" w:cs="Traditional Arabic"/>
          <w:sz w:val="32"/>
          <w:szCs w:val="32"/>
          <w:rtl/>
        </w:rPr>
        <w:t xml:space="preserve"> ومن ذلك حضوره لحفلة قام بها شهاب الدين بن حجر</w:t>
      </w:r>
      <w:r w:rsidR="00A1116D">
        <w:rPr>
          <w:rFonts w:ascii="Traditional Arabic" w:hAnsi="Traditional Arabic" w:cs="Traditional Arabic"/>
          <w:sz w:val="32"/>
          <w:szCs w:val="32"/>
          <w:rtl/>
        </w:rPr>
        <w:t>؛</w:t>
      </w:r>
      <w:r w:rsidR="006B10F4" w:rsidRPr="007F10A4">
        <w:rPr>
          <w:rFonts w:ascii="Traditional Arabic" w:hAnsi="Traditional Arabic" w:cs="Traditional Arabic"/>
          <w:sz w:val="32"/>
          <w:szCs w:val="32"/>
          <w:rtl/>
        </w:rPr>
        <w:t xml:space="preserve"> بسبب انتهائه من تأليف كتاب </w:t>
      </w:r>
      <w:r w:rsidR="00A1116D">
        <w:rPr>
          <w:rFonts w:ascii="Traditional Arabic" w:hAnsi="Traditional Arabic" w:cs="Traditional Arabic"/>
          <w:sz w:val="32"/>
          <w:szCs w:val="32"/>
          <w:rtl/>
        </w:rPr>
        <w:t>(</w:t>
      </w:r>
      <w:r w:rsidR="006B10F4" w:rsidRPr="007F10A4">
        <w:rPr>
          <w:rFonts w:ascii="Traditional Arabic" w:hAnsi="Traditional Arabic" w:cs="Traditional Arabic"/>
          <w:sz w:val="32"/>
          <w:szCs w:val="32"/>
          <w:rtl/>
        </w:rPr>
        <w:t xml:space="preserve">فتح الباري في شرح </w:t>
      </w:r>
      <w:proofErr w:type="gramStart"/>
      <w:r w:rsidR="006B10F4" w:rsidRPr="007F10A4">
        <w:rPr>
          <w:rFonts w:ascii="Traditional Arabic" w:hAnsi="Traditional Arabic" w:cs="Traditional Arabic"/>
          <w:sz w:val="32"/>
          <w:szCs w:val="32"/>
          <w:rtl/>
        </w:rPr>
        <w:t>البخاري</w:t>
      </w:r>
      <w:r w:rsidR="00A1116D">
        <w:rPr>
          <w:rFonts w:ascii="Traditional Arabic" w:hAnsi="Traditional Arabic" w:cs="Traditional Arabic"/>
          <w:sz w:val="32"/>
          <w:szCs w:val="32"/>
          <w:rtl/>
        </w:rPr>
        <w:t>)</w:t>
      </w:r>
      <w:r w:rsidR="00E103F5" w:rsidRPr="007F10A4">
        <w:rPr>
          <w:rFonts w:ascii="Traditional Arabic" w:hAnsi="Traditional Arabic" w:cs="Traditional Arabic"/>
          <w:sz w:val="32"/>
          <w:szCs w:val="32"/>
          <w:vertAlign w:val="superscript"/>
          <w:rtl/>
        </w:rPr>
        <w:t>(</w:t>
      </w:r>
      <w:proofErr w:type="gramEnd"/>
      <w:r w:rsidR="007B290B" w:rsidRPr="007F10A4">
        <w:rPr>
          <w:rStyle w:val="a4"/>
          <w:rFonts w:ascii="Traditional Arabic" w:hAnsi="Traditional Arabic" w:cs="Traditional Arabic"/>
          <w:sz w:val="32"/>
          <w:szCs w:val="32"/>
          <w:rtl/>
        </w:rPr>
        <w:footnoteReference w:id="145"/>
      </w:r>
      <w:r w:rsidR="00E103F5" w:rsidRPr="007F10A4">
        <w:rPr>
          <w:rFonts w:ascii="Traditional Arabic" w:hAnsi="Traditional Arabic" w:cs="Traditional Arabic"/>
          <w:sz w:val="32"/>
          <w:szCs w:val="32"/>
          <w:vertAlign w:val="superscript"/>
          <w:rtl/>
        </w:rPr>
        <w:t>)</w:t>
      </w:r>
      <w:r w:rsidR="00E103F5" w:rsidRPr="007F10A4">
        <w:rPr>
          <w:rFonts w:ascii="Traditional Arabic" w:hAnsi="Traditional Arabic" w:cs="Traditional Arabic"/>
          <w:sz w:val="32"/>
          <w:szCs w:val="32"/>
          <w:rtl/>
        </w:rPr>
        <w:t>.</w:t>
      </w:r>
    </w:p>
    <w:p w:rsidR="00E103F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103F5" w:rsidRPr="007F10A4">
        <w:rPr>
          <w:rFonts w:ascii="Traditional Arabic" w:hAnsi="Traditional Arabic" w:cs="Traditional Arabic"/>
          <w:sz w:val="32"/>
          <w:szCs w:val="32"/>
          <w:rtl/>
        </w:rPr>
        <w:t xml:space="preserve"> وقد كان أكثر السلاطين المماليك يخضعون لشروط بعض القضاة</w:t>
      </w:r>
      <w:r w:rsidR="001B4E49">
        <w:rPr>
          <w:rFonts w:ascii="Traditional Arabic" w:hAnsi="Traditional Arabic" w:cs="Traditional Arabic"/>
          <w:sz w:val="32"/>
          <w:szCs w:val="32"/>
          <w:rtl/>
        </w:rPr>
        <w:t>،</w:t>
      </w:r>
      <w:r w:rsidR="00E103F5" w:rsidRPr="007F10A4">
        <w:rPr>
          <w:rFonts w:ascii="Traditional Arabic" w:hAnsi="Traditional Arabic" w:cs="Traditional Arabic"/>
          <w:sz w:val="32"/>
          <w:szCs w:val="32"/>
          <w:rtl/>
        </w:rPr>
        <w:t xml:space="preserve"> مما </w:t>
      </w:r>
      <w:r w:rsidR="00C605A8" w:rsidRPr="007F10A4">
        <w:rPr>
          <w:rFonts w:ascii="Traditional Arabic" w:hAnsi="Traditional Arabic" w:cs="Traditional Arabic"/>
          <w:sz w:val="32"/>
          <w:szCs w:val="32"/>
          <w:rtl/>
        </w:rPr>
        <w:t>يدل</w:t>
      </w:r>
      <w:r w:rsidR="00E103F5" w:rsidRPr="007F10A4">
        <w:rPr>
          <w:rFonts w:ascii="Traditional Arabic" w:hAnsi="Traditional Arabic" w:cs="Traditional Arabic"/>
          <w:sz w:val="32"/>
          <w:szCs w:val="32"/>
          <w:rtl/>
        </w:rPr>
        <w:t xml:space="preserve"> على مدى المكانة الكبيرة التي وصلوا إليها</w:t>
      </w:r>
      <w:r w:rsidR="001B4E49">
        <w:rPr>
          <w:rFonts w:ascii="Traditional Arabic" w:hAnsi="Traditional Arabic" w:cs="Traditional Arabic"/>
          <w:sz w:val="32"/>
          <w:szCs w:val="32"/>
          <w:rtl/>
        </w:rPr>
        <w:t>،</w:t>
      </w:r>
      <w:r w:rsidR="00E103F5" w:rsidRPr="007F10A4">
        <w:rPr>
          <w:rFonts w:ascii="Traditional Arabic" w:hAnsi="Traditional Arabic" w:cs="Traditional Arabic"/>
          <w:sz w:val="32"/>
          <w:szCs w:val="32"/>
          <w:rtl/>
        </w:rPr>
        <w:t xml:space="preserve"> لدرجة أنهم </w:t>
      </w:r>
      <w:r w:rsidR="009511DF">
        <w:rPr>
          <w:rFonts w:ascii="Traditional Arabic" w:hAnsi="Traditional Arabic" w:cs="Traditional Arabic"/>
          <w:sz w:val="32"/>
          <w:szCs w:val="32"/>
          <w:rtl/>
        </w:rPr>
        <w:t xml:space="preserve">وصلوا إلى الاشتراط على </w:t>
      </w:r>
      <w:proofErr w:type="gramStart"/>
      <w:r w:rsidR="009511DF">
        <w:rPr>
          <w:rFonts w:ascii="Traditional Arabic" w:hAnsi="Traditional Arabic" w:cs="Traditional Arabic"/>
          <w:sz w:val="32"/>
          <w:szCs w:val="32"/>
          <w:rtl/>
        </w:rPr>
        <w:t>السلاطين</w:t>
      </w:r>
      <w:r w:rsidR="00371CEA" w:rsidRPr="007F10A4">
        <w:rPr>
          <w:rFonts w:ascii="Traditional Arabic" w:hAnsi="Traditional Arabic" w:cs="Traditional Arabic"/>
          <w:sz w:val="32"/>
          <w:szCs w:val="32"/>
          <w:vertAlign w:val="superscript"/>
          <w:rtl/>
        </w:rPr>
        <w:t>(</w:t>
      </w:r>
      <w:proofErr w:type="gramEnd"/>
      <w:r w:rsidR="00371CEA" w:rsidRPr="007F10A4">
        <w:rPr>
          <w:rStyle w:val="a4"/>
          <w:rFonts w:ascii="Traditional Arabic" w:hAnsi="Traditional Arabic" w:cs="Traditional Arabic"/>
          <w:sz w:val="32"/>
          <w:szCs w:val="32"/>
          <w:rtl/>
        </w:rPr>
        <w:footnoteReference w:id="146"/>
      </w:r>
      <w:r w:rsidR="00371CEA"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371CEA" w:rsidRPr="007F10A4">
        <w:rPr>
          <w:rFonts w:ascii="Traditional Arabic" w:hAnsi="Traditional Arabic" w:cs="Traditional Arabic"/>
          <w:sz w:val="32"/>
          <w:szCs w:val="32"/>
          <w:rtl/>
        </w:rPr>
        <w:t xml:space="preserve"> وفي عهد السلطان </w:t>
      </w:r>
      <w:proofErr w:type="spellStart"/>
      <w:r w:rsidR="00371CEA" w:rsidRPr="007F10A4">
        <w:rPr>
          <w:rFonts w:ascii="Traditional Arabic" w:hAnsi="Traditional Arabic" w:cs="Traditional Arabic"/>
          <w:sz w:val="32"/>
          <w:szCs w:val="32"/>
          <w:rtl/>
        </w:rPr>
        <w:t>قانصوه</w:t>
      </w:r>
      <w:proofErr w:type="spellEnd"/>
      <w:r w:rsidR="00371CEA" w:rsidRPr="007F10A4">
        <w:rPr>
          <w:rFonts w:ascii="Traditional Arabic" w:hAnsi="Traditional Arabic" w:cs="Traditional Arabic"/>
          <w:sz w:val="32"/>
          <w:szCs w:val="32"/>
          <w:rtl/>
        </w:rPr>
        <w:t xml:space="preserve"> الغوري </w:t>
      </w:r>
      <w:r w:rsidR="00A1116D">
        <w:rPr>
          <w:rFonts w:ascii="Traditional Arabic" w:hAnsi="Traditional Arabic" w:cs="Traditional Arabic"/>
          <w:sz w:val="32"/>
          <w:szCs w:val="32"/>
          <w:rtl/>
        </w:rPr>
        <w:t>(</w:t>
      </w:r>
      <w:r w:rsidR="002C000D" w:rsidRPr="007F10A4">
        <w:rPr>
          <w:rFonts w:ascii="Traditional Arabic" w:hAnsi="Traditional Arabic" w:cs="Traditional Arabic"/>
          <w:sz w:val="32"/>
          <w:szCs w:val="32"/>
          <w:rtl/>
        </w:rPr>
        <w:t>ت</w:t>
      </w:r>
      <w:r w:rsidR="00371CEA" w:rsidRPr="007F10A4">
        <w:rPr>
          <w:rFonts w:ascii="Traditional Arabic" w:hAnsi="Traditional Arabic" w:cs="Traditional Arabic"/>
          <w:sz w:val="32"/>
          <w:szCs w:val="32"/>
          <w:rtl/>
        </w:rPr>
        <w:t xml:space="preserve"> 922هـ</w:t>
      </w:r>
      <w:r w:rsidR="00A1116D">
        <w:rPr>
          <w:rFonts w:ascii="Traditional Arabic" w:hAnsi="Traditional Arabic" w:cs="Traditional Arabic"/>
          <w:sz w:val="32"/>
          <w:szCs w:val="32"/>
          <w:rtl/>
        </w:rPr>
        <w:t>)</w:t>
      </w:r>
      <w:r w:rsidR="00371CEA" w:rsidRPr="007F10A4">
        <w:rPr>
          <w:rFonts w:ascii="Traditional Arabic" w:hAnsi="Traditional Arabic" w:cs="Traditional Arabic"/>
          <w:sz w:val="32"/>
          <w:szCs w:val="32"/>
          <w:rtl/>
        </w:rPr>
        <w:t xml:space="preserve"> عارض علماء الدين رغبة السلطان في أخذ أموال الأوقاف والنفقة بها على </w:t>
      </w:r>
      <w:r w:rsidR="002C000D" w:rsidRPr="007F10A4">
        <w:rPr>
          <w:rFonts w:ascii="Traditional Arabic" w:hAnsi="Traditional Arabic" w:cs="Traditional Arabic"/>
          <w:sz w:val="32"/>
          <w:szCs w:val="32"/>
          <w:rtl/>
        </w:rPr>
        <w:t>الأمراء</w:t>
      </w:r>
      <w:r w:rsidR="009511DF">
        <w:rPr>
          <w:rFonts w:ascii="Traditional Arabic" w:hAnsi="Traditional Arabic" w:cs="Traditional Arabic"/>
          <w:sz w:val="32"/>
          <w:szCs w:val="32"/>
          <w:rtl/>
        </w:rPr>
        <w:t xml:space="preserve"> والمماليك</w:t>
      </w:r>
      <w:r w:rsidR="00371CEA" w:rsidRPr="007F10A4">
        <w:rPr>
          <w:rFonts w:ascii="Traditional Arabic" w:hAnsi="Traditional Arabic" w:cs="Traditional Arabic"/>
          <w:sz w:val="32"/>
          <w:szCs w:val="32"/>
          <w:rtl/>
        </w:rPr>
        <w:t xml:space="preserve">. </w:t>
      </w:r>
    </w:p>
    <w:p w:rsidR="00CD2DC9"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D2DC9" w:rsidRPr="007F10A4">
        <w:rPr>
          <w:rFonts w:ascii="Traditional Arabic" w:hAnsi="Traditional Arabic" w:cs="Traditional Arabic"/>
          <w:sz w:val="32"/>
          <w:szCs w:val="32"/>
          <w:rtl/>
        </w:rPr>
        <w:t xml:space="preserve"> وفي عهد السلطان ا</w:t>
      </w:r>
      <w:r w:rsidR="0025060B" w:rsidRPr="007F10A4">
        <w:rPr>
          <w:rFonts w:ascii="Traditional Arabic" w:hAnsi="Traditional Arabic" w:cs="Traditional Arabic"/>
          <w:sz w:val="32"/>
          <w:szCs w:val="32"/>
          <w:rtl/>
        </w:rPr>
        <w:t xml:space="preserve">لغوري </w:t>
      </w:r>
      <w:r w:rsidR="009511DF">
        <w:rPr>
          <w:rFonts w:ascii="Traditional Arabic" w:hAnsi="Traditional Arabic" w:cs="Traditional Arabic" w:hint="cs"/>
          <w:sz w:val="32"/>
          <w:szCs w:val="32"/>
          <w:rtl/>
        </w:rPr>
        <w:t>-</w:t>
      </w:r>
      <w:proofErr w:type="gramStart"/>
      <w:r w:rsidR="009511DF">
        <w:rPr>
          <w:rFonts w:ascii="Traditional Arabic" w:hAnsi="Traditional Arabic" w:cs="Traditional Arabic"/>
          <w:sz w:val="32"/>
          <w:szCs w:val="32"/>
          <w:rtl/>
        </w:rPr>
        <w:t>أيضا</w:t>
      </w:r>
      <w:r w:rsidR="009511DF">
        <w:rPr>
          <w:rFonts w:ascii="Traditional Arabic" w:hAnsi="Traditional Arabic" w:cs="Traditional Arabic" w:hint="cs"/>
          <w:sz w:val="32"/>
          <w:szCs w:val="32"/>
          <w:rtl/>
        </w:rPr>
        <w:t>-</w:t>
      </w:r>
      <w:r w:rsidR="0025060B" w:rsidRPr="007F10A4">
        <w:rPr>
          <w:rFonts w:ascii="Traditional Arabic" w:hAnsi="Traditional Arabic" w:cs="Traditional Arabic"/>
          <w:sz w:val="32"/>
          <w:szCs w:val="32"/>
          <w:rtl/>
        </w:rPr>
        <w:t xml:space="preserve"> حدثت</w:t>
      </w:r>
      <w:proofErr w:type="gramEnd"/>
      <w:r w:rsidR="0025060B" w:rsidRPr="007F10A4">
        <w:rPr>
          <w:rFonts w:ascii="Traditional Arabic" w:hAnsi="Traditional Arabic" w:cs="Traditional Arabic"/>
          <w:sz w:val="32"/>
          <w:szCs w:val="32"/>
          <w:rtl/>
        </w:rPr>
        <w:t xml:space="preserve"> كائنة عجيبة</w:t>
      </w:r>
      <w:r w:rsidR="00CD2DC9" w:rsidRPr="007F10A4">
        <w:rPr>
          <w:rFonts w:ascii="Traditional Arabic" w:hAnsi="Traditional Arabic" w:cs="Traditional Arabic"/>
          <w:sz w:val="32"/>
          <w:szCs w:val="32"/>
          <w:rtl/>
        </w:rPr>
        <w:t xml:space="preserve"> لعلماء الدين عامة والقضاة بشكل خاص</w:t>
      </w:r>
      <w:r w:rsidR="00A1116D">
        <w:rPr>
          <w:rFonts w:ascii="Traditional Arabic" w:hAnsi="Traditional Arabic" w:cs="Traditional Arabic"/>
          <w:sz w:val="32"/>
          <w:szCs w:val="32"/>
          <w:rtl/>
        </w:rPr>
        <w:t>؛</w:t>
      </w:r>
      <w:r w:rsidR="00CD2DC9" w:rsidRPr="007F10A4">
        <w:rPr>
          <w:rFonts w:ascii="Traditional Arabic" w:hAnsi="Traditional Arabic" w:cs="Traditional Arabic"/>
          <w:sz w:val="32"/>
          <w:szCs w:val="32"/>
          <w:rtl/>
        </w:rPr>
        <w:t xml:space="preserve"> وهي أ</w:t>
      </w:r>
      <w:r w:rsidR="0025060B" w:rsidRPr="007F10A4">
        <w:rPr>
          <w:rFonts w:ascii="Traditional Arabic" w:hAnsi="Traditional Arabic" w:cs="Traditional Arabic"/>
          <w:sz w:val="32"/>
          <w:szCs w:val="32"/>
          <w:rtl/>
        </w:rPr>
        <w:t>نهم عزلوا جمي</w:t>
      </w:r>
      <w:r w:rsidR="00CD2DC9" w:rsidRPr="007F10A4">
        <w:rPr>
          <w:rFonts w:ascii="Traditional Arabic" w:hAnsi="Traditional Arabic" w:cs="Traditional Arabic"/>
          <w:sz w:val="32"/>
          <w:szCs w:val="32"/>
          <w:rtl/>
        </w:rPr>
        <w:t>عا بسبب معار</w:t>
      </w:r>
      <w:r w:rsidR="0025060B" w:rsidRPr="007F10A4">
        <w:rPr>
          <w:rFonts w:ascii="Traditional Arabic" w:hAnsi="Traditional Arabic" w:cs="Traditional Arabic"/>
          <w:sz w:val="32"/>
          <w:szCs w:val="32"/>
          <w:rtl/>
        </w:rPr>
        <w:t>ضتهم لرأي السلطان في مسألة شرعية</w:t>
      </w:r>
      <w:r w:rsidR="001B4E49">
        <w:rPr>
          <w:rFonts w:ascii="Traditional Arabic" w:hAnsi="Traditional Arabic" w:cs="Traditional Arabic"/>
          <w:sz w:val="32"/>
          <w:szCs w:val="32"/>
          <w:rtl/>
        </w:rPr>
        <w:t>،</w:t>
      </w:r>
      <w:r w:rsidR="00CD2DC9" w:rsidRPr="007F10A4">
        <w:rPr>
          <w:rFonts w:ascii="Traditional Arabic" w:hAnsi="Traditional Arabic" w:cs="Traditional Arabic"/>
          <w:sz w:val="32"/>
          <w:szCs w:val="32"/>
          <w:rtl/>
        </w:rPr>
        <w:t xml:space="preserve"> فغضب السلطان منهم</w:t>
      </w:r>
      <w:r w:rsidR="001B4E49">
        <w:rPr>
          <w:rFonts w:ascii="Traditional Arabic" w:hAnsi="Traditional Arabic" w:cs="Traditional Arabic"/>
          <w:sz w:val="32"/>
          <w:szCs w:val="32"/>
          <w:rtl/>
        </w:rPr>
        <w:t>،</w:t>
      </w:r>
      <w:r w:rsidR="00CD2DC9" w:rsidRPr="007F10A4">
        <w:rPr>
          <w:rFonts w:ascii="Traditional Arabic" w:hAnsi="Traditional Arabic" w:cs="Traditional Arabic"/>
          <w:sz w:val="32"/>
          <w:szCs w:val="32"/>
          <w:rtl/>
        </w:rPr>
        <w:t xml:space="preserve"> وعزلهم جميعا في وقت واحد</w:t>
      </w:r>
      <w:r w:rsidR="001B4E49">
        <w:rPr>
          <w:rFonts w:ascii="Traditional Arabic" w:hAnsi="Traditional Arabic" w:cs="Traditional Arabic"/>
          <w:sz w:val="32"/>
          <w:szCs w:val="32"/>
          <w:rtl/>
        </w:rPr>
        <w:t>،</w:t>
      </w:r>
      <w:r w:rsidR="00CD2DC9" w:rsidRPr="007F10A4">
        <w:rPr>
          <w:rFonts w:ascii="Traditional Arabic" w:hAnsi="Traditional Arabic" w:cs="Traditional Arabic"/>
          <w:sz w:val="32"/>
          <w:szCs w:val="32"/>
          <w:rtl/>
        </w:rPr>
        <w:t xml:space="preserve"> حتى أن مصر بقيت حوالي خمسة عشر يوما لم يعقد فيها نكاح</w:t>
      </w:r>
      <w:r w:rsidR="001B4E49">
        <w:rPr>
          <w:rFonts w:ascii="Traditional Arabic" w:hAnsi="Traditional Arabic" w:cs="Traditional Arabic"/>
          <w:sz w:val="32"/>
          <w:szCs w:val="32"/>
          <w:rtl/>
        </w:rPr>
        <w:t>،</w:t>
      </w:r>
      <w:r w:rsidR="00CD2DC9" w:rsidRPr="007F10A4">
        <w:rPr>
          <w:rFonts w:ascii="Traditional Arabic" w:hAnsi="Traditional Arabic" w:cs="Traditional Arabic"/>
          <w:sz w:val="32"/>
          <w:szCs w:val="32"/>
          <w:rtl/>
        </w:rPr>
        <w:t xml:space="preserve"> ولا وقع فيها أي حكم من أحكام الشريعة</w:t>
      </w:r>
      <w:r w:rsidR="00790101" w:rsidRPr="007F10A4">
        <w:rPr>
          <w:rFonts w:ascii="Traditional Arabic" w:hAnsi="Traditional Arabic" w:cs="Traditional Arabic"/>
          <w:sz w:val="32"/>
          <w:szCs w:val="32"/>
          <w:vertAlign w:val="superscript"/>
          <w:rtl/>
        </w:rPr>
        <w:t>(</w:t>
      </w:r>
      <w:r w:rsidR="00790101" w:rsidRPr="007F10A4">
        <w:rPr>
          <w:rStyle w:val="a4"/>
          <w:rFonts w:ascii="Traditional Arabic" w:hAnsi="Traditional Arabic" w:cs="Traditional Arabic"/>
          <w:sz w:val="32"/>
          <w:szCs w:val="32"/>
          <w:rtl/>
        </w:rPr>
        <w:footnoteReference w:id="147"/>
      </w:r>
      <w:r w:rsidR="00790101" w:rsidRPr="007F10A4">
        <w:rPr>
          <w:rFonts w:ascii="Traditional Arabic" w:hAnsi="Traditional Arabic" w:cs="Traditional Arabic"/>
          <w:sz w:val="32"/>
          <w:szCs w:val="32"/>
          <w:vertAlign w:val="superscript"/>
          <w:rtl/>
        </w:rPr>
        <w:t>)</w:t>
      </w:r>
      <w:r w:rsidR="00790101" w:rsidRPr="007F10A4">
        <w:rPr>
          <w:rFonts w:ascii="Traditional Arabic" w:hAnsi="Traditional Arabic" w:cs="Traditional Arabic"/>
          <w:sz w:val="32"/>
          <w:szCs w:val="32"/>
          <w:rtl/>
        </w:rPr>
        <w:t>.</w:t>
      </w:r>
    </w:p>
    <w:p w:rsidR="00790101"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90101" w:rsidRPr="007F10A4">
        <w:rPr>
          <w:rFonts w:ascii="Traditional Arabic" w:hAnsi="Traditional Arabic" w:cs="Traditional Arabic"/>
          <w:sz w:val="32"/>
          <w:szCs w:val="32"/>
          <w:rtl/>
        </w:rPr>
        <w:t xml:space="preserve"> وتدلنا تلك الحادثة على مدى جرأة علماء الدين</w:t>
      </w:r>
      <w:r w:rsidR="001B4E49">
        <w:rPr>
          <w:rFonts w:ascii="Traditional Arabic" w:hAnsi="Traditional Arabic" w:cs="Traditional Arabic"/>
          <w:sz w:val="32"/>
          <w:szCs w:val="32"/>
          <w:rtl/>
        </w:rPr>
        <w:t>،</w:t>
      </w:r>
      <w:r w:rsidR="00790101" w:rsidRPr="007F10A4">
        <w:rPr>
          <w:rFonts w:ascii="Traditional Arabic" w:hAnsi="Traditional Arabic" w:cs="Traditional Arabic"/>
          <w:sz w:val="32"/>
          <w:szCs w:val="32"/>
          <w:rtl/>
        </w:rPr>
        <w:t xml:space="preserve"> وعلى مدى قوتهم في مواجهة الظلم والخطأ</w:t>
      </w:r>
      <w:r w:rsidR="00A1116D">
        <w:rPr>
          <w:rFonts w:ascii="Traditional Arabic" w:hAnsi="Traditional Arabic" w:cs="Traditional Arabic"/>
          <w:sz w:val="32"/>
          <w:szCs w:val="32"/>
          <w:rtl/>
        </w:rPr>
        <w:t>؛</w:t>
      </w:r>
      <w:r w:rsidR="00790101" w:rsidRPr="007F10A4">
        <w:rPr>
          <w:rFonts w:ascii="Traditional Arabic" w:hAnsi="Traditional Arabic" w:cs="Traditional Arabic"/>
          <w:sz w:val="32"/>
          <w:szCs w:val="32"/>
          <w:rtl/>
        </w:rPr>
        <w:t xml:space="preserve"> حتى ولو كان ذلك </w:t>
      </w:r>
      <w:r w:rsidR="009511DF">
        <w:rPr>
          <w:rFonts w:ascii="Traditional Arabic" w:hAnsi="Traditional Arabic" w:cs="Traditional Arabic"/>
          <w:sz w:val="32"/>
          <w:szCs w:val="32"/>
          <w:rtl/>
        </w:rPr>
        <w:t>سببا لعزلهم وإقصائهم عن وظائفهم</w:t>
      </w:r>
      <w:r w:rsidR="00790101" w:rsidRPr="007F10A4">
        <w:rPr>
          <w:rFonts w:ascii="Traditional Arabic" w:hAnsi="Traditional Arabic" w:cs="Traditional Arabic"/>
          <w:sz w:val="32"/>
          <w:szCs w:val="32"/>
          <w:rtl/>
        </w:rPr>
        <w:t xml:space="preserve">. </w:t>
      </w:r>
    </w:p>
    <w:p w:rsidR="0010078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0078C" w:rsidRPr="007F10A4">
        <w:rPr>
          <w:rFonts w:ascii="Traditional Arabic" w:hAnsi="Traditional Arabic" w:cs="Traditional Arabic"/>
          <w:sz w:val="32"/>
          <w:szCs w:val="32"/>
          <w:rtl/>
        </w:rPr>
        <w:t xml:space="preserve"> ولم ينقص ذلك كله من مدى عزمهم وقوتهم</w:t>
      </w:r>
      <w:r w:rsidR="00A1116D">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بل على العكس زاد من قوتهم ومقدرتهم</w:t>
      </w:r>
      <w:r w:rsidR="001B4E49">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وزادت قيمتهم عند الناس والأمراء</w:t>
      </w:r>
      <w:r w:rsidR="001B4E49">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فقد كان لهم الدور الكبير والفعال في تول</w:t>
      </w:r>
      <w:r w:rsidR="009511DF">
        <w:rPr>
          <w:rFonts w:ascii="Traditional Arabic" w:hAnsi="Traditional Arabic" w:cs="Traditional Arabic" w:hint="cs"/>
          <w:sz w:val="32"/>
          <w:szCs w:val="32"/>
          <w:rtl/>
        </w:rPr>
        <w:t>ي</w:t>
      </w:r>
      <w:r w:rsidR="0010078C" w:rsidRPr="007F10A4">
        <w:rPr>
          <w:rFonts w:ascii="Traditional Arabic" w:hAnsi="Traditional Arabic" w:cs="Traditional Arabic"/>
          <w:sz w:val="32"/>
          <w:szCs w:val="32"/>
          <w:rtl/>
        </w:rPr>
        <w:t xml:space="preserve"> السلطان </w:t>
      </w:r>
      <w:proofErr w:type="spellStart"/>
      <w:r w:rsidR="0010078C" w:rsidRPr="007F10A4">
        <w:rPr>
          <w:rFonts w:ascii="Traditional Arabic" w:hAnsi="Traditional Arabic" w:cs="Traditional Arabic"/>
          <w:sz w:val="32"/>
          <w:szCs w:val="32"/>
          <w:rtl/>
        </w:rPr>
        <w:t>طومان</w:t>
      </w:r>
      <w:proofErr w:type="spellEnd"/>
      <w:r w:rsidR="0010078C" w:rsidRPr="007F10A4">
        <w:rPr>
          <w:rFonts w:ascii="Traditional Arabic" w:hAnsi="Traditional Arabic" w:cs="Traditional Arabic"/>
          <w:sz w:val="32"/>
          <w:szCs w:val="32"/>
          <w:rtl/>
        </w:rPr>
        <w:t xml:space="preserve"> باي</w:t>
      </w:r>
      <w:r w:rsidR="001B4E49">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فعندما قتل السلطان الغوري عام </w:t>
      </w:r>
      <w:r w:rsidR="00A1116D">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923هـ</w:t>
      </w:r>
      <w:r w:rsidR="009511DF">
        <w:rPr>
          <w:rFonts w:ascii="Traditional Arabic" w:hAnsi="Traditional Arabic" w:cs="Traditional Arabic" w:hint="cs"/>
          <w:sz w:val="32"/>
          <w:szCs w:val="32"/>
          <w:rtl/>
        </w:rPr>
        <w:t>-</w:t>
      </w:r>
      <w:r w:rsidR="0010078C" w:rsidRPr="007F10A4">
        <w:rPr>
          <w:rFonts w:ascii="Traditional Arabic" w:hAnsi="Traditional Arabic" w:cs="Traditional Arabic"/>
          <w:sz w:val="32"/>
          <w:szCs w:val="32"/>
          <w:rtl/>
        </w:rPr>
        <w:t xml:space="preserve"> 1516م</w:t>
      </w:r>
      <w:r w:rsidR="00A1116D">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وقع اختيار الأمراء على سلطنته فامتنع من ذلك غاية الامتناع</w:t>
      </w:r>
      <w:r w:rsidR="001B4E49">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ولكن الأمراء ألحوا عليه وأجبروه بحجة أنه ليس هناك سلطان غيره</w:t>
      </w:r>
      <w:r w:rsidR="001B4E49">
        <w:rPr>
          <w:rFonts w:ascii="Traditional Arabic" w:hAnsi="Traditional Arabic" w:cs="Traditional Arabic"/>
          <w:sz w:val="32"/>
          <w:szCs w:val="32"/>
          <w:rtl/>
        </w:rPr>
        <w:t>،</w:t>
      </w:r>
      <w:r w:rsidR="0010078C" w:rsidRPr="007F10A4">
        <w:rPr>
          <w:rFonts w:ascii="Traditional Arabic" w:hAnsi="Traditional Arabic" w:cs="Traditional Arabic"/>
          <w:sz w:val="32"/>
          <w:szCs w:val="32"/>
          <w:rtl/>
        </w:rPr>
        <w:t xml:space="preserve"> </w:t>
      </w:r>
      <w:proofErr w:type="spellStart"/>
      <w:r w:rsidR="0021012A" w:rsidRPr="007F10A4">
        <w:rPr>
          <w:rFonts w:ascii="Traditional Arabic" w:hAnsi="Traditional Arabic" w:cs="Traditional Arabic"/>
          <w:sz w:val="32"/>
          <w:szCs w:val="32"/>
          <w:rtl/>
        </w:rPr>
        <w:t>فوافقهم</w:t>
      </w:r>
      <w:proofErr w:type="spellEnd"/>
      <w:r w:rsidR="001B4E49">
        <w:rPr>
          <w:rFonts w:ascii="Traditional Arabic" w:hAnsi="Traditional Arabic" w:cs="Traditional Arabic"/>
          <w:sz w:val="32"/>
          <w:szCs w:val="32"/>
          <w:rtl/>
        </w:rPr>
        <w:t>،</w:t>
      </w:r>
      <w:r w:rsidR="009511DF">
        <w:rPr>
          <w:rFonts w:ascii="Traditional Arabic" w:hAnsi="Traditional Arabic" w:cs="Traditional Arabic"/>
          <w:sz w:val="32"/>
          <w:szCs w:val="32"/>
          <w:rtl/>
        </w:rPr>
        <w:t xml:space="preserve"> وخاصة بعد أن ضغط عليه الشيخ</w:t>
      </w:r>
      <w:r w:rsidR="0021012A" w:rsidRPr="007F10A4">
        <w:rPr>
          <w:rFonts w:ascii="Traditional Arabic" w:hAnsi="Traditional Arabic" w:cs="Traditional Arabic"/>
          <w:sz w:val="32"/>
          <w:szCs w:val="32"/>
          <w:rtl/>
        </w:rPr>
        <w:t>/ أبو السعود الجارحي</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والذي أتى بالمصحف الشريف وحلف الأمراء عليه</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على أنه </w:t>
      </w:r>
      <w:r w:rsidR="0021012A" w:rsidRPr="007F10A4">
        <w:rPr>
          <w:rFonts w:ascii="Traditional Arabic" w:hAnsi="Traditional Arabic" w:cs="Traditional Arabic"/>
          <w:sz w:val="32"/>
          <w:szCs w:val="32"/>
          <w:rtl/>
        </w:rPr>
        <w:lastRenderedPageBreak/>
        <w:t xml:space="preserve">إذا تسلطن الأمير </w:t>
      </w:r>
      <w:proofErr w:type="spellStart"/>
      <w:r w:rsidR="0021012A" w:rsidRPr="007F10A4">
        <w:rPr>
          <w:rFonts w:ascii="Traditional Arabic" w:hAnsi="Traditional Arabic" w:cs="Traditional Arabic"/>
          <w:sz w:val="32"/>
          <w:szCs w:val="32"/>
          <w:rtl/>
        </w:rPr>
        <w:t>طومان</w:t>
      </w:r>
      <w:proofErr w:type="spellEnd"/>
      <w:r w:rsidR="0021012A" w:rsidRPr="007F10A4">
        <w:rPr>
          <w:rFonts w:ascii="Traditional Arabic" w:hAnsi="Traditional Arabic" w:cs="Traditional Arabic"/>
          <w:sz w:val="32"/>
          <w:szCs w:val="32"/>
          <w:rtl/>
        </w:rPr>
        <w:t xml:space="preserve"> باي لا يغدرونه</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ولا يخامرون عليه</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ولا يطالبونه بنفقته</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وينتهون عن مظالم المسلمين</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فحلفوا على ذلك</w:t>
      </w:r>
      <w:r w:rsidR="001B4E49">
        <w:rPr>
          <w:rFonts w:ascii="Traditional Arabic" w:hAnsi="Traditional Arabic" w:cs="Traditional Arabic"/>
          <w:sz w:val="32"/>
          <w:szCs w:val="32"/>
          <w:rtl/>
        </w:rPr>
        <w:t>،</w:t>
      </w:r>
      <w:r w:rsidR="0021012A" w:rsidRPr="007F10A4">
        <w:rPr>
          <w:rFonts w:ascii="Traditional Arabic" w:hAnsi="Traditional Arabic" w:cs="Traditional Arabic"/>
          <w:sz w:val="32"/>
          <w:szCs w:val="32"/>
          <w:rtl/>
        </w:rPr>
        <w:t xml:space="preserve"> وانتهى ال</w:t>
      </w:r>
      <w:r w:rsidR="009511DF">
        <w:rPr>
          <w:rFonts w:ascii="Traditional Arabic" w:hAnsi="Traditional Arabic" w:cs="Traditional Arabic"/>
          <w:sz w:val="32"/>
          <w:szCs w:val="32"/>
          <w:rtl/>
        </w:rPr>
        <w:t xml:space="preserve">أمر على سلطنة </w:t>
      </w:r>
      <w:proofErr w:type="spellStart"/>
      <w:r w:rsidR="009511DF">
        <w:rPr>
          <w:rFonts w:ascii="Traditional Arabic" w:hAnsi="Traditional Arabic" w:cs="Traditional Arabic"/>
          <w:sz w:val="32"/>
          <w:szCs w:val="32"/>
          <w:rtl/>
        </w:rPr>
        <w:t>طومان</w:t>
      </w:r>
      <w:proofErr w:type="spellEnd"/>
      <w:r w:rsidR="009511DF">
        <w:rPr>
          <w:rFonts w:ascii="Traditional Arabic" w:hAnsi="Traditional Arabic" w:cs="Traditional Arabic"/>
          <w:sz w:val="32"/>
          <w:szCs w:val="32"/>
          <w:rtl/>
        </w:rPr>
        <w:t xml:space="preserve"> باي على ذلك</w:t>
      </w:r>
      <w:r w:rsidR="00FB57B0" w:rsidRPr="007F10A4">
        <w:rPr>
          <w:rFonts w:ascii="Traditional Arabic" w:hAnsi="Traditional Arabic" w:cs="Traditional Arabic"/>
          <w:sz w:val="32"/>
          <w:szCs w:val="32"/>
          <w:vertAlign w:val="superscript"/>
          <w:rtl/>
        </w:rPr>
        <w:t>(</w:t>
      </w:r>
      <w:r w:rsidR="00FB57B0" w:rsidRPr="007F10A4">
        <w:rPr>
          <w:rStyle w:val="a4"/>
          <w:rFonts w:ascii="Traditional Arabic" w:hAnsi="Traditional Arabic" w:cs="Traditional Arabic"/>
          <w:sz w:val="32"/>
          <w:szCs w:val="32"/>
          <w:rtl/>
        </w:rPr>
        <w:footnoteReference w:id="148"/>
      </w:r>
      <w:r w:rsidR="00FB57B0" w:rsidRPr="007F10A4">
        <w:rPr>
          <w:rFonts w:ascii="Traditional Arabic" w:hAnsi="Traditional Arabic" w:cs="Traditional Arabic"/>
          <w:sz w:val="32"/>
          <w:szCs w:val="32"/>
          <w:vertAlign w:val="superscript"/>
          <w:rtl/>
        </w:rPr>
        <w:t>)</w:t>
      </w:r>
      <w:r w:rsidR="00FB57B0" w:rsidRPr="007F10A4">
        <w:rPr>
          <w:rFonts w:ascii="Traditional Arabic" w:hAnsi="Traditional Arabic" w:cs="Traditional Arabic"/>
          <w:sz w:val="32"/>
          <w:szCs w:val="32"/>
          <w:rtl/>
        </w:rPr>
        <w:t>.</w:t>
      </w:r>
    </w:p>
    <w:p w:rsidR="007C0E09"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C0E09" w:rsidRPr="007F10A4">
        <w:rPr>
          <w:rFonts w:ascii="Traditional Arabic" w:hAnsi="Traditional Arabic" w:cs="Traditional Arabic"/>
          <w:sz w:val="32"/>
          <w:szCs w:val="32"/>
          <w:rtl/>
        </w:rPr>
        <w:t xml:space="preserve"> وقد بق</w:t>
      </w:r>
      <w:r w:rsidR="009511DF">
        <w:rPr>
          <w:rFonts w:ascii="Traditional Arabic" w:hAnsi="Traditional Arabic" w:cs="Traditional Arabic" w:hint="cs"/>
          <w:sz w:val="32"/>
          <w:szCs w:val="32"/>
          <w:rtl/>
        </w:rPr>
        <w:t>ي</w:t>
      </w:r>
      <w:r w:rsidR="007C0E09" w:rsidRPr="007F10A4">
        <w:rPr>
          <w:rFonts w:ascii="Traditional Arabic" w:hAnsi="Traditional Arabic" w:cs="Traditional Arabic"/>
          <w:sz w:val="32"/>
          <w:szCs w:val="32"/>
          <w:rtl/>
        </w:rPr>
        <w:t xml:space="preserve"> الأمر بين </w:t>
      </w:r>
      <w:proofErr w:type="spellStart"/>
      <w:r w:rsidR="007C0E09" w:rsidRPr="007F10A4">
        <w:rPr>
          <w:rFonts w:ascii="Traditional Arabic" w:hAnsi="Traditional Arabic" w:cs="Traditional Arabic"/>
          <w:sz w:val="32"/>
          <w:szCs w:val="32"/>
          <w:rtl/>
        </w:rPr>
        <w:t>طومان</w:t>
      </w:r>
      <w:proofErr w:type="spellEnd"/>
      <w:r w:rsidR="007C0E09" w:rsidRPr="007F10A4">
        <w:rPr>
          <w:rFonts w:ascii="Traditional Arabic" w:hAnsi="Traditional Arabic" w:cs="Traditional Arabic"/>
          <w:sz w:val="32"/>
          <w:szCs w:val="32"/>
          <w:rtl/>
        </w:rPr>
        <w:t xml:space="preserve"> باي والعلماء على ذلك</w:t>
      </w:r>
      <w:r w:rsidR="00A1116D">
        <w:rPr>
          <w:rFonts w:ascii="Traditional Arabic" w:hAnsi="Traditional Arabic" w:cs="Traditional Arabic"/>
          <w:sz w:val="32"/>
          <w:szCs w:val="32"/>
          <w:rtl/>
        </w:rPr>
        <w:t>؛</w:t>
      </w:r>
      <w:r w:rsidR="007C0E09" w:rsidRPr="007F10A4">
        <w:rPr>
          <w:rFonts w:ascii="Traditional Arabic" w:hAnsi="Traditional Arabic" w:cs="Traditional Arabic"/>
          <w:sz w:val="32"/>
          <w:szCs w:val="32"/>
          <w:rtl/>
        </w:rPr>
        <w:t xml:space="preserve"> لكن عهد </w:t>
      </w:r>
      <w:proofErr w:type="spellStart"/>
      <w:r w:rsidR="007C0E09" w:rsidRPr="007F10A4">
        <w:rPr>
          <w:rFonts w:ascii="Traditional Arabic" w:hAnsi="Traditional Arabic" w:cs="Traditional Arabic"/>
          <w:sz w:val="32"/>
          <w:szCs w:val="32"/>
          <w:rtl/>
        </w:rPr>
        <w:t>طومان</w:t>
      </w:r>
      <w:proofErr w:type="spellEnd"/>
      <w:r w:rsidR="007C0E09" w:rsidRPr="007F10A4">
        <w:rPr>
          <w:rFonts w:ascii="Traditional Arabic" w:hAnsi="Traditional Arabic" w:cs="Traditional Arabic"/>
          <w:sz w:val="32"/>
          <w:szCs w:val="32"/>
          <w:rtl/>
        </w:rPr>
        <w:t xml:space="preserve"> باي لم يستمر إلا سنة واحدة</w:t>
      </w:r>
      <w:r w:rsidR="001B4E49">
        <w:rPr>
          <w:rFonts w:ascii="Traditional Arabic" w:hAnsi="Traditional Arabic" w:cs="Traditional Arabic"/>
          <w:sz w:val="32"/>
          <w:szCs w:val="32"/>
          <w:rtl/>
        </w:rPr>
        <w:t>،</w:t>
      </w:r>
      <w:r w:rsidR="007C0E09" w:rsidRPr="007F10A4">
        <w:rPr>
          <w:rFonts w:ascii="Traditional Arabic" w:hAnsi="Traditional Arabic" w:cs="Traditional Arabic"/>
          <w:sz w:val="32"/>
          <w:szCs w:val="32"/>
          <w:rtl/>
        </w:rPr>
        <w:t xml:space="preserve"> فقد استولى العثمانيون على مصر سنة </w:t>
      </w:r>
      <w:r w:rsidR="00A1116D">
        <w:rPr>
          <w:rFonts w:ascii="Traditional Arabic" w:hAnsi="Traditional Arabic" w:cs="Traditional Arabic"/>
          <w:sz w:val="32"/>
          <w:szCs w:val="32"/>
          <w:rtl/>
        </w:rPr>
        <w:t>(</w:t>
      </w:r>
      <w:r w:rsidR="007C0E09" w:rsidRPr="007F10A4">
        <w:rPr>
          <w:rFonts w:ascii="Traditional Arabic" w:hAnsi="Traditional Arabic" w:cs="Traditional Arabic"/>
          <w:sz w:val="32"/>
          <w:szCs w:val="32"/>
          <w:rtl/>
        </w:rPr>
        <w:t>923هـ / 1517م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C0E09" w:rsidRPr="007F10A4">
        <w:rPr>
          <w:rFonts w:ascii="Traditional Arabic" w:hAnsi="Traditional Arabic" w:cs="Traditional Arabic"/>
          <w:sz w:val="32"/>
          <w:szCs w:val="32"/>
          <w:rtl/>
        </w:rPr>
        <w:t xml:space="preserve"> وحملوا الراي</w:t>
      </w:r>
      <w:r w:rsidR="009511DF">
        <w:rPr>
          <w:rFonts w:ascii="Traditional Arabic" w:hAnsi="Traditional Arabic" w:cs="Traditional Arabic"/>
          <w:sz w:val="32"/>
          <w:szCs w:val="32"/>
          <w:rtl/>
        </w:rPr>
        <w:t>ة</w:t>
      </w:r>
      <w:r w:rsidR="007C0E09" w:rsidRPr="007F10A4">
        <w:rPr>
          <w:rFonts w:ascii="Traditional Arabic" w:hAnsi="Traditional Arabic" w:cs="Traditional Arabic"/>
          <w:sz w:val="32"/>
          <w:szCs w:val="32"/>
          <w:rtl/>
        </w:rPr>
        <w:t xml:space="preserve">... </w:t>
      </w:r>
    </w:p>
    <w:p w:rsidR="00EC1CE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C1CEC" w:rsidRPr="007F10A4">
        <w:rPr>
          <w:rFonts w:ascii="Traditional Arabic" w:hAnsi="Traditional Arabic" w:cs="Traditional Arabic"/>
          <w:sz w:val="32"/>
          <w:szCs w:val="32"/>
          <w:rtl/>
        </w:rPr>
        <w:t xml:space="preserve"> لكن العلماء </w:t>
      </w:r>
      <w:proofErr w:type="gramStart"/>
      <w:r w:rsidR="0087504B">
        <w:rPr>
          <w:rFonts w:ascii="Traditional Arabic" w:hAnsi="Traditional Arabic" w:cs="Traditional Arabic" w:hint="cs"/>
          <w:sz w:val="32"/>
          <w:szCs w:val="32"/>
          <w:rtl/>
        </w:rPr>
        <w:t>-</w:t>
      </w:r>
      <w:r w:rsidR="00EC1CEC" w:rsidRPr="007F10A4">
        <w:rPr>
          <w:rFonts w:ascii="Traditional Arabic" w:hAnsi="Traditional Arabic" w:cs="Traditional Arabic"/>
          <w:sz w:val="32"/>
          <w:szCs w:val="32"/>
          <w:rtl/>
        </w:rPr>
        <w:t xml:space="preserve"> على</w:t>
      </w:r>
      <w:proofErr w:type="gramEnd"/>
      <w:r w:rsidR="00EC1CEC" w:rsidRPr="007F10A4">
        <w:rPr>
          <w:rFonts w:ascii="Traditional Arabic" w:hAnsi="Traditional Arabic" w:cs="Traditional Arabic"/>
          <w:sz w:val="32"/>
          <w:szCs w:val="32"/>
          <w:rtl/>
        </w:rPr>
        <w:t xml:space="preserve"> أية حال وكما تدلنا الوقائع السابقة </w:t>
      </w:r>
      <w:r w:rsidR="0087504B">
        <w:rPr>
          <w:rFonts w:ascii="Traditional Arabic" w:hAnsi="Traditional Arabic" w:cs="Traditional Arabic" w:hint="cs"/>
          <w:sz w:val="32"/>
          <w:szCs w:val="32"/>
          <w:rtl/>
        </w:rPr>
        <w:t>-</w:t>
      </w:r>
      <w:r w:rsidR="00EC1CEC" w:rsidRPr="007F10A4">
        <w:rPr>
          <w:rFonts w:ascii="Traditional Arabic" w:hAnsi="Traditional Arabic" w:cs="Traditional Arabic"/>
          <w:sz w:val="32"/>
          <w:szCs w:val="32"/>
          <w:rtl/>
        </w:rPr>
        <w:t xml:space="preserve"> كان لهم وجودهم الشرعي</w:t>
      </w:r>
      <w:r w:rsidR="001B4E49">
        <w:rPr>
          <w:rFonts w:ascii="Traditional Arabic" w:hAnsi="Traditional Arabic" w:cs="Traditional Arabic"/>
          <w:sz w:val="32"/>
          <w:szCs w:val="32"/>
          <w:rtl/>
        </w:rPr>
        <w:t>،</w:t>
      </w:r>
      <w:r w:rsidR="00EC1CEC" w:rsidRPr="007F10A4">
        <w:rPr>
          <w:rFonts w:ascii="Traditional Arabic" w:hAnsi="Traditional Arabic" w:cs="Traditional Arabic"/>
          <w:sz w:val="32"/>
          <w:szCs w:val="32"/>
          <w:rtl/>
        </w:rPr>
        <w:t xml:space="preserve"> وقد أدوا واجبهم</w:t>
      </w:r>
      <w:r w:rsidR="0087504B">
        <w:rPr>
          <w:rFonts w:ascii="Traditional Arabic" w:hAnsi="Traditional Arabic" w:cs="Traditional Arabic"/>
          <w:sz w:val="32"/>
          <w:szCs w:val="32"/>
          <w:rtl/>
        </w:rPr>
        <w:t xml:space="preserve"> في صياغة المجتمع صياغة إسلامية</w:t>
      </w:r>
      <w:r w:rsidR="00EC1CEC" w:rsidRPr="007F10A4">
        <w:rPr>
          <w:rFonts w:ascii="Traditional Arabic" w:hAnsi="Traditional Arabic" w:cs="Traditional Arabic"/>
          <w:sz w:val="32"/>
          <w:szCs w:val="32"/>
          <w:rtl/>
        </w:rPr>
        <w:t xml:space="preserve">. </w:t>
      </w:r>
    </w:p>
    <w:p w:rsidR="00FA5241"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A5241" w:rsidRPr="007F10A4">
        <w:rPr>
          <w:rFonts w:ascii="Traditional Arabic" w:hAnsi="Traditional Arabic" w:cs="Traditional Arabic"/>
          <w:sz w:val="32"/>
          <w:szCs w:val="32"/>
          <w:rtl/>
        </w:rPr>
        <w:t xml:space="preserve"> وقد كان العثمانيون </w:t>
      </w:r>
      <w:r w:rsidR="0087504B">
        <w:rPr>
          <w:rFonts w:ascii="Traditional Arabic" w:hAnsi="Traditional Arabic" w:cs="Traditional Arabic" w:hint="cs"/>
          <w:sz w:val="32"/>
          <w:szCs w:val="32"/>
          <w:rtl/>
        </w:rPr>
        <w:t>-</w:t>
      </w:r>
      <w:r w:rsidR="005824DC">
        <w:rPr>
          <w:rFonts w:ascii="Traditional Arabic" w:hAnsi="Traditional Arabic" w:cs="Traditional Arabic"/>
          <w:sz w:val="32"/>
          <w:szCs w:val="32"/>
          <w:rtl/>
        </w:rPr>
        <w:t>في أصلهم</w:t>
      </w:r>
      <w:r w:rsidR="0087504B">
        <w:rPr>
          <w:rFonts w:ascii="Traditional Arabic" w:hAnsi="Traditional Arabic" w:cs="Traditional Arabic" w:hint="cs"/>
          <w:sz w:val="32"/>
          <w:szCs w:val="32"/>
          <w:rtl/>
        </w:rPr>
        <w:t>-</w:t>
      </w:r>
      <w:r w:rsidR="005824DC">
        <w:rPr>
          <w:rFonts w:ascii="Traditional Arabic" w:hAnsi="Traditional Arabic" w:cs="Traditional Arabic" w:hint="cs"/>
          <w:sz w:val="32"/>
          <w:szCs w:val="32"/>
          <w:rtl/>
        </w:rPr>
        <w:t xml:space="preserve"> </w:t>
      </w:r>
      <w:r w:rsidR="00FA5241" w:rsidRPr="007F10A4">
        <w:rPr>
          <w:rFonts w:ascii="Traditional Arabic" w:hAnsi="Traditional Arabic" w:cs="Traditional Arabic"/>
          <w:sz w:val="32"/>
          <w:szCs w:val="32"/>
          <w:rtl/>
        </w:rPr>
        <w:t>قبائل تركية فر</w:t>
      </w:r>
      <w:r w:rsidR="00467536" w:rsidRPr="007F10A4">
        <w:rPr>
          <w:rFonts w:ascii="Traditional Arabic" w:hAnsi="Traditional Arabic" w:cs="Traditional Arabic"/>
          <w:sz w:val="32"/>
          <w:szCs w:val="32"/>
          <w:rtl/>
        </w:rPr>
        <w:t>ت</w:t>
      </w:r>
      <w:r w:rsidR="00FA5241" w:rsidRPr="007F10A4">
        <w:rPr>
          <w:rFonts w:ascii="Traditional Arabic" w:hAnsi="Traditional Arabic" w:cs="Traditional Arabic"/>
          <w:sz w:val="32"/>
          <w:szCs w:val="32"/>
          <w:rtl/>
        </w:rPr>
        <w:t xml:space="preserve"> من بلاد آسيا الوسطى أمام الزحف المغولي</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وقد أسلم جدهم </w:t>
      </w:r>
      <w:r w:rsidR="00A1116D">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عثمان بن </w:t>
      </w:r>
      <w:proofErr w:type="spellStart"/>
      <w:r w:rsidR="00FA5241" w:rsidRPr="007F10A4">
        <w:rPr>
          <w:rFonts w:ascii="Traditional Arabic" w:hAnsi="Traditional Arabic" w:cs="Traditional Arabic"/>
          <w:sz w:val="32"/>
          <w:szCs w:val="32"/>
          <w:rtl/>
        </w:rPr>
        <w:t>طغرل</w:t>
      </w:r>
      <w:proofErr w:type="spellEnd"/>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واستوطن وأتباعه بلاد الأناضول</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ومن ثم نجح في تشكيل دولة تنسب إليه</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فاتخذ مدينة </w:t>
      </w:r>
      <w:r w:rsidR="00A1116D">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قره حصار</w:t>
      </w:r>
      <w:r w:rsidR="00A1116D">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قاعدة له</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واستقل بعد مداهمة المغول للسلاجقة</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وأصبح ملاذا </w:t>
      </w:r>
      <w:r w:rsidR="00467536" w:rsidRPr="007F10A4">
        <w:rPr>
          <w:rFonts w:ascii="Traditional Arabic" w:hAnsi="Traditional Arabic" w:cs="Traditional Arabic"/>
          <w:sz w:val="32"/>
          <w:szCs w:val="32"/>
          <w:rtl/>
        </w:rPr>
        <w:t>لكثير</w:t>
      </w:r>
      <w:r w:rsidR="00FA5241" w:rsidRPr="007F10A4">
        <w:rPr>
          <w:rFonts w:ascii="Traditional Arabic" w:hAnsi="Traditional Arabic" w:cs="Traditional Arabic"/>
          <w:sz w:val="32"/>
          <w:szCs w:val="32"/>
          <w:rtl/>
        </w:rPr>
        <w:t xml:space="preserve"> من المسلمين الذين يفرون من وجه التتار</w:t>
      </w:r>
      <w:r w:rsidR="001B4E49">
        <w:rPr>
          <w:rFonts w:ascii="Traditional Arabic" w:hAnsi="Traditional Arabic" w:cs="Traditional Arabic"/>
          <w:sz w:val="32"/>
          <w:szCs w:val="32"/>
          <w:rtl/>
        </w:rPr>
        <w:t>،</w:t>
      </w:r>
      <w:r w:rsidR="00FA5241" w:rsidRPr="007F10A4">
        <w:rPr>
          <w:rFonts w:ascii="Traditional Arabic" w:hAnsi="Traditional Arabic" w:cs="Traditional Arabic"/>
          <w:sz w:val="32"/>
          <w:szCs w:val="32"/>
          <w:rtl/>
        </w:rPr>
        <w:t xml:space="preserve"> وخاصة أنه أول من اعتنق الإسلام من </w:t>
      </w:r>
      <w:r w:rsidR="00AD15AA" w:rsidRPr="007F10A4">
        <w:rPr>
          <w:rFonts w:ascii="Traditional Arabic" w:hAnsi="Traditional Arabic" w:cs="Traditional Arabic"/>
          <w:sz w:val="32"/>
          <w:szCs w:val="32"/>
          <w:rtl/>
        </w:rPr>
        <w:t>أمراء</w:t>
      </w:r>
      <w:r w:rsidR="004C3D13" w:rsidRPr="007F10A4">
        <w:rPr>
          <w:rFonts w:ascii="Traditional Arabic" w:hAnsi="Traditional Arabic" w:cs="Traditional Arabic"/>
          <w:sz w:val="32"/>
          <w:szCs w:val="32"/>
          <w:rtl/>
        </w:rPr>
        <w:t xml:space="preserve"> قومه</w:t>
      </w:r>
      <w:r w:rsidR="00A1116D">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ولهذا انتسب إليه الخلفاء من بعده</w:t>
      </w:r>
      <w:r w:rsidR="00A1116D">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دلالة على ارتباطهم بالإسلام وليس بالعصبية</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وتوفى في سنة </w:t>
      </w:r>
      <w:r w:rsidR="00A1116D">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727هـ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وكان خلفاؤه من بعده قد أخذوا على عاتقهم جهاد البيزنطيين</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w:t>
      </w:r>
      <w:r w:rsidR="00806D87" w:rsidRPr="007F10A4">
        <w:rPr>
          <w:rFonts w:ascii="Traditional Arabic" w:hAnsi="Traditional Arabic" w:cs="Traditional Arabic"/>
          <w:sz w:val="32"/>
          <w:szCs w:val="32"/>
          <w:rtl/>
        </w:rPr>
        <w:t>ت</w:t>
      </w:r>
      <w:r w:rsidR="004C3D13" w:rsidRPr="007F10A4">
        <w:rPr>
          <w:rFonts w:ascii="Traditional Arabic" w:hAnsi="Traditional Arabic" w:cs="Traditional Arabic"/>
          <w:sz w:val="32"/>
          <w:szCs w:val="32"/>
          <w:rtl/>
        </w:rPr>
        <w:t>قدم العثمانيون في أوروبا وفتحوا مناطق واسعة</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وأخيرا تمكن م</w:t>
      </w:r>
      <w:r w:rsidR="00806D87" w:rsidRPr="007F10A4">
        <w:rPr>
          <w:rFonts w:ascii="Traditional Arabic" w:hAnsi="Traditional Arabic" w:cs="Traditional Arabic"/>
          <w:sz w:val="32"/>
          <w:szCs w:val="32"/>
          <w:rtl/>
        </w:rPr>
        <w:t>حمد الثاني من فتح مدينة القسطنطيني</w:t>
      </w:r>
      <w:r w:rsidR="004C3D13" w:rsidRPr="007F10A4">
        <w:rPr>
          <w:rFonts w:ascii="Traditional Arabic" w:hAnsi="Traditional Arabic" w:cs="Traditional Arabic"/>
          <w:sz w:val="32"/>
          <w:szCs w:val="32"/>
          <w:rtl/>
        </w:rPr>
        <w:t xml:space="preserve">ة عام </w:t>
      </w:r>
      <w:r w:rsidR="00D12BD5">
        <w:rPr>
          <w:rFonts w:ascii="Traditional Arabic" w:hAnsi="Traditional Arabic" w:cs="Traditional Arabic" w:hint="cs"/>
          <w:sz w:val="32"/>
          <w:szCs w:val="32"/>
          <w:rtl/>
        </w:rPr>
        <w:t>(</w:t>
      </w:r>
      <w:r w:rsidR="004C3D13" w:rsidRPr="007F10A4">
        <w:rPr>
          <w:rFonts w:ascii="Traditional Arabic" w:hAnsi="Traditional Arabic" w:cs="Traditional Arabic"/>
          <w:sz w:val="32"/>
          <w:szCs w:val="32"/>
          <w:rtl/>
        </w:rPr>
        <w:t>857هـ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وغدا اسمها </w:t>
      </w:r>
      <w:r w:rsidR="00A1116D">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إسلام بول</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 xml:space="preserve"> ويطلق عليه </w:t>
      </w:r>
      <w:r w:rsidR="00A1116D">
        <w:rPr>
          <w:rFonts w:ascii="Traditional Arabic" w:hAnsi="Traditional Arabic" w:cs="Traditional Arabic"/>
          <w:sz w:val="32"/>
          <w:szCs w:val="32"/>
          <w:rtl/>
        </w:rPr>
        <w:t>(</w:t>
      </w:r>
      <w:r w:rsidR="004C3D13" w:rsidRPr="007F10A4">
        <w:rPr>
          <w:rFonts w:ascii="Traditional Arabic" w:hAnsi="Traditional Arabic" w:cs="Traditional Arabic"/>
          <w:sz w:val="32"/>
          <w:szCs w:val="32"/>
          <w:rtl/>
        </w:rPr>
        <w:t>استانبول</w:t>
      </w:r>
      <w:r w:rsidR="00A1116D">
        <w:rPr>
          <w:rFonts w:ascii="Traditional Arabic" w:hAnsi="Traditional Arabic" w:cs="Traditional Arabic"/>
          <w:sz w:val="32"/>
          <w:szCs w:val="32"/>
          <w:rtl/>
        </w:rPr>
        <w:t>)</w:t>
      </w:r>
      <w:r w:rsidR="00742500" w:rsidRPr="007F10A4">
        <w:rPr>
          <w:rFonts w:ascii="Traditional Arabic" w:hAnsi="Traditional Arabic" w:cs="Traditional Arabic"/>
          <w:sz w:val="32"/>
          <w:szCs w:val="32"/>
          <w:vertAlign w:val="superscript"/>
          <w:rtl/>
        </w:rPr>
        <w:t>(</w:t>
      </w:r>
      <w:r w:rsidR="00742500" w:rsidRPr="007F10A4">
        <w:rPr>
          <w:rStyle w:val="a4"/>
          <w:rFonts w:ascii="Traditional Arabic" w:hAnsi="Traditional Arabic" w:cs="Traditional Arabic"/>
          <w:sz w:val="32"/>
          <w:szCs w:val="32"/>
          <w:rtl/>
        </w:rPr>
        <w:footnoteReference w:id="149"/>
      </w:r>
      <w:r w:rsidR="00742500" w:rsidRPr="007F10A4">
        <w:rPr>
          <w:rFonts w:ascii="Traditional Arabic" w:hAnsi="Traditional Arabic" w:cs="Traditional Arabic"/>
          <w:sz w:val="32"/>
          <w:szCs w:val="32"/>
          <w:vertAlign w:val="superscript"/>
          <w:rtl/>
        </w:rPr>
        <w:t>)</w:t>
      </w:r>
      <w:r w:rsidR="00742500" w:rsidRPr="007F10A4">
        <w:rPr>
          <w:rFonts w:ascii="Traditional Arabic" w:hAnsi="Traditional Arabic" w:cs="Traditional Arabic"/>
          <w:sz w:val="32"/>
          <w:szCs w:val="32"/>
          <w:rtl/>
        </w:rPr>
        <w:t>.</w:t>
      </w:r>
    </w:p>
    <w:p w:rsidR="00742500"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42500" w:rsidRPr="007F10A4">
        <w:rPr>
          <w:rFonts w:ascii="Traditional Arabic" w:hAnsi="Traditional Arabic" w:cs="Traditional Arabic"/>
          <w:sz w:val="32"/>
          <w:szCs w:val="32"/>
          <w:rtl/>
        </w:rPr>
        <w:t xml:space="preserve"> ولم يكن انتصار الغازي محمد الثاني في القسطنطينية هو أول نصر كب</w:t>
      </w:r>
      <w:r w:rsidR="008B7AC4" w:rsidRPr="007F10A4">
        <w:rPr>
          <w:rFonts w:ascii="Traditional Arabic" w:hAnsi="Traditional Arabic" w:cs="Traditional Arabic"/>
          <w:sz w:val="32"/>
          <w:szCs w:val="32"/>
          <w:rtl/>
        </w:rPr>
        <w:t>ير يحرزه آل عثمان</w:t>
      </w:r>
      <w:r w:rsidR="00A1116D">
        <w:rPr>
          <w:rFonts w:ascii="Traditional Arabic" w:hAnsi="Traditional Arabic" w:cs="Traditional Arabic"/>
          <w:sz w:val="32"/>
          <w:szCs w:val="32"/>
          <w:rtl/>
        </w:rPr>
        <w:t>؛</w:t>
      </w:r>
      <w:r w:rsidR="008B7AC4" w:rsidRPr="007F10A4">
        <w:rPr>
          <w:rFonts w:ascii="Traditional Arabic" w:hAnsi="Traditional Arabic" w:cs="Traditional Arabic"/>
          <w:sz w:val="32"/>
          <w:szCs w:val="32"/>
          <w:rtl/>
        </w:rPr>
        <w:t xml:space="preserve"> ولكن </w:t>
      </w:r>
      <w:r w:rsidR="00A1116D">
        <w:rPr>
          <w:rFonts w:ascii="Traditional Arabic" w:hAnsi="Traditional Arabic" w:cs="Traditional Arabic"/>
          <w:sz w:val="32"/>
          <w:szCs w:val="32"/>
          <w:rtl/>
        </w:rPr>
        <w:t>(</w:t>
      </w:r>
      <w:r w:rsidR="008B7AC4" w:rsidRPr="007F10A4">
        <w:rPr>
          <w:rFonts w:ascii="Traditional Arabic" w:hAnsi="Traditional Arabic" w:cs="Traditional Arabic"/>
          <w:sz w:val="32"/>
          <w:szCs w:val="32"/>
          <w:rtl/>
        </w:rPr>
        <w:t>الرمز</w:t>
      </w:r>
      <w:r w:rsidR="00A1116D">
        <w:rPr>
          <w:rFonts w:ascii="Traditional Arabic" w:hAnsi="Traditional Arabic" w:cs="Traditional Arabic"/>
          <w:sz w:val="32"/>
          <w:szCs w:val="32"/>
          <w:rtl/>
        </w:rPr>
        <w:t>)</w:t>
      </w:r>
      <w:r w:rsidR="00742500" w:rsidRPr="007F10A4">
        <w:rPr>
          <w:rFonts w:ascii="Traditional Arabic" w:hAnsi="Traditional Arabic" w:cs="Traditional Arabic"/>
          <w:sz w:val="32"/>
          <w:szCs w:val="32"/>
          <w:rtl/>
        </w:rPr>
        <w:t xml:space="preserve"> أو القيمة المعنوية لهذا الانتصار</w:t>
      </w:r>
      <w:r w:rsidR="00825C49">
        <w:rPr>
          <w:rFonts w:ascii="Traditional Arabic" w:hAnsi="Traditional Arabic" w:cs="Traditional Arabic"/>
          <w:sz w:val="32"/>
          <w:szCs w:val="32"/>
          <w:rtl/>
        </w:rPr>
        <w:t xml:space="preserve"> قد طغت على كل ما عدها من القيم</w:t>
      </w:r>
      <w:r w:rsidR="00742500" w:rsidRPr="007F10A4">
        <w:rPr>
          <w:rFonts w:ascii="Traditional Arabic" w:hAnsi="Traditional Arabic" w:cs="Traditional Arabic"/>
          <w:sz w:val="32"/>
          <w:szCs w:val="32"/>
          <w:rtl/>
        </w:rPr>
        <w:t xml:space="preserve">. </w:t>
      </w:r>
    </w:p>
    <w:p w:rsidR="00D02D02"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02D02" w:rsidRPr="007F10A4">
        <w:rPr>
          <w:rFonts w:ascii="Traditional Arabic" w:hAnsi="Traditional Arabic" w:cs="Traditional Arabic"/>
          <w:sz w:val="32"/>
          <w:szCs w:val="32"/>
          <w:rtl/>
        </w:rPr>
        <w:t xml:space="preserve"> لقد أحرز الفاتح أول انتصار وأضخمها على ضفاف البسفور</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وهو ابن اثنين وعشرين عاما </w:t>
      </w:r>
      <w:r w:rsidR="00A1116D">
        <w:rPr>
          <w:rFonts w:ascii="Traditional Arabic" w:hAnsi="Traditional Arabic" w:cs="Traditional Arabic"/>
          <w:sz w:val="32"/>
          <w:szCs w:val="32"/>
          <w:rtl/>
        </w:rPr>
        <w:t>(</w:t>
      </w:r>
      <w:r w:rsidR="00E31F7B">
        <w:rPr>
          <w:rFonts w:ascii="Traditional Arabic" w:hAnsi="Traditional Arabic" w:cs="Traditional Arabic"/>
          <w:sz w:val="32"/>
          <w:szCs w:val="32"/>
          <w:rtl/>
        </w:rPr>
        <w:t>857هـ</w:t>
      </w:r>
      <w:r w:rsidR="00E31F7B">
        <w:rPr>
          <w:rFonts w:ascii="Traditional Arabic" w:hAnsi="Traditional Arabic" w:cs="Traditional Arabic" w:hint="cs"/>
          <w:sz w:val="32"/>
          <w:szCs w:val="32"/>
          <w:rtl/>
        </w:rPr>
        <w:t>-</w:t>
      </w:r>
      <w:r w:rsidR="00D02D02" w:rsidRPr="007F10A4">
        <w:rPr>
          <w:rFonts w:ascii="Traditional Arabic" w:hAnsi="Traditional Arabic" w:cs="Traditional Arabic"/>
          <w:sz w:val="32"/>
          <w:szCs w:val="32"/>
          <w:rtl/>
        </w:rPr>
        <w:t xml:space="preserve"> 1453م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فلم يداخله الغرور لما أحرزه</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ولم يأخذه العجب بما أنجزه وحققه</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فمضى للصلاة في مسجد </w:t>
      </w:r>
      <w:r w:rsidR="00A1116D">
        <w:rPr>
          <w:rFonts w:ascii="Traditional Arabic" w:hAnsi="Traditional Arabic" w:cs="Traditional Arabic"/>
          <w:sz w:val="32"/>
          <w:szCs w:val="32"/>
          <w:rtl/>
        </w:rPr>
        <w:t>(</w:t>
      </w:r>
      <w:proofErr w:type="spellStart"/>
      <w:r w:rsidR="00D02D02" w:rsidRPr="007F10A4">
        <w:rPr>
          <w:rFonts w:ascii="Traditional Arabic" w:hAnsi="Traditional Arabic" w:cs="Traditional Arabic"/>
          <w:sz w:val="32"/>
          <w:szCs w:val="32"/>
          <w:rtl/>
        </w:rPr>
        <w:t>أياصوفيا</w:t>
      </w:r>
      <w:proofErr w:type="spellEnd"/>
      <w:r w:rsidR="00A1116D">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شاكرا لله على ما منحه من النعمة</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وأطلق على</w:t>
      </w:r>
      <w:r w:rsidR="00610809" w:rsidRPr="007F10A4">
        <w:rPr>
          <w:rFonts w:ascii="Traditional Arabic" w:hAnsi="Traditional Arabic" w:cs="Traditional Arabic"/>
          <w:sz w:val="32"/>
          <w:szCs w:val="32"/>
          <w:rtl/>
        </w:rPr>
        <w:t xml:space="preserve"> المدينة المحررة فورا اسم مدينة</w:t>
      </w:r>
      <w:r w:rsidR="00D02D02" w:rsidRPr="007F10A4">
        <w:rPr>
          <w:rFonts w:ascii="Traditional Arabic" w:hAnsi="Traditional Arabic" w:cs="Traditional Arabic"/>
          <w:sz w:val="32"/>
          <w:szCs w:val="32"/>
          <w:rtl/>
        </w:rPr>
        <w:t xml:space="preserve"> الإسلام </w:t>
      </w:r>
      <w:r w:rsidR="00A1116D">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إسلام بول</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وأسرع إلى </w:t>
      </w:r>
      <w:r w:rsidR="00610809" w:rsidRPr="007F10A4">
        <w:rPr>
          <w:rFonts w:ascii="Traditional Arabic" w:hAnsi="Traditional Arabic" w:cs="Traditional Arabic"/>
          <w:sz w:val="32"/>
          <w:szCs w:val="32"/>
          <w:rtl/>
        </w:rPr>
        <w:t>موضع</w:t>
      </w:r>
      <w:r w:rsidR="00D02D02" w:rsidRPr="007F10A4">
        <w:rPr>
          <w:rFonts w:ascii="Traditional Arabic" w:hAnsi="Traditional Arabic" w:cs="Traditional Arabic"/>
          <w:sz w:val="32"/>
          <w:szCs w:val="32"/>
          <w:rtl/>
        </w:rPr>
        <w:t xml:space="preserve"> استشهاد الصحابي </w:t>
      </w:r>
      <w:r w:rsidR="00A1116D">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أبي أيوب الأنصاري</w:t>
      </w:r>
      <w:r w:rsidR="00A1116D">
        <w:rPr>
          <w:rFonts w:ascii="Traditional Arabic" w:hAnsi="Traditional Arabic" w:cs="Traditional Arabic"/>
          <w:sz w:val="32"/>
          <w:szCs w:val="32"/>
          <w:rtl/>
        </w:rPr>
        <w:t>)؛</w:t>
      </w:r>
      <w:r w:rsidR="00D02D02" w:rsidRPr="007F10A4">
        <w:rPr>
          <w:rFonts w:ascii="Traditional Arabic" w:hAnsi="Traditional Arabic" w:cs="Traditional Arabic"/>
          <w:sz w:val="32"/>
          <w:szCs w:val="32"/>
          <w:rtl/>
        </w:rPr>
        <w:t xml:space="preserve"> </w:t>
      </w:r>
      <w:r w:rsidR="00614A92" w:rsidRPr="007F10A4">
        <w:rPr>
          <w:rFonts w:ascii="Traditional Arabic" w:hAnsi="Traditional Arabic" w:cs="Traditional Arabic"/>
          <w:sz w:val="32"/>
          <w:szCs w:val="32"/>
          <w:rtl/>
        </w:rPr>
        <w:t>الذي استشهد في حصار القسطنط</w:t>
      </w:r>
      <w:r w:rsidR="00C84085" w:rsidRPr="007F10A4">
        <w:rPr>
          <w:rFonts w:ascii="Traditional Arabic" w:hAnsi="Traditional Arabic" w:cs="Traditional Arabic"/>
          <w:sz w:val="32"/>
          <w:szCs w:val="32"/>
          <w:rtl/>
        </w:rPr>
        <w:t>ي</w:t>
      </w:r>
      <w:r w:rsidR="00614A92" w:rsidRPr="007F10A4">
        <w:rPr>
          <w:rFonts w:ascii="Traditional Arabic" w:hAnsi="Traditional Arabic" w:cs="Traditional Arabic"/>
          <w:sz w:val="32"/>
          <w:szCs w:val="32"/>
          <w:rtl/>
        </w:rPr>
        <w:t>ن</w:t>
      </w:r>
      <w:r w:rsidR="00C84085" w:rsidRPr="007F10A4">
        <w:rPr>
          <w:rFonts w:ascii="Traditional Arabic" w:hAnsi="Traditional Arabic" w:cs="Traditional Arabic"/>
          <w:sz w:val="32"/>
          <w:szCs w:val="32"/>
          <w:rtl/>
        </w:rPr>
        <w:t>ي</w:t>
      </w:r>
      <w:r w:rsidR="00614A92" w:rsidRPr="007F10A4">
        <w:rPr>
          <w:rFonts w:ascii="Traditional Arabic" w:hAnsi="Traditional Arabic" w:cs="Traditional Arabic"/>
          <w:sz w:val="32"/>
          <w:szCs w:val="32"/>
          <w:rtl/>
        </w:rPr>
        <w:t xml:space="preserve">ة أيام معاوية بن أبي سفيان </w:t>
      </w:r>
      <w:r w:rsidR="00A1116D">
        <w:rPr>
          <w:rFonts w:ascii="Traditional Arabic" w:hAnsi="Traditional Arabic" w:cs="Traditional Arabic"/>
          <w:sz w:val="32"/>
          <w:szCs w:val="32"/>
          <w:rtl/>
        </w:rPr>
        <w:t>(</w:t>
      </w:r>
      <w:r w:rsidR="00614A92" w:rsidRPr="007F10A4">
        <w:rPr>
          <w:rFonts w:ascii="Traditional Arabic" w:hAnsi="Traditional Arabic" w:cs="Traditional Arabic"/>
          <w:sz w:val="32"/>
          <w:szCs w:val="32"/>
          <w:rtl/>
        </w:rPr>
        <w:t>سنة 52هـ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614A92" w:rsidRPr="007F10A4">
        <w:rPr>
          <w:rFonts w:ascii="Traditional Arabic" w:hAnsi="Traditional Arabic" w:cs="Traditional Arabic"/>
          <w:sz w:val="32"/>
          <w:szCs w:val="32"/>
          <w:rtl/>
        </w:rPr>
        <w:t xml:space="preserve"> فأقام بجواره مسجدا مبرهنا على أن الفتح العظيم لم يكن إ</w:t>
      </w:r>
      <w:r w:rsidR="001F612A">
        <w:rPr>
          <w:rFonts w:ascii="Traditional Arabic" w:hAnsi="Traditional Arabic" w:cs="Traditional Arabic"/>
          <w:sz w:val="32"/>
          <w:szCs w:val="32"/>
          <w:rtl/>
        </w:rPr>
        <w:t>لا امتدادا لجهاد العرب المسلمين</w:t>
      </w:r>
      <w:r w:rsidR="00F7051E" w:rsidRPr="007F10A4">
        <w:rPr>
          <w:rFonts w:ascii="Traditional Arabic" w:hAnsi="Traditional Arabic" w:cs="Traditional Arabic"/>
          <w:sz w:val="32"/>
          <w:szCs w:val="32"/>
          <w:vertAlign w:val="superscript"/>
          <w:rtl/>
        </w:rPr>
        <w:t>(</w:t>
      </w:r>
      <w:r w:rsidR="00F7051E" w:rsidRPr="007F10A4">
        <w:rPr>
          <w:rStyle w:val="a4"/>
          <w:rFonts w:ascii="Traditional Arabic" w:hAnsi="Traditional Arabic" w:cs="Traditional Arabic"/>
          <w:sz w:val="32"/>
          <w:szCs w:val="32"/>
          <w:rtl/>
        </w:rPr>
        <w:footnoteReference w:id="150"/>
      </w:r>
      <w:r w:rsidR="00F7051E"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F7051E" w:rsidRPr="007F10A4">
        <w:rPr>
          <w:rFonts w:ascii="Traditional Arabic" w:hAnsi="Traditional Arabic" w:cs="Traditional Arabic"/>
          <w:sz w:val="32"/>
          <w:szCs w:val="32"/>
          <w:rtl/>
        </w:rPr>
        <w:t xml:space="preserve"> من</w:t>
      </w:r>
      <w:r w:rsidR="001F612A">
        <w:rPr>
          <w:rFonts w:ascii="Traditional Arabic" w:hAnsi="Traditional Arabic" w:cs="Traditional Arabic"/>
          <w:sz w:val="32"/>
          <w:szCs w:val="32"/>
          <w:rtl/>
        </w:rPr>
        <w:t xml:space="preserve"> أجل رفع راية الإسلام والمسلمين</w:t>
      </w:r>
      <w:r w:rsidR="00F7051E" w:rsidRPr="007F10A4">
        <w:rPr>
          <w:rFonts w:ascii="Traditional Arabic" w:hAnsi="Traditional Arabic" w:cs="Traditional Arabic"/>
          <w:sz w:val="32"/>
          <w:szCs w:val="32"/>
          <w:rtl/>
        </w:rPr>
        <w:t xml:space="preserve">. </w:t>
      </w:r>
    </w:p>
    <w:p w:rsidR="002A38F8"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A38F8" w:rsidRPr="007F10A4">
        <w:rPr>
          <w:rFonts w:ascii="Traditional Arabic" w:hAnsi="Traditional Arabic" w:cs="Traditional Arabic"/>
          <w:sz w:val="32"/>
          <w:szCs w:val="32"/>
          <w:rtl/>
        </w:rPr>
        <w:t xml:space="preserve"> وعرف الفاتح أن هذا النصر لابد وأن يستثير حقد الحاقدين من الفرنج </w:t>
      </w:r>
      <w:r w:rsidR="00A14E48" w:rsidRPr="007F10A4">
        <w:rPr>
          <w:rFonts w:ascii="Traditional Arabic" w:hAnsi="Traditional Arabic" w:cs="Traditional Arabic"/>
          <w:sz w:val="32"/>
          <w:szCs w:val="32"/>
          <w:rtl/>
        </w:rPr>
        <w:t>والصليبيين</w:t>
      </w:r>
      <w:r w:rsidR="001B4E49">
        <w:rPr>
          <w:rFonts w:ascii="Traditional Arabic" w:hAnsi="Traditional Arabic" w:cs="Traditional Arabic"/>
          <w:sz w:val="32"/>
          <w:szCs w:val="32"/>
          <w:rtl/>
        </w:rPr>
        <w:t>،</w:t>
      </w:r>
      <w:r w:rsidR="00A14E48" w:rsidRPr="007F10A4">
        <w:rPr>
          <w:rFonts w:ascii="Traditional Arabic" w:hAnsi="Traditional Arabic" w:cs="Traditional Arabic"/>
          <w:sz w:val="32"/>
          <w:szCs w:val="32"/>
          <w:rtl/>
        </w:rPr>
        <w:t xml:space="preserve"> فمضى مجاهدا في سبيل الله</w:t>
      </w:r>
      <w:r w:rsidR="001B4E49">
        <w:rPr>
          <w:rFonts w:ascii="Traditional Arabic" w:hAnsi="Traditional Arabic" w:cs="Traditional Arabic"/>
          <w:sz w:val="32"/>
          <w:szCs w:val="32"/>
          <w:rtl/>
        </w:rPr>
        <w:t>،</w:t>
      </w:r>
      <w:r w:rsidR="00A14E48" w:rsidRPr="007F10A4">
        <w:rPr>
          <w:rFonts w:ascii="Traditional Arabic" w:hAnsi="Traditional Arabic" w:cs="Traditional Arabic"/>
          <w:sz w:val="32"/>
          <w:szCs w:val="32"/>
          <w:rtl/>
        </w:rPr>
        <w:t xml:space="preserve"> محتسبا الأجر والثواب على الله</w:t>
      </w:r>
      <w:r w:rsidR="001B4E49">
        <w:rPr>
          <w:rFonts w:ascii="Traditional Arabic" w:hAnsi="Traditional Arabic" w:cs="Traditional Arabic"/>
          <w:sz w:val="32"/>
          <w:szCs w:val="32"/>
          <w:rtl/>
        </w:rPr>
        <w:t>،</w:t>
      </w:r>
      <w:r w:rsidR="00A14E48" w:rsidRPr="007F10A4">
        <w:rPr>
          <w:rFonts w:ascii="Traditional Arabic" w:hAnsi="Traditional Arabic" w:cs="Traditional Arabic"/>
          <w:sz w:val="32"/>
          <w:szCs w:val="32"/>
          <w:rtl/>
        </w:rPr>
        <w:t xml:space="preserve"> فأتعب الدنيا وأتعبته حتى خرج من الدنيا مخلفا ل</w:t>
      </w:r>
      <w:r w:rsidR="001F612A">
        <w:rPr>
          <w:rFonts w:ascii="Traditional Arabic" w:hAnsi="Traditional Arabic" w:cs="Traditional Arabic"/>
          <w:sz w:val="32"/>
          <w:szCs w:val="32"/>
          <w:rtl/>
        </w:rPr>
        <w:t xml:space="preserve">لمسلمين فخر الدنيا وعزة </w:t>
      </w:r>
      <w:proofErr w:type="gramStart"/>
      <w:r w:rsidR="001F612A">
        <w:rPr>
          <w:rFonts w:ascii="Traditional Arabic" w:hAnsi="Traditional Arabic" w:cs="Traditional Arabic"/>
          <w:sz w:val="32"/>
          <w:szCs w:val="32"/>
          <w:rtl/>
        </w:rPr>
        <w:t>الإسلام</w:t>
      </w:r>
      <w:r w:rsidR="00C47C56" w:rsidRPr="007F10A4">
        <w:rPr>
          <w:rFonts w:ascii="Traditional Arabic" w:hAnsi="Traditional Arabic" w:cs="Traditional Arabic"/>
          <w:sz w:val="32"/>
          <w:szCs w:val="32"/>
          <w:vertAlign w:val="superscript"/>
          <w:rtl/>
        </w:rPr>
        <w:t>(</w:t>
      </w:r>
      <w:proofErr w:type="gramEnd"/>
      <w:r w:rsidR="00C47C56" w:rsidRPr="007F10A4">
        <w:rPr>
          <w:rStyle w:val="a4"/>
          <w:rFonts w:ascii="Traditional Arabic" w:hAnsi="Traditional Arabic" w:cs="Traditional Arabic"/>
          <w:sz w:val="32"/>
          <w:szCs w:val="32"/>
          <w:rtl/>
        </w:rPr>
        <w:footnoteReference w:id="151"/>
      </w:r>
      <w:r w:rsidR="00C47C56"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C47C56"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095763" w:rsidRPr="007F10A4">
        <w:rPr>
          <w:rFonts w:ascii="Traditional Arabic" w:hAnsi="Traditional Arabic" w:cs="Traditional Arabic"/>
          <w:sz w:val="32"/>
          <w:szCs w:val="32"/>
          <w:rtl/>
        </w:rPr>
        <w:t xml:space="preserve"> وقد </w:t>
      </w:r>
      <w:r w:rsidR="007D596F" w:rsidRPr="007F10A4">
        <w:rPr>
          <w:rFonts w:ascii="Traditional Arabic" w:hAnsi="Traditional Arabic" w:cs="Traditional Arabic"/>
          <w:sz w:val="32"/>
          <w:szCs w:val="32"/>
          <w:rtl/>
        </w:rPr>
        <w:t>اتجه</w:t>
      </w:r>
      <w:r w:rsidR="00095763" w:rsidRPr="007F10A4">
        <w:rPr>
          <w:rFonts w:ascii="Traditional Arabic" w:hAnsi="Traditional Arabic" w:cs="Traditional Arabic"/>
          <w:sz w:val="32"/>
          <w:szCs w:val="32"/>
          <w:rtl/>
        </w:rPr>
        <w:t xml:space="preserve"> حفيد محمد الفاتح السلطان سليم إلى دخول الأقاليم العربية</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والوقوف في وجه البرتغاليين الذين أرادوا حربا صليبية واضحة</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وتعدوا من جهة الجنوب</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فدخلوا عدن</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واحتلو</w:t>
      </w:r>
      <w:r w:rsidR="00A45A71" w:rsidRPr="007F10A4">
        <w:rPr>
          <w:rFonts w:ascii="Traditional Arabic" w:hAnsi="Traditional Arabic" w:cs="Traditional Arabic"/>
          <w:sz w:val="32"/>
          <w:szCs w:val="32"/>
          <w:rtl/>
        </w:rPr>
        <w:t>ا</w:t>
      </w:r>
      <w:r w:rsidR="00095763" w:rsidRPr="007F10A4">
        <w:rPr>
          <w:rFonts w:ascii="Traditional Arabic" w:hAnsi="Traditional Arabic" w:cs="Traditional Arabic"/>
          <w:sz w:val="32"/>
          <w:szCs w:val="32"/>
          <w:rtl/>
        </w:rPr>
        <w:t xml:space="preserve"> مناطق الخ</w:t>
      </w:r>
      <w:r w:rsidR="00A45A71" w:rsidRPr="007F10A4">
        <w:rPr>
          <w:rFonts w:ascii="Traditional Arabic" w:hAnsi="Traditional Arabic" w:cs="Traditional Arabic"/>
          <w:sz w:val="32"/>
          <w:szCs w:val="32"/>
          <w:rtl/>
        </w:rPr>
        <w:t>ل</w:t>
      </w:r>
      <w:r w:rsidR="00095763" w:rsidRPr="007F10A4">
        <w:rPr>
          <w:rFonts w:ascii="Traditional Arabic" w:hAnsi="Traditional Arabic" w:cs="Traditional Arabic"/>
          <w:sz w:val="32"/>
          <w:szCs w:val="32"/>
          <w:rtl/>
        </w:rPr>
        <w:t>يج العربي</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كما استطاعوا بمساعدة الأحباش دخول البحر الأحمر</w:t>
      </w:r>
      <w:r w:rsidR="001B4E49">
        <w:rPr>
          <w:rFonts w:ascii="Traditional Arabic" w:hAnsi="Traditional Arabic" w:cs="Traditional Arabic"/>
          <w:sz w:val="32"/>
          <w:szCs w:val="32"/>
          <w:rtl/>
        </w:rPr>
        <w:t>،</w:t>
      </w:r>
      <w:r w:rsidR="00095763" w:rsidRPr="007F10A4">
        <w:rPr>
          <w:rFonts w:ascii="Traditional Arabic" w:hAnsi="Traditional Arabic" w:cs="Traditional Arabic"/>
          <w:sz w:val="32"/>
          <w:szCs w:val="32"/>
          <w:rtl/>
        </w:rPr>
        <w:t xml:space="preserve"> كما استطاع العثمانيون دحر الفرس الذين اتخذهم البرتغاليون مطية ل</w:t>
      </w:r>
      <w:r w:rsidR="001F612A">
        <w:rPr>
          <w:rFonts w:ascii="Traditional Arabic" w:hAnsi="Traditional Arabic" w:cs="Traditional Arabic"/>
          <w:sz w:val="32"/>
          <w:szCs w:val="32"/>
          <w:rtl/>
        </w:rPr>
        <w:t>هم</w:t>
      </w:r>
      <w:r w:rsidR="00095763" w:rsidRPr="007F10A4">
        <w:rPr>
          <w:rFonts w:ascii="Traditional Arabic" w:hAnsi="Traditional Arabic" w:cs="Traditional Arabic"/>
          <w:sz w:val="32"/>
          <w:szCs w:val="32"/>
          <w:rtl/>
        </w:rPr>
        <w:t xml:space="preserve">. </w:t>
      </w:r>
    </w:p>
    <w:p w:rsidR="000E665E"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0E665E" w:rsidRPr="007F10A4">
        <w:rPr>
          <w:rFonts w:ascii="Traditional Arabic" w:hAnsi="Traditional Arabic" w:cs="Traditional Arabic"/>
          <w:sz w:val="32"/>
          <w:szCs w:val="32"/>
          <w:rtl/>
        </w:rPr>
        <w:t xml:space="preserve"> وكما </w:t>
      </w:r>
      <w:r w:rsidR="00FD397A" w:rsidRPr="007F10A4">
        <w:rPr>
          <w:rFonts w:ascii="Traditional Arabic" w:hAnsi="Traditional Arabic" w:cs="Traditional Arabic"/>
          <w:sz w:val="32"/>
          <w:szCs w:val="32"/>
          <w:rtl/>
        </w:rPr>
        <w:t>انتصر المماليك في معارك كثيرة بر</w:t>
      </w:r>
      <w:r w:rsidR="000E665E" w:rsidRPr="007F10A4">
        <w:rPr>
          <w:rFonts w:ascii="Traditional Arabic" w:hAnsi="Traditional Arabic" w:cs="Traditional Arabic"/>
          <w:sz w:val="32"/>
          <w:szCs w:val="32"/>
          <w:rtl/>
        </w:rPr>
        <w:t>ية وبح</w:t>
      </w:r>
      <w:r w:rsidR="00FD397A" w:rsidRPr="007F10A4">
        <w:rPr>
          <w:rFonts w:ascii="Traditional Arabic" w:hAnsi="Traditional Arabic" w:cs="Traditional Arabic"/>
          <w:sz w:val="32"/>
          <w:szCs w:val="32"/>
          <w:rtl/>
        </w:rPr>
        <w:t xml:space="preserve">رية كان أشهرها </w:t>
      </w:r>
      <w:r w:rsidR="00A1116D">
        <w:rPr>
          <w:rFonts w:ascii="Traditional Arabic" w:hAnsi="Traditional Arabic" w:cs="Traditional Arabic"/>
          <w:sz w:val="32"/>
          <w:szCs w:val="32"/>
          <w:rtl/>
        </w:rPr>
        <w:t>(</w:t>
      </w:r>
      <w:r w:rsidR="00FD397A" w:rsidRPr="007F10A4">
        <w:rPr>
          <w:rFonts w:ascii="Traditional Arabic" w:hAnsi="Traditional Arabic" w:cs="Traditional Arabic"/>
          <w:sz w:val="32"/>
          <w:szCs w:val="32"/>
          <w:rtl/>
        </w:rPr>
        <w:t>عين جالوت 658هـ</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E665E" w:rsidRPr="007F10A4">
        <w:rPr>
          <w:rFonts w:ascii="Traditional Arabic" w:hAnsi="Traditional Arabic" w:cs="Traditional Arabic"/>
          <w:sz w:val="32"/>
          <w:szCs w:val="32"/>
          <w:rtl/>
        </w:rPr>
        <w:t xml:space="preserve"> كذلك فإن العثمانيين قد واجهوا الزحف الصليبي الذي كاد يدخل في أعماق الغرب والشرق الإسلامي</w:t>
      </w:r>
      <w:r w:rsidR="001B4E49">
        <w:rPr>
          <w:rFonts w:ascii="Traditional Arabic" w:hAnsi="Traditional Arabic" w:cs="Traditional Arabic"/>
          <w:sz w:val="32"/>
          <w:szCs w:val="32"/>
          <w:rtl/>
        </w:rPr>
        <w:t>،</w:t>
      </w:r>
      <w:r w:rsidR="00FD397A" w:rsidRPr="007F10A4">
        <w:rPr>
          <w:rFonts w:ascii="Traditional Arabic" w:hAnsi="Traditional Arabic" w:cs="Traditional Arabic"/>
          <w:sz w:val="32"/>
          <w:szCs w:val="32"/>
          <w:rtl/>
        </w:rPr>
        <w:t xml:space="preserve"> بعد</w:t>
      </w:r>
      <w:r w:rsidR="000E665E" w:rsidRPr="007F10A4">
        <w:rPr>
          <w:rFonts w:ascii="Traditional Arabic" w:hAnsi="Traditional Arabic" w:cs="Traditional Arabic"/>
          <w:sz w:val="32"/>
          <w:szCs w:val="32"/>
          <w:rtl/>
        </w:rPr>
        <w:t xml:space="preserve"> إسقاطه </w:t>
      </w:r>
      <w:r w:rsidR="00FD397A" w:rsidRPr="007F10A4">
        <w:rPr>
          <w:rFonts w:ascii="Traditional Arabic" w:hAnsi="Traditional Arabic" w:cs="Traditional Arabic"/>
          <w:sz w:val="32"/>
          <w:szCs w:val="32"/>
          <w:rtl/>
        </w:rPr>
        <w:t>لغرناطة</w:t>
      </w:r>
      <w:r w:rsidR="000E665E" w:rsidRPr="007F10A4">
        <w:rPr>
          <w:rFonts w:ascii="Traditional Arabic" w:hAnsi="Traditional Arabic" w:cs="Traditional Arabic"/>
          <w:sz w:val="32"/>
          <w:szCs w:val="32"/>
          <w:rtl/>
        </w:rPr>
        <w:t xml:space="preserve"> سنة </w:t>
      </w:r>
      <w:r w:rsidR="00A1116D">
        <w:rPr>
          <w:rFonts w:ascii="Traditional Arabic" w:hAnsi="Traditional Arabic" w:cs="Traditional Arabic"/>
          <w:sz w:val="32"/>
          <w:szCs w:val="32"/>
          <w:rtl/>
        </w:rPr>
        <w:t>(</w:t>
      </w:r>
      <w:r w:rsidR="001F612A">
        <w:rPr>
          <w:rFonts w:ascii="Traditional Arabic" w:hAnsi="Traditional Arabic" w:cs="Traditional Arabic"/>
          <w:sz w:val="32"/>
          <w:szCs w:val="32"/>
          <w:rtl/>
        </w:rPr>
        <w:t>897هـ</w:t>
      </w:r>
      <w:r w:rsidR="000E665E" w:rsidRPr="007F10A4">
        <w:rPr>
          <w:rFonts w:ascii="Traditional Arabic" w:hAnsi="Traditional Arabic" w:cs="Traditional Arabic"/>
          <w:sz w:val="32"/>
          <w:szCs w:val="32"/>
          <w:rtl/>
        </w:rPr>
        <w:t>/ 1492م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0E665E" w:rsidRPr="007F10A4">
        <w:rPr>
          <w:rFonts w:ascii="Traditional Arabic" w:hAnsi="Traditional Arabic" w:cs="Traditional Arabic"/>
          <w:sz w:val="32"/>
          <w:szCs w:val="32"/>
          <w:rtl/>
        </w:rPr>
        <w:t xml:space="preserve"> وقد زحف الصليبيون فعل</w:t>
      </w:r>
      <w:r w:rsidR="001F612A">
        <w:rPr>
          <w:rFonts w:ascii="Traditional Arabic" w:hAnsi="Traditional Arabic" w:cs="Traditional Arabic" w:hint="cs"/>
          <w:sz w:val="32"/>
          <w:szCs w:val="32"/>
          <w:rtl/>
        </w:rPr>
        <w:t>ً</w:t>
      </w:r>
      <w:r w:rsidR="000E665E" w:rsidRPr="007F10A4">
        <w:rPr>
          <w:rFonts w:ascii="Traditional Arabic" w:hAnsi="Traditional Arabic" w:cs="Traditional Arabic"/>
          <w:sz w:val="32"/>
          <w:szCs w:val="32"/>
          <w:rtl/>
        </w:rPr>
        <w:t>ا على تونس والجزائر خلال القرنين العاشر والحادي عشر للهجرة</w:t>
      </w:r>
      <w:r w:rsidR="001B4E49">
        <w:rPr>
          <w:rFonts w:ascii="Traditional Arabic" w:hAnsi="Traditional Arabic" w:cs="Traditional Arabic"/>
          <w:sz w:val="32"/>
          <w:szCs w:val="32"/>
          <w:rtl/>
        </w:rPr>
        <w:t>،</w:t>
      </w:r>
      <w:r w:rsidR="000E665E" w:rsidRPr="007F10A4">
        <w:rPr>
          <w:rFonts w:ascii="Traditional Arabic" w:hAnsi="Traditional Arabic" w:cs="Traditional Arabic"/>
          <w:sz w:val="32"/>
          <w:szCs w:val="32"/>
          <w:rtl/>
        </w:rPr>
        <w:t xml:space="preserve"> ولم يوقف هذا</w:t>
      </w:r>
      <w:r w:rsidR="001F612A">
        <w:rPr>
          <w:rFonts w:ascii="Traditional Arabic" w:hAnsi="Traditional Arabic" w:cs="Traditional Arabic"/>
          <w:sz w:val="32"/>
          <w:szCs w:val="32"/>
          <w:rtl/>
        </w:rPr>
        <w:t xml:space="preserve"> الزحف إلا ظهور القوة العثمانية.</w:t>
      </w:r>
    </w:p>
    <w:p w:rsidR="008970E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312F6" w:rsidRPr="007F10A4">
        <w:rPr>
          <w:rFonts w:ascii="Traditional Arabic" w:hAnsi="Traditional Arabic" w:cs="Traditional Arabic"/>
          <w:sz w:val="32"/>
          <w:szCs w:val="32"/>
          <w:rtl/>
        </w:rPr>
        <w:t xml:space="preserve"> و</w:t>
      </w:r>
      <w:r w:rsidR="008970EC" w:rsidRPr="007F10A4">
        <w:rPr>
          <w:rFonts w:ascii="Traditional Arabic" w:hAnsi="Traditional Arabic" w:cs="Traditional Arabic"/>
          <w:sz w:val="32"/>
          <w:szCs w:val="32"/>
          <w:rtl/>
        </w:rPr>
        <w:t xml:space="preserve">من المعروف أن وجود الصليبين قد فرض على الدولة العثمانية أن تكون </w:t>
      </w:r>
      <w:r w:rsidR="001F612A">
        <w:rPr>
          <w:rFonts w:ascii="Traditional Arabic" w:hAnsi="Traditional Arabic" w:cs="Traditional Arabic"/>
          <w:sz w:val="32"/>
          <w:szCs w:val="32"/>
          <w:rtl/>
        </w:rPr>
        <w:t>في حالة استعداد حربي دائم</w:t>
      </w:r>
      <w:r w:rsidR="005E6763" w:rsidRPr="007F10A4">
        <w:rPr>
          <w:rFonts w:ascii="Traditional Arabic" w:hAnsi="Traditional Arabic" w:cs="Traditional Arabic"/>
          <w:sz w:val="32"/>
          <w:szCs w:val="32"/>
          <w:rtl/>
        </w:rPr>
        <w:t>... وح</w:t>
      </w:r>
      <w:r w:rsidR="008970EC" w:rsidRPr="007F10A4">
        <w:rPr>
          <w:rFonts w:ascii="Traditional Arabic" w:hAnsi="Traditional Arabic" w:cs="Traditional Arabic"/>
          <w:sz w:val="32"/>
          <w:szCs w:val="32"/>
          <w:rtl/>
        </w:rPr>
        <w:t>سبنا أن نذكر هنا بعض هذه الحروب</w:t>
      </w:r>
      <w:r w:rsidR="00A1116D">
        <w:rPr>
          <w:rFonts w:ascii="Traditional Arabic" w:hAnsi="Traditional Arabic" w:cs="Traditional Arabic"/>
          <w:sz w:val="32"/>
          <w:szCs w:val="32"/>
          <w:rtl/>
        </w:rPr>
        <w:t>؛</w:t>
      </w:r>
      <w:r w:rsidR="008970EC" w:rsidRPr="007F10A4">
        <w:rPr>
          <w:rFonts w:ascii="Traditional Arabic" w:hAnsi="Traditional Arabic" w:cs="Traditional Arabic"/>
          <w:sz w:val="32"/>
          <w:szCs w:val="32"/>
          <w:rtl/>
        </w:rPr>
        <w:t xml:space="preserve"> حتى لا يتعجل غير الموضوعيين في إصدار</w:t>
      </w:r>
      <w:r w:rsidR="001F612A">
        <w:rPr>
          <w:rFonts w:ascii="Traditional Arabic" w:hAnsi="Traditional Arabic" w:cs="Traditional Arabic"/>
          <w:sz w:val="32"/>
          <w:szCs w:val="32"/>
          <w:rtl/>
        </w:rPr>
        <w:t xml:space="preserve"> الأحكام الظالمة على هذه الدولة</w:t>
      </w:r>
      <w:r w:rsidR="008970EC" w:rsidRPr="007F10A4">
        <w:rPr>
          <w:rFonts w:ascii="Traditional Arabic" w:hAnsi="Traditional Arabic" w:cs="Traditional Arabic"/>
          <w:sz w:val="32"/>
          <w:szCs w:val="32"/>
          <w:rtl/>
        </w:rPr>
        <w:t xml:space="preserve">. </w:t>
      </w:r>
    </w:p>
    <w:p w:rsidR="009E351C"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E351C" w:rsidRPr="007F10A4">
        <w:rPr>
          <w:rFonts w:ascii="Traditional Arabic" w:hAnsi="Traditional Arabic" w:cs="Traditional Arabic"/>
          <w:sz w:val="32"/>
          <w:szCs w:val="32"/>
          <w:rtl/>
        </w:rPr>
        <w:t xml:space="preserve"> بالإضافة إلى سهرهم الدائم على الشواطئ الإسلامية في البحر الأبيض والأحمر والمحيط الأطلسي </w:t>
      </w:r>
      <w:r w:rsidR="00E4729A">
        <w:rPr>
          <w:rFonts w:ascii="Traditional Arabic" w:hAnsi="Traditional Arabic" w:cs="Traditional Arabic" w:hint="cs"/>
          <w:sz w:val="32"/>
          <w:szCs w:val="32"/>
          <w:rtl/>
        </w:rPr>
        <w:t>-</w:t>
      </w:r>
      <w:r w:rsidR="009E351C" w:rsidRPr="007F10A4">
        <w:rPr>
          <w:rFonts w:ascii="Traditional Arabic" w:hAnsi="Traditional Arabic" w:cs="Traditional Arabic"/>
          <w:sz w:val="32"/>
          <w:szCs w:val="32"/>
          <w:rtl/>
        </w:rPr>
        <w:t xml:space="preserve"> وهو</w:t>
      </w:r>
      <w:r w:rsidR="00442A8E" w:rsidRPr="007F10A4">
        <w:rPr>
          <w:rFonts w:ascii="Traditional Arabic" w:hAnsi="Traditional Arabic" w:cs="Traditional Arabic"/>
          <w:sz w:val="32"/>
          <w:szCs w:val="32"/>
          <w:rtl/>
        </w:rPr>
        <w:t xml:space="preserve"> جهد استمر كثيرا </w:t>
      </w:r>
      <w:r w:rsidR="00E4729A">
        <w:rPr>
          <w:rFonts w:ascii="Traditional Arabic" w:hAnsi="Traditional Arabic" w:cs="Traditional Arabic" w:hint="cs"/>
          <w:sz w:val="32"/>
          <w:szCs w:val="32"/>
          <w:rtl/>
        </w:rPr>
        <w:t>-</w:t>
      </w:r>
      <w:r w:rsidR="00442A8E" w:rsidRPr="007F10A4">
        <w:rPr>
          <w:rFonts w:ascii="Traditional Arabic" w:hAnsi="Traditional Arabic" w:cs="Traditional Arabic"/>
          <w:sz w:val="32"/>
          <w:szCs w:val="32"/>
          <w:rtl/>
        </w:rPr>
        <w:t xml:space="preserve"> فقد واجه العث</w:t>
      </w:r>
      <w:r w:rsidR="009E351C" w:rsidRPr="007F10A4">
        <w:rPr>
          <w:rFonts w:ascii="Traditional Arabic" w:hAnsi="Traditional Arabic" w:cs="Traditional Arabic"/>
          <w:sz w:val="32"/>
          <w:szCs w:val="32"/>
          <w:rtl/>
        </w:rPr>
        <w:t xml:space="preserve">مانيون خلال وجودهم في القرن التاسع عشر الميلادي وحده </w:t>
      </w:r>
      <w:r w:rsidR="00A1116D">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الثالث عشر الهجري</w:t>
      </w:r>
      <w:r w:rsidR="00A1116D">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 حملة نابليون بونابرت على مصر</w:t>
      </w:r>
      <w:r w:rsidR="001B4E49">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 وحملته على الشام</w:t>
      </w:r>
      <w:r w:rsidR="001B4E49">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 وحرب الصرب </w:t>
      </w:r>
      <w:r w:rsidR="00A1116D">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1804 </w:t>
      </w:r>
      <w:r w:rsidR="00E4729A">
        <w:rPr>
          <w:rFonts w:ascii="Traditional Arabic" w:hAnsi="Traditional Arabic" w:cs="Traditional Arabic" w:hint="cs"/>
          <w:sz w:val="32"/>
          <w:szCs w:val="32"/>
          <w:rtl/>
        </w:rPr>
        <w:t>-</w:t>
      </w:r>
      <w:r w:rsidR="009E351C" w:rsidRPr="007F10A4">
        <w:rPr>
          <w:rFonts w:ascii="Traditional Arabic" w:hAnsi="Traditional Arabic" w:cs="Traditional Arabic"/>
          <w:sz w:val="32"/>
          <w:szCs w:val="32"/>
          <w:rtl/>
        </w:rPr>
        <w:t xml:space="preserve"> 1817م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 والحر</w:t>
      </w:r>
      <w:r w:rsidR="00442A8E" w:rsidRPr="007F10A4">
        <w:rPr>
          <w:rFonts w:ascii="Traditional Arabic" w:hAnsi="Traditional Arabic" w:cs="Traditional Arabic"/>
          <w:sz w:val="32"/>
          <w:szCs w:val="32"/>
          <w:rtl/>
        </w:rPr>
        <w:t xml:space="preserve">ب مع روسية </w:t>
      </w:r>
      <w:r w:rsidR="00A1116D">
        <w:rPr>
          <w:rFonts w:ascii="Traditional Arabic" w:hAnsi="Traditional Arabic" w:cs="Traditional Arabic"/>
          <w:sz w:val="32"/>
          <w:szCs w:val="32"/>
          <w:rtl/>
        </w:rPr>
        <w:t>(</w:t>
      </w:r>
      <w:r w:rsidR="00442A8E" w:rsidRPr="007F10A4">
        <w:rPr>
          <w:rFonts w:ascii="Traditional Arabic" w:hAnsi="Traditional Arabic" w:cs="Traditional Arabic"/>
          <w:sz w:val="32"/>
          <w:szCs w:val="32"/>
          <w:rtl/>
        </w:rPr>
        <w:t xml:space="preserve">1806 </w:t>
      </w:r>
      <w:r w:rsidR="00E4729A">
        <w:rPr>
          <w:rFonts w:ascii="Traditional Arabic" w:hAnsi="Traditional Arabic" w:cs="Traditional Arabic" w:hint="cs"/>
          <w:sz w:val="32"/>
          <w:szCs w:val="32"/>
          <w:rtl/>
        </w:rPr>
        <w:t>-</w:t>
      </w:r>
      <w:r w:rsidR="00442A8E" w:rsidRPr="007F10A4">
        <w:rPr>
          <w:rFonts w:ascii="Traditional Arabic" w:hAnsi="Traditional Arabic" w:cs="Traditional Arabic"/>
          <w:sz w:val="32"/>
          <w:szCs w:val="32"/>
          <w:rtl/>
        </w:rPr>
        <w:t xml:space="preserve"> 1812م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442A8E" w:rsidRPr="007F10A4">
        <w:rPr>
          <w:rFonts w:ascii="Traditional Arabic" w:hAnsi="Traditional Arabic" w:cs="Traditional Arabic"/>
          <w:sz w:val="32"/>
          <w:szCs w:val="32"/>
          <w:rtl/>
        </w:rPr>
        <w:t xml:space="preserve"> وث</w:t>
      </w:r>
      <w:r w:rsidR="009E351C" w:rsidRPr="007F10A4">
        <w:rPr>
          <w:rFonts w:ascii="Traditional Arabic" w:hAnsi="Traditional Arabic" w:cs="Traditional Arabic"/>
          <w:sz w:val="32"/>
          <w:szCs w:val="32"/>
          <w:rtl/>
        </w:rPr>
        <w:t xml:space="preserve">ورة اليونان </w:t>
      </w:r>
      <w:r w:rsidR="00A1116D">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1812</w:t>
      </w:r>
      <w:r w:rsidR="001B4E49">
        <w:rPr>
          <w:rFonts w:ascii="Traditional Arabic" w:hAnsi="Traditional Arabic" w:cs="Traditional Arabic"/>
          <w:sz w:val="32"/>
          <w:szCs w:val="32"/>
          <w:rtl/>
        </w:rPr>
        <w:t>،</w:t>
      </w:r>
      <w:r w:rsidR="009E351C" w:rsidRPr="007F10A4">
        <w:rPr>
          <w:rFonts w:ascii="Traditional Arabic" w:hAnsi="Traditional Arabic" w:cs="Traditional Arabic"/>
          <w:sz w:val="32"/>
          <w:szCs w:val="32"/>
          <w:rtl/>
        </w:rPr>
        <w:t xml:space="preserve"> </w:t>
      </w:r>
      <w:r w:rsidR="00F431F5" w:rsidRPr="007F10A4">
        <w:rPr>
          <w:rFonts w:ascii="Traditional Arabic" w:hAnsi="Traditional Arabic" w:cs="Traditional Arabic"/>
          <w:sz w:val="32"/>
          <w:szCs w:val="32"/>
          <w:rtl/>
        </w:rPr>
        <w:t>1829)</w:t>
      </w:r>
      <w:r w:rsidR="001B4E49">
        <w:rPr>
          <w:rFonts w:ascii="Traditional Arabic" w:hAnsi="Traditional Arabic" w:cs="Traditional Arabic"/>
          <w:sz w:val="32"/>
          <w:szCs w:val="32"/>
          <w:rtl/>
        </w:rPr>
        <w:t>،</w:t>
      </w:r>
      <w:r w:rsidR="00F431F5" w:rsidRPr="007F10A4">
        <w:rPr>
          <w:rFonts w:ascii="Traditional Arabic" w:hAnsi="Traditional Arabic" w:cs="Traditional Arabic"/>
          <w:sz w:val="32"/>
          <w:szCs w:val="32"/>
          <w:rtl/>
        </w:rPr>
        <w:t xml:space="preserve"> ومعركة </w:t>
      </w:r>
      <w:proofErr w:type="spellStart"/>
      <w:r w:rsidR="00F431F5" w:rsidRPr="007F10A4">
        <w:rPr>
          <w:rFonts w:ascii="Traditional Arabic" w:hAnsi="Traditional Arabic" w:cs="Traditional Arabic"/>
          <w:sz w:val="32"/>
          <w:szCs w:val="32"/>
          <w:rtl/>
        </w:rPr>
        <w:t>نافارين</w:t>
      </w:r>
      <w:proofErr w:type="spellEnd"/>
      <w:r w:rsidR="00F431F5" w:rsidRPr="007F10A4">
        <w:rPr>
          <w:rFonts w:ascii="Traditional Arabic" w:hAnsi="Traditional Arabic" w:cs="Traditional Arabic"/>
          <w:sz w:val="32"/>
          <w:szCs w:val="32"/>
          <w:rtl/>
        </w:rPr>
        <w:t xml:space="preserve"> البحرية</w:t>
      </w:r>
      <w:r w:rsidR="00A1116D">
        <w:rPr>
          <w:rFonts w:ascii="Traditional Arabic" w:hAnsi="Traditional Arabic" w:cs="Traditional Arabic"/>
          <w:sz w:val="32"/>
          <w:szCs w:val="32"/>
          <w:rtl/>
        </w:rPr>
        <w:t>؛</w:t>
      </w:r>
      <w:r w:rsidR="00F431F5" w:rsidRPr="007F10A4">
        <w:rPr>
          <w:rFonts w:ascii="Traditional Arabic" w:hAnsi="Traditional Arabic" w:cs="Traditional Arabic"/>
          <w:sz w:val="32"/>
          <w:szCs w:val="32"/>
          <w:rtl/>
        </w:rPr>
        <w:t xml:space="preserve"> التي اتحدت فيها إنجلترا وفرنسا وروسيا </w:t>
      </w:r>
      <w:r w:rsidR="00B7458A" w:rsidRPr="007F10A4">
        <w:rPr>
          <w:rFonts w:ascii="Traditional Arabic" w:hAnsi="Traditional Arabic" w:cs="Traditional Arabic"/>
          <w:sz w:val="32"/>
          <w:szCs w:val="32"/>
          <w:rtl/>
        </w:rPr>
        <w:t xml:space="preserve">بروح صليبية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1827م</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w:t>
      </w:r>
      <w:r w:rsidR="00E4729A">
        <w:rPr>
          <w:rFonts w:ascii="Traditional Arabic" w:hAnsi="Traditional Arabic" w:cs="Traditional Arabic" w:hint="cs"/>
          <w:sz w:val="32"/>
          <w:szCs w:val="32"/>
          <w:rtl/>
        </w:rPr>
        <w:t>-</w:t>
      </w:r>
      <w:r w:rsidR="00B7458A" w:rsidRPr="007F10A4">
        <w:rPr>
          <w:rFonts w:ascii="Traditional Arabic" w:hAnsi="Traditional Arabic" w:cs="Traditional Arabic"/>
          <w:sz w:val="32"/>
          <w:szCs w:val="32"/>
          <w:rtl/>
        </w:rPr>
        <w:t xml:space="preserve"> ضد الدولة العثمانية</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ثم احتلال الجزائر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1830م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وحملة إبراهيم باشا على الشام</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بتشجيع من القوى الصليبية الفرنسية</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ثم احتلال بريطانيا لعدن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1839م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وحرب القرم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1853 </w:t>
      </w:r>
      <w:r w:rsidR="00AB5661">
        <w:rPr>
          <w:rFonts w:ascii="Traditional Arabic" w:hAnsi="Traditional Arabic" w:cs="Traditional Arabic" w:hint="cs"/>
          <w:sz w:val="32"/>
          <w:szCs w:val="32"/>
          <w:rtl/>
        </w:rPr>
        <w:t>-</w:t>
      </w:r>
      <w:r w:rsidR="00B7458A" w:rsidRPr="007F10A4">
        <w:rPr>
          <w:rFonts w:ascii="Traditional Arabic" w:hAnsi="Traditional Arabic" w:cs="Traditional Arabic"/>
          <w:sz w:val="32"/>
          <w:szCs w:val="32"/>
          <w:rtl/>
        </w:rPr>
        <w:t xml:space="preserve"> 1856م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وحرب الجبل الأسود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1862م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وحرب الصرب الثانية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1881م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والحرب التركية الروسية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1878م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واحتلال فرنسا لتونس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1881م</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w:t>
      </w:r>
      <w:r w:rsidR="00EA65CF" w:rsidRPr="007F10A4">
        <w:rPr>
          <w:rFonts w:ascii="Traditional Arabic" w:hAnsi="Traditional Arabic" w:cs="Traditional Arabic"/>
          <w:sz w:val="32"/>
          <w:szCs w:val="32"/>
          <w:rtl/>
        </w:rPr>
        <w:t>و</w:t>
      </w:r>
      <w:r w:rsidR="00AB5661">
        <w:rPr>
          <w:rFonts w:ascii="Traditional Arabic" w:hAnsi="Traditional Arabic" w:cs="Traditional Arabic" w:hint="cs"/>
          <w:sz w:val="32"/>
          <w:szCs w:val="32"/>
          <w:rtl/>
        </w:rPr>
        <w:t>إ</w:t>
      </w:r>
      <w:r w:rsidR="00EA65CF" w:rsidRPr="007F10A4">
        <w:rPr>
          <w:rFonts w:ascii="Traditional Arabic" w:hAnsi="Traditional Arabic" w:cs="Traditional Arabic"/>
          <w:sz w:val="32"/>
          <w:szCs w:val="32"/>
          <w:rtl/>
        </w:rPr>
        <w:t>نجلترا</w:t>
      </w:r>
      <w:r w:rsidR="00B7458A" w:rsidRPr="007F10A4">
        <w:rPr>
          <w:rFonts w:ascii="Traditional Arabic" w:hAnsi="Traditional Arabic" w:cs="Traditional Arabic"/>
          <w:sz w:val="32"/>
          <w:szCs w:val="32"/>
          <w:rtl/>
        </w:rPr>
        <w:t xml:space="preserve"> لمصر </w:t>
      </w:r>
      <w:r w:rsidR="00A1116D">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1882م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B7458A" w:rsidRPr="007F10A4">
        <w:rPr>
          <w:rFonts w:ascii="Traditional Arabic" w:hAnsi="Traditional Arabic" w:cs="Traditional Arabic"/>
          <w:sz w:val="32"/>
          <w:szCs w:val="32"/>
          <w:rtl/>
        </w:rPr>
        <w:t xml:space="preserve"> </w:t>
      </w:r>
      <w:r w:rsidR="00390BA1">
        <w:rPr>
          <w:rFonts w:ascii="Traditional Arabic" w:hAnsi="Traditional Arabic" w:cs="Traditional Arabic"/>
          <w:sz w:val="32"/>
          <w:szCs w:val="32"/>
          <w:rtl/>
        </w:rPr>
        <w:t>والحرب اليونانية (1897م</w:t>
      </w:r>
      <w:r w:rsidR="00A1116D">
        <w:rPr>
          <w:rFonts w:ascii="Traditional Arabic" w:hAnsi="Traditional Arabic" w:cs="Traditional Arabic"/>
          <w:sz w:val="32"/>
          <w:szCs w:val="32"/>
          <w:rtl/>
        </w:rPr>
        <w:t>)</w:t>
      </w:r>
      <w:r w:rsidR="00764A06" w:rsidRPr="007F10A4">
        <w:rPr>
          <w:rFonts w:ascii="Traditional Arabic" w:hAnsi="Traditional Arabic" w:cs="Traditional Arabic"/>
          <w:sz w:val="32"/>
          <w:szCs w:val="32"/>
          <w:rtl/>
        </w:rPr>
        <w:t xml:space="preserve">، واحتلال إيطاليا لليبيا </w:t>
      </w:r>
      <w:r w:rsidR="00A1116D">
        <w:rPr>
          <w:rFonts w:ascii="Traditional Arabic" w:hAnsi="Traditional Arabic" w:cs="Traditional Arabic"/>
          <w:sz w:val="32"/>
          <w:szCs w:val="32"/>
          <w:rtl/>
        </w:rPr>
        <w:t>(</w:t>
      </w:r>
      <w:r w:rsidR="00764A06" w:rsidRPr="007F10A4">
        <w:rPr>
          <w:rFonts w:ascii="Traditional Arabic" w:hAnsi="Traditional Arabic" w:cs="Traditional Arabic"/>
          <w:sz w:val="32"/>
          <w:szCs w:val="32"/>
          <w:rtl/>
        </w:rPr>
        <w:t>191</w:t>
      </w:r>
      <w:r w:rsidR="00390BA1">
        <w:rPr>
          <w:rFonts w:ascii="Traditional Arabic" w:hAnsi="Traditional Arabic" w:cs="Traditional Arabic"/>
          <w:sz w:val="32"/>
          <w:szCs w:val="32"/>
          <w:rtl/>
        </w:rPr>
        <w:t>1م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90BA1">
        <w:rPr>
          <w:rFonts w:ascii="Traditional Arabic" w:hAnsi="Traditional Arabic" w:cs="Traditional Arabic"/>
          <w:sz w:val="32"/>
          <w:szCs w:val="32"/>
          <w:rtl/>
        </w:rPr>
        <w:t xml:space="preserve"> ثم حرب البلقان </w:t>
      </w:r>
      <w:r w:rsidR="00A1116D">
        <w:rPr>
          <w:rFonts w:ascii="Traditional Arabic" w:hAnsi="Traditional Arabic" w:cs="Traditional Arabic"/>
          <w:sz w:val="32"/>
          <w:szCs w:val="32"/>
          <w:rtl/>
        </w:rPr>
        <w:t>(</w:t>
      </w:r>
      <w:r w:rsidR="00390BA1">
        <w:rPr>
          <w:rFonts w:ascii="Traditional Arabic" w:hAnsi="Traditional Arabic" w:cs="Traditional Arabic"/>
          <w:sz w:val="32"/>
          <w:szCs w:val="32"/>
          <w:rtl/>
        </w:rPr>
        <w:t>1912م</w:t>
      </w:r>
      <w:r w:rsidR="00A1116D">
        <w:rPr>
          <w:rFonts w:ascii="Traditional Arabic" w:hAnsi="Traditional Arabic" w:cs="Traditional Arabic"/>
          <w:sz w:val="32"/>
          <w:szCs w:val="32"/>
          <w:rtl/>
        </w:rPr>
        <w:t>)</w:t>
      </w:r>
      <w:r w:rsidR="00D65C56" w:rsidRPr="007F10A4">
        <w:rPr>
          <w:rFonts w:ascii="Traditional Arabic" w:hAnsi="Traditional Arabic" w:cs="Traditional Arabic"/>
          <w:sz w:val="32"/>
          <w:szCs w:val="32"/>
          <w:vertAlign w:val="superscript"/>
          <w:rtl/>
        </w:rPr>
        <w:t>(</w:t>
      </w:r>
      <w:r w:rsidR="00D65C56" w:rsidRPr="007F10A4">
        <w:rPr>
          <w:rStyle w:val="a4"/>
          <w:rFonts w:ascii="Traditional Arabic" w:hAnsi="Traditional Arabic" w:cs="Traditional Arabic"/>
          <w:sz w:val="32"/>
          <w:szCs w:val="32"/>
          <w:rtl/>
        </w:rPr>
        <w:footnoteReference w:id="152"/>
      </w:r>
      <w:r w:rsidR="00D65C56" w:rsidRPr="007F10A4">
        <w:rPr>
          <w:rFonts w:ascii="Traditional Arabic" w:hAnsi="Traditional Arabic" w:cs="Traditional Arabic"/>
          <w:sz w:val="32"/>
          <w:szCs w:val="32"/>
          <w:vertAlign w:val="superscript"/>
          <w:rtl/>
        </w:rPr>
        <w:t>)</w:t>
      </w:r>
      <w:r w:rsidR="00D65C56" w:rsidRPr="007F10A4">
        <w:rPr>
          <w:rFonts w:ascii="Traditional Arabic" w:hAnsi="Traditional Arabic" w:cs="Traditional Arabic"/>
          <w:sz w:val="32"/>
          <w:szCs w:val="32"/>
          <w:rtl/>
        </w:rPr>
        <w:t>.</w:t>
      </w:r>
    </w:p>
    <w:p w:rsidR="00DF3CFF"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F3CFF" w:rsidRPr="007F10A4">
        <w:rPr>
          <w:rFonts w:ascii="Traditional Arabic" w:hAnsi="Traditional Arabic" w:cs="Traditional Arabic"/>
          <w:sz w:val="32"/>
          <w:szCs w:val="32"/>
          <w:rtl/>
        </w:rPr>
        <w:t xml:space="preserve"> وهكذا </w:t>
      </w:r>
      <w:proofErr w:type="gramStart"/>
      <w:r w:rsidR="00AB5661">
        <w:rPr>
          <w:rFonts w:ascii="Traditional Arabic" w:hAnsi="Traditional Arabic" w:cs="Traditional Arabic" w:hint="cs"/>
          <w:sz w:val="32"/>
          <w:szCs w:val="32"/>
          <w:rtl/>
        </w:rPr>
        <w:t>-</w:t>
      </w:r>
      <w:r w:rsidR="00DF3CFF" w:rsidRPr="007F10A4">
        <w:rPr>
          <w:rFonts w:ascii="Traditional Arabic" w:hAnsi="Traditional Arabic" w:cs="Traditional Arabic"/>
          <w:sz w:val="32"/>
          <w:szCs w:val="32"/>
          <w:rtl/>
        </w:rPr>
        <w:t xml:space="preserve"> من</w:t>
      </w:r>
      <w:proofErr w:type="gramEnd"/>
      <w:r w:rsidR="00DF3CFF" w:rsidRPr="007F10A4">
        <w:rPr>
          <w:rFonts w:ascii="Traditional Arabic" w:hAnsi="Traditional Arabic" w:cs="Traditional Arabic"/>
          <w:sz w:val="32"/>
          <w:szCs w:val="32"/>
          <w:rtl/>
        </w:rPr>
        <w:t xml:space="preserve"> خلال نموذج الحروب التي خاضتها الدولة العثمانية في القرن التاسع عشر وبداية القرن العشرين </w:t>
      </w:r>
      <w:r w:rsidR="00AB5661">
        <w:rPr>
          <w:rFonts w:ascii="Traditional Arabic" w:hAnsi="Traditional Arabic" w:cs="Traditional Arabic" w:hint="cs"/>
          <w:sz w:val="32"/>
          <w:szCs w:val="32"/>
          <w:rtl/>
        </w:rPr>
        <w:t>-</w:t>
      </w:r>
      <w:r w:rsidR="00DF3CFF" w:rsidRPr="007F10A4">
        <w:rPr>
          <w:rFonts w:ascii="Traditional Arabic" w:hAnsi="Traditional Arabic" w:cs="Traditional Arabic"/>
          <w:sz w:val="32"/>
          <w:szCs w:val="32"/>
          <w:rtl/>
        </w:rPr>
        <w:t xml:space="preserve"> نستدل على نوعية العلاقة العثمانية الأوروبية</w:t>
      </w:r>
      <w:r w:rsidR="001B4E49">
        <w:rPr>
          <w:rFonts w:ascii="Traditional Arabic" w:hAnsi="Traditional Arabic" w:cs="Traditional Arabic"/>
          <w:sz w:val="32"/>
          <w:szCs w:val="32"/>
          <w:rtl/>
        </w:rPr>
        <w:t>،</w:t>
      </w:r>
      <w:r w:rsidR="00DF3CFF" w:rsidRPr="007F10A4">
        <w:rPr>
          <w:rFonts w:ascii="Traditional Arabic" w:hAnsi="Traditional Arabic" w:cs="Traditional Arabic"/>
          <w:sz w:val="32"/>
          <w:szCs w:val="32"/>
          <w:rtl/>
        </w:rPr>
        <w:t xml:space="preserve"> وأسلوب الصراع</w:t>
      </w:r>
      <w:r w:rsidR="00A1116D">
        <w:rPr>
          <w:rFonts w:ascii="Traditional Arabic" w:hAnsi="Traditional Arabic" w:cs="Traditional Arabic"/>
          <w:sz w:val="32"/>
          <w:szCs w:val="32"/>
          <w:rtl/>
        </w:rPr>
        <w:t>؛</w:t>
      </w:r>
      <w:r w:rsidR="00DF3CFF" w:rsidRPr="007F10A4">
        <w:rPr>
          <w:rFonts w:ascii="Traditional Arabic" w:hAnsi="Traditional Arabic" w:cs="Traditional Arabic"/>
          <w:sz w:val="32"/>
          <w:szCs w:val="32"/>
          <w:rtl/>
        </w:rPr>
        <w:t xml:space="preserve"> الذي كان دائم الوجود بين الدولة العثمانية</w:t>
      </w:r>
      <w:r w:rsidR="001B4E49">
        <w:rPr>
          <w:rFonts w:ascii="Traditional Arabic" w:hAnsi="Traditional Arabic" w:cs="Traditional Arabic"/>
          <w:sz w:val="32"/>
          <w:szCs w:val="32"/>
          <w:rtl/>
        </w:rPr>
        <w:t>،</w:t>
      </w:r>
      <w:r w:rsidR="00DF3CFF" w:rsidRPr="007F10A4">
        <w:rPr>
          <w:rFonts w:ascii="Traditional Arabic" w:hAnsi="Traditional Arabic" w:cs="Traditional Arabic"/>
          <w:sz w:val="32"/>
          <w:szCs w:val="32"/>
          <w:rtl/>
        </w:rPr>
        <w:t xml:space="preserve"> وبين أوروبا التي لم تنس أن دولة آل عثمان هي التي أوقفت زحف الصليبيين على العا</w:t>
      </w:r>
      <w:r w:rsidR="00771278">
        <w:rPr>
          <w:rFonts w:ascii="Traditional Arabic" w:hAnsi="Traditional Arabic" w:cs="Traditional Arabic"/>
          <w:sz w:val="32"/>
          <w:szCs w:val="32"/>
          <w:rtl/>
        </w:rPr>
        <w:t>لم الإسلامي بعد إسقاطهم الأندلس</w:t>
      </w:r>
      <w:r w:rsidR="00DF3CFF" w:rsidRPr="007F10A4">
        <w:rPr>
          <w:rFonts w:ascii="Traditional Arabic" w:hAnsi="Traditional Arabic" w:cs="Traditional Arabic"/>
          <w:sz w:val="32"/>
          <w:szCs w:val="32"/>
          <w:rtl/>
        </w:rPr>
        <w:t xml:space="preserve">!! </w:t>
      </w:r>
    </w:p>
    <w:p w:rsidR="00A2097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20975" w:rsidRPr="007F10A4">
        <w:rPr>
          <w:rFonts w:ascii="Traditional Arabic" w:hAnsi="Traditional Arabic" w:cs="Traditional Arabic"/>
          <w:sz w:val="32"/>
          <w:szCs w:val="32"/>
          <w:rtl/>
        </w:rPr>
        <w:t xml:space="preserve"> لقد كان المجتمع الإسلامي في العهد العثماني</w:t>
      </w:r>
      <w:r w:rsidR="00D139CA" w:rsidRPr="007F10A4">
        <w:rPr>
          <w:rFonts w:ascii="Traditional Arabic" w:hAnsi="Traditional Arabic" w:cs="Traditional Arabic"/>
          <w:sz w:val="32"/>
          <w:szCs w:val="32"/>
          <w:rtl/>
        </w:rPr>
        <w:t xml:space="preserve"> مجتمعا</w:t>
      </w:r>
      <w:r w:rsidR="00A20975" w:rsidRPr="007F10A4">
        <w:rPr>
          <w:rFonts w:ascii="Traditional Arabic" w:hAnsi="Traditional Arabic" w:cs="Traditional Arabic"/>
          <w:sz w:val="32"/>
          <w:szCs w:val="32"/>
          <w:rtl/>
        </w:rPr>
        <w:t xml:space="preserve"> إسلاميا جهاديا</w:t>
      </w:r>
      <w:r w:rsidR="001B4E49">
        <w:rPr>
          <w:rFonts w:ascii="Traditional Arabic" w:hAnsi="Traditional Arabic" w:cs="Traditional Arabic"/>
          <w:sz w:val="32"/>
          <w:szCs w:val="32"/>
          <w:rtl/>
        </w:rPr>
        <w:t>،</w:t>
      </w:r>
      <w:r w:rsidR="00A20975" w:rsidRPr="007F10A4">
        <w:rPr>
          <w:rFonts w:ascii="Traditional Arabic" w:hAnsi="Traditional Arabic" w:cs="Traditional Arabic"/>
          <w:sz w:val="32"/>
          <w:szCs w:val="32"/>
          <w:rtl/>
        </w:rPr>
        <w:t xml:space="preserve"> شأنه شأن المجتمع الإسلامي في العصر المملوكي</w:t>
      </w:r>
      <w:r w:rsidR="001B4E49">
        <w:rPr>
          <w:rFonts w:ascii="Traditional Arabic" w:hAnsi="Traditional Arabic" w:cs="Traditional Arabic"/>
          <w:sz w:val="32"/>
          <w:szCs w:val="32"/>
          <w:rtl/>
        </w:rPr>
        <w:t>،</w:t>
      </w:r>
      <w:r w:rsidR="00A20975" w:rsidRPr="007F10A4">
        <w:rPr>
          <w:rFonts w:ascii="Traditional Arabic" w:hAnsi="Traditional Arabic" w:cs="Traditional Arabic"/>
          <w:sz w:val="32"/>
          <w:szCs w:val="32"/>
          <w:rtl/>
        </w:rPr>
        <w:t xml:space="preserve"> وقد تفوق إسلاميا وكاد يسيطر على أوروبا</w:t>
      </w:r>
      <w:r w:rsidR="00A1116D">
        <w:rPr>
          <w:rFonts w:ascii="Traditional Arabic" w:hAnsi="Traditional Arabic" w:cs="Traditional Arabic"/>
          <w:sz w:val="32"/>
          <w:szCs w:val="32"/>
          <w:rtl/>
        </w:rPr>
        <w:t>؛</w:t>
      </w:r>
      <w:r w:rsidR="00A20975" w:rsidRPr="007F10A4">
        <w:rPr>
          <w:rFonts w:ascii="Traditional Arabic" w:hAnsi="Traditional Arabic" w:cs="Traditional Arabic"/>
          <w:sz w:val="32"/>
          <w:szCs w:val="32"/>
          <w:rtl/>
        </w:rPr>
        <w:t xml:space="preserve"> لولا ظهور الصفويين الشيعة</w:t>
      </w:r>
      <w:r w:rsidR="00A1116D">
        <w:rPr>
          <w:rFonts w:ascii="Traditional Arabic" w:hAnsi="Traditional Arabic" w:cs="Traditional Arabic"/>
          <w:sz w:val="32"/>
          <w:szCs w:val="32"/>
          <w:rtl/>
        </w:rPr>
        <w:t>؛</w:t>
      </w:r>
      <w:r w:rsidR="00A20975" w:rsidRPr="007F10A4">
        <w:rPr>
          <w:rFonts w:ascii="Traditional Arabic" w:hAnsi="Traditional Arabic" w:cs="Traditional Arabic"/>
          <w:sz w:val="32"/>
          <w:szCs w:val="32"/>
          <w:rtl/>
        </w:rPr>
        <w:t xml:space="preserve"> الذين حركتهم أوروبا الصليبية</w:t>
      </w:r>
      <w:r w:rsidR="001B4E49">
        <w:rPr>
          <w:rFonts w:ascii="Traditional Arabic" w:hAnsi="Traditional Arabic" w:cs="Traditional Arabic"/>
          <w:sz w:val="32"/>
          <w:szCs w:val="32"/>
          <w:rtl/>
        </w:rPr>
        <w:t>،</w:t>
      </w:r>
      <w:r w:rsidR="00A20975" w:rsidRPr="007F10A4">
        <w:rPr>
          <w:rFonts w:ascii="Traditional Arabic" w:hAnsi="Traditional Arabic" w:cs="Traditional Arabic"/>
          <w:sz w:val="32"/>
          <w:szCs w:val="32"/>
          <w:rtl/>
        </w:rPr>
        <w:t xml:space="preserve"> فاش</w:t>
      </w:r>
      <w:r w:rsidR="00D139CA" w:rsidRPr="007F10A4">
        <w:rPr>
          <w:rFonts w:ascii="Traditional Arabic" w:hAnsi="Traditional Arabic" w:cs="Traditional Arabic"/>
          <w:sz w:val="32"/>
          <w:szCs w:val="32"/>
          <w:rtl/>
        </w:rPr>
        <w:t>تبكوا مع</w:t>
      </w:r>
      <w:r w:rsidR="00A20975" w:rsidRPr="007F10A4">
        <w:rPr>
          <w:rFonts w:ascii="Traditional Arabic" w:hAnsi="Traditional Arabic" w:cs="Traditional Arabic"/>
          <w:sz w:val="32"/>
          <w:szCs w:val="32"/>
          <w:rtl/>
        </w:rPr>
        <w:t xml:space="preserve"> العثمانيين وأوقفوهم</w:t>
      </w:r>
      <w:r w:rsidR="001B4E49">
        <w:rPr>
          <w:rFonts w:ascii="Traditional Arabic" w:hAnsi="Traditional Arabic" w:cs="Traditional Arabic"/>
          <w:sz w:val="32"/>
          <w:szCs w:val="32"/>
          <w:rtl/>
        </w:rPr>
        <w:t>،</w:t>
      </w:r>
      <w:r w:rsidR="00D46690">
        <w:rPr>
          <w:rFonts w:ascii="Traditional Arabic" w:hAnsi="Traditional Arabic" w:cs="Traditional Arabic"/>
          <w:sz w:val="32"/>
          <w:szCs w:val="32"/>
          <w:rtl/>
        </w:rPr>
        <w:t xml:space="preserve"> وبددوا طاقتهم في حروب داخلية!!</w:t>
      </w:r>
    </w:p>
    <w:p w:rsidR="004474CE"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5911" w:rsidRPr="007F10A4">
        <w:rPr>
          <w:rFonts w:ascii="Traditional Arabic" w:hAnsi="Traditional Arabic" w:cs="Traditional Arabic"/>
          <w:sz w:val="32"/>
          <w:szCs w:val="32"/>
          <w:rtl/>
        </w:rPr>
        <w:t xml:space="preserve"> وكما خ</w:t>
      </w:r>
      <w:r w:rsidR="004474CE" w:rsidRPr="007F10A4">
        <w:rPr>
          <w:rFonts w:ascii="Traditional Arabic" w:hAnsi="Traditional Arabic" w:cs="Traditional Arabic"/>
          <w:sz w:val="32"/>
          <w:szCs w:val="32"/>
          <w:rtl/>
        </w:rPr>
        <w:t>ضع المماليك لعلماء الشريعة</w:t>
      </w:r>
      <w:r w:rsidR="001B4E49">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 xml:space="preserve"> وأطلقوا أيديهم</w:t>
      </w:r>
      <w:r w:rsidR="001B4E49">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 xml:space="preserve"> وقبلوا أن يحكم عليهم سلطان العلماء </w:t>
      </w:r>
      <w:r w:rsidR="00A1116D">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العز بن عبد السلام</w:t>
      </w:r>
      <w:r w:rsidR="00A1116D">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 xml:space="preserve"> بغرامات وتضحيات كثيرة</w:t>
      </w:r>
      <w:r w:rsidR="001B4E49">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 xml:space="preserve"> كذلك كان العثمانيون يخضعون لعلماء الإسلام والشريعة</w:t>
      </w:r>
      <w:r w:rsidR="001B4E49">
        <w:rPr>
          <w:rFonts w:ascii="Traditional Arabic" w:hAnsi="Traditional Arabic" w:cs="Traditional Arabic"/>
          <w:sz w:val="32"/>
          <w:szCs w:val="32"/>
          <w:rtl/>
        </w:rPr>
        <w:t>،</w:t>
      </w:r>
      <w:r w:rsidR="004474CE" w:rsidRPr="007F10A4">
        <w:rPr>
          <w:rFonts w:ascii="Traditional Arabic" w:hAnsi="Traditional Arabic" w:cs="Traditional Arabic"/>
          <w:sz w:val="32"/>
          <w:szCs w:val="32"/>
          <w:rtl/>
        </w:rPr>
        <w:t xml:space="preserve"> ممثل</w:t>
      </w:r>
      <w:r w:rsidR="00771278">
        <w:rPr>
          <w:rFonts w:ascii="Traditional Arabic" w:hAnsi="Traditional Arabic" w:cs="Traditional Arabic"/>
          <w:sz w:val="32"/>
          <w:szCs w:val="32"/>
          <w:rtl/>
        </w:rPr>
        <w:t>ة في المفتين والقضا</w:t>
      </w:r>
      <w:r w:rsidR="00D46690">
        <w:rPr>
          <w:rFonts w:ascii="Traditional Arabic" w:hAnsi="Traditional Arabic" w:cs="Traditional Arabic" w:hint="cs"/>
          <w:sz w:val="32"/>
          <w:szCs w:val="32"/>
          <w:rtl/>
        </w:rPr>
        <w:t>ة</w:t>
      </w:r>
      <w:r w:rsidR="00771278">
        <w:rPr>
          <w:rFonts w:ascii="Traditional Arabic" w:hAnsi="Traditional Arabic" w:cs="Traditional Arabic"/>
          <w:sz w:val="32"/>
          <w:szCs w:val="32"/>
          <w:rtl/>
        </w:rPr>
        <w:t xml:space="preserve"> والمحتسبين</w:t>
      </w:r>
      <w:r w:rsidR="004474CE" w:rsidRPr="007F10A4">
        <w:rPr>
          <w:rFonts w:ascii="Traditional Arabic" w:hAnsi="Traditional Arabic" w:cs="Traditional Arabic"/>
          <w:sz w:val="32"/>
          <w:szCs w:val="32"/>
          <w:rtl/>
        </w:rPr>
        <w:t xml:space="preserve">. </w:t>
      </w:r>
    </w:p>
    <w:p w:rsidR="002938E4"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938E4" w:rsidRPr="007F10A4">
        <w:rPr>
          <w:rFonts w:ascii="Traditional Arabic" w:hAnsi="Traditional Arabic" w:cs="Traditional Arabic"/>
          <w:sz w:val="32"/>
          <w:szCs w:val="32"/>
          <w:rtl/>
        </w:rPr>
        <w:t xml:space="preserve"> وكان المسل</w:t>
      </w:r>
      <w:r w:rsidR="000F0F7E" w:rsidRPr="007F10A4">
        <w:rPr>
          <w:rFonts w:ascii="Traditional Arabic" w:hAnsi="Traditional Arabic" w:cs="Traditional Arabic"/>
          <w:sz w:val="32"/>
          <w:szCs w:val="32"/>
          <w:rtl/>
        </w:rPr>
        <w:t>م</w:t>
      </w:r>
      <w:r w:rsidR="002938E4" w:rsidRPr="007F10A4">
        <w:rPr>
          <w:rFonts w:ascii="Traditional Arabic" w:hAnsi="Traditional Arabic" w:cs="Traditional Arabic"/>
          <w:sz w:val="32"/>
          <w:szCs w:val="32"/>
          <w:rtl/>
        </w:rPr>
        <w:t xml:space="preserve">ون الخاضعون للدولة العثمانية </w:t>
      </w:r>
      <w:r w:rsidR="00D46690">
        <w:rPr>
          <w:rFonts w:ascii="Traditional Arabic" w:hAnsi="Traditional Arabic" w:cs="Traditional Arabic" w:hint="cs"/>
          <w:sz w:val="32"/>
          <w:szCs w:val="32"/>
          <w:rtl/>
        </w:rPr>
        <w:t>-</w:t>
      </w:r>
      <w:r w:rsidR="002938E4" w:rsidRPr="007F10A4">
        <w:rPr>
          <w:rFonts w:ascii="Traditional Arabic" w:hAnsi="Traditional Arabic" w:cs="Traditional Arabic"/>
          <w:sz w:val="32"/>
          <w:szCs w:val="32"/>
          <w:rtl/>
        </w:rPr>
        <w:t xml:space="preserve">كما يقول العلامة الدكتور عمر فروخ </w:t>
      </w:r>
      <w:r w:rsidR="00D46690">
        <w:rPr>
          <w:rFonts w:ascii="Traditional Arabic" w:hAnsi="Traditional Arabic" w:cs="Traditional Arabic" w:hint="cs"/>
          <w:sz w:val="32"/>
          <w:szCs w:val="32"/>
          <w:rtl/>
        </w:rPr>
        <w:t>-</w:t>
      </w:r>
      <w:r w:rsidR="002938E4" w:rsidRPr="007F10A4">
        <w:rPr>
          <w:rFonts w:ascii="Traditional Arabic" w:hAnsi="Traditional Arabic" w:cs="Traditional Arabic"/>
          <w:sz w:val="32"/>
          <w:szCs w:val="32"/>
          <w:rtl/>
        </w:rPr>
        <w:t xml:space="preserve"> رحمه الله </w:t>
      </w:r>
      <w:r w:rsidR="00D46690">
        <w:rPr>
          <w:rFonts w:ascii="Traditional Arabic" w:hAnsi="Traditional Arabic" w:cs="Traditional Arabic" w:hint="cs"/>
          <w:sz w:val="32"/>
          <w:szCs w:val="32"/>
          <w:rtl/>
        </w:rPr>
        <w:t>-</w:t>
      </w:r>
      <w:r w:rsidR="00D46690">
        <w:rPr>
          <w:rFonts w:ascii="Traditional Arabic" w:hAnsi="Traditional Arabic" w:cs="Traditional Arabic"/>
          <w:sz w:val="32"/>
          <w:szCs w:val="32"/>
          <w:rtl/>
        </w:rPr>
        <w:t xml:space="preserve"> {{</w:t>
      </w:r>
      <w:r w:rsidR="002938E4" w:rsidRPr="007F10A4">
        <w:rPr>
          <w:rFonts w:ascii="Traditional Arabic" w:hAnsi="Traditional Arabic" w:cs="Traditional Arabic"/>
          <w:sz w:val="32"/>
          <w:szCs w:val="32"/>
          <w:rtl/>
        </w:rPr>
        <w:t xml:space="preserve">لا يشكون </w:t>
      </w:r>
      <w:r w:rsidR="000F0F7E" w:rsidRPr="007F10A4">
        <w:rPr>
          <w:rFonts w:ascii="Traditional Arabic" w:hAnsi="Traditional Arabic" w:cs="Traditional Arabic"/>
          <w:sz w:val="32"/>
          <w:szCs w:val="32"/>
          <w:rtl/>
        </w:rPr>
        <w:t>شيئا</w:t>
      </w:r>
      <w:r w:rsidR="002938E4" w:rsidRPr="007F10A4">
        <w:rPr>
          <w:rFonts w:ascii="Traditional Arabic" w:hAnsi="Traditional Arabic" w:cs="Traditional Arabic"/>
          <w:sz w:val="32"/>
          <w:szCs w:val="32"/>
          <w:rtl/>
        </w:rPr>
        <w:t xml:space="preserve"> يحملهم</w:t>
      </w:r>
      <w:r w:rsidR="000F0F7E" w:rsidRPr="007F10A4">
        <w:rPr>
          <w:rFonts w:ascii="Traditional Arabic" w:hAnsi="Traditional Arabic" w:cs="Traditional Arabic"/>
          <w:sz w:val="32"/>
          <w:szCs w:val="32"/>
          <w:rtl/>
        </w:rPr>
        <w:t xml:space="preserve"> </w:t>
      </w:r>
      <w:r w:rsidR="002938E4" w:rsidRPr="007F10A4">
        <w:rPr>
          <w:rFonts w:ascii="Traditional Arabic" w:hAnsi="Traditional Arabic" w:cs="Traditional Arabic"/>
          <w:sz w:val="32"/>
          <w:szCs w:val="32"/>
          <w:rtl/>
        </w:rPr>
        <w:t>على النقمة</w:t>
      </w:r>
      <w:r w:rsidR="00A1116D">
        <w:rPr>
          <w:rFonts w:ascii="Traditional Arabic" w:hAnsi="Traditional Arabic" w:cs="Traditional Arabic"/>
          <w:sz w:val="32"/>
          <w:szCs w:val="32"/>
          <w:rtl/>
        </w:rPr>
        <w:t>؛</w:t>
      </w:r>
      <w:r w:rsidR="002938E4" w:rsidRPr="007F10A4">
        <w:rPr>
          <w:rFonts w:ascii="Traditional Arabic" w:hAnsi="Traditional Arabic" w:cs="Traditional Arabic"/>
          <w:sz w:val="32"/>
          <w:szCs w:val="32"/>
          <w:rtl/>
        </w:rPr>
        <w:t xml:space="preserve"> فإن ا</w:t>
      </w:r>
      <w:r w:rsidR="00D46690">
        <w:rPr>
          <w:rFonts w:ascii="Traditional Arabic" w:hAnsi="Traditional Arabic" w:cs="Traditional Arabic"/>
          <w:sz w:val="32"/>
          <w:szCs w:val="32"/>
          <w:rtl/>
        </w:rPr>
        <w:t>لدولة العثمانية كانت دولة مسلمة</w:t>
      </w:r>
      <w:r w:rsidR="002938E4" w:rsidRPr="007F10A4">
        <w:rPr>
          <w:rFonts w:ascii="Traditional Arabic" w:hAnsi="Traditional Arabic" w:cs="Traditional Arabic"/>
          <w:sz w:val="32"/>
          <w:szCs w:val="32"/>
          <w:rtl/>
        </w:rPr>
        <w:t xml:space="preserve">... وإذا كانت الدولة العثمانية قد مرت في أواخر أيامها </w:t>
      </w:r>
      <w:r w:rsidR="001063C4" w:rsidRPr="007F10A4">
        <w:rPr>
          <w:rFonts w:ascii="Traditional Arabic" w:hAnsi="Traditional Arabic" w:cs="Traditional Arabic"/>
          <w:sz w:val="32"/>
          <w:szCs w:val="32"/>
          <w:rtl/>
        </w:rPr>
        <w:t>بأحوال قاسية</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فإن تلك الأحوال كانت خارجة على سيطرة الدولة العثمانية</w:t>
      </w:r>
      <w:r w:rsidR="001B4E49">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وكانت قسوتها عامة في الترك والعرب</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وفي المسلمين وغير المسلمين</w:t>
      </w:r>
      <w:r w:rsidR="001B4E49">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ثم إن المسلمين كانوا يتحملون هذه الأحوال القاسية</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لأنهم </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أو لأن أسلافهم</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كانوا قد تمتعوا بالأمجاد التي كانت للدولة العثمانية </w:t>
      </w:r>
      <w:r w:rsidR="001063C4" w:rsidRPr="007F10A4">
        <w:rPr>
          <w:rFonts w:ascii="Traditional Arabic" w:hAnsi="Traditional Arabic" w:cs="Traditional Arabic"/>
          <w:sz w:val="32"/>
          <w:szCs w:val="32"/>
          <w:rtl/>
        </w:rPr>
        <w:lastRenderedPageBreak/>
        <w:t>في تاريخها الطويل</w:t>
      </w:r>
      <w:r w:rsidR="001B4E49">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ثم إن الدولة ليست في المغانم المادية فحسب</w:t>
      </w:r>
      <w:r w:rsidR="00A1116D">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بل الدولة جو روحي أيضا يعيش فيه الفرد</w:t>
      </w:r>
      <w:r w:rsidR="001B4E49">
        <w:rPr>
          <w:rFonts w:ascii="Traditional Arabic" w:hAnsi="Traditional Arabic" w:cs="Traditional Arabic"/>
          <w:sz w:val="32"/>
          <w:szCs w:val="32"/>
          <w:rtl/>
        </w:rPr>
        <w:t>،</w:t>
      </w:r>
      <w:r w:rsidR="001063C4" w:rsidRPr="007F10A4">
        <w:rPr>
          <w:rFonts w:ascii="Traditional Arabic" w:hAnsi="Traditional Arabic" w:cs="Traditional Arabic"/>
          <w:sz w:val="32"/>
          <w:szCs w:val="32"/>
          <w:rtl/>
        </w:rPr>
        <w:t xml:space="preserve"> </w:t>
      </w:r>
      <w:r w:rsidR="00694966" w:rsidRPr="007F10A4">
        <w:rPr>
          <w:rFonts w:ascii="Traditional Arabic" w:hAnsi="Traditional Arabic" w:cs="Traditional Arabic"/>
          <w:sz w:val="32"/>
          <w:szCs w:val="32"/>
          <w:rtl/>
        </w:rPr>
        <w:t>وتعيش فيه الجماعة على رضا واطمئنان في حالة ال</w:t>
      </w:r>
      <w:r w:rsidR="00D46690">
        <w:rPr>
          <w:rFonts w:ascii="Traditional Arabic" w:hAnsi="Traditional Arabic" w:cs="Traditional Arabic" w:hint="cs"/>
          <w:sz w:val="32"/>
          <w:szCs w:val="32"/>
          <w:rtl/>
        </w:rPr>
        <w:t>أ</w:t>
      </w:r>
      <w:r w:rsidR="00694966" w:rsidRPr="007F10A4">
        <w:rPr>
          <w:rFonts w:ascii="Traditional Arabic" w:hAnsi="Traditional Arabic" w:cs="Traditional Arabic"/>
          <w:sz w:val="32"/>
          <w:szCs w:val="32"/>
          <w:rtl/>
        </w:rPr>
        <w:t>من</w:t>
      </w:r>
      <w:r w:rsidR="001B4E49">
        <w:rPr>
          <w:rFonts w:ascii="Traditional Arabic" w:hAnsi="Traditional Arabic" w:cs="Traditional Arabic"/>
          <w:sz w:val="32"/>
          <w:szCs w:val="32"/>
          <w:rtl/>
        </w:rPr>
        <w:t>،</w:t>
      </w:r>
      <w:r w:rsidR="00694966" w:rsidRPr="007F10A4">
        <w:rPr>
          <w:rFonts w:ascii="Traditional Arabic" w:hAnsi="Traditional Arabic" w:cs="Traditional Arabic"/>
          <w:sz w:val="32"/>
          <w:szCs w:val="32"/>
          <w:rtl/>
        </w:rPr>
        <w:t xml:space="preserve"> وعلى أمل بالرضا والاطمئنا</w:t>
      </w:r>
      <w:r w:rsidR="00D46690">
        <w:rPr>
          <w:rFonts w:ascii="Traditional Arabic" w:hAnsi="Traditional Arabic" w:cs="Traditional Arabic"/>
          <w:sz w:val="32"/>
          <w:szCs w:val="32"/>
          <w:rtl/>
        </w:rPr>
        <w:t>ن المقبلين في حالة البأس والشدة</w:t>
      </w:r>
      <w:r w:rsidR="00993C99" w:rsidRPr="007F10A4">
        <w:rPr>
          <w:rFonts w:ascii="Traditional Arabic" w:hAnsi="Traditional Arabic" w:cs="Traditional Arabic"/>
          <w:sz w:val="32"/>
          <w:szCs w:val="32"/>
          <w:vertAlign w:val="superscript"/>
          <w:rtl/>
        </w:rPr>
        <w:t>(</w:t>
      </w:r>
      <w:r w:rsidR="00993C99" w:rsidRPr="007F10A4">
        <w:rPr>
          <w:rStyle w:val="a4"/>
          <w:rFonts w:ascii="Traditional Arabic" w:hAnsi="Traditional Arabic" w:cs="Traditional Arabic"/>
          <w:sz w:val="32"/>
          <w:szCs w:val="32"/>
          <w:rtl/>
        </w:rPr>
        <w:footnoteReference w:id="153"/>
      </w:r>
      <w:r w:rsidR="00993C99" w:rsidRPr="007F10A4">
        <w:rPr>
          <w:rFonts w:ascii="Traditional Arabic" w:hAnsi="Traditional Arabic" w:cs="Traditional Arabic"/>
          <w:sz w:val="32"/>
          <w:szCs w:val="32"/>
          <w:vertAlign w:val="superscript"/>
          <w:rtl/>
        </w:rPr>
        <w:t>)</w:t>
      </w:r>
      <w:r w:rsidR="00993C99" w:rsidRPr="007F10A4">
        <w:rPr>
          <w:rFonts w:ascii="Traditional Arabic" w:hAnsi="Traditional Arabic" w:cs="Traditional Arabic"/>
          <w:sz w:val="32"/>
          <w:szCs w:val="32"/>
          <w:rtl/>
        </w:rPr>
        <w:t>.</w:t>
      </w:r>
    </w:p>
    <w:p w:rsidR="00993C99"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14F53" w:rsidRPr="007F10A4">
        <w:rPr>
          <w:rFonts w:ascii="Traditional Arabic" w:hAnsi="Traditional Arabic" w:cs="Traditional Arabic"/>
          <w:sz w:val="32"/>
          <w:szCs w:val="32"/>
          <w:rtl/>
        </w:rPr>
        <w:t xml:space="preserve"> وقد عاش النصارى كذلك حياة </w:t>
      </w:r>
      <w:r w:rsidR="0053456A" w:rsidRPr="007F10A4">
        <w:rPr>
          <w:rFonts w:ascii="Traditional Arabic" w:hAnsi="Traditional Arabic" w:cs="Traditional Arabic"/>
          <w:sz w:val="32"/>
          <w:szCs w:val="32"/>
          <w:rtl/>
        </w:rPr>
        <w:t>ط</w:t>
      </w:r>
      <w:r w:rsidR="00C14F53" w:rsidRPr="007F10A4">
        <w:rPr>
          <w:rFonts w:ascii="Traditional Arabic" w:hAnsi="Traditional Arabic" w:cs="Traditional Arabic"/>
          <w:sz w:val="32"/>
          <w:szCs w:val="32"/>
          <w:rtl/>
        </w:rPr>
        <w:t>يبة تحت ظل الشريعة والحكم العثماني</w:t>
      </w:r>
      <w:r w:rsidR="001B4E49">
        <w:rPr>
          <w:rFonts w:ascii="Traditional Arabic" w:hAnsi="Traditional Arabic" w:cs="Traditional Arabic"/>
          <w:sz w:val="32"/>
          <w:szCs w:val="32"/>
          <w:rtl/>
        </w:rPr>
        <w:t>،</w:t>
      </w:r>
      <w:r w:rsidR="00C14F53" w:rsidRPr="007F10A4">
        <w:rPr>
          <w:rFonts w:ascii="Traditional Arabic" w:hAnsi="Traditional Arabic" w:cs="Traditional Arabic"/>
          <w:sz w:val="32"/>
          <w:szCs w:val="32"/>
          <w:rtl/>
        </w:rPr>
        <w:t xml:space="preserve"> وما شكوا شيئا في الدولة لا في أيام الرخاء ولا في أيام الشدة</w:t>
      </w:r>
      <w:r w:rsidR="00A1116D">
        <w:rPr>
          <w:rFonts w:ascii="Traditional Arabic" w:hAnsi="Traditional Arabic" w:cs="Traditional Arabic"/>
          <w:sz w:val="32"/>
          <w:szCs w:val="32"/>
          <w:rtl/>
        </w:rPr>
        <w:t>؛</w:t>
      </w:r>
      <w:r w:rsidR="00C14F53" w:rsidRPr="007F10A4">
        <w:rPr>
          <w:rFonts w:ascii="Traditional Arabic" w:hAnsi="Traditional Arabic" w:cs="Traditional Arabic"/>
          <w:sz w:val="32"/>
          <w:szCs w:val="32"/>
          <w:rtl/>
        </w:rPr>
        <w:t xml:space="preserve"> ففي أيام الرخاء كانوا يتمتعون بكل ما يتمتع به المسلمون من الحقوق</w:t>
      </w:r>
      <w:r w:rsidR="001B4E49">
        <w:rPr>
          <w:rFonts w:ascii="Traditional Arabic" w:hAnsi="Traditional Arabic" w:cs="Traditional Arabic"/>
          <w:sz w:val="32"/>
          <w:szCs w:val="32"/>
          <w:rtl/>
        </w:rPr>
        <w:t>،</w:t>
      </w:r>
      <w:r w:rsidR="00C14F53" w:rsidRPr="007F10A4">
        <w:rPr>
          <w:rFonts w:ascii="Traditional Arabic" w:hAnsi="Traditional Arabic" w:cs="Traditional Arabic"/>
          <w:sz w:val="32"/>
          <w:szCs w:val="32"/>
          <w:rtl/>
        </w:rPr>
        <w:t xml:space="preserve"> ثم يزيدون في أحيان كثيرة في الامتيازات على المسلمين</w:t>
      </w:r>
      <w:r w:rsidR="001B4E49">
        <w:rPr>
          <w:rFonts w:ascii="Traditional Arabic" w:hAnsi="Traditional Arabic" w:cs="Traditional Arabic"/>
          <w:sz w:val="32"/>
          <w:szCs w:val="32"/>
          <w:rtl/>
        </w:rPr>
        <w:t>،</w:t>
      </w:r>
      <w:r w:rsidR="00C14F53" w:rsidRPr="007F10A4">
        <w:rPr>
          <w:rFonts w:ascii="Traditional Arabic" w:hAnsi="Traditional Arabic" w:cs="Traditional Arabic"/>
          <w:sz w:val="32"/>
          <w:szCs w:val="32"/>
          <w:rtl/>
        </w:rPr>
        <w:t xml:space="preserve"> ولقد كان النصارى واليهود في </w:t>
      </w:r>
      <w:r w:rsidR="0053456A" w:rsidRPr="007F10A4">
        <w:rPr>
          <w:rFonts w:ascii="Traditional Arabic" w:hAnsi="Traditional Arabic" w:cs="Traditional Arabic"/>
          <w:sz w:val="32"/>
          <w:szCs w:val="32"/>
          <w:rtl/>
        </w:rPr>
        <w:t>الإمبراطورية</w:t>
      </w:r>
      <w:r w:rsidR="00C14F53" w:rsidRPr="007F10A4">
        <w:rPr>
          <w:rFonts w:ascii="Traditional Arabic" w:hAnsi="Traditional Arabic" w:cs="Traditional Arabic"/>
          <w:sz w:val="32"/>
          <w:szCs w:val="32"/>
          <w:rtl/>
        </w:rPr>
        <w:t xml:space="preserve"> العثمانية ملوك الاقتصاد والتجارة</w:t>
      </w:r>
      <w:r w:rsidR="001B4E49">
        <w:rPr>
          <w:rFonts w:ascii="Traditional Arabic" w:hAnsi="Traditional Arabic" w:cs="Traditional Arabic"/>
          <w:sz w:val="32"/>
          <w:szCs w:val="32"/>
          <w:rtl/>
        </w:rPr>
        <w:t>،</w:t>
      </w:r>
      <w:r w:rsidR="00C14F53" w:rsidRPr="007F10A4">
        <w:rPr>
          <w:rFonts w:ascii="Traditional Arabic" w:hAnsi="Traditional Arabic" w:cs="Traditional Arabic"/>
          <w:sz w:val="32"/>
          <w:szCs w:val="32"/>
          <w:rtl/>
        </w:rPr>
        <w:t xml:space="preserve"> وكان على المسلم أن يقوم بالخدمة العسكرية </w:t>
      </w:r>
      <w:r w:rsidR="007B7FAF" w:rsidRPr="007F10A4">
        <w:rPr>
          <w:rFonts w:ascii="Traditional Arabic" w:hAnsi="Traditional Arabic" w:cs="Traditional Arabic"/>
          <w:sz w:val="32"/>
          <w:szCs w:val="32"/>
          <w:rtl/>
        </w:rPr>
        <w:t>يقض</w:t>
      </w:r>
      <w:r w:rsidR="005B0A23">
        <w:rPr>
          <w:rFonts w:ascii="Traditional Arabic" w:hAnsi="Traditional Arabic" w:cs="Traditional Arabic" w:hint="cs"/>
          <w:sz w:val="32"/>
          <w:szCs w:val="32"/>
          <w:rtl/>
        </w:rPr>
        <w:t>ي</w:t>
      </w:r>
      <w:r w:rsidR="007B7FAF" w:rsidRPr="007F10A4">
        <w:rPr>
          <w:rFonts w:ascii="Traditional Arabic" w:hAnsi="Traditional Arabic" w:cs="Traditional Arabic"/>
          <w:sz w:val="32"/>
          <w:szCs w:val="32"/>
          <w:rtl/>
        </w:rPr>
        <w:t xml:space="preserve"> فيها السنين الطوال</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وربما مات في حملة من الحملات على اليمن أو في معركة من المعارك مع الروس</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فإذا أراد المسلم أن يعفى من الخدمة</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فكان عليه أن يدفع البدل العسكري </w:t>
      </w:r>
      <w:r w:rsidR="00A1116D">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خمسين </w:t>
      </w:r>
      <w:r w:rsidR="009A6894" w:rsidRPr="007F10A4">
        <w:rPr>
          <w:rFonts w:ascii="Traditional Arabic" w:hAnsi="Traditional Arabic" w:cs="Traditional Arabic"/>
          <w:sz w:val="32"/>
          <w:szCs w:val="32"/>
          <w:rtl/>
        </w:rPr>
        <w:t>ليرة عثمانية ذهبا</w:t>
      </w:r>
      <w:r w:rsidR="00A1116D">
        <w:rPr>
          <w:rFonts w:ascii="Traditional Arabic" w:hAnsi="Traditional Arabic" w:cs="Traditional Arabic"/>
          <w:sz w:val="32"/>
          <w:szCs w:val="32"/>
          <w:rtl/>
        </w:rPr>
        <w:t>)</w:t>
      </w:r>
      <w:r w:rsidR="009A6894" w:rsidRPr="007F10A4">
        <w:rPr>
          <w:rFonts w:ascii="Traditional Arabic" w:hAnsi="Traditional Arabic" w:cs="Traditional Arabic"/>
          <w:sz w:val="32"/>
          <w:szCs w:val="32"/>
          <w:rtl/>
        </w:rPr>
        <w:t xml:space="preserve"> مرة أو مرتين</w:t>
      </w:r>
      <w:r w:rsidR="007B7FAF" w:rsidRPr="007F10A4">
        <w:rPr>
          <w:rFonts w:ascii="Traditional Arabic" w:hAnsi="Traditional Arabic" w:cs="Traditional Arabic"/>
          <w:sz w:val="32"/>
          <w:szCs w:val="32"/>
          <w:rtl/>
        </w:rPr>
        <w:t xml:space="preserve"> أو أكثر</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يقض</w:t>
      </w:r>
      <w:r w:rsidR="005B0A23">
        <w:rPr>
          <w:rFonts w:ascii="Traditional Arabic" w:hAnsi="Traditional Arabic" w:cs="Traditional Arabic" w:hint="cs"/>
          <w:sz w:val="32"/>
          <w:szCs w:val="32"/>
          <w:rtl/>
        </w:rPr>
        <w:t>ي</w:t>
      </w:r>
      <w:r w:rsidR="007B7FAF" w:rsidRPr="007F10A4">
        <w:rPr>
          <w:rFonts w:ascii="Traditional Arabic" w:hAnsi="Traditional Arabic" w:cs="Traditional Arabic"/>
          <w:sz w:val="32"/>
          <w:szCs w:val="32"/>
          <w:rtl/>
        </w:rPr>
        <w:t xml:space="preserve"> جانبا كبيرا من العمر في تحصيله وجمعه</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فيمنعه ذلك كثيرا مما يريد من العلم والزواج</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والعمل المنتج</w:t>
      </w:r>
      <w:r w:rsidR="001B4E49">
        <w:rPr>
          <w:rFonts w:ascii="Traditional Arabic" w:hAnsi="Traditional Arabic" w:cs="Traditional Arabic"/>
          <w:sz w:val="32"/>
          <w:szCs w:val="32"/>
          <w:rtl/>
        </w:rPr>
        <w:t>،</w:t>
      </w:r>
      <w:r w:rsidR="007B7FAF" w:rsidRPr="007F10A4">
        <w:rPr>
          <w:rFonts w:ascii="Traditional Arabic" w:hAnsi="Traditional Arabic" w:cs="Traditional Arabic"/>
          <w:sz w:val="32"/>
          <w:szCs w:val="32"/>
          <w:rtl/>
        </w:rPr>
        <w:t xml:space="preserve"> أما غير ا</w:t>
      </w:r>
      <w:r w:rsidR="009A6894" w:rsidRPr="007F10A4">
        <w:rPr>
          <w:rFonts w:ascii="Traditional Arabic" w:hAnsi="Traditional Arabic" w:cs="Traditional Arabic"/>
          <w:sz w:val="32"/>
          <w:szCs w:val="32"/>
          <w:rtl/>
        </w:rPr>
        <w:t>ل</w:t>
      </w:r>
      <w:r w:rsidR="007B7FAF" w:rsidRPr="007F10A4">
        <w:rPr>
          <w:rFonts w:ascii="Traditional Arabic" w:hAnsi="Traditional Arabic" w:cs="Traditional Arabic"/>
          <w:sz w:val="32"/>
          <w:szCs w:val="32"/>
          <w:rtl/>
        </w:rPr>
        <w:t xml:space="preserve">مسلم فكان معفيا من الخدمة </w:t>
      </w:r>
      <w:r w:rsidR="005B0A23">
        <w:rPr>
          <w:rFonts w:ascii="Traditional Arabic" w:hAnsi="Traditional Arabic" w:cs="Traditional Arabic"/>
          <w:sz w:val="32"/>
          <w:szCs w:val="32"/>
          <w:rtl/>
        </w:rPr>
        <w:t>العسكرية</w:t>
      </w:r>
      <w:r w:rsidR="00E4508F" w:rsidRPr="007F10A4">
        <w:rPr>
          <w:rFonts w:ascii="Traditional Arabic" w:hAnsi="Traditional Arabic" w:cs="Traditional Arabic"/>
          <w:sz w:val="32"/>
          <w:szCs w:val="32"/>
          <w:vertAlign w:val="superscript"/>
          <w:rtl/>
        </w:rPr>
        <w:t>(</w:t>
      </w:r>
      <w:r w:rsidR="00E4508F" w:rsidRPr="007F10A4">
        <w:rPr>
          <w:rStyle w:val="a4"/>
          <w:rFonts w:ascii="Traditional Arabic" w:hAnsi="Traditional Arabic" w:cs="Traditional Arabic"/>
          <w:sz w:val="32"/>
          <w:szCs w:val="32"/>
          <w:rtl/>
        </w:rPr>
        <w:footnoteReference w:id="154"/>
      </w:r>
      <w:r w:rsidR="00E4508F" w:rsidRPr="007F10A4">
        <w:rPr>
          <w:rFonts w:ascii="Traditional Arabic" w:hAnsi="Traditional Arabic" w:cs="Traditional Arabic"/>
          <w:sz w:val="32"/>
          <w:szCs w:val="32"/>
          <w:vertAlign w:val="superscript"/>
          <w:rtl/>
        </w:rPr>
        <w:t>)</w:t>
      </w:r>
      <w:r w:rsidR="00E4508F" w:rsidRPr="007F10A4">
        <w:rPr>
          <w:rFonts w:ascii="Traditional Arabic" w:hAnsi="Traditional Arabic" w:cs="Traditional Arabic"/>
          <w:sz w:val="32"/>
          <w:szCs w:val="32"/>
          <w:rtl/>
        </w:rPr>
        <w:t xml:space="preserve"> </w:t>
      </w:r>
      <w:r w:rsidR="005B0A23">
        <w:rPr>
          <w:rFonts w:ascii="Traditional Arabic" w:hAnsi="Traditional Arabic" w:cs="Traditional Arabic" w:hint="cs"/>
          <w:sz w:val="32"/>
          <w:szCs w:val="32"/>
          <w:rtl/>
        </w:rPr>
        <w:t>-</w:t>
      </w:r>
      <w:r w:rsidR="00E4508F" w:rsidRPr="007F10A4">
        <w:rPr>
          <w:rFonts w:ascii="Traditional Arabic" w:hAnsi="Traditional Arabic" w:cs="Traditional Arabic"/>
          <w:sz w:val="32"/>
          <w:szCs w:val="32"/>
          <w:rtl/>
        </w:rPr>
        <w:t xml:space="preserve"> لأسباب كثيرة أيضا </w:t>
      </w:r>
      <w:r w:rsidR="005B0A23">
        <w:rPr>
          <w:rFonts w:ascii="Traditional Arabic" w:hAnsi="Traditional Arabic" w:cs="Traditional Arabic" w:hint="cs"/>
          <w:sz w:val="32"/>
          <w:szCs w:val="32"/>
          <w:rtl/>
        </w:rPr>
        <w:t>-</w:t>
      </w:r>
      <w:r w:rsidR="00E4508F" w:rsidRPr="007F10A4">
        <w:rPr>
          <w:rFonts w:ascii="Traditional Arabic" w:hAnsi="Traditional Arabic" w:cs="Traditional Arabic"/>
          <w:sz w:val="32"/>
          <w:szCs w:val="32"/>
          <w:rtl/>
        </w:rPr>
        <w:t>!!</w:t>
      </w:r>
    </w:p>
    <w:p w:rsidR="00E4508F"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A294B" w:rsidRPr="007F10A4">
        <w:rPr>
          <w:rFonts w:ascii="Traditional Arabic" w:hAnsi="Traditional Arabic" w:cs="Traditional Arabic"/>
          <w:sz w:val="32"/>
          <w:szCs w:val="32"/>
          <w:rtl/>
        </w:rPr>
        <w:t xml:space="preserve">ولأن الدولة العثمانية كانت </w:t>
      </w:r>
      <w:r w:rsidR="005B0A23">
        <w:rPr>
          <w:rFonts w:ascii="Traditional Arabic" w:hAnsi="Traditional Arabic" w:cs="Traditional Arabic" w:hint="cs"/>
          <w:sz w:val="32"/>
          <w:szCs w:val="32"/>
          <w:rtl/>
        </w:rPr>
        <w:t>-</w:t>
      </w:r>
      <w:r w:rsidR="005B0A23">
        <w:rPr>
          <w:rFonts w:ascii="Traditional Arabic" w:hAnsi="Traditional Arabic" w:cs="Traditional Arabic"/>
          <w:sz w:val="32"/>
          <w:szCs w:val="32"/>
          <w:rtl/>
        </w:rPr>
        <w:t xml:space="preserve">كما </w:t>
      </w:r>
      <w:proofErr w:type="gramStart"/>
      <w:r w:rsidR="005B0A23">
        <w:rPr>
          <w:rFonts w:ascii="Traditional Arabic" w:hAnsi="Traditional Arabic" w:cs="Traditional Arabic"/>
          <w:sz w:val="32"/>
          <w:szCs w:val="32"/>
          <w:rtl/>
        </w:rPr>
        <w:t>ذكرنا</w:t>
      </w:r>
      <w:r w:rsidR="005B0A23">
        <w:rPr>
          <w:rFonts w:ascii="Traditional Arabic" w:hAnsi="Traditional Arabic" w:cs="Traditional Arabic" w:hint="cs"/>
          <w:sz w:val="32"/>
          <w:szCs w:val="32"/>
          <w:rtl/>
        </w:rPr>
        <w:t>-</w:t>
      </w:r>
      <w:r w:rsidR="001A294B" w:rsidRPr="007F10A4">
        <w:rPr>
          <w:rFonts w:ascii="Traditional Arabic" w:hAnsi="Traditional Arabic" w:cs="Traditional Arabic"/>
          <w:sz w:val="32"/>
          <w:szCs w:val="32"/>
          <w:rtl/>
        </w:rPr>
        <w:t xml:space="preserve"> دولة</w:t>
      </w:r>
      <w:proofErr w:type="gramEnd"/>
      <w:r w:rsidR="001A294B" w:rsidRPr="007F10A4">
        <w:rPr>
          <w:rFonts w:ascii="Traditional Arabic" w:hAnsi="Traditional Arabic" w:cs="Traditional Arabic"/>
          <w:sz w:val="32"/>
          <w:szCs w:val="32"/>
          <w:rtl/>
        </w:rPr>
        <w:t xml:space="preserve"> جهاد</w:t>
      </w:r>
      <w:r w:rsidR="00A1116D">
        <w:rPr>
          <w:rFonts w:ascii="Traditional Arabic" w:hAnsi="Traditional Arabic" w:cs="Traditional Arabic"/>
          <w:sz w:val="32"/>
          <w:szCs w:val="32"/>
          <w:rtl/>
        </w:rPr>
        <w:t>؛</w:t>
      </w:r>
      <w:r w:rsidR="001A294B" w:rsidRPr="007F10A4">
        <w:rPr>
          <w:rFonts w:ascii="Traditional Arabic" w:hAnsi="Traditional Arabic" w:cs="Traditional Arabic"/>
          <w:sz w:val="32"/>
          <w:szCs w:val="32"/>
          <w:rtl/>
        </w:rPr>
        <w:t xml:space="preserve"> فقد كان من طبيعة الأشياء أن تكون التنظيمات قائمة في الدول</w:t>
      </w:r>
      <w:r w:rsidR="005B0A23">
        <w:rPr>
          <w:rFonts w:ascii="Traditional Arabic" w:hAnsi="Traditional Arabic" w:cs="Traditional Arabic"/>
          <w:sz w:val="32"/>
          <w:szCs w:val="32"/>
          <w:rtl/>
        </w:rPr>
        <w:t>ة على مضمون الجهاد في سبيل الله</w:t>
      </w:r>
      <w:r w:rsidR="002E19A9" w:rsidRPr="007F10A4">
        <w:rPr>
          <w:rFonts w:ascii="Traditional Arabic" w:hAnsi="Traditional Arabic" w:cs="Traditional Arabic"/>
          <w:sz w:val="32"/>
          <w:szCs w:val="32"/>
          <w:vertAlign w:val="superscript"/>
          <w:rtl/>
        </w:rPr>
        <w:t>(</w:t>
      </w:r>
      <w:r w:rsidR="002E19A9" w:rsidRPr="007F10A4">
        <w:rPr>
          <w:rStyle w:val="a4"/>
          <w:rFonts w:ascii="Traditional Arabic" w:hAnsi="Traditional Arabic" w:cs="Traditional Arabic"/>
          <w:sz w:val="32"/>
          <w:szCs w:val="32"/>
          <w:rtl/>
        </w:rPr>
        <w:footnoteReference w:id="155"/>
      </w:r>
      <w:r w:rsidR="002E19A9" w:rsidRPr="007F10A4">
        <w:rPr>
          <w:rFonts w:ascii="Traditional Arabic" w:hAnsi="Traditional Arabic" w:cs="Traditional Arabic"/>
          <w:sz w:val="32"/>
          <w:szCs w:val="32"/>
          <w:vertAlign w:val="superscript"/>
          <w:rtl/>
        </w:rPr>
        <w:t>)</w:t>
      </w:r>
      <w:r w:rsidR="001B4E49">
        <w:rPr>
          <w:rFonts w:ascii="Traditional Arabic" w:hAnsi="Traditional Arabic" w:cs="Traditional Arabic"/>
          <w:sz w:val="32"/>
          <w:szCs w:val="32"/>
          <w:rtl/>
        </w:rPr>
        <w:t>،</w:t>
      </w:r>
      <w:r w:rsidR="002E19A9" w:rsidRPr="007F10A4">
        <w:rPr>
          <w:rFonts w:ascii="Traditional Arabic" w:hAnsi="Traditional Arabic" w:cs="Traditional Arabic"/>
          <w:sz w:val="32"/>
          <w:szCs w:val="32"/>
          <w:rtl/>
        </w:rPr>
        <w:t xml:space="preserve"> ولم يكن غريبا أن تكون الصفة الملازمة لاسم السلطان العثماني هي صفة </w:t>
      </w:r>
      <w:r w:rsidR="00A1116D">
        <w:rPr>
          <w:rFonts w:ascii="Traditional Arabic" w:hAnsi="Traditional Arabic" w:cs="Traditional Arabic"/>
          <w:sz w:val="32"/>
          <w:szCs w:val="32"/>
          <w:rtl/>
        </w:rPr>
        <w:t>(</w:t>
      </w:r>
      <w:r w:rsidR="002E19A9" w:rsidRPr="007F10A4">
        <w:rPr>
          <w:rFonts w:ascii="Traditional Arabic" w:hAnsi="Traditional Arabic" w:cs="Traditional Arabic"/>
          <w:sz w:val="32"/>
          <w:szCs w:val="32"/>
          <w:rtl/>
        </w:rPr>
        <w:t>الغازي</w:t>
      </w:r>
      <w:r w:rsidR="00A1116D">
        <w:rPr>
          <w:rFonts w:ascii="Traditional Arabic" w:hAnsi="Traditional Arabic" w:cs="Traditional Arabic"/>
          <w:sz w:val="32"/>
          <w:szCs w:val="32"/>
          <w:rtl/>
        </w:rPr>
        <w:t>)</w:t>
      </w:r>
      <w:r w:rsidR="00B775A1" w:rsidRPr="007F10A4">
        <w:rPr>
          <w:rFonts w:ascii="Traditional Arabic" w:hAnsi="Traditional Arabic" w:cs="Traditional Arabic"/>
          <w:sz w:val="32"/>
          <w:szCs w:val="32"/>
          <w:vertAlign w:val="superscript"/>
          <w:rtl/>
        </w:rPr>
        <w:t>(</w:t>
      </w:r>
      <w:r w:rsidR="00B775A1" w:rsidRPr="007F10A4">
        <w:rPr>
          <w:rStyle w:val="a4"/>
          <w:rFonts w:ascii="Traditional Arabic" w:hAnsi="Traditional Arabic" w:cs="Traditional Arabic"/>
          <w:sz w:val="32"/>
          <w:szCs w:val="32"/>
          <w:rtl/>
        </w:rPr>
        <w:footnoteReference w:id="156"/>
      </w:r>
      <w:r w:rsidR="00B775A1" w:rsidRPr="007F10A4">
        <w:rPr>
          <w:rFonts w:ascii="Traditional Arabic" w:hAnsi="Traditional Arabic" w:cs="Traditional Arabic"/>
          <w:sz w:val="32"/>
          <w:szCs w:val="32"/>
          <w:vertAlign w:val="superscript"/>
          <w:rtl/>
        </w:rPr>
        <w:t>)</w:t>
      </w:r>
      <w:r w:rsidR="00B775A1" w:rsidRPr="007F10A4">
        <w:rPr>
          <w:rFonts w:ascii="Traditional Arabic" w:hAnsi="Traditional Arabic" w:cs="Traditional Arabic"/>
          <w:sz w:val="32"/>
          <w:szCs w:val="32"/>
          <w:rtl/>
        </w:rPr>
        <w:t xml:space="preserve">... وكانت الشريعة تحكم مجتمعا جادا لن تتفش فيه صور التحلل </w:t>
      </w:r>
      <w:r w:rsidR="00537599" w:rsidRPr="007F10A4">
        <w:rPr>
          <w:rFonts w:ascii="Traditional Arabic" w:hAnsi="Traditional Arabic" w:cs="Traditional Arabic"/>
          <w:sz w:val="32"/>
          <w:szCs w:val="32"/>
          <w:rtl/>
        </w:rPr>
        <w:t>والابتذال</w:t>
      </w:r>
      <w:r w:rsidR="00B775A1" w:rsidRPr="007F10A4">
        <w:rPr>
          <w:rFonts w:ascii="Traditional Arabic" w:hAnsi="Traditional Arabic" w:cs="Traditional Arabic"/>
          <w:sz w:val="32"/>
          <w:szCs w:val="32"/>
          <w:rtl/>
        </w:rPr>
        <w:t xml:space="preserve"> والانحلال الأخلاقي</w:t>
      </w:r>
      <w:r w:rsidR="00A1116D">
        <w:rPr>
          <w:rFonts w:ascii="Traditional Arabic" w:hAnsi="Traditional Arabic" w:cs="Traditional Arabic"/>
          <w:sz w:val="32"/>
          <w:szCs w:val="32"/>
          <w:rtl/>
        </w:rPr>
        <w:t>؛</w:t>
      </w:r>
      <w:r w:rsidR="005B0A23">
        <w:rPr>
          <w:rFonts w:ascii="Traditional Arabic" w:hAnsi="Traditional Arabic" w:cs="Traditional Arabic"/>
          <w:sz w:val="32"/>
          <w:szCs w:val="32"/>
          <w:rtl/>
        </w:rPr>
        <w:t xml:space="preserve"> التي عرفت في بعض المجتمعات</w:t>
      </w:r>
      <w:r w:rsidR="00B775A1" w:rsidRPr="007F10A4">
        <w:rPr>
          <w:rFonts w:ascii="Traditional Arabic" w:hAnsi="Traditional Arabic" w:cs="Traditional Arabic"/>
          <w:sz w:val="32"/>
          <w:szCs w:val="32"/>
          <w:rtl/>
        </w:rPr>
        <w:t xml:space="preserve">. </w:t>
      </w:r>
    </w:p>
    <w:p w:rsidR="00AC4A1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C4A15" w:rsidRPr="007F10A4">
        <w:rPr>
          <w:rFonts w:ascii="Traditional Arabic" w:hAnsi="Traditional Arabic" w:cs="Traditional Arabic"/>
          <w:sz w:val="32"/>
          <w:szCs w:val="32"/>
          <w:rtl/>
        </w:rPr>
        <w:t xml:space="preserve"> لقد كانت أوروبا النصرانية بدولها المختلفة تقف في وجه الدولة العثمانية المسلمة</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وتحرص على إخراجها من أوروبا الشرقية</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واقتطاع أجزائها</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وإذا كانت دول أوروبا تختلف فيما بينها</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ويتناقض بعضها مع بعض</w:t>
      </w:r>
      <w:r w:rsidR="00A1116D">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في سبيل امتداد نفوذها</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واقتطاع أجزاء من الدولة العثمانية</w:t>
      </w:r>
      <w:r w:rsidR="001B4E49">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وأخذها الخيرات </w:t>
      </w:r>
      <w:r w:rsidR="00F74DE6" w:rsidRPr="007F10A4">
        <w:rPr>
          <w:rFonts w:ascii="Traditional Arabic" w:hAnsi="Traditional Arabic" w:cs="Traditional Arabic"/>
          <w:sz w:val="32"/>
          <w:szCs w:val="32"/>
          <w:rtl/>
        </w:rPr>
        <w:t>والأسلاب</w:t>
      </w:r>
      <w:r w:rsidR="00A1116D">
        <w:rPr>
          <w:rFonts w:ascii="Traditional Arabic" w:hAnsi="Traditional Arabic" w:cs="Traditional Arabic"/>
          <w:sz w:val="32"/>
          <w:szCs w:val="32"/>
          <w:rtl/>
        </w:rPr>
        <w:t>؛</w:t>
      </w:r>
      <w:r w:rsidR="00AC4A15" w:rsidRPr="007F10A4">
        <w:rPr>
          <w:rFonts w:ascii="Traditional Arabic" w:hAnsi="Traditional Arabic" w:cs="Traditional Arabic"/>
          <w:sz w:val="32"/>
          <w:szCs w:val="32"/>
          <w:rtl/>
        </w:rPr>
        <w:t xml:space="preserve"> إلا أنها كانت تنسى كل خلافاتها وت</w:t>
      </w:r>
      <w:r w:rsidR="005B0A23">
        <w:rPr>
          <w:rFonts w:ascii="Traditional Arabic" w:hAnsi="Traditional Arabic" w:cs="Traditional Arabic"/>
          <w:sz w:val="32"/>
          <w:szCs w:val="32"/>
          <w:rtl/>
        </w:rPr>
        <w:t xml:space="preserve">تفق في وقوفها في وجه </w:t>
      </w:r>
      <w:proofErr w:type="gramStart"/>
      <w:r w:rsidR="005B0A23">
        <w:rPr>
          <w:rFonts w:ascii="Traditional Arabic" w:hAnsi="Traditional Arabic" w:cs="Traditional Arabic"/>
          <w:sz w:val="32"/>
          <w:szCs w:val="32"/>
          <w:rtl/>
        </w:rPr>
        <w:t>العثمانيين</w:t>
      </w:r>
      <w:r w:rsidR="000377A0" w:rsidRPr="007F10A4">
        <w:rPr>
          <w:rFonts w:ascii="Traditional Arabic" w:hAnsi="Traditional Arabic" w:cs="Traditional Arabic"/>
          <w:sz w:val="32"/>
          <w:szCs w:val="32"/>
          <w:vertAlign w:val="superscript"/>
          <w:rtl/>
        </w:rPr>
        <w:t>(</w:t>
      </w:r>
      <w:proofErr w:type="gramEnd"/>
      <w:r w:rsidR="000377A0" w:rsidRPr="007F10A4">
        <w:rPr>
          <w:rStyle w:val="a4"/>
          <w:rFonts w:ascii="Traditional Arabic" w:hAnsi="Traditional Arabic" w:cs="Traditional Arabic"/>
          <w:sz w:val="32"/>
          <w:szCs w:val="32"/>
          <w:rtl/>
        </w:rPr>
        <w:footnoteReference w:id="157"/>
      </w:r>
      <w:r w:rsidR="000377A0" w:rsidRPr="007F10A4">
        <w:rPr>
          <w:rFonts w:ascii="Traditional Arabic" w:hAnsi="Traditional Arabic" w:cs="Traditional Arabic"/>
          <w:sz w:val="32"/>
          <w:szCs w:val="32"/>
          <w:vertAlign w:val="superscript"/>
          <w:rtl/>
        </w:rPr>
        <w:t>)</w:t>
      </w:r>
      <w:r w:rsidR="000377A0" w:rsidRPr="007F10A4">
        <w:rPr>
          <w:rFonts w:ascii="Traditional Arabic" w:hAnsi="Traditional Arabic" w:cs="Traditional Arabic"/>
          <w:sz w:val="32"/>
          <w:szCs w:val="32"/>
          <w:rtl/>
        </w:rPr>
        <w:t>.</w:t>
      </w:r>
    </w:p>
    <w:p w:rsidR="00384481"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84481" w:rsidRPr="007F10A4">
        <w:rPr>
          <w:rFonts w:ascii="Traditional Arabic" w:hAnsi="Traditional Arabic" w:cs="Traditional Arabic"/>
          <w:sz w:val="32"/>
          <w:szCs w:val="32"/>
          <w:rtl/>
        </w:rPr>
        <w:t xml:space="preserve"> وقد حاول </w:t>
      </w:r>
      <w:r w:rsidR="00CF07D0" w:rsidRPr="007F10A4">
        <w:rPr>
          <w:rFonts w:ascii="Traditional Arabic" w:hAnsi="Traditional Arabic" w:cs="Traditional Arabic"/>
          <w:sz w:val="32"/>
          <w:szCs w:val="32"/>
          <w:rtl/>
        </w:rPr>
        <w:t>السلطان</w:t>
      </w:r>
      <w:r w:rsidR="00384481" w:rsidRPr="007F10A4">
        <w:rPr>
          <w:rFonts w:ascii="Traditional Arabic" w:hAnsi="Traditional Arabic" w:cs="Traditional Arabic"/>
          <w:sz w:val="32"/>
          <w:szCs w:val="32"/>
          <w:rtl/>
        </w:rPr>
        <w:t xml:space="preserve"> العظيم </w:t>
      </w:r>
      <w:r w:rsidR="00A1116D">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عبد الحميد</w:t>
      </w:r>
      <w:r w:rsidR="00A1116D">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 xml:space="preserve"> في مستهل القرن العشرين للميلاد </w:t>
      </w:r>
      <w:r w:rsidR="00A1116D">
        <w:rPr>
          <w:rFonts w:ascii="Traditional Arabic" w:hAnsi="Traditional Arabic" w:cs="Traditional Arabic"/>
          <w:sz w:val="32"/>
          <w:szCs w:val="32"/>
          <w:rtl/>
        </w:rPr>
        <w:t>(</w:t>
      </w:r>
      <w:r w:rsidR="00EA1836">
        <w:rPr>
          <w:rFonts w:ascii="Traditional Arabic" w:hAnsi="Traditional Arabic" w:cs="Traditional Arabic"/>
          <w:sz w:val="32"/>
          <w:szCs w:val="32"/>
          <w:rtl/>
        </w:rPr>
        <w:t>1293</w:t>
      </w:r>
      <w:r w:rsidR="00384481" w:rsidRPr="007F10A4">
        <w:rPr>
          <w:rFonts w:ascii="Traditional Arabic" w:hAnsi="Traditional Arabic" w:cs="Traditional Arabic"/>
          <w:sz w:val="32"/>
          <w:szCs w:val="32"/>
          <w:rtl/>
        </w:rPr>
        <w:t>/ 1326هـ</w:t>
      </w:r>
      <w:r w:rsidR="00A1116D">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 xml:space="preserve"> أن يقوم بعدد كبير من الإصلاحات</w:t>
      </w:r>
      <w:r w:rsidR="001B4E49">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 xml:space="preserve"> ورفع شعار </w:t>
      </w:r>
      <w:r w:rsidR="00A1116D">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يا</w:t>
      </w:r>
      <w:r w:rsidR="00ED2EEE" w:rsidRPr="007F10A4">
        <w:rPr>
          <w:rFonts w:ascii="Traditional Arabic" w:hAnsi="Traditional Arabic" w:cs="Traditional Arabic"/>
          <w:sz w:val="32"/>
          <w:szCs w:val="32"/>
          <w:rtl/>
        </w:rPr>
        <w:t xml:space="preserve"> </w:t>
      </w:r>
      <w:r w:rsidR="00384481" w:rsidRPr="007F10A4">
        <w:rPr>
          <w:rFonts w:ascii="Traditional Arabic" w:hAnsi="Traditional Arabic" w:cs="Traditional Arabic"/>
          <w:sz w:val="32"/>
          <w:szCs w:val="32"/>
          <w:rtl/>
        </w:rPr>
        <w:t>مسلمي العالم اتحدوا</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 xml:space="preserve"> وأقام سكة حديد الحجاز</w:t>
      </w:r>
      <w:r w:rsidR="001B4E49">
        <w:rPr>
          <w:rFonts w:ascii="Traditional Arabic" w:hAnsi="Traditional Arabic" w:cs="Traditional Arabic"/>
          <w:sz w:val="32"/>
          <w:szCs w:val="32"/>
          <w:rtl/>
        </w:rPr>
        <w:t>،</w:t>
      </w:r>
      <w:r w:rsidR="00384481" w:rsidRPr="007F10A4">
        <w:rPr>
          <w:rFonts w:ascii="Traditional Arabic" w:hAnsi="Traditional Arabic" w:cs="Traditional Arabic"/>
          <w:sz w:val="32"/>
          <w:szCs w:val="32"/>
          <w:rtl/>
        </w:rPr>
        <w:t xml:space="preserve"> وحاول تحريك الأمة </w:t>
      </w:r>
      <w:r w:rsidR="00ED2EEE" w:rsidRPr="007F10A4">
        <w:rPr>
          <w:rFonts w:ascii="Traditional Arabic" w:hAnsi="Traditional Arabic" w:cs="Traditional Arabic"/>
          <w:sz w:val="32"/>
          <w:szCs w:val="32"/>
          <w:rtl/>
        </w:rPr>
        <w:t>علميا</w:t>
      </w:r>
      <w:r w:rsidR="001B4E49">
        <w:rPr>
          <w:rFonts w:ascii="Traditional Arabic" w:hAnsi="Traditional Arabic" w:cs="Traditional Arabic"/>
          <w:sz w:val="32"/>
          <w:szCs w:val="32"/>
          <w:rtl/>
        </w:rPr>
        <w:t>،</w:t>
      </w:r>
      <w:r w:rsidR="00ED2EEE" w:rsidRPr="007F10A4">
        <w:rPr>
          <w:rFonts w:ascii="Traditional Arabic" w:hAnsi="Traditional Arabic" w:cs="Traditional Arabic"/>
          <w:sz w:val="32"/>
          <w:szCs w:val="32"/>
          <w:rtl/>
        </w:rPr>
        <w:t xml:space="preserve"> وجمع</w:t>
      </w:r>
      <w:r w:rsidR="00EA1836">
        <w:rPr>
          <w:rFonts w:ascii="Traditional Arabic" w:hAnsi="Traditional Arabic" w:cs="Traditional Arabic"/>
          <w:sz w:val="32"/>
          <w:szCs w:val="32"/>
          <w:rtl/>
        </w:rPr>
        <w:t xml:space="preserve"> العلماء حوله</w:t>
      </w:r>
      <w:r w:rsidR="00384481" w:rsidRPr="007F10A4">
        <w:rPr>
          <w:rFonts w:ascii="Traditional Arabic" w:hAnsi="Traditional Arabic" w:cs="Traditional Arabic"/>
          <w:sz w:val="32"/>
          <w:szCs w:val="32"/>
          <w:rtl/>
        </w:rPr>
        <w:t xml:space="preserve">... </w:t>
      </w:r>
      <w:r w:rsidR="00EA1836">
        <w:rPr>
          <w:rFonts w:ascii="Traditional Arabic" w:hAnsi="Traditional Arabic" w:cs="Traditional Arabic"/>
          <w:sz w:val="32"/>
          <w:szCs w:val="32"/>
          <w:rtl/>
        </w:rPr>
        <w:t>لولا أن القوى العالمية وقفت ضده</w:t>
      </w:r>
      <w:r w:rsidR="00384481" w:rsidRPr="007F10A4">
        <w:rPr>
          <w:rFonts w:ascii="Traditional Arabic" w:hAnsi="Traditional Arabic" w:cs="Traditional Arabic"/>
          <w:sz w:val="32"/>
          <w:szCs w:val="32"/>
          <w:rtl/>
        </w:rPr>
        <w:t xml:space="preserve">. </w:t>
      </w:r>
    </w:p>
    <w:p w:rsidR="00AD1E75"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D1E75" w:rsidRPr="007F10A4">
        <w:rPr>
          <w:rFonts w:ascii="Traditional Arabic" w:hAnsi="Traditional Arabic" w:cs="Traditional Arabic"/>
          <w:sz w:val="32"/>
          <w:szCs w:val="32"/>
          <w:rtl/>
        </w:rPr>
        <w:t xml:space="preserve"> ومع ذلك كله</w:t>
      </w:r>
      <w:r w:rsidR="001B4E49">
        <w:rPr>
          <w:rFonts w:ascii="Traditional Arabic" w:hAnsi="Traditional Arabic" w:cs="Traditional Arabic"/>
          <w:sz w:val="32"/>
          <w:szCs w:val="32"/>
          <w:rtl/>
        </w:rPr>
        <w:t>،</w:t>
      </w:r>
      <w:r w:rsidR="00AD1E75" w:rsidRPr="007F10A4">
        <w:rPr>
          <w:rFonts w:ascii="Traditional Arabic" w:hAnsi="Traditional Arabic" w:cs="Traditional Arabic"/>
          <w:sz w:val="32"/>
          <w:szCs w:val="32"/>
          <w:rtl/>
        </w:rPr>
        <w:t xml:space="preserve"> فثمة ملاحظة يجب أن تؤخذ في الاعتبار عند تقويم العثمانيين</w:t>
      </w:r>
      <w:r w:rsidR="001B4E49">
        <w:rPr>
          <w:rFonts w:ascii="Traditional Arabic" w:hAnsi="Traditional Arabic" w:cs="Traditional Arabic"/>
          <w:sz w:val="32"/>
          <w:szCs w:val="32"/>
          <w:rtl/>
        </w:rPr>
        <w:t>،</w:t>
      </w:r>
      <w:r w:rsidR="00AD1E75" w:rsidRPr="007F10A4">
        <w:rPr>
          <w:rFonts w:ascii="Traditional Arabic" w:hAnsi="Traditional Arabic" w:cs="Traditional Arabic"/>
          <w:sz w:val="32"/>
          <w:szCs w:val="32"/>
          <w:rtl/>
        </w:rPr>
        <w:t xml:space="preserve"> بالإضافة إلى ا</w:t>
      </w:r>
      <w:r w:rsidR="00014B7F" w:rsidRPr="007F10A4">
        <w:rPr>
          <w:rFonts w:ascii="Traditional Arabic" w:hAnsi="Traditional Arabic" w:cs="Traditional Arabic"/>
          <w:sz w:val="32"/>
          <w:szCs w:val="32"/>
          <w:rtl/>
        </w:rPr>
        <w:t>لملاح</w:t>
      </w:r>
      <w:r w:rsidR="00AD1E75" w:rsidRPr="007F10A4">
        <w:rPr>
          <w:rFonts w:ascii="Traditional Arabic" w:hAnsi="Traditional Arabic" w:cs="Traditional Arabic"/>
          <w:sz w:val="32"/>
          <w:szCs w:val="32"/>
          <w:rtl/>
        </w:rPr>
        <w:t>ظة الخاصة بطبيعتهم العسكرية</w:t>
      </w:r>
      <w:r w:rsidR="00A1116D">
        <w:rPr>
          <w:rFonts w:ascii="Traditional Arabic" w:hAnsi="Traditional Arabic" w:cs="Traditional Arabic"/>
          <w:sz w:val="32"/>
          <w:szCs w:val="32"/>
          <w:rtl/>
        </w:rPr>
        <w:t>؛</w:t>
      </w:r>
      <w:r w:rsidR="00AD1E75" w:rsidRPr="007F10A4">
        <w:rPr>
          <w:rFonts w:ascii="Traditional Arabic" w:hAnsi="Traditional Arabic" w:cs="Traditional Arabic"/>
          <w:sz w:val="32"/>
          <w:szCs w:val="32"/>
          <w:rtl/>
        </w:rPr>
        <w:t xml:space="preserve"> نتيجة ظهورهم في عصور هجوم أوروبي على العالم الإسلامي</w:t>
      </w:r>
      <w:r w:rsidR="001B4E49">
        <w:rPr>
          <w:rFonts w:ascii="Traditional Arabic" w:hAnsi="Traditional Arabic" w:cs="Traditional Arabic"/>
          <w:sz w:val="32"/>
          <w:szCs w:val="32"/>
          <w:rtl/>
        </w:rPr>
        <w:t>،</w:t>
      </w:r>
      <w:r w:rsidR="00AD1E75" w:rsidRPr="007F10A4">
        <w:rPr>
          <w:rFonts w:ascii="Traditional Arabic" w:hAnsi="Traditional Arabic" w:cs="Traditional Arabic"/>
          <w:sz w:val="32"/>
          <w:szCs w:val="32"/>
          <w:rtl/>
        </w:rPr>
        <w:t xml:space="preserve"> بعد سقوط الأندلس</w:t>
      </w:r>
      <w:r w:rsidR="001B4E49">
        <w:rPr>
          <w:rFonts w:ascii="Traditional Arabic" w:hAnsi="Traditional Arabic" w:cs="Traditional Arabic"/>
          <w:sz w:val="32"/>
          <w:szCs w:val="32"/>
          <w:rtl/>
        </w:rPr>
        <w:t>،</w:t>
      </w:r>
      <w:r w:rsidR="00AD1E75" w:rsidRPr="007F10A4">
        <w:rPr>
          <w:rFonts w:ascii="Traditional Arabic" w:hAnsi="Traditional Arabic" w:cs="Traditional Arabic"/>
          <w:sz w:val="32"/>
          <w:szCs w:val="32"/>
          <w:rtl/>
        </w:rPr>
        <w:t xml:space="preserve"> واضطرارهم لل</w:t>
      </w:r>
      <w:r w:rsidR="00951548" w:rsidRPr="007F10A4">
        <w:rPr>
          <w:rFonts w:ascii="Traditional Arabic" w:hAnsi="Traditional Arabic" w:cs="Traditional Arabic"/>
          <w:sz w:val="32"/>
          <w:szCs w:val="32"/>
          <w:rtl/>
        </w:rPr>
        <w:t>تصدي للحروب الصليبية</w:t>
      </w:r>
      <w:r w:rsidR="001B4E49">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والدفاع </w:t>
      </w:r>
      <w:r w:rsidR="00805D5E">
        <w:rPr>
          <w:rFonts w:ascii="Traditional Arabic" w:hAnsi="Traditional Arabic" w:cs="Traditional Arabic"/>
          <w:sz w:val="32"/>
          <w:szCs w:val="32"/>
          <w:rtl/>
        </w:rPr>
        <w:t>عن العالم الإسلامي</w:t>
      </w:r>
      <w:r w:rsidR="00AD1E75" w:rsidRPr="007F10A4">
        <w:rPr>
          <w:rFonts w:ascii="Traditional Arabic" w:hAnsi="Traditional Arabic" w:cs="Traditional Arabic"/>
          <w:sz w:val="32"/>
          <w:szCs w:val="32"/>
          <w:rtl/>
        </w:rPr>
        <w:t xml:space="preserve">... </w:t>
      </w:r>
      <w:r w:rsidR="00951548" w:rsidRPr="007F10A4">
        <w:rPr>
          <w:rFonts w:ascii="Traditional Arabic" w:hAnsi="Traditional Arabic" w:cs="Traditional Arabic"/>
          <w:sz w:val="32"/>
          <w:szCs w:val="32"/>
          <w:rtl/>
        </w:rPr>
        <w:t xml:space="preserve">هذه الملاحظة </w:t>
      </w:r>
      <w:r w:rsidR="00A1116D">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الجديدة</w:t>
      </w:r>
      <w:r w:rsidR="00A1116D">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هي أن العثمانيين وإن كانوا قد نجحوا نجاحا رائعا في رفع راية الإسلام عالية في الدنيا</w:t>
      </w:r>
      <w:r w:rsidR="001B4E49">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وألقوا مهابته في نفوس العالم</w:t>
      </w:r>
      <w:r w:rsidR="00A1116D">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بهزائمهم لأوروبا مرارا لثلاثة قرون منذ قيام دولتهم</w:t>
      </w:r>
      <w:r w:rsidR="00A1116D">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إلا أنهم كانوا هم كذلك يسيرون في طريق الانحطاط كعامة الأمم المسلمة في هذا الزمان</w:t>
      </w:r>
      <w:r w:rsidR="001B4E49">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بينما الأمم الأوروبية التي تقابل الأمة التركية في الميدان</w:t>
      </w:r>
      <w:r w:rsidR="001B4E49">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والتي عاصرتهم</w:t>
      </w:r>
      <w:r w:rsidR="00A1116D">
        <w:rPr>
          <w:rFonts w:ascii="Traditional Arabic" w:hAnsi="Traditional Arabic" w:cs="Traditional Arabic"/>
          <w:sz w:val="32"/>
          <w:szCs w:val="32"/>
          <w:rtl/>
        </w:rPr>
        <w:t>؛</w:t>
      </w:r>
      <w:r w:rsidR="00951548" w:rsidRPr="007F10A4">
        <w:rPr>
          <w:rFonts w:ascii="Traditional Arabic" w:hAnsi="Traditional Arabic" w:cs="Traditional Arabic"/>
          <w:sz w:val="32"/>
          <w:szCs w:val="32"/>
          <w:rtl/>
        </w:rPr>
        <w:t xml:space="preserve"> كانت تسير في طريق الرق</w:t>
      </w:r>
      <w:r w:rsidR="00E91BDA">
        <w:rPr>
          <w:rFonts w:ascii="Traditional Arabic" w:hAnsi="Traditional Arabic" w:cs="Traditional Arabic" w:hint="cs"/>
          <w:sz w:val="32"/>
          <w:szCs w:val="32"/>
          <w:rtl/>
        </w:rPr>
        <w:t>ي</w:t>
      </w:r>
      <w:r w:rsidR="00951548" w:rsidRPr="007F10A4">
        <w:rPr>
          <w:rFonts w:ascii="Traditional Arabic" w:hAnsi="Traditional Arabic" w:cs="Traditional Arabic"/>
          <w:sz w:val="32"/>
          <w:szCs w:val="32"/>
          <w:rtl/>
        </w:rPr>
        <w:t xml:space="preserve"> المادي </w:t>
      </w:r>
      <w:r w:rsidR="006C040A" w:rsidRPr="007F10A4">
        <w:rPr>
          <w:rFonts w:ascii="Traditional Arabic" w:hAnsi="Traditional Arabic" w:cs="Traditional Arabic"/>
          <w:sz w:val="32"/>
          <w:szCs w:val="32"/>
          <w:rtl/>
        </w:rPr>
        <w:t>والتقد</w:t>
      </w:r>
      <w:r w:rsidR="00F942DF" w:rsidRPr="007F10A4">
        <w:rPr>
          <w:rFonts w:ascii="Traditional Arabic" w:hAnsi="Traditional Arabic" w:cs="Traditional Arabic"/>
          <w:sz w:val="32"/>
          <w:szCs w:val="32"/>
          <w:rtl/>
        </w:rPr>
        <w:t>م</w:t>
      </w:r>
      <w:r w:rsidR="006C040A" w:rsidRPr="007F10A4">
        <w:rPr>
          <w:rFonts w:ascii="Traditional Arabic" w:hAnsi="Traditional Arabic" w:cs="Traditional Arabic"/>
          <w:sz w:val="32"/>
          <w:szCs w:val="32"/>
          <w:rtl/>
        </w:rPr>
        <w:t xml:space="preserve"> الفكري</w:t>
      </w:r>
      <w:r w:rsidR="001B4E49">
        <w:rPr>
          <w:rFonts w:ascii="Traditional Arabic" w:hAnsi="Traditional Arabic" w:cs="Traditional Arabic"/>
          <w:sz w:val="32"/>
          <w:szCs w:val="32"/>
          <w:rtl/>
        </w:rPr>
        <w:t>،</w:t>
      </w:r>
      <w:r w:rsidR="006C040A" w:rsidRPr="007F10A4">
        <w:rPr>
          <w:rFonts w:ascii="Traditional Arabic" w:hAnsi="Traditional Arabic" w:cs="Traditional Arabic"/>
          <w:sz w:val="32"/>
          <w:szCs w:val="32"/>
          <w:rtl/>
        </w:rPr>
        <w:t xml:space="preserve"> وفي القرن السابع عشر الميلادي </w:t>
      </w:r>
      <w:r w:rsidR="00A1116D">
        <w:rPr>
          <w:rFonts w:ascii="Traditional Arabic" w:hAnsi="Traditional Arabic" w:cs="Traditional Arabic"/>
          <w:sz w:val="32"/>
          <w:szCs w:val="32"/>
          <w:rtl/>
        </w:rPr>
        <w:t>(</w:t>
      </w:r>
      <w:r w:rsidR="00F942DF" w:rsidRPr="007F10A4">
        <w:rPr>
          <w:rFonts w:ascii="Traditional Arabic" w:hAnsi="Traditional Arabic" w:cs="Traditional Arabic"/>
          <w:sz w:val="32"/>
          <w:szCs w:val="32"/>
          <w:rtl/>
        </w:rPr>
        <w:t>الحادي</w:t>
      </w:r>
      <w:r w:rsidR="006C040A" w:rsidRPr="007F10A4">
        <w:rPr>
          <w:rFonts w:ascii="Traditional Arabic" w:hAnsi="Traditional Arabic" w:cs="Traditional Arabic"/>
          <w:sz w:val="32"/>
          <w:szCs w:val="32"/>
          <w:rtl/>
        </w:rPr>
        <w:t xml:space="preserve"> عشر الهجري</w:t>
      </w:r>
      <w:r w:rsidR="00A1116D">
        <w:rPr>
          <w:rFonts w:ascii="Traditional Arabic" w:hAnsi="Traditional Arabic" w:cs="Traditional Arabic"/>
          <w:sz w:val="32"/>
          <w:szCs w:val="32"/>
          <w:rtl/>
        </w:rPr>
        <w:t>)</w:t>
      </w:r>
      <w:r w:rsidR="006C040A" w:rsidRPr="007F10A4">
        <w:rPr>
          <w:rFonts w:ascii="Traditional Arabic" w:hAnsi="Traditional Arabic" w:cs="Traditional Arabic"/>
          <w:sz w:val="32"/>
          <w:szCs w:val="32"/>
          <w:rtl/>
        </w:rPr>
        <w:t xml:space="preserve"> </w:t>
      </w:r>
      <w:r w:rsidR="006C040A" w:rsidRPr="007F10A4">
        <w:rPr>
          <w:rFonts w:ascii="Traditional Arabic" w:hAnsi="Traditional Arabic" w:cs="Traditional Arabic"/>
          <w:sz w:val="32"/>
          <w:szCs w:val="32"/>
          <w:rtl/>
        </w:rPr>
        <w:lastRenderedPageBreak/>
        <w:t>انقلبت الأحوال</w:t>
      </w:r>
      <w:r w:rsidR="001B4E49">
        <w:rPr>
          <w:rFonts w:ascii="Traditional Arabic" w:hAnsi="Traditional Arabic" w:cs="Traditional Arabic"/>
          <w:sz w:val="32"/>
          <w:szCs w:val="32"/>
          <w:rtl/>
        </w:rPr>
        <w:t>،</w:t>
      </w:r>
      <w:r w:rsidR="006C040A" w:rsidRPr="007F10A4">
        <w:rPr>
          <w:rFonts w:ascii="Traditional Arabic" w:hAnsi="Traditional Arabic" w:cs="Traditional Arabic"/>
          <w:sz w:val="32"/>
          <w:szCs w:val="32"/>
          <w:rtl/>
        </w:rPr>
        <w:t xml:space="preserve"> فقد بلغ من إحكام التنظيم العسكري</w:t>
      </w:r>
      <w:r w:rsidR="001B4E49">
        <w:rPr>
          <w:rFonts w:ascii="Traditional Arabic" w:hAnsi="Traditional Arabic" w:cs="Traditional Arabic"/>
          <w:sz w:val="32"/>
          <w:szCs w:val="32"/>
          <w:rtl/>
        </w:rPr>
        <w:t>،</w:t>
      </w:r>
      <w:r w:rsidR="006C040A" w:rsidRPr="007F10A4">
        <w:rPr>
          <w:rFonts w:ascii="Traditional Arabic" w:hAnsi="Traditional Arabic" w:cs="Traditional Arabic"/>
          <w:sz w:val="32"/>
          <w:szCs w:val="32"/>
          <w:rtl/>
        </w:rPr>
        <w:t xml:space="preserve"> وتضاعف القوة المادية والمعنوية عند أمم </w:t>
      </w:r>
      <w:r w:rsidR="001A001B" w:rsidRPr="007F10A4">
        <w:rPr>
          <w:rFonts w:ascii="Traditional Arabic" w:hAnsi="Traditional Arabic" w:cs="Traditional Arabic"/>
          <w:sz w:val="32"/>
          <w:szCs w:val="32"/>
          <w:rtl/>
        </w:rPr>
        <w:t>الإفرنج</w:t>
      </w:r>
      <w:r w:rsidR="006C040A" w:rsidRPr="007F10A4">
        <w:rPr>
          <w:rFonts w:ascii="Traditional Arabic" w:hAnsi="Traditional Arabic" w:cs="Traditional Arabic"/>
          <w:sz w:val="32"/>
          <w:szCs w:val="32"/>
          <w:rtl/>
        </w:rPr>
        <w:t xml:space="preserve"> أنها هزمت </w:t>
      </w:r>
      <w:r w:rsidR="001A001B" w:rsidRPr="007F10A4">
        <w:rPr>
          <w:rFonts w:ascii="Traditional Arabic" w:hAnsi="Traditional Arabic" w:cs="Traditional Arabic"/>
          <w:sz w:val="32"/>
          <w:szCs w:val="32"/>
          <w:rtl/>
        </w:rPr>
        <w:t>الأتراك</w:t>
      </w:r>
      <w:r w:rsidR="006C040A" w:rsidRPr="007F10A4">
        <w:rPr>
          <w:rFonts w:ascii="Traditional Arabic" w:hAnsi="Traditional Arabic" w:cs="Traditional Arabic"/>
          <w:sz w:val="32"/>
          <w:szCs w:val="32"/>
          <w:rtl/>
        </w:rPr>
        <w:t xml:space="preserve"> المتخلفين هزيمة بي</w:t>
      </w:r>
      <w:r w:rsidR="00E91BDA">
        <w:rPr>
          <w:rFonts w:ascii="Traditional Arabic" w:hAnsi="Traditional Arabic" w:cs="Traditional Arabic"/>
          <w:sz w:val="32"/>
          <w:szCs w:val="32"/>
          <w:rtl/>
        </w:rPr>
        <w:t xml:space="preserve">نة لأول مرة في معركة </w:t>
      </w:r>
      <w:proofErr w:type="spellStart"/>
      <w:r w:rsidR="00E91BDA">
        <w:rPr>
          <w:rFonts w:ascii="Traditional Arabic" w:hAnsi="Traditional Arabic" w:cs="Traditional Arabic"/>
          <w:sz w:val="32"/>
          <w:szCs w:val="32"/>
          <w:rtl/>
        </w:rPr>
        <w:t>سينت</w:t>
      </w:r>
      <w:proofErr w:type="spellEnd"/>
      <w:r w:rsidR="00E91BDA">
        <w:rPr>
          <w:rFonts w:ascii="Traditional Arabic" w:hAnsi="Traditional Arabic" w:cs="Traditional Arabic"/>
          <w:sz w:val="32"/>
          <w:szCs w:val="32"/>
          <w:rtl/>
        </w:rPr>
        <w:t xml:space="preserve"> </w:t>
      </w:r>
      <w:proofErr w:type="spellStart"/>
      <w:r w:rsidR="00E91BDA">
        <w:rPr>
          <w:rFonts w:ascii="Traditional Arabic" w:hAnsi="Traditional Arabic" w:cs="Traditional Arabic"/>
          <w:sz w:val="32"/>
          <w:szCs w:val="32"/>
          <w:rtl/>
        </w:rPr>
        <w:t>جوثرد</w:t>
      </w:r>
      <w:proofErr w:type="spellEnd"/>
      <w:r w:rsidR="002B55E3" w:rsidRPr="007F10A4">
        <w:rPr>
          <w:rFonts w:ascii="Traditional Arabic" w:hAnsi="Traditional Arabic" w:cs="Traditional Arabic"/>
          <w:sz w:val="32"/>
          <w:szCs w:val="32"/>
          <w:vertAlign w:val="superscript"/>
          <w:rtl/>
        </w:rPr>
        <w:t>(</w:t>
      </w:r>
      <w:r w:rsidR="00AA5373" w:rsidRPr="007F10A4">
        <w:rPr>
          <w:rStyle w:val="a4"/>
          <w:rFonts w:ascii="Traditional Arabic" w:hAnsi="Traditional Arabic" w:cs="Traditional Arabic"/>
          <w:sz w:val="32"/>
          <w:szCs w:val="32"/>
          <w:rtl/>
        </w:rPr>
        <w:footnoteReference w:id="158"/>
      </w:r>
      <w:r w:rsidR="002B55E3" w:rsidRPr="007F10A4">
        <w:rPr>
          <w:rFonts w:ascii="Traditional Arabic" w:hAnsi="Traditional Arabic" w:cs="Traditional Arabic"/>
          <w:sz w:val="32"/>
          <w:szCs w:val="32"/>
          <w:vertAlign w:val="superscript"/>
          <w:rtl/>
        </w:rPr>
        <w:t>)</w:t>
      </w:r>
      <w:r w:rsidR="002B55E3" w:rsidRPr="007F10A4">
        <w:rPr>
          <w:rFonts w:ascii="Traditional Arabic" w:hAnsi="Traditional Arabic" w:cs="Traditional Arabic"/>
          <w:sz w:val="32"/>
          <w:szCs w:val="32"/>
          <w:rtl/>
        </w:rPr>
        <w:t>.</w:t>
      </w:r>
    </w:p>
    <w:p w:rsidR="00121762" w:rsidRPr="007F10A4" w:rsidRDefault="002A7C8E" w:rsidP="002A7C8E">
      <w:pPr>
        <w:pStyle w:val="a6"/>
        <w:tabs>
          <w:tab w:val="left" w:pos="226"/>
          <w:tab w:val="left" w:pos="1927"/>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608B6" w:rsidRPr="007F10A4">
        <w:rPr>
          <w:rFonts w:ascii="Traditional Arabic" w:hAnsi="Traditional Arabic" w:cs="Traditional Arabic"/>
          <w:sz w:val="32"/>
          <w:szCs w:val="32"/>
          <w:rtl/>
        </w:rPr>
        <w:t xml:space="preserve"> هكذا كان الموقعان مختلفين</w:t>
      </w:r>
      <w:r w:rsidR="001B4E49">
        <w:rPr>
          <w:rFonts w:ascii="Traditional Arabic" w:hAnsi="Traditional Arabic" w:cs="Traditional Arabic"/>
          <w:sz w:val="32"/>
          <w:szCs w:val="32"/>
          <w:rtl/>
        </w:rPr>
        <w:t>،</w:t>
      </w:r>
      <w:r w:rsidR="009608B6" w:rsidRPr="007F10A4">
        <w:rPr>
          <w:rFonts w:ascii="Traditional Arabic" w:hAnsi="Traditional Arabic" w:cs="Traditional Arabic"/>
          <w:sz w:val="32"/>
          <w:szCs w:val="32"/>
          <w:rtl/>
        </w:rPr>
        <w:t xml:space="preserve"> والظرفان مختلفين</w:t>
      </w:r>
      <w:r w:rsidR="001B4E49">
        <w:rPr>
          <w:rFonts w:ascii="Traditional Arabic" w:hAnsi="Traditional Arabic" w:cs="Traditional Arabic"/>
          <w:sz w:val="32"/>
          <w:szCs w:val="32"/>
          <w:rtl/>
        </w:rPr>
        <w:t>،</w:t>
      </w:r>
      <w:r w:rsidR="009608B6" w:rsidRPr="007F10A4">
        <w:rPr>
          <w:rFonts w:ascii="Traditional Arabic" w:hAnsi="Traditional Arabic" w:cs="Traditional Arabic"/>
          <w:sz w:val="32"/>
          <w:szCs w:val="32"/>
          <w:rtl/>
        </w:rPr>
        <w:t xml:space="preserve"> ومع ذلك قام العثمانيون بدورهم على خير ما استطاعوا</w:t>
      </w:r>
      <w:r w:rsidR="001B4E49">
        <w:rPr>
          <w:rFonts w:ascii="Traditional Arabic" w:hAnsi="Traditional Arabic" w:cs="Traditional Arabic"/>
          <w:sz w:val="32"/>
          <w:szCs w:val="32"/>
          <w:rtl/>
        </w:rPr>
        <w:t>،</w:t>
      </w:r>
      <w:r w:rsidR="009608B6" w:rsidRPr="007F10A4">
        <w:rPr>
          <w:rFonts w:ascii="Traditional Arabic" w:hAnsi="Traditional Arabic" w:cs="Traditional Arabic"/>
          <w:sz w:val="32"/>
          <w:szCs w:val="32"/>
          <w:rtl/>
        </w:rPr>
        <w:t xml:space="preserve"> وقد قدموا صفحة استمرت خمسة قرون دفاعا عن الإسلام وشر</w:t>
      </w:r>
      <w:r w:rsidR="00E91BDA">
        <w:rPr>
          <w:rFonts w:ascii="Traditional Arabic" w:hAnsi="Traditional Arabic" w:cs="Traditional Arabic"/>
          <w:sz w:val="32"/>
          <w:szCs w:val="32"/>
          <w:rtl/>
        </w:rPr>
        <w:t>يعته وحضارته</w:t>
      </w:r>
      <w:r w:rsidR="009608B6" w:rsidRPr="007F10A4">
        <w:rPr>
          <w:rFonts w:ascii="Traditional Arabic" w:hAnsi="Traditional Arabic" w:cs="Traditional Arabic"/>
          <w:sz w:val="32"/>
          <w:szCs w:val="32"/>
          <w:rtl/>
        </w:rPr>
        <w:t>... ولو لم يكن العثمانيون لاستطاعت أوروبا احتلال العالم الإسلامي في وقت مبكر</w:t>
      </w:r>
      <w:r w:rsidR="001B4E49">
        <w:rPr>
          <w:rFonts w:ascii="Traditional Arabic" w:hAnsi="Traditional Arabic" w:cs="Traditional Arabic"/>
          <w:sz w:val="32"/>
          <w:szCs w:val="32"/>
          <w:rtl/>
        </w:rPr>
        <w:t>،</w:t>
      </w:r>
      <w:r w:rsidR="009608B6" w:rsidRPr="007F10A4">
        <w:rPr>
          <w:rFonts w:ascii="Traditional Arabic" w:hAnsi="Traditional Arabic" w:cs="Traditional Arabic"/>
          <w:sz w:val="32"/>
          <w:szCs w:val="32"/>
          <w:rtl/>
        </w:rPr>
        <w:t xml:space="preserve"> ولكان مصير كثير من ال</w:t>
      </w:r>
      <w:r w:rsidR="00E91BDA">
        <w:rPr>
          <w:rFonts w:ascii="Traditional Arabic" w:hAnsi="Traditional Arabic" w:cs="Traditional Arabic"/>
          <w:sz w:val="32"/>
          <w:szCs w:val="32"/>
          <w:rtl/>
        </w:rPr>
        <w:t>دول الإسلامية لا يعلمه إلا الله</w:t>
      </w:r>
      <w:r w:rsidR="009608B6" w:rsidRPr="007F10A4">
        <w:rPr>
          <w:rFonts w:ascii="Traditional Arabic" w:hAnsi="Traditional Arabic" w:cs="Traditional Arabic"/>
          <w:sz w:val="32"/>
          <w:szCs w:val="32"/>
          <w:rtl/>
        </w:rPr>
        <w:t>... وما فعلته فرنسا في</w:t>
      </w:r>
      <w:r w:rsidR="00ED7886" w:rsidRPr="007F10A4">
        <w:rPr>
          <w:rFonts w:ascii="Traditional Arabic" w:hAnsi="Traditional Arabic" w:cs="Traditional Arabic"/>
          <w:sz w:val="32"/>
          <w:szCs w:val="32"/>
          <w:rtl/>
        </w:rPr>
        <w:t xml:space="preserve"> </w:t>
      </w:r>
      <w:r w:rsidR="009608B6" w:rsidRPr="007F10A4">
        <w:rPr>
          <w:rFonts w:ascii="Traditional Arabic" w:hAnsi="Traditional Arabic" w:cs="Traditional Arabic"/>
          <w:sz w:val="32"/>
          <w:szCs w:val="32"/>
          <w:rtl/>
        </w:rPr>
        <w:t xml:space="preserve">الجزائر خلال مدة تزيد على مائة </w:t>
      </w:r>
      <w:r w:rsidR="00A7271C" w:rsidRPr="007F10A4">
        <w:rPr>
          <w:rFonts w:ascii="Traditional Arabic" w:hAnsi="Traditional Arabic" w:cs="Traditional Arabic"/>
          <w:sz w:val="32"/>
          <w:szCs w:val="32"/>
          <w:rtl/>
        </w:rPr>
        <w:t>وثلاثين عاما دليل على نوعية ذلك المصير الذي كان ينتظر المسلمين</w:t>
      </w:r>
      <w:r w:rsidR="001B4E49">
        <w:rPr>
          <w:rFonts w:ascii="Traditional Arabic" w:hAnsi="Traditional Arabic" w:cs="Traditional Arabic"/>
          <w:sz w:val="32"/>
          <w:szCs w:val="32"/>
          <w:rtl/>
        </w:rPr>
        <w:t>،</w:t>
      </w:r>
      <w:r w:rsidR="00A7271C" w:rsidRPr="007F10A4">
        <w:rPr>
          <w:rFonts w:ascii="Traditional Arabic" w:hAnsi="Traditional Arabic" w:cs="Traditional Arabic"/>
          <w:sz w:val="32"/>
          <w:szCs w:val="32"/>
          <w:rtl/>
        </w:rPr>
        <w:t xml:space="preserve"> لولا أن قيض الله العثمانيين </w:t>
      </w:r>
      <w:r w:rsidR="00966BA3" w:rsidRPr="007F10A4">
        <w:rPr>
          <w:rFonts w:ascii="Traditional Arabic" w:hAnsi="Traditional Arabic" w:cs="Traditional Arabic"/>
          <w:sz w:val="32"/>
          <w:szCs w:val="32"/>
          <w:rtl/>
        </w:rPr>
        <w:t>جز</w:t>
      </w:r>
      <w:r w:rsidR="00E91BDA">
        <w:rPr>
          <w:rFonts w:ascii="Traditional Arabic" w:hAnsi="Traditional Arabic" w:cs="Traditional Arabic" w:hint="cs"/>
          <w:sz w:val="32"/>
          <w:szCs w:val="32"/>
          <w:rtl/>
        </w:rPr>
        <w:t>ا</w:t>
      </w:r>
      <w:r w:rsidR="00966BA3" w:rsidRPr="007F10A4">
        <w:rPr>
          <w:rFonts w:ascii="Traditional Arabic" w:hAnsi="Traditional Arabic" w:cs="Traditional Arabic"/>
          <w:sz w:val="32"/>
          <w:szCs w:val="32"/>
          <w:rtl/>
        </w:rPr>
        <w:t>هم</w:t>
      </w:r>
      <w:r w:rsidR="00E91BDA">
        <w:rPr>
          <w:rFonts w:ascii="Traditional Arabic" w:hAnsi="Traditional Arabic" w:cs="Traditional Arabic"/>
          <w:sz w:val="32"/>
          <w:szCs w:val="32"/>
          <w:rtl/>
        </w:rPr>
        <w:t xml:space="preserve"> الله خيرا</w:t>
      </w:r>
      <w:r w:rsidR="00A7271C" w:rsidRPr="007F10A4">
        <w:rPr>
          <w:rFonts w:ascii="Traditional Arabic" w:hAnsi="Traditional Arabic" w:cs="Traditional Arabic"/>
          <w:sz w:val="32"/>
          <w:szCs w:val="32"/>
          <w:rtl/>
        </w:rPr>
        <w:t xml:space="preserve">. </w:t>
      </w:r>
    </w:p>
    <w:p w:rsidR="006E7943" w:rsidRPr="007F10A4" w:rsidRDefault="00121762" w:rsidP="002A7C8E">
      <w:pPr>
        <w:pStyle w:val="a6"/>
        <w:tabs>
          <w:tab w:val="left" w:pos="226"/>
        </w:tabs>
        <w:bidi/>
        <w:spacing w:before="0" w:beforeAutospacing="0" w:after="0" w:afterAutospacing="0"/>
        <w:ind w:left="72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 * *</w:t>
      </w:r>
    </w:p>
    <w:p w:rsidR="00B92C00" w:rsidRPr="007F10A4" w:rsidRDefault="00B92C00"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B92C00" w:rsidRPr="007F10A4" w:rsidRDefault="00B92C00" w:rsidP="002A7C8E">
      <w:pPr>
        <w:pStyle w:val="2"/>
        <w:rPr>
          <w:rtl/>
        </w:rPr>
      </w:pPr>
      <w:bookmarkStart w:id="29" w:name="_Toc464374035"/>
      <w:r w:rsidRPr="007F10A4">
        <w:rPr>
          <w:rtl/>
        </w:rPr>
        <w:t>تاريخنا وحضارتنا</w:t>
      </w:r>
      <w:r w:rsidR="002A7C8E">
        <w:rPr>
          <w:rtl/>
        </w:rPr>
        <w:t>.</w:t>
      </w:r>
      <w:r w:rsidRPr="007F10A4">
        <w:rPr>
          <w:rtl/>
        </w:rPr>
        <w:t xml:space="preserve">.. من التفسيرات </w:t>
      </w:r>
      <w:proofErr w:type="spellStart"/>
      <w:r w:rsidRPr="007F10A4">
        <w:rPr>
          <w:rtl/>
        </w:rPr>
        <w:t>الإسقاطية</w:t>
      </w:r>
      <w:bookmarkEnd w:id="29"/>
      <w:proofErr w:type="spellEnd"/>
    </w:p>
    <w:p w:rsidR="007B7D6C" w:rsidRPr="007F10A4" w:rsidRDefault="00B92C00" w:rsidP="002A7C8E">
      <w:pPr>
        <w:pStyle w:val="a6"/>
        <w:tabs>
          <w:tab w:val="left" w:pos="226"/>
        </w:tabs>
        <w:bidi/>
        <w:spacing w:before="0" w:beforeAutospacing="0" w:after="0" w:afterAutospacing="0"/>
        <w:jc w:val="center"/>
        <w:rPr>
          <w:rFonts w:ascii="Traditional Arabic" w:hAnsi="Traditional Arabic" w:cs="Traditional Arabic"/>
          <w:sz w:val="32"/>
          <w:szCs w:val="32"/>
          <w:rtl/>
        </w:rPr>
      </w:pPr>
      <w:r w:rsidRPr="007F10A4">
        <w:rPr>
          <w:rFonts w:ascii="Traditional Arabic" w:hAnsi="Traditional Arabic" w:cs="Traditional Arabic"/>
          <w:b/>
          <w:bCs/>
          <w:sz w:val="32"/>
          <w:szCs w:val="32"/>
          <w:rtl/>
        </w:rPr>
        <w:t>إلى التوظيف الحضاري</w:t>
      </w:r>
    </w:p>
    <w:p w:rsidR="007B7D6C" w:rsidRPr="007F10A4" w:rsidRDefault="007B7D6C" w:rsidP="002A7C8E">
      <w:pPr>
        <w:pStyle w:val="a6"/>
        <w:numPr>
          <w:ilvl w:val="0"/>
          <w:numId w:val="14"/>
        </w:numPr>
        <w:tabs>
          <w:tab w:val="left" w:pos="226"/>
        </w:tabs>
        <w:bidi/>
        <w:spacing w:before="0" w:beforeAutospacing="0" w:after="0" w:afterAutospacing="0"/>
        <w:jc w:val="both"/>
        <w:rPr>
          <w:rFonts w:ascii="Traditional Arabic" w:hAnsi="Traditional Arabic" w:cs="Traditional Arabic"/>
          <w:sz w:val="32"/>
          <w:szCs w:val="32"/>
          <w:rtl/>
        </w:rPr>
      </w:pPr>
      <w:r w:rsidRPr="007F10A4">
        <w:rPr>
          <w:rFonts w:ascii="Traditional Arabic" w:hAnsi="Traditional Arabic" w:cs="Traditional Arabic"/>
          <w:sz w:val="32"/>
          <w:szCs w:val="32"/>
          <w:rtl/>
        </w:rPr>
        <w:t>بعيدا عن الإسقاطا</w:t>
      </w:r>
      <w:r w:rsidR="00E91BDA">
        <w:rPr>
          <w:rFonts w:ascii="Traditional Arabic" w:hAnsi="Traditional Arabic" w:cs="Traditional Arabic"/>
          <w:sz w:val="32"/>
          <w:szCs w:val="32"/>
          <w:rtl/>
        </w:rPr>
        <w:t>ت والتفسيرات التحريفية لتاريخنا</w:t>
      </w:r>
      <w:r w:rsidRPr="007F10A4">
        <w:rPr>
          <w:rFonts w:ascii="Traditional Arabic" w:hAnsi="Traditional Arabic" w:cs="Traditional Arabic"/>
          <w:sz w:val="32"/>
          <w:szCs w:val="32"/>
          <w:rtl/>
        </w:rPr>
        <w:t xml:space="preserve">... يجب أن نلتفت إلى ضرورة توظيف تاريخنا الحضاري في خدمة واقعنا </w:t>
      </w:r>
      <w:proofErr w:type="spellStart"/>
      <w:r w:rsidRPr="007F10A4">
        <w:rPr>
          <w:rFonts w:ascii="Traditional Arabic" w:hAnsi="Traditional Arabic" w:cs="Traditional Arabic"/>
          <w:sz w:val="32"/>
          <w:szCs w:val="32"/>
          <w:rtl/>
        </w:rPr>
        <w:t>واستشرافا</w:t>
      </w:r>
      <w:r w:rsidR="00E91BDA">
        <w:rPr>
          <w:rFonts w:ascii="Traditional Arabic" w:hAnsi="Traditional Arabic" w:cs="Traditional Arabic"/>
          <w:sz w:val="32"/>
          <w:szCs w:val="32"/>
          <w:rtl/>
        </w:rPr>
        <w:t>تنا</w:t>
      </w:r>
      <w:proofErr w:type="spellEnd"/>
      <w:r w:rsidR="00E91BDA">
        <w:rPr>
          <w:rFonts w:ascii="Traditional Arabic" w:hAnsi="Traditional Arabic" w:cs="Traditional Arabic"/>
          <w:sz w:val="32"/>
          <w:szCs w:val="32"/>
          <w:rtl/>
        </w:rPr>
        <w:t xml:space="preserve"> المستقبلية</w:t>
      </w:r>
      <w:r w:rsidRPr="007F10A4">
        <w:rPr>
          <w:rFonts w:ascii="Traditional Arabic" w:hAnsi="Traditional Arabic" w:cs="Traditional Arabic"/>
          <w:sz w:val="32"/>
          <w:szCs w:val="32"/>
          <w:rtl/>
        </w:rPr>
        <w:t xml:space="preserve">... </w:t>
      </w:r>
    </w:p>
    <w:p w:rsidR="00E93F9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91BDA">
        <w:rPr>
          <w:rFonts w:ascii="Traditional Arabic" w:hAnsi="Traditional Arabic" w:cs="Traditional Arabic"/>
          <w:sz w:val="32"/>
          <w:szCs w:val="32"/>
          <w:rtl/>
        </w:rPr>
        <w:t xml:space="preserve"> </w:t>
      </w:r>
      <w:r w:rsidR="00E91BDA">
        <w:rPr>
          <w:rFonts w:ascii="Traditional Arabic" w:hAnsi="Traditional Arabic" w:cs="Traditional Arabic" w:hint="cs"/>
          <w:sz w:val="32"/>
          <w:szCs w:val="32"/>
          <w:rtl/>
        </w:rPr>
        <w:t>-</w:t>
      </w:r>
      <w:r w:rsidR="00E93F9E" w:rsidRPr="007F10A4">
        <w:rPr>
          <w:rFonts w:ascii="Traditional Arabic" w:hAnsi="Traditional Arabic" w:cs="Traditional Arabic"/>
          <w:sz w:val="32"/>
          <w:szCs w:val="32"/>
          <w:rtl/>
        </w:rPr>
        <w:t xml:space="preserve"> إننا لن نعيش في </w:t>
      </w:r>
      <w:r w:rsidR="00A1116D">
        <w:rPr>
          <w:rFonts w:ascii="Traditional Arabic" w:hAnsi="Traditional Arabic" w:cs="Traditional Arabic"/>
          <w:sz w:val="32"/>
          <w:szCs w:val="32"/>
          <w:rtl/>
        </w:rPr>
        <w:t>(</w:t>
      </w:r>
      <w:r w:rsidR="00E93F9E" w:rsidRPr="007F10A4">
        <w:rPr>
          <w:rFonts w:ascii="Traditional Arabic" w:hAnsi="Traditional Arabic" w:cs="Traditional Arabic"/>
          <w:sz w:val="32"/>
          <w:szCs w:val="32"/>
          <w:rtl/>
        </w:rPr>
        <w:t>جنة</w:t>
      </w:r>
      <w:r w:rsidR="00A1116D">
        <w:rPr>
          <w:rFonts w:ascii="Traditional Arabic" w:hAnsi="Traditional Arabic" w:cs="Traditional Arabic"/>
          <w:sz w:val="32"/>
          <w:szCs w:val="32"/>
          <w:rtl/>
        </w:rPr>
        <w:t>)</w:t>
      </w:r>
      <w:r w:rsidR="00E93F9E" w:rsidRPr="007F10A4">
        <w:rPr>
          <w:rFonts w:ascii="Traditional Arabic" w:hAnsi="Traditional Arabic" w:cs="Traditional Arabic"/>
          <w:sz w:val="32"/>
          <w:szCs w:val="32"/>
          <w:rtl/>
        </w:rPr>
        <w:t xml:space="preserve"> الماضي غافلين عن المستقبل</w:t>
      </w:r>
      <w:r w:rsidR="00A1116D">
        <w:rPr>
          <w:rFonts w:ascii="Traditional Arabic" w:hAnsi="Traditional Arabic" w:cs="Traditional Arabic"/>
          <w:sz w:val="32"/>
          <w:szCs w:val="32"/>
          <w:rtl/>
        </w:rPr>
        <w:t>؛</w:t>
      </w:r>
      <w:r w:rsidR="00E93F9E" w:rsidRPr="007F10A4">
        <w:rPr>
          <w:rFonts w:ascii="Traditional Arabic" w:hAnsi="Traditional Arabic" w:cs="Traditional Arabic"/>
          <w:sz w:val="32"/>
          <w:szCs w:val="32"/>
          <w:rtl/>
        </w:rPr>
        <w:t xml:space="preserve"> بل سندرس كل تاريخنا البشري </w:t>
      </w:r>
      <w:proofErr w:type="gramStart"/>
      <w:r w:rsidR="00E91BDA">
        <w:rPr>
          <w:rFonts w:ascii="Traditional Arabic" w:hAnsi="Traditional Arabic" w:cs="Traditional Arabic" w:hint="cs"/>
          <w:sz w:val="32"/>
          <w:szCs w:val="32"/>
          <w:rtl/>
        </w:rPr>
        <w:t>-</w:t>
      </w:r>
      <w:r w:rsidR="00E93F9E" w:rsidRPr="007F10A4">
        <w:rPr>
          <w:rFonts w:ascii="Traditional Arabic" w:hAnsi="Traditional Arabic" w:cs="Traditional Arabic"/>
          <w:sz w:val="32"/>
          <w:szCs w:val="32"/>
          <w:rtl/>
        </w:rPr>
        <w:t xml:space="preserve"> </w:t>
      </w:r>
      <w:proofErr w:type="spellStart"/>
      <w:r w:rsidR="00E93F9E" w:rsidRPr="007F10A4">
        <w:rPr>
          <w:rFonts w:ascii="Traditional Arabic" w:hAnsi="Traditional Arabic" w:cs="Traditional Arabic"/>
          <w:sz w:val="32"/>
          <w:szCs w:val="32"/>
          <w:rtl/>
        </w:rPr>
        <w:t>بإيجابياته</w:t>
      </w:r>
      <w:proofErr w:type="spellEnd"/>
      <w:proofErr w:type="gramEnd"/>
      <w:r w:rsidR="00E93F9E" w:rsidRPr="007F10A4">
        <w:rPr>
          <w:rFonts w:ascii="Traditional Arabic" w:hAnsi="Traditional Arabic" w:cs="Traditional Arabic"/>
          <w:sz w:val="32"/>
          <w:szCs w:val="32"/>
          <w:rtl/>
        </w:rPr>
        <w:t xml:space="preserve"> وسلبياته </w:t>
      </w:r>
      <w:r w:rsidR="00E91BDA">
        <w:rPr>
          <w:rFonts w:ascii="Traditional Arabic" w:hAnsi="Traditional Arabic" w:cs="Traditional Arabic" w:hint="cs"/>
          <w:sz w:val="32"/>
          <w:szCs w:val="32"/>
          <w:rtl/>
        </w:rPr>
        <w:t>-</w:t>
      </w:r>
      <w:r>
        <w:rPr>
          <w:rFonts w:ascii="Traditional Arabic" w:hAnsi="Traditional Arabic" w:cs="Traditional Arabic"/>
          <w:sz w:val="32"/>
          <w:szCs w:val="32"/>
          <w:rtl/>
        </w:rPr>
        <w:t>.</w:t>
      </w:r>
      <w:r w:rsidR="00E93F9E" w:rsidRPr="007F10A4">
        <w:rPr>
          <w:rFonts w:ascii="Traditional Arabic" w:hAnsi="Traditional Arabic" w:cs="Traditional Arabic"/>
          <w:sz w:val="32"/>
          <w:szCs w:val="32"/>
          <w:rtl/>
        </w:rPr>
        <w:t>.. لنست</w:t>
      </w:r>
      <w:r w:rsidR="00E91BDA">
        <w:rPr>
          <w:rFonts w:ascii="Traditional Arabic" w:hAnsi="Traditional Arabic" w:cs="Traditional Arabic"/>
          <w:sz w:val="32"/>
          <w:szCs w:val="32"/>
          <w:rtl/>
        </w:rPr>
        <w:t>فيد من تجارب الإيجاب والسلب معا</w:t>
      </w:r>
      <w:r w:rsidR="00E93F9E" w:rsidRPr="007F10A4">
        <w:rPr>
          <w:rFonts w:ascii="Traditional Arabic" w:hAnsi="Traditional Arabic" w:cs="Traditional Arabic"/>
          <w:sz w:val="32"/>
          <w:szCs w:val="32"/>
          <w:rtl/>
        </w:rPr>
        <w:t>... وهذا ه</w:t>
      </w:r>
      <w:r w:rsidR="00E91BDA">
        <w:rPr>
          <w:rFonts w:ascii="Traditional Arabic" w:hAnsi="Traditional Arabic" w:cs="Traditional Arabic"/>
          <w:sz w:val="32"/>
          <w:szCs w:val="32"/>
          <w:rtl/>
        </w:rPr>
        <w:t>و المنهج القرآني في فقه التاريخ</w:t>
      </w:r>
      <w:r w:rsidR="00E93F9E" w:rsidRPr="007F10A4">
        <w:rPr>
          <w:rFonts w:ascii="Traditional Arabic" w:hAnsi="Traditional Arabic" w:cs="Traditional Arabic"/>
          <w:sz w:val="32"/>
          <w:szCs w:val="32"/>
          <w:rtl/>
        </w:rPr>
        <w:t>... وكل الأمم الناهضة من حولنا تجعل من تاريخها ذاكرة</w:t>
      </w:r>
      <w:r w:rsidR="00E91BDA">
        <w:rPr>
          <w:rFonts w:ascii="Traditional Arabic" w:hAnsi="Traditional Arabic" w:cs="Traditional Arabic"/>
          <w:sz w:val="32"/>
          <w:szCs w:val="32"/>
          <w:rtl/>
        </w:rPr>
        <w:t xml:space="preserve"> تستلهمها... فلسنا بدعا في ذلك</w:t>
      </w:r>
      <w:r w:rsidR="00E93F9E" w:rsidRPr="007F10A4">
        <w:rPr>
          <w:rFonts w:ascii="Traditional Arabic" w:hAnsi="Traditional Arabic" w:cs="Traditional Arabic"/>
          <w:sz w:val="32"/>
          <w:szCs w:val="32"/>
          <w:rtl/>
        </w:rPr>
        <w:t xml:space="preserve">!! </w:t>
      </w:r>
    </w:p>
    <w:p w:rsidR="00FD654E"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D654E" w:rsidRPr="007F10A4">
        <w:rPr>
          <w:rFonts w:ascii="Traditional Arabic" w:hAnsi="Traditional Arabic" w:cs="Traditional Arabic"/>
          <w:sz w:val="32"/>
          <w:szCs w:val="32"/>
          <w:rtl/>
        </w:rPr>
        <w:t xml:space="preserve"> ومنذ وعي الإنسان معاني التاريخ والحضارة والحكمة </w:t>
      </w:r>
      <w:r w:rsidR="00A1116D">
        <w:rPr>
          <w:rFonts w:ascii="Traditional Arabic" w:hAnsi="Traditional Arabic" w:cs="Traditional Arabic"/>
          <w:sz w:val="32"/>
          <w:szCs w:val="32"/>
          <w:rtl/>
        </w:rPr>
        <w:t>(</w:t>
      </w:r>
      <w:r w:rsidR="00FD654E" w:rsidRPr="007F10A4">
        <w:rPr>
          <w:rFonts w:ascii="Traditional Arabic" w:hAnsi="Traditional Arabic" w:cs="Traditional Arabic"/>
          <w:sz w:val="32"/>
          <w:szCs w:val="32"/>
          <w:rtl/>
        </w:rPr>
        <w:t>الفلسفية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FD654E" w:rsidRPr="007F10A4">
        <w:rPr>
          <w:rFonts w:ascii="Traditional Arabic" w:hAnsi="Traditional Arabic" w:cs="Traditional Arabic"/>
          <w:sz w:val="32"/>
          <w:szCs w:val="32"/>
          <w:rtl/>
        </w:rPr>
        <w:t xml:space="preserve"> وهو يوجه الوقائع التاريخية لخدمة عقائده وأفكاره</w:t>
      </w:r>
      <w:r w:rsidR="001B4E49">
        <w:rPr>
          <w:rFonts w:ascii="Traditional Arabic" w:hAnsi="Traditional Arabic" w:cs="Traditional Arabic"/>
          <w:sz w:val="32"/>
          <w:szCs w:val="32"/>
          <w:rtl/>
        </w:rPr>
        <w:t>،</w:t>
      </w:r>
      <w:r w:rsidR="00FD654E" w:rsidRPr="007F10A4">
        <w:rPr>
          <w:rFonts w:ascii="Traditional Arabic" w:hAnsi="Traditional Arabic" w:cs="Traditional Arabic"/>
          <w:sz w:val="32"/>
          <w:szCs w:val="32"/>
          <w:rtl/>
        </w:rPr>
        <w:t xml:space="preserve"> ويفسر</w:t>
      </w:r>
      <w:r w:rsidR="00E91BDA">
        <w:rPr>
          <w:rFonts w:ascii="Traditional Arabic" w:hAnsi="Traditional Arabic" w:cs="Traditional Arabic"/>
          <w:sz w:val="32"/>
          <w:szCs w:val="32"/>
          <w:rtl/>
        </w:rPr>
        <w:t>ها تفسيرا يحدد لها إطار مستقبلي</w:t>
      </w:r>
      <w:r w:rsidR="00FD654E" w:rsidRPr="007F10A4">
        <w:rPr>
          <w:rFonts w:ascii="Traditional Arabic" w:hAnsi="Traditional Arabic" w:cs="Traditional Arabic"/>
          <w:sz w:val="32"/>
          <w:szCs w:val="32"/>
          <w:rtl/>
        </w:rPr>
        <w:t xml:space="preserve"> في ضوء الثوابت والخلفيات</w:t>
      </w:r>
      <w:r w:rsidR="00A1116D">
        <w:rPr>
          <w:rFonts w:ascii="Traditional Arabic" w:hAnsi="Traditional Arabic" w:cs="Traditional Arabic"/>
          <w:sz w:val="32"/>
          <w:szCs w:val="32"/>
          <w:rtl/>
        </w:rPr>
        <w:t>؛</w:t>
      </w:r>
      <w:r w:rsidR="00FD654E" w:rsidRPr="007F10A4">
        <w:rPr>
          <w:rFonts w:ascii="Traditional Arabic" w:hAnsi="Traditional Arabic" w:cs="Traditional Arabic"/>
          <w:sz w:val="32"/>
          <w:szCs w:val="32"/>
          <w:rtl/>
        </w:rPr>
        <w:t xml:space="preserve"> التي ورثها وآمن بها وترسبت في وعيه ال</w:t>
      </w:r>
      <w:r w:rsidR="00E91BDA">
        <w:rPr>
          <w:rFonts w:ascii="Traditional Arabic" w:hAnsi="Traditional Arabic" w:cs="Traditional Arabic"/>
          <w:sz w:val="32"/>
          <w:szCs w:val="32"/>
          <w:rtl/>
        </w:rPr>
        <w:t>تاريخي</w:t>
      </w:r>
      <w:r w:rsidR="00FD654E" w:rsidRPr="007F10A4">
        <w:rPr>
          <w:rFonts w:ascii="Traditional Arabic" w:hAnsi="Traditional Arabic" w:cs="Traditional Arabic"/>
          <w:sz w:val="32"/>
          <w:szCs w:val="32"/>
          <w:rtl/>
        </w:rPr>
        <w:t xml:space="preserve">. </w:t>
      </w:r>
    </w:p>
    <w:p w:rsidR="005E369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E3696" w:rsidRPr="007F10A4">
        <w:rPr>
          <w:rFonts w:ascii="Traditional Arabic" w:hAnsi="Traditional Arabic" w:cs="Traditional Arabic"/>
          <w:sz w:val="32"/>
          <w:szCs w:val="32"/>
          <w:rtl/>
        </w:rPr>
        <w:t xml:space="preserve"> </w:t>
      </w:r>
      <w:r w:rsidR="00E91BDA">
        <w:rPr>
          <w:rFonts w:ascii="Traditional Arabic" w:hAnsi="Traditional Arabic" w:cs="Traditional Arabic" w:hint="cs"/>
          <w:sz w:val="32"/>
          <w:szCs w:val="32"/>
          <w:rtl/>
        </w:rPr>
        <w:t>-</w:t>
      </w:r>
      <w:r w:rsidR="005E3696" w:rsidRPr="007F10A4">
        <w:rPr>
          <w:rFonts w:ascii="Traditional Arabic" w:hAnsi="Traditional Arabic" w:cs="Traditional Arabic"/>
          <w:sz w:val="32"/>
          <w:szCs w:val="32"/>
          <w:rtl/>
        </w:rPr>
        <w:t xml:space="preserve"> وشيئا فشيئا حاول الإنسان غربلة بعض أفكاره</w:t>
      </w:r>
      <w:r w:rsidR="001B4E49">
        <w:rPr>
          <w:rFonts w:ascii="Traditional Arabic" w:hAnsi="Traditional Arabic" w:cs="Traditional Arabic"/>
          <w:sz w:val="32"/>
          <w:szCs w:val="32"/>
          <w:rtl/>
        </w:rPr>
        <w:t>،</w:t>
      </w:r>
      <w:r w:rsidR="005E3696" w:rsidRPr="007F10A4">
        <w:rPr>
          <w:rFonts w:ascii="Traditional Arabic" w:hAnsi="Traditional Arabic" w:cs="Traditional Arabic"/>
          <w:sz w:val="32"/>
          <w:szCs w:val="32"/>
          <w:rtl/>
        </w:rPr>
        <w:t xml:space="preserve"> والوصول إلى قدر من الموضوعية</w:t>
      </w:r>
      <w:r w:rsidR="001B4E49">
        <w:rPr>
          <w:rFonts w:ascii="Traditional Arabic" w:hAnsi="Traditional Arabic" w:cs="Traditional Arabic"/>
          <w:sz w:val="32"/>
          <w:szCs w:val="32"/>
          <w:rtl/>
        </w:rPr>
        <w:t>،</w:t>
      </w:r>
      <w:r w:rsidR="005E3696" w:rsidRPr="007F10A4">
        <w:rPr>
          <w:rFonts w:ascii="Traditional Arabic" w:hAnsi="Traditional Arabic" w:cs="Traditional Arabic"/>
          <w:sz w:val="32"/>
          <w:szCs w:val="32"/>
          <w:rtl/>
        </w:rPr>
        <w:t xml:space="preserve"> يتلاءم مع المنطق والعقل</w:t>
      </w:r>
      <w:r w:rsidR="001B4E49">
        <w:rPr>
          <w:rFonts w:ascii="Traditional Arabic" w:hAnsi="Traditional Arabic" w:cs="Traditional Arabic"/>
          <w:sz w:val="32"/>
          <w:szCs w:val="32"/>
          <w:rtl/>
        </w:rPr>
        <w:t>،</w:t>
      </w:r>
      <w:r w:rsidR="005E3696" w:rsidRPr="007F10A4">
        <w:rPr>
          <w:rFonts w:ascii="Traditional Arabic" w:hAnsi="Traditional Arabic" w:cs="Traditional Arabic"/>
          <w:sz w:val="32"/>
          <w:szCs w:val="32"/>
          <w:rtl/>
        </w:rPr>
        <w:t xml:space="preserve"> وفي أحيان كثيرة اضطر إلى تفسير أفكاره وعقائده تفسيرا يحاول أن ينسجم مع المنطق</w:t>
      </w:r>
      <w:r w:rsidR="001B4E49">
        <w:rPr>
          <w:rFonts w:ascii="Traditional Arabic" w:hAnsi="Traditional Arabic" w:cs="Traditional Arabic"/>
          <w:sz w:val="32"/>
          <w:szCs w:val="32"/>
          <w:rtl/>
        </w:rPr>
        <w:t>،</w:t>
      </w:r>
      <w:r w:rsidR="005E3696" w:rsidRPr="007F10A4">
        <w:rPr>
          <w:rFonts w:ascii="Traditional Arabic" w:hAnsi="Traditional Arabic" w:cs="Traditional Arabic"/>
          <w:sz w:val="32"/>
          <w:szCs w:val="32"/>
          <w:rtl/>
        </w:rPr>
        <w:t xml:space="preserve"> وم</w:t>
      </w:r>
      <w:r w:rsidR="00E91BDA">
        <w:rPr>
          <w:rFonts w:ascii="Traditional Arabic" w:hAnsi="Traditional Arabic" w:cs="Traditional Arabic"/>
          <w:sz w:val="32"/>
          <w:szCs w:val="32"/>
          <w:rtl/>
        </w:rPr>
        <w:t>ع الموروث والمعتقد في نسيج واحد!!</w:t>
      </w:r>
    </w:p>
    <w:p w:rsidR="00D33FE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33FE9" w:rsidRPr="007F10A4">
        <w:rPr>
          <w:rFonts w:ascii="Traditional Arabic" w:hAnsi="Traditional Arabic" w:cs="Traditional Arabic"/>
          <w:sz w:val="32"/>
          <w:szCs w:val="32"/>
          <w:rtl/>
        </w:rPr>
        <w:t xml:space="preserve"> </w:t>
      </w:r>
      <w:r w:rsidR="00E91BDA">
        <w:rPr>
          <w:rFonts w:ascii="Traditional Arabic" w:hAnsi="Traditional Arabic" w:cs="Traditional Arabic" w:hint="cs"/>
          <w:sz w:val="32"/>
          <w:szCs w:val="32"/>
          <w:rtl/>
        </w:rPr>
        <w:t>-</w:t>
      </w:r>
      <w:r w:rsidR="00D33FE9" w:rsidRPr="007F10A4">
        <w:rPr>
          <w:rFonts w:ascii="Traditional Arabic" w:hAnsi="Traditional Arabic" w:cs="Traditional Arabic"/>
          <w:sz w:val="32"/>
          <w:szCs w:val="32"/>
          <w:rtl/>
        </w:rPr>
        <w:t xml:space="preserve"> ومهما وضع اليهود والنصارى من لافتات علمية وموضوعية</w:t>
      </w:r>
      <w:r w:rsidR="001B4E49">
        <w:rPr>
          <w:rFonts w:ascii="Traditional Arabic" w:hAnsi="Traditional Arabic" w:cs="Traditional Arabic"/>
          <w:sz w:val="32"/>
          <w:szCs w:val="32"/>
          <w:rtl/>
        </w:rPr>
        <w:t>،</w:t>
      </w:r>
      <w:r w:rsidR="00D33FE9" w:rsidRPr="007F10A4">
        <w:rPr>
          <w:rFonts w:ascii="Traditional Arabic" w:hAnsi="Traditional Arabic" w:cs="Traditional Arabic"/>
          <w:sz w:val="32"/>
          <w:szCs w:val="32"/>
          <w:rtl/>
        </w:rPr>
        <w:t xml:space="preserve"> فمن المؤكد أنهم قد تأثروا بعقائدهم تأثرا كبيرا ومباشرا في ت</w:t>
      </w:r>
      <w:r w:rsidR="00E91BDA">
        <w:rPr>
          <w:rFonts w:ascii="Traditional Arabic" w:hAnsi="Traditional Arabic" w:cs="Traditional Arabic"/>
          <w:sz w:val="32"/>
          <w:szCs w:val="32"/>
          <w:rtl/>
        </w:rPr>
        <w:t>فسيرهم للتاريخ وتقسيمهم لمراحله</w:t>
      </w:r>
      <w:r w:rsidR="00D33FE9" w:rsidRPr="007F10A4">
        <w:rPr>
          <w:rFonts w:ascii="Traditional Arabic" w:hAnsi="Traditional Arabic" w:cs="Traditional Arabic"/>
          <w:sz w:val="32"/>
          <w:szCs w:val="32"/>
          <w:rtl/>
        </w:rPr>
        <w:t xml:space="preserve">. </w:t>
      </w:r>
    </w:p>
    <w:p w:rsidR="001907A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907A9" w:rsidRPr="007F10A4">
        <w:rPr>
          <w:rFonts w:ascii="Traditional Arabic" w:hAnsi="Traditional Arabic" w:cs="Traditional Arabic"/>
          <w:sz w:val="32"/>
          <w:szCs w:val="32"/>
          <w:rtl/>
        </w:rPr>
        <w:t xml:space="preserve"> </w:t>
      </w:r>
      <w:r w:rsidR="00E91BDA">
        <w:rPr>
          <w:rFonts w:ascii="Traditional Arabic" w:hAnsi="Traditional Arabic" w:cs="Traditional Arabic" w:hint="cs"/>
          <w:sz w:val="32"/>
          <w:szCs w:val="32"/>
          <w:rtl/>
        </w:rPr>
        <w:t>-</w:t>
      </w:r>
      <w:r w:rsidR="001907A9" w:rsidRPr="007F10A4">
        <w:rPr>
          <w:rFonts w:ascii="Traditional Arabic" w:hAnsi="Traditional Arabic" w:cs="Traditional Arabic"/>
          <w:sz w:val="32"/>
          <w:szCs w:val="32"/>
          <w:rtl/>
        </w:rPr>
        <w:t xml:space="preserve"> وقد بدأ النصارى تاريخهم وتنظيرهم بما بدأت به التوراة</w:t>
      </w:r>
      <w:r w:rsidR="001B4E49">
        <w:rPr>
          <w:rFonts w:ascii="Traditional Arabic" w:hAnsi="Traditional Arabic" w:cs="Traditional Arabic"/>
          <w:sz w:val="32"/>
          <w:szCs w:val="32"/>
          <w:rtl/>
        </w:rPr>
        <w:t>،</w:t>
      </w:r>
      <w:r w:rsidR="001907A9" w:rsidRPr="007F10A4">
        <w:rPr>
          <w:rFonts w:ascii="Traditional Arabic" w:hAnsi="Traditional Arabic" w:cs="Traditional Arabic"/>
          <w:sz w:val="32"/>
          <w:szCs w:val="32"/>
          <w:rtl/>
        </w:rPr>
        <w:t xml:space="preserve"> فرجعوا إلى </w:t>
      </w:r>
      <w:r w:rsidR="00390BA1">
        <w:rPr>
          <w:rFonts w:ascii="Traditional Arabic" w:hAnsi="Traditional Arabic" w:cs="Traditional Arabic"/>
          <w:sz w:val="32"/>
          <w:szCs w:val="32"/>
          <w:rtl/>
        </w:rPr>
        <w:t>(الجنة</w:t>
      </w:r>
      <w:r w:rsidR="00495439" w:rsidRPr="007F10A4">
        <w:rPr>
          <w:rFonts w:ascii="Traditional Arabic" w:hAnsi="Traditional Arabic" w:cs="Traditional Arabic"/>
          <w:sz w:val="32"/>
          <w:szCs w:val="32"/>
          <w:rtl/>
        </w:rPr>
        <w:t>) التي عاش فيها آدم وح</w:t>
      </w:r>
      <w:r w:rsidR="001907A9" w:rsidRPr="007F10A4">
        <w:rPr>
          <w:rFonts w:ascii="Traditional Arabic" w:hAnsi="Traditional Arabic" w:cs="Traditional Arabic"/>
          <w:sz w:val="32"/>
          <w:szCs w:val="32"/>
          <w:rtl/>
        </w:rPr>
        <w:t>واء قبل هبوطهما على الأرض</w:t>
      </w:r>
      <w:r w:rsidR="001B4E49">
        <w:rPr>
          <w:rFonts w:ascii="Traditional Arabic" w:hAnsi="Traditional Arabic" w:cs="Traditional Arabic"/>
          <w:sz w:val="32"/>
          <w:szCs w:val="32"/>
          <w:rtl/>
        </w:rPr>
        <w:t>،</w:t>
      </w:r>
      <w:r w:rsidR="001907A9" w:rsidRPr="007F10A4">
        <w:rPr>
          <w:rFonts w:ascii="Traditional Arabic" w:hAnsi="Traditional Arabic" w:cs="Traditional Arabic"/>
          <w:sz w:val="32"/>
          <w:szCs w:val="32"/>
          <w:rtl/>
        </w:rPr>
        <w:t xml:space="preserve"> وقسم</w:t>
      </w:r>
      <w:r w:rsidR="00390BA1">
        <w:rPr>
          <w:rFonts w:ascii="Traditional Arabic" w:hAnsi="Traditional Arabic" w:cs="Traditional Arabic"/>
          <w:sz w:val="32"/>
          <w:szCs w:val="32"/>
          <w:rtl/>
        </w:rPr>
        <w:t>وا التاريخ إلى قسمين رئيسين هما</w:t>
      </w:r>
      <w:r w:rsidR="001907A9" w:rsidRPr="007F10A4">
        <w:rPr>
          <w:rFonts w:ascii="Traditional Arabic" w:hAnsi="Traditional Arabic" w:cs="Traditional Arabic"/>
          <w:sz w:val="32"/>
          <w:szCs w:val="32"/>
          <w:rtl/>
        </w:rPr>
        <w:t xml:space="preserve">: </w:t>
      </w:r>
    </w:p>
    <w:p w:rsidR="007A4500"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7A4500" w:rsidRPr="007F10A4">
        <w:rPr>
          <w:rFonts w:ascii="Traditional Arabic" w:hAnsi="Traditional Arabic" w:cs="Traditional Arabic"/>
          <w:sz w:val="32"/>
          <w:szCs w:val="32"/>
          <w:rtl/>
        </w:rPr>
        <w:t xml:space="preserve"> </w:t>
      </w:r>
      <w:r w:rsidR="00E91BDA">
        <w:rPr>
          <w:rFonts w:ascii="Traditional Arabic" w:hAnsi="Traditional Arabic" w:cs="Traditional Arabic" w:hint="cs"/>
          <w:sz w:val="32"/>
          <w:szCs w:val="32"/>
          <w:rtl/>
        </w:rPr>
        <w:t>-</w:t>
      </w:r>
      <w:r w:rsidR="007A4500" w:rsidRPr="007F10A4">
        <w:rPr>
          <w:rFonts w:ascii="Traditional Arabic" w:hAnsi="Traditional Arabic" w:cs="Traditional Arabic"/>
          <w:sz w:val="32"/>
          <w:szCs w:val="32"/>
          <w:rtl/>
        </w:rPr>
        <w:t xml:space="preserve"> المر</w:t>
      </w:r>
      <w:r w:rsidR="00390BA1">
        <w:rPr>
          <w:rFonts w:ascii="Traditional Arabic" w:hAnsi="Traditional Arabic" w:cs="Traditional Arabic"/>
          <w:sz w:val="32"/>
          <w:szCs w:val="32"/>
          <w:rtl/>
        </w:rPr>
        <w:t>حلة التي سبقت خروج آدم من الجنة</w:t>
      </w:r>
      <w:r w:rsidR="007A4500" w:rsidRPr="007F10A4">
        <w:rPr>
          <w:rFonts w:ascii="Traditional Arabic" w:hAnsi="Traditional Arabic" w:cs="Traditional Arabic"/>
          <w:sz w:val="32"/>
          <w:szCs w:val="32"/>
          <w:rtl/>
        </w:rPr>
        <w:t>،</w:t>
      </w:r>
      <w:r w:rsidR="00390BA1">
        <w:rPr>
          <w:rFonts w:ascii="Traditional Arabic" w:hAnsi="Traditional Arabic" w:cs="Traditional Arabic"/>
          <w:sz w:val="32"/>
          <w:szCs w:val="32"/>
          <w:rtl/>
        </w:rPr>
        <w:t xml:space="preserve"> والمرحلة التي أعقبت ذلك الخروج</w:t>
      </w:r>
      <w:r w:rsidR="007A4500" w:rsidRPr="007F10A4">
        <w:rPr>
          <w:rFonts w:ascii="Traditional Arabic" w:hAnsi="Traditional Arabic" w:cs="Traditional Arabic"/>
          <w:sz w:val="32"/>
          <w:szCs w:val="32"/>
          <w:rtl/>
        </w:rPr>
        <w:t>!! وبالمثل فإن اليهود قد استخدموا وقائع طردهم من القدس</w:t>
      </w:r>
      <w:r w:rsidR="001B4E49">
        <w:rPr>
          <w:rFonts w:ascii="Traditional Arabic" w:hAnsi="Traditional Arabic" w:cs="Traditional Arabic"/>
          <w:sz w:val="32"/>
          <w:szCs w:val="32"/>
          <w:rtl/>
        </w:rPr>
        <w:t>،</w:t>
      </w:r>
      <w:r w:rsidR="007A4500" w:rsidRPr="007F10A4">
        <w:rPr>
          <w:rFonts w:ascii="Traditional Arabic" w:hAnsi="Traditional Arabic" w:cs="Traditional Arabic"/>
          <w:sz w:val="32"/>
          <w:szCs w:val="32"/>
          <w:rtl/>
        </w:rPr>
        <w:t xml:space="preserve"> أساسا لتاريخهم وترتيبهم الزمني </w:t>
      </w:r>
      <w:r w:rsidR="00E23754" w:rsidRPr="007F10A4">
        <w:rPr>
          <w:rFonts w:ascii="Traditional Arabic" w:hAnsi="Traditional Arabic" w:cs="Traditional Arabic"/>
          <w:sz w:val="32"/>
          <w:szCs w:val="32"/>
          <w:rtl/>
        </w:rPr>
        <w:t>للأحداث</w:t>
      </w:r>
      <w:r w:rsidR="00390BA1">
        <w:rPr>
          <w:rFonts w:ascii="Traditional Arabic" w:hAnsi="Traditional Arabic" w:cs="Traditional Arabic"/>
          <w:sz w:val="32"/>
          <w:szCs w:val="32"/>
          <w:rtl/>
        </w:rPr>
        <w:t>.</w:t>
      </w:r>
    </w:p>
    <w:p w:rsidR="000167C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0167C7" w:rsidRPr="007F10A4">
        <w:rPr>
          <w:rFonts w:ascii="Traditional Arabic" w:hAnsi="Traditional Arabic" w:cs="Traditional Arabic"/>
          <w:sz w:val="32"/>
          <w:szCs w:val="32"/>
          <w:rtl/>
        </w:rPr>
        <w:t xml:space="preserve"> </w:t>
      </w:r>
      <w:r w:rsidR="00390BA1">
        <w:rPr>
          <w:rFonts w:ascii="Traditional Arabic" w:hAnsi="Traditional Arabic" w:cs="Traditional Arabic" w:hint="cs"/>
          <w:sz w:val="32"/>
          <w:szCs w:val="32"/>
          <w:rtl/>
        </w:rPr>
        <w:t>-</w:t>
      </w:r>
      <w:r w:rsidR="00390BA1">
        <w:rPr>
          <w:rFonts w:ascii="Traditional Arabic" w:hAnsi="Traditional Arabic" w:cs="Traditional Arabic"/>
          <w:sz w:val="32"/>
          <w:szCs w:val="32"/>
          <w:rtl/>
        </w:rPr>
        <w:t xml:space="preserve"> أما الإغريق فأتوا بفكرة مماثلة</w:t>
      </w:r>
      <w:r w:rsidR="000167C7" w:rsidRPr="007F10A4">
        <w:rPr>
          <w:rFonts w:ascii="Traditional Arabic" w:hAnsi="Traditional Arabic" w:cs="Traditional Arabic"/>
          <w:sz w:val="32"/>
          <w:szCs w:val="32"/>
          <w:rtl/>
        </w:rPr>
        <w:t>، وهي فكرة اضم</w:t>
      </w:r>
      <w:r w:rsidR="00390BA1">
        <w:rPr>
          <w:rFonts w:ascii="Traditional Arabic" w:hAnsi="Traditional Arabic" w:cs="Traditional Arabic"/>
          <w:sz w:val="32"/>
          <w:szCs w:val="32"/>
          <w:rtl/>
        </w:rPr>
        <w:t>حلالهم بعد أن كانوا في عصر ذهبي</w:t>
      </w:r>
      <w:r w:rsidR="000167C7" w:rsidRPr="007F10A4">
        <w:rPr>
          <w:rFonts w:ascii="Traditional Arabic" w:hAnsi="Traditional Arabic" w:cs="Traditional Arabic"/>
          <w:sz w:val="32"/>
          <w:szCs w:val="32"/>
          <w:rtl/>
        </w:rPr>
        <w:t>، وقسم أحدهم عصور التاريخ إلى خمسة أقسام هي</w:t>
      </w:r>
      <w:r w:rsidR="001B4E49">
        <w:rPr>
          <w:rFonts w:ascii="Traditional Arabic" w:hAnsi="Traditional Arabic" w:cs="Traditional Arabic"/>
          <w:sz w:val="32"/>
          <w:szCs w:val="32"/>
          <w:rtl/>
        </w:rPr>
        <w:t>:</w:t>
      </w:r>
      <w:r w:rsidR="000167C7" w:rsidRPr="007F10A4">
        <w:rPr>
          <w:rFonts w:ascii="Traditional Arabic" w:hAnsi="Traditional Arabic" w:cs="Traditional Arabic"/>
          <w:sz w:val="32"/>
          <w:szCs w:val="32"/>
          <w:rtl/>
        </w:rPr>
        <w:t xml:space="preserve"> الذهبي</w:t>
      </w:r>
      <w:r w:rsidR="001B4E49">
        <w:rPr>
          <w:rFonts w:ascii="Traditional Arabic" w:hAnsi="Traditional Arabic" w:cs="Traditional Arabic"/>
          <w:sz w:val="32"/>
          <w:szCs w:val="32"/>
          <w:rtl/>
        </w:rPr>
        <w:t>،</w:t>
      </w:r>
      <w:r w:rsidR="000167C7" w:rsidRPr="007F10A4">
        <w:rPr>
          <w:rFonts w:ascii="Traditional Arabic" w:hAnsi="Traditional Arabic" w:cs="Traditional Arabic"/>
          <w:sz w:val="32"/>
          <w:szCs w:val="32"/>
          <w:rtl/>
        </w:rPr>
        <w:t xml:space="preserve"> والفضي</w:t>
      </w:r>
      <w:r w:rsidR="001B4E49">
        <w:rPr>
          <w:rFonts w:ascii="Traditional Arabic" w:hAnsi="Traditional Arabic" w:cs="Traditional Arabic"/>
          <w:sz w:val="32"/>
          <w:szCs w:val="32"/>
          <w:rtl/>
        </w:rPr>
        <w:t>،</w:t>
      </w:r>
      <w:r w:rsidR="000167C7" w:rsidRPr="007F10A4">
        <w:rPr>
          <w:rFonts w:ascii="Traditional Arabic" w:hAnsi="Traditional Arabic" w:cs="Traditional Arabic"/>
          <w:sz w:val="32"/>
          <w:szCs w:val="32"/>
          <w:rtl/>
        </w:rPr>
        <w:t xml:space="preserve"> والبرونزي</w:t>
      </w:r>
      <w:r w:rsidR="001B4E49">
        <w:rPr>
          <w:rFonts w:ascii="Traditional Arabic" w:hAnsi="Traditional Arabic" w:cs="Traditional Arabic"/>
          <w:sz w:val="32"/>
          <w:szCs w:val="32"/>
          <w:rtl/>
        </w:rPr>
        <w:t>،</w:t>
      </w:r>
      <w:r w:rsidR="000167C7" w:rsidRPr="007F10A4">
        <w:rPr>
          <w:rFonts w:ascii="Traditional Arabic" w:hAnsi="Traditional Arabic" w:cs="Traditional Arabic"/>
          <w:sz w:val="32"/>
          <w:szCs w:val="32"/>
          <w:rtl/>
        </w:rPr>
        <w:t xml:space="preserve"> وعصر الأبطال</w:t>
      </w:r>
      <w:r w:rsidR="001B4E49">
        <w:rPr>
          <w:rFonts w:ascii="Traditional Arabic" w:hAnsi="Traditional Arabic" w:cs="Traditional Arabic"/>
          <w:sz w:val="32"/>
          <w:szCs w:val="32"/>
          <w:rtl/>
        </w:rPr>
        <w:t>،</w:t>
      </w:r>
      <w:r w:rsidR="00B7056B">
        <w:rPr>
          <w:rFonts w:ascii="Traditional Arabic" w:hAnsi="Traditional Arabic" w:cs="Traditional Arabic"/>
          <w:sz w:val="32"/>
          <w:szCs w:val="32"/>
          <w:rtl/>
        </w:rPr>
        <w:t xml:space="preserve"> والعصر الحديدي</w:t>
      </w:r>
      <w:r w:rsidR="000167C7" w:rsidRPr="007F10A4">
        <w:rPr>
          <w:rFonts w:ascii="Traditional Arabic" w:hAnsi="Traditional Arabic" w:cs="Traditional Arabic"/>
          <w:sz w:val="32"/>
          <w:szCs w:val="32"/>
          <w:rtl/>
        </w:rPr>
        <w:t>. أما الآباء المسيحيون الأول فقد جعلوا العصر الذهبي قرينا بالعصر الذي عاش فيه الإنسان في الجنة</w:t>
      </w:r>
      <w:r w:rsidR="001B4E49">
        <w:rPr>
          <w:rFonts w:ascii="Traditional Arabic" w:hAnsi="Traditional Arabic" w:cs="Traditional Arabic"/>
          <w:sz w:val="32"/>
          <w:szCs w:val="32"/>
          <w:rtl/>
        </w:rPr>
        <w:t>،</w:t>
      </w:r>
      <w:r w:rsidR="000167C7" w:rsidRPr="007F10A4">
        <w:rPr>
          <w:rFonts w:ascii="Traditional Arabic" w:hAnsi="Traditional Arabic" w:cs="Traditional Arabic"/>
          <w:sz w:val="32"/>
          <w:szCs w:val="32"/>
          <w:rtl/>
        </w:rPr>
        <w:t xml:space="preserve"> ثم ما تبعه من وقوع </w:t>
      </w:r>
      <w:proofErr w:type="gramStart"/>
      <w:r w:rsidR="000167C7" w:rsidRPr="007F10A4">
        <w:rPr>
          <w:rFonts w:ascii="Traditional Arabic" w:hAnsi="Traditional Arabic" w:cs="Traditional Arabic"/>
          <w:sz w:val="32"/>
          <w:szCs w:val="32"/>
          <w:rtl/>
        </w:rPr>
        <w:t>الخطيئ</w:t>
      </w:r>
      <w:r w:rsidR="00B7056B">
        <w:rPr>
          <w:rFonts w:ascii="Traditional Arabic" w:hAnsi="Traditional Arabic" w:cs="Traditional Arabic"/>
          <w:sz w:val="32"/>
          <w:szCs w:val="32"/>
          <w:rtl/>
        </w:rPr>
        <w:t>ة</w:t>
      </w:r>
      <w:r w:rsidR="00DF2472" w:rsidRPr="007F10A4">
        <w:rPr>
          <w:rFonts w:ascii="Traditional Arabic" w:hAnsi="Traditional Arabic" w:cs="Traditional Arabic"/>
          <w:sz w:val="32"/>
          <w:szCs w:val="32"/>
          <w:vertAlign w:val="superscript"/>
          <w:rtl/>
        </w:rPr>
        <w:t>(</w:t>
      </w:r>
      <w:proofErr w:type="gramEnd"/>
      <w:r w:rsidR="00DF2472" w:rsidRPr="007F10A4">
        <w:rPr>
          <w:rStyle w:val="a4"/>
          <w:rFonts w:ascii="Traditional Arabic" w:hAnsi="Traditional Arabic" w:cs="Traditional Arabic"/>
          <w:sz w:val="32"/>
          <w:szCs w:val="32"/>
          <w:rtl/>
        </w:rPr>
        <w:footnoteReference w:id="159"/>
      </w:r>
      <w:r w:rsidR="00DF2472" w:rsidRPr="007F10A4">
        <w:rPr>
          <w:rFonts w:ascii="Traditional Arabic" w:hAnsi="Traditional Arabic" w:cs="Traditional Arabic"/>
          <w:sz w:val="32"/>
          <w:szCs w:val="32"/>
          <w:vertAlign w:val="superscript"/>
          <w:rtl/>
        </w:rPr>
        <w:t>)</w:t>
      </w:r>
      <w:r w:rsidR="00DF2472" w:rsidRPr="007F10A4">
        <w:rPr>
          <w:rFonts w:ascii="Traditional Arabic" w:hAnsi="Traditional Arabic" w:cs="Traditional Arabic"/>
          <w:sz w:val="32"/>
          <w:szCs w:val="32"/>
          <w:rtl/>
        </w:rPr>
        <w:t>...</w:t>
      </w:r>
    </w:p>
    <w:p w:rsidR="00DF247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666BA" w:rsidRPr="007F10A4">
        <w:rPr>
          <w:rFonts w:ascii="Traditional Arabic" w:hAnsi="Traditional Arabic" w:cs="Traditional Arabic"/>
          <w:sz w:val="32"/>
          <w:szCs w:val="32"/>
          <w:rtl/>
        </w:rPr>
        <w:t xml:space="preserve"> </w:t>
      </w:r>
      <w:r w:rsidR="00B7056B">
        <w:rPr>
          <w:rFonts w:ascii="Traditional Arabic" w:hAnsi="Traditional Arabic" w:cs="Traditional Arabic" w:hint="cs"/>
          <w:sz w:val="32"/>
          <w:szCs w:val="32"/>
          <w:rtl/>
        </w:rPr>
        <w:t>-</w:t>
      </w:r>
      <w:r w:rsidR="001666BA" w:rsidRPr="007F10A4">
        <w:rPr>
          <w:rFonts w:ascii="Traditional Arabic" w:hAnsi="Traditional Arabic" w:cs="Traditional Arabic"/>
          <w:sz w:val="32"/>
          <w:szCs w:val="32"/>
          <w:rtl/>
        </w:rPr>
        <w:t xml:space="preserve"> وجاء مؤرخو العصور الوسطى </w:t>
      </w:r>
      <w:r w:rsidR="00A1116D">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الأوروبية</w:t>
      </w:r>
      <w:r w:rsidR="00A1116D">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فتأثروا بهذه التقسيمات</w:t>
      </w:r>
      <w:r w:rsidR="001B4E49">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وصاغوها صياغات أخرى</w:t>
      </w:r>
      <w:r w:rsidR="001B4E49">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واعتبروا العصر الوسيط اس</w:t>
      </w:r>
      <w:r w:rsidR="00B7056B">
        <w:rPr>
          <w:rFonts w:ascii="Traditional Arabic" w:hAnsi="Traditional Arabic" w:cs="Traditional Arabic" w:hint="cs"/>
          <w:sz w:val="32"/>
          <w:szCs w:val="32"/>
          <w:rtl/>
        </w:rPr>
        <w:t>ت</w:t>
      </w:r>
      <w:r w:rsidR="001666BA" w:rsidRPr="007F10A4">
        <w:rPr>
          <w:rFonts w:ascii="Traditional Arabic" w:hAnsi="Traditional Arabic" w:cs="Traditional Arabic"/>
          <w:sz w:val="32"/>
          <w:szCs w:val="32"/>
          <w:rtl/>
        </w:rPr>
        <w:t>مرار</w:t>
      </w:r>
      <w:r w:rsidR="00B7056B">
        <w:rPr>
          <w:rFonts w:ascii="Traditional Arabic" w:hAnsi="Traditional Arabic" w:cs="Traditional Arabic" w:hint="cs"/>
          <w:sz w:val="32"/>
          <w:szCs w:val="32"/>
          <w:rtl/>
        </w:rPr>
        <w:t>ا</w:t>
      </w:r>
      <w:r w:rsidR="001666BA" w:rsidRPr="007F10A4">
        <w:rPr>
          <w:rFonts w:ascii="Traditional Arabic" w:hAnsi="Traditional Arabic" w:cs="Traditional Arabic"/>
          <w:sz w:val="32"/>
          <w:szCs w:val="32"/>
          <w:rtl/>
        </w:rPr>
        <w:t xml:space="preserve"> </w:t>
      </w:r>
      <w:r w:rsidR="00624DED" w:rsidRPr="007F10A4">
        <w:rPr>
          <w:rFonts w:ascii="Traditional Arabic" w:hAnsi="Traditional Arabic" w:cs="Traditional Arabic"/>
          <w:sz w:val="32"/>
          <w:szCs w:val="32"/>
          <w:rtl/>
        </w:rPr>
        <w:t>للإمبراطورية</w:t>
      </w:r>
      <w:r w:rsidR="001666BA" w:rsidRPr="007F10A4">
        <w:rPr>
          <w:rFonts w:ascii="Traditional Arabic" w:hAnsi="Traditional Arabic" w:cs="Traditional Arabic"/>
          <w:sz w:val="32"/>
          <w:szCs w:val="32"/>
          <w:rtl/>
        </w:rPr>
        <w:t xml:space="preserve"> الرومانية</w:t>
      </w:r>
      <w:r w:rsidR="001B4E49">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واعتبر المؤرخ </w:t>
      </w:r>
      <w:r w:rsidR="00A1116D">
        <w:rPr>
          <w:rFonts w:ascii="Traditional Arabic" w:hAnsi="Traditional Arabic" w:cs="Traditional Arabic"/>
          <w:sz w:val="32"/>
          <w:szCs w:val="32"/>
          <w:rtl/>
        </w:rPr>
        <w:t>(</w:t>
      </w:r>
      <w:proofErr w:type="spellStart"/>
      <w:r w:rsidR="001666BA" w:rsidRPr="007F10A4">
        <w:rPr>
          <w:rFonts w:ascii="Traditional Arabic" w:hAnsi="Traditional Arabic" w:cs="Traditional Arabic"/>
          <w:sz w:val="32"/>
          <w:szCs w:val="32"/>
          <w:rtl/>
        </w:rPr>
        <w:t>بلوندوس</w:t>
      </w:r>
      <w:proofErr w:type="spellEnd"/>
      <w:r w:rsidR="00A1116D">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1463م) أن العصور الوسطى حقبة انفصلت فيها شعوب أوروبا الغربية عن روما</w:t>
      </w:r>
      <w:r w:rsidR="001B4E49">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ثم جاء المؤرخ الهولندي </w:t>
      </w:r>
      <w:r w:rsidR="00A1116D">
        <w:rPr>
          <w:rFonts w:ascii="Traditional Arabic" w:hAnsi="Traditional Arabic" w:cs="Traditional Arabic"/>
          <w:sz w:val="32"/>
          <w:szCs w:val="32"/>
          <w:rtl/>
        </w:rPr>
        <w:t>(</w:t>
      </w:r>
      <w:proofErr w:type="spellStart"/>
      <w:r w:rsidR="001666BA" w:rsidRPr="007F10A4">
        <w:rPr>
          <w:rFonts w:ascii="Traditional Arabic" w:hAnsi="Traditional Arabic" w:cs="Traditional Arabic"/>
          <w:sz w:val="32"/>
          <w:szCs w:val="32"/>
          <w:rtl/>
        </w:rPr>
        <w:t>كرستوف</w:t>
      </w:r>
      <w:proofErr w:type="spellEnd"/>
      <w:r w:rsidR="001666BA" w:rsidRPr="007F10A4">
        <w:rPr>
          <w:rFonts w:ascii="Traditional Arabic" w:hAnsi="Traditional Arabic" w:cs="Traditional Arabic"/>
          <w:sz w:val="32"/>
          <w:szCs w:val="32"/>
          <w:rtl/>
        </w:rPr>
        <w:t xml:space="preserve"> كيلر</w:t>
      </w:r>
      <w:r w:rsidR="00A1116D">
        <w:rPr>
          <w:rFonts w:ascii="Traditional Arabic" w:hAnsi="Traditional Arabic" w:cs="Traditional Arabic"/>
          <w:sz w:val="32"/>
          <w:szCs w:val="32"/>
          <w:rtl/>
        </w:rPr>
        <w:t>)</w:t>
      </w:r>
      <w:r w:rsidR="001666BA" w:rsidRPr="007F10A4">
        <w:rPr>
          <w:rFonts w:ascii="Traditional Arabic" w:hAnsi="Traditional Arabic" w:cs="Traditional Arabic"/>
          <w:sz w:val="32"/>
          <w:szCs w:val="32"/>
          <w:rtl/>
        </w:rPr>
        <w:t xml:space="preserve"> بتقسيم عصور التاريخ إلى أقسامه التقليدية الثلاثة المشبعة </w:t>
      </w:r>
      <w:r w:rsidR="007803C0" w:rsidRPr="007F10A4">
        <w:rPr>
          <w:rFonts w:ascii="Traditional Arabic" w:hAnsi="Traditional Arabic" w:cs="Traditional Arabic"/>
          <w:sz w:val="32"/>
          <w:szCs w:val="32"/>
          <w:rtl/>
        </w:rPr>
        <w:t>بالروح الكنسية</w:t>
      </w:r>
      <w:r w:rsidR="00A1116D">
        <w:rPr>
          <w:rFonts w:ascii="Traditional Arabic" w:hAnsi="Traditional Arabic" w:cs="Traditional Arabic"/>
          <w:sz w:val="32"/>
          <w:szCs w:val="32"/>
          <w:rtl/>
        </w:rPr>
        <w:t>؛</w:t>
      </w:r>
      <w:r w:rsidR="007803C0" w:rsidRPr="007F10A4">
        <w:rPr>
          <w:rFonts w:ascii="Traditional Arabic" w:hAnsi="Traditional Arabic" w:cs="Traditional Arabic"/>
          <w:sz w:val="32"/>
          <w:szCs w:val="32"/>
          <w:rtl/>
        </w:rPr>
        <w:t xml:space="preserve"> وهي التاريخ القديم الذي ينتهي بعصر قسطنطين</w:t>
      </w:r>
      <w:r w:rsidR="009C6295" w:rsidRPr="007F10A4">
        <w:rPr>
          <w:rFonts w:ascii="Traditional Arabic" w:hAnsi="Traditional Arabic" w:cs="Traditional Arabic"/>
          <w:sz w:val="32"/>
          <w:szCs w:val="32"/>
          <w:rtl/>
        </w:rPr>
        <w:t xml:space="preserve"> </w:t>
      </w:r>
      <w:r w:rsidR="007803C0" w:rsidRPr="007F10A4">
        <w:rPr>
          <w:rFonts w:ascii="Traditional Arabic" w:hAnsi="Traditional Arabic" w:cs="Traditional Arabic"/>
          <w:sz w:val="32"/>
          <w:szCs w:val="32"/>
          <w:rtl/>
        </w:rPr>
        <w:t>العظيم</w:t>
      </w:r>
      <w:r w:rsidR="001B4E49">
        <w:rPr>
          <w:rFonts w:ascii="Traditional Arabic" w:hAnsi="Traditional Arabic" w:cs="Traditional Arabic"/>
          <w:sz w:val="32"/>
          <w:szCs w:val="32"/>
          <w:rtl/>
        </w:rPr>
        <w:t>،</w:t>
      </w:r>
      <w:r w:rsidR="007803C0" w:rsidRPr="007F10A4">
        <w:rPr>
          <w:rFonts w:ascii="Traditional Arabic" w:hAnsi="Traditional Arabic" w:cs="Traditional Arabic"/>
          <w:sz w:val="32"/>
          <w:szCs w:val="32"/>
          <w:rtl/>
        </w:rPr>
        <w:t xml:space="preserve"> والتاريخ الوسيط الذي ينتهي بسقوط القسطنطينية سنة </w:t>
      </w:r>
      <w:r w:rsidR="00A1116D">
        <w:rPr>
          <w:rFonts w:ascii="Traditional Arabic" w:hAnsi="Traditional Arabic" w:cs="Traditional Arabic"/>
          <w:sz w:val="32"/>
          <w:szCs w:val="32"/>
          <w:rtl/>
        </w:rPr>
        <w:t>(</w:t>
      </w:r>
      <w:r w:rsidR="007803C0" w:rsidRPr="007F10A4">
        <w:rPr>
          <w:rFonts w:ascii="Traditional Arabic" w:hAnsi="Traditional Arabic" w:cs="Traditional Arabic"/>
          <w:sz w:val="32"/>
          <w:szCs w:val="32"/>
          <w:rtl/>
        </w:rPr>
        <w:t>1453م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7803C0" w:rsidRPr="007F10A4">
        <w:rPr>
          <w:rFonts w:ascii="Traditional Arabic" w:hAnsi="Traditional Arabic" w:cs="Traditional Arabic"/>
          <w:sz w:val="32"/>
          <w:szCs w:val="32"/>
          <w:rtl/>
        </w:rPr>
        <w:t xml:space="preserve"> ثم التاريخ الحديث من سنة </w:t>
      </w:r>
      <w:r w:rsidR="00A1116D">
        <w:rPr>
          <w:rFonts w:ascii="Traditional Arabic" w:hAnsi="Traditional Arabic" w:cs="Traditional Arabic"/>
          <w:sz w:val="32"/>
          <w:szCs w:val="32"/>
          <w:rtl/>
        </w:rPr>
        <w:t>(</w:t>
      </w:r>
      <w:r w:rsidR="007803C0" w:rsidRPr="007F10A4">
        <w:rPr>
          <w:rFonts w:ascii="Traditional Arabic" w:hAnsi="Traditional Arabic" w:cs="Traditional Arabic"/>
          <w:sz w:val="32"/>
          <w:szCs w:val="32"/>
          <w:rtl/>
        </w:rPr>
        <w:t>1453م</w:t>
      </w:r>
      <w:r w:rsidR="00A1116D">
        <w:rPr>
          <w:rFonts w:ascii="Traditional Arabic" w:hAnsi="Traditional Arabic" w:cs="Traditional Arabic"/>
          <w:sz w:val="32"/>
          <w:szCs w:val="32"/>
          <w:rtl/>
        </w:rPr>
        <w:t>)</w:t>
      </w:r>
      <w:r w:rsidR="00E22082">
        <w:rPr>
          <w:rFonts w:ascii="Traditional Arabic" w:hAnsi="Traditional Arabic" w:cs="Traditional Arabic"/>
          <w:sz w:val="32"/>
          <w:szCs w:val="32"/>
          <w:rtl/>
        </w:rPr>
        <w:t xml:space="preserve"> </w:t>
      </w:r>
      <w:proofErr w:type="gramStart"/>
      <w:r w:rsidR="00E22082">
        <w:rPr>
          <w:rFonts w:ascii="Traditional Arabic" w:hAnsi="Traditional Arabic" w:cs="Traditional Arabic"/>
          <w:sz w:val="32"/>
          <w:szCs w:val="32"/>
          <w:rtl/>
        </w:rPr>
        <w:t>فصاعدا</w:t>
      </w:r>
      <w:r w:rsidR="003D435F" w:rsidRPr="007F10A4">
        <w:rPr>
          <w:rFonts w:ascii="Traditional Arabic" w:hAnsi="Traditional Arabic" w:cs="Traditional Arabic"/>
          <w:sz w:val="32"/>
          <w:szCs w:val="32"/>
          <w:vertAlign w:val="superscript"/>
          <w:rtl/>
        </w:rPr>
        <w:t>(</w:t>
      </w:r>
      <w:proofErr w:type="gramEnd"/>
      <w:r w:rsidR="003D435F" w:rsidRPr="007F10A4">
        <w:rPr>
          <w:rStyle w:val="a4"/>
          <w:rFonts w:ascii="Traditional Arabic" w:hAnsi="Traditional Arabic" w:cs="Traditional Arabic"/>
          <w:sz w:val="32"/>
          <w:szCs w:val="32"/>
          <w:rtl/>
        </w:rPr>
        <w:footnoteReference w:id="160"/>
      </w:r>
      <w:r w:rsidR="003D435F" w:rsidRPr="007F10A4">
        <w:rPr>
          <w:rFonts w:ascii="Traditional Arabic" w:hAnsi="Traditional Arabic" w:cs="Traditional Arabic"/>
          <w:sz w:val="32"/>
          <w:szCs w:val="32"/>
          <w:vertAlign w:val="superscript"/>
          <w:rtl/>
        </w:rPr>
        <w:t>)</w:t>
      </w:r>
      <w:r>
        <w:rPr>
          <w:rFonts w:ascii="Traditional Arabic" w:hAnsi="Traditional Arabic" w:cs="Traditional Arabic"/>
          <w:sz w:val="32"/>
          <w:szCs w:val="32"/>
          <w:rtl/>
        </w:rPr>
        <w:t>.</w:t>
      </w:r>
    </w:p>
    <w:p w:rsidR="0096627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22082">
        <w:rPr>
          <w:rFonts w:ascii="Traditional Arabic" w:hAnsi="Traditional Arabic" w:cs="Traditional Arabic"/>
          <w:sz w:val="32"/>
          <w:szCs w:val="32"/>
          <w:rtl/>
        </w:rPr>
        <w:t xml:space="preserve"> </w:t>
      </w:r>
      <w:r w:rsidR="00E22082">
        <w:rPr>
          <w:rFonts w:ascii="Traditional Arabic" w:hAnsi="Traditional Arabic" w:cs="Traditional Arabic" w:hint="cs"/>
          <w:sz w:val="32"/>
          <w:szCs w:val="32"/>
          <w:rtl/>
        </w:rPr>
        <w:t>-</w:t>
      </w:r>
      <w:r w:rsidR="00E22082">
        <w:rPr>
          <w:rFonts w:ascii="Traditional Arabic" w:hAnsi="Traditional Arabic" w:cs="Traditional Arabic"/>
          <w:sz w:val="32"/>
          <w:szCs w:val="32"/>
          <w:rtl/>
        </w:rPr>
        <w:t xml:space="preserve"> وكان ظهور {{مارتن لوثر</w:t>
      </w:r>
      <w:r w:rsidR="003D435F" w:rsidRPr="007F10A4">
        <w:rPr>
          <w:rFonts w:ascii="Traditional Arabic" w:hAnsi="Traditional Arabic" w:cs="Traditional Arabic"/>
          <w:sz w:val="32"/>
          <w:szCs w:val="32"/>
          <w:rtl/>
        </w:rPr>
        <w:t>}} عودة جديدة إلى الرؤية المسيحية للتاريخ</w:t>
      </w:r>
      <w:r w:rsidR="00A1116D">
        <w:rPr>
          <w:rFonts w:ascii="Traditional Arabic" w:hAnsi="Traditional Arabic" w:cs="Traditional Arabic"/>
          <w:sz w:val="32"/>
          <w:szCs w:val="32"/>
          <w:rtl/>
        </w:rPr>
        <w:t>؛</w:t>
      </w:r>
      <w:r w:rsidR="003D435F" w:rsidRPr="007F10A4">
        <w:rPr>
          <w:rFonts w:ascii="Traditional Arabic" w:hAnsi="Traditional Arabic" w:cs="Traditional Arabic"/>
          <w:sz w:val="32"/>
          <w:szCs w:val="32"/>
          <w:rtl/>
        </w:rPr>
        <w:t xml:space="preserve"> بل إن حركة الإصلاح الديني بقيادة </w:t>
      </w:r>
      <w:r w:rsidR="00A1116D">
        <w:rPr>
          <w:rFonts w:ascii="Traditional Arabic" w:hAnsi="Traditional Arabic" w:cs="Traditional Arabic"/>
          <w:sz w:val="32"/>
          <w:szCs w:val="32"/>
          <w:rtl/>
        </w:rPr>
        <w:t>(</w:t>
      </w:r>
      <w:r w:rsidR="003D435F" w:rsidRPr="007F10A4">
        <w:rPr>
          <w:rFonts w:ascii="Traditional Arabic" w:hAnsi="Traditional Arabic" w:cs="Traditional Arabic"/>
          <w:sz w:val="32"/>
          <w:szCs w:val="32"/>
          <w:rtl/>
        </w:rPr>
        <w:t>كالفن</w:t>
      </w:r>
      <w:r w:rsidR="00A1116D">
        <w:rPr>
          <w:rFonts w:ascii="Traditional Arabic" w:hAnsi="Traditional Arabic" w:cs="Traditional Arabic"/>
          <w:sz w:val="32"/>
          <w:szCs w:val="32"/>
          <w:rtl/>
        </w:rPr>
        <w:t>)</w:t>
      </w:r>
      <w:r w:rsidR="00E22082">
        <w:rPr>
          <w:rFonts w:ascii="Traditional Arabic" w:hAnsi="Traditional Arabic" w:cs="Traditional Arabic"/>
          <w:sz w:val="32"/>
          <w:szCs w:val="32"/>
          <w:rtl/>
        </w:rPr>
        <w:t xml:space="preserve"> و</w:t>
      </w:r>
      <w:r w:rsidR="00A1116D">
        <w:rPr>
          <w:rFonts w:ascii="Traditional Arabic" w:hAnsi="Traditional Arabic" w:cs="Traditional Arabic"/>
          <w:sz w:val="32"/>
          <w:szCs w:val="32"/>
          <w:rtl/>
        </w:rPr>
        <w:t>(</w:t>
      </w:r>
      <w:r w:rsidR="003D435F" w:rsidRPr="007F10A4">
        <w:rPr>
          <w:rFonts w:ascii="Traditional Arabic" w:hAnsi="Traditional Arabic" w:cs="Traditional Arabic"/>
          <w:sz w:val="32"/>
          <w:szCs w:val="32"/>
          <w:rtl/>
        </w:rPr>
        <w:t>لوثر</w:t>
      </w:r>
      <w:r w:rsidR="00A1116D">
        <w:rPr>
          <w:rFonts w:ascii="Traditional Arabic" w:hAnsi="Traditional Arabic" w:cs="Traditional Arabic"/>
          <w:sz w:val="32"/>
          <w:szCs w:val="32"/>
          <w:rtl/>
        </w:rPr>
        <w:t>)</w:t>
      </w:r>
      <w:r w:rsidR="003D435F" w:rsidRPr="007F10A4">
        <w:rPr>
          <w:rFonts w:ascii="Traditional Arabic" w:hAnsi="Traditional Arabic" w:cs="Traditional Arabic"/>
          <w:sz w:val="32"/>
          <w:szCs w:val="32"/>
          <w:rtl/>
        </w:rPr>
        <w:t xml:space="preserve"> أعطت الجهد البشري في تفسير</w:t>
      </w:r>
      <w:r w:rsidR="00AA212F" w:rsidRPr="007F10A4">
        <w:rPr>
          <w:rFonts w:ascii="Traditional Arabic" w:hAnsi="Traditional Arabic" w:cs="Traditional Arabic"/>
          <w:sz w:val="32"/>
          <w:szCs w:val="32"/>
          <w:rtl/>
        </w:rPr>
        <w:t xml:space="preserve"> التاريخ تقديرا أقل مما أعطته له الكنيسة في سالف عهدها</w:t>
      </w:r>
      <w:r w:rsidR="001B4E49">
        <w:rPr>
          <w:rFonts w:ascii="Traditional Arabic" w:hAnsi="Traditional Arabic" w:cs="Traditional Arabic"/>
          <w:sz w:val="32"/>
          <w:szCs w:val="32"/>
          <w:rtl/>
        </w:rPr>
        <w:t>،</w:t>
      </w:r>
      <w:r w:rsidR="00AA212F" w:rsidRPr="007F10A4">
        <w:rPr>
          <w:rFonts w:ascii="Traditional Arabic" w:hAnsi="Traditional Arabic" w:cs="Traditional Arabic"/>
          <w:sz w:val="32"/>
          <w:szCs w:val="32"/>
          <w:rtl/>
        </w:rPr>
        <w:t xml:space="preserve"> ولم يقتصر الأمر على أن تصبح العقيدة الدينية</w:t>
      </w:r>
      <w:r w:rsidR="001B4E49">
        <w:rPr>
          <w:rFonts w:ascii="Traditional Arabic" w:hAnsi="Traditional Arabic" w:cs="Traditional Arabic"/>
          <w:sz w:val="32"/>
          <w:szCs w:val="32"/>
          <w:rtl/>
        </w:rPr>
        <w:t>،</w:t>
      </w:r>
      <w:r w:rsidR="00AA212F" w:rsidRPr="007F10A4">
        <w:rPr>
          <w:rFonts w:ascii="Traditional Arabic" w:hAnsi="Traditional Arabic" w:cs="Traditional Arabic"/>
          <w:sz w:val="32"/>
          <w:szCs w:val="32"/>
          <w:rtl/>
        </w:rPr>
        <w:t xml:space="preserve"> والمنظمات التابعة لها هي صاحبة المقام الأكبر والأول في مقام البحث التاريخي</w:t>
      </w:r>
      <w:r w:rsidR="00A1116D">
        <w:rPr>
          <w:rFonts w:ascii="Traditional Arabic" w:hAnsi="Traditional Arabic" w:cs="Traditional Arabic"/>
          <w:sz w:val="32"/>
          <w:szCs w:val="32"/>
          <w:rtl/>
        </w:rPr>
        <w:t>؛</w:t>
      </w:r>
      <w:r w:rsidR="00AA212F" w:rsidRPr="007F10A4">
        <w:rPr>
          <w:rFonts w:ascii="Traditional Arabic" w:hAnsi="Traditional Arabic" w:cs="Traditional Arabic"/>
          <w:sz w:val="32"/>
          <w:szCs w:val="32"/>
          <w:rtl/>
        </w:rPr>
        <w:t xml:space="preserve"> بل إن التاريخ العالمي صور مرة أخرى على أنه </w:t>
      </w:r>
      <w:r w:rsidR="004A6956">
        <w:rPr>
          <w:rFonts w:ascii="Traditional Arabic" w:hAnsi="Traditional Arabic" w:cs="Traditional Arabic"/>
          <w:sz w:val="32"/>
          <w:szCs w:val="32"/>
          <w:rtl/>
        </w:rPr>
        <w:t xml:space="preserve">الصراع الكبير بين الله </w:t>
      </w:r>
      <w:proofErr w:type="gramStart"/>
      <w:r w:rsidR="004A6956">
        <w:rPr>
          <w:rFonts w:ascii="Traditional Arabic" w:hAnsi="Traditional Arabic" w:cs="Traditional Arabic"/>
          <w:sz w:val="32"/>
          <w:szCs w:val="32"/>
          <w:rtl/>
        </w:rPr>
        <w:t>والشيطان</w:t>
      </w:r>
      <w:r w:rsidR="00966275" w:rsidRPr="007F10A4">
        <w:rPr>
          <w:rFonts w:ascii="Traditional Arabic" w:hAnsi="Traditional Arabic" w:cs="Traditional Arabic"/>
          <w:sz w:val="32"/>
          <w:szCs w:val="32"/>
          <w:vertAlign w:val="superscript"/>
          <w:rtl/>
        </w:rPr>
        <w:t>(</w:t>
      </w:r>
      <w:proofErr w:type="gramEnd"/>
      <w:r w:rsidR="00966275" w:rsidRPr="007F10A4">
        <w:rPr>
          <w:rStyle w:val="a4"/>
          <w:rFonts w:ascii="Traditional Arabic" w:hAnsi="Traditional Arabic" w:cs="Traditional Arabic"/>
          <w:sz w:val="32"/>
          <w:szCs w:val="32"/>
          <w:rtl/>
        </w:rPr>
        <w:footnoteReference w:id="161"/>
      </w:r>
      <w:r w:rsidR="00966275" w:rsidRPr="007F10A4">
        <w:rPr>
          <w:rFonts w:ascii="Traditional Arabic" w:hAnsi="Traditional Arabic" w:cs="Traditional Arabic"/>
          <w:sz w:val="32"/>
          <w:szCs w:val="32"/>
          <w:vertAlign w:val="superscript"/>
          <w:rtl/>
        </w:rPr>
        <w:t>)</w:t>
      </w:r>
      <w:r w:rsidR="00966275" w:rsidRPr="007F10A4">
        <w:rPr>
          <w:rFonts w:ascii="Traditional Arabic" w:hAnsi="Traditional Arabic" w:cs="Traditional Arabic"/>
          <w:sz w:val="32"/>
          <w:szCs w:val="32"/>
          <w:rtl/>
        </w:rPr>
        <w:t>.</w:t>
      </w:r>
    </w:p>
    <w:p w:rsidR="003D435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66275" w:rsidRPr="007F10A4">
        <w:rPr>
          <w:rFonts w:ascii="Traditional Arabic" w:hAnsi="Traditional Arabic" w:cs="Traditional Arabic"/>
          <w:sz w:val="32"/>
          <w:szCs w:val="32"/>
          <w:rtl/>
        </w:rPr>
        <w:t xml:space="preserve"> </w:t>
      </w:r>
      <w:r w:rsidR="004A6956">
        <w:rPr>
          <w:rFonts w:ascii="Traditional Arabic" w:hAnsi="Traditional Arabic" w:cs="Traditional Arabic" w:hint="cs"/>
          <w:sz w:val="32"/>
          <w:szCs w:val="32"/>
          <w:rtl/>
        </w:rPr>
        <w:t>-</w:t>
      </w:r>
      <w:r w:rsidR="000F1633" w:rsidRPr="007F10A4">
        <w:rPr>
          <w:rFonts w:ascii="Traditional Arabic" w:hAnsi="Traditional Arabic" w:cs="Traditional Arabic"/>
          <w:sz w:val="32"/>
          <w:szCs w:val="32"/>
          <w:rtl/>
        </w:rPr>
        <w:t xml:space="preserve"> ومع نهاية العصور الوسطى المسيحية</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وبداية عصر الكشوفات الجغرافية</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وخروج الأوروبيين في حركتهم </w:t>
      </w:r>
      <w:r w:rsidR="006800A2" w:rsidRPr="007F10A4">
        <w:rPr>
          <w:rFonts w:ascii="Traditional Arabic" w:hAnsi="Traditional Arabic" w:cs="Traditional Arabic"/>
          <w:sz w:val="32"/>
          <w:szCs w:val="32"/>
          <w:rtl/>
        </w:rPr>
        <w:t>التوسعية</w:t>
      </w:r>
      <w:r w:rsidR="000F1633" w:rsidRPr="007F10A4">
        <w:rPr>
          <w:rFonts w:ascii="Traditional Arabic" w:hAnsi="Traditional Arabic" w:cs="Traditional Arabic"/>
          <w:sz w:val="32"/>
          <w:szCs w:val="32"/>
          <w:rtl/>
        </w:rPr>
        <w:t xml:space="preserve"> الاستعمارية</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w:t>
      </w:r>
      <w:r w:rsidR="006800A2" w:rsidRPr="007F10A4">
        <w:rPr>
          <w:rFonts w:ascii="Traditional Arabic" w:hAnsi="Traditional Arabic" w:cs="Traditional Arabic"/>
          <w:sz w:val="32"/>
          <w:szCs w:val="32"/>
          <w:rtl/>
        </w:rPr>
        <w:t>وانتشارهم</w:t>
      </w:r>
      <w:r w:rsidR="000F1633" w:rsidRPr="007F10A4">
        <w:rPr>
          <w:rFonts w:ascii="Traditional Arabic" w:hAnsi="Traditional Arabic" w:cs="Traditional Arabic"/>
          <w:sz w:val="32"/>
          <w:szCs w:val="32"/>
          <w:rtl/>
        </w:rPr>
        <w:t xml:space="preserve"> في البحار وعلى اليابسة</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وتعرفهم على الكرة الأرضية</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ومحاولتهم السيطرة عليها لحسابهم الخاص </w:t>
      </w:r>
      <w:r w:rsidR="004A6956">
        <w:rPr>
          <w:rFonts w:ascii="Traditional Arabic" w:hAnsi="Traditional Arabic" w:cs="Traditional Arabic" w:hint="cs"/>
          <w:sz w:val="32"/>
          <w:szCs w:val="32"/>
          <w:rtl/>
        </w:rPr>
        <w:t>-</w:t>
      </w:r>
      <w:r w:rsidR="000F1633" w:rsidRPr="007F10A4">
        <w:rPr>
          <w:rFonts w:ascii="Traditional Arabic" w:hAnsi="Traditional Arabic" w:cs="Traditional Arabic"/>
          <w:sz w:val="32"/>
          <w:szCs w:val="32"/>
          <w:rtl/>
        </w:rPr>
        <w:t xml:space="preserve"> دون نظر إلى الحضارة الإنسانية العامة ومصلحة</w:t>
      </w:r>
      <w:r w:rsidR="006800A2" w:rsidRPr="007F10A4">
        <w:rPr>
          <w:rFonts w:ascii="Traditional Arabic" w:hAnsi="Traditional Arabic" w:cs="Traditional Arabic"/>
          <w:sz w:val="32"/>
          <w:szCs w:val="32"/>
          <w:rtl/>
        </w:rPr>
        <w:t xml:space="preserve"> </w:t>
      </w:r>
      <w:r w:rsidR="000F1633" w:rsidRPr="007F10A4">
        <w:rPr>
          <w:rFonts w:ascii="Traditional Arabic" w:hAnsi="Traditional Arabic" w:cs="Traditional Arabic"/>
          <w:sz w:val="32"/>
          <w:szCs w:val="32"/>
          <w:rtl/>
        </w:rPr>
        <w:t xml:space="preserve">البشر </w:t>
      </w:r>
      <w:r w:rsidR="004A6956">
        <w:rPr>
          <w:rFonts w:ascii="Traditional Arabic" w:hAnsi="Traditional Arabic" w:cs="Traditional Arabic" w:hint="cs"/>
          <w:sz w:val="32"/>
          <w:szCs w:val="32"/>
          <w:rtl/>
        </w:rPr>
        <w:t>-</w:t>
      </w:r>
      <w:r w:rsidR="000F1633" w:rsidRPr="007F10A4">
        <w:rPr>
          <w:rFonts w:ascii="Traditional Arabic" w:hAnsi="Traditional Arabic" w:cs="Traditional Arabic"/>
          <w:sz w:val="32"/>
          <w:szCs w:val="32"/>
          <w:rtl/>
        </w:rPr>
        <w:t xml:space="preserve">... في هذا الوقت نفسه الذي ذهب فيه </w:t>
      </w:r>
      <w:r w:rsidR="00A1116D">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ماجلان وكولومبس وفاسكو دي جاما</w:t>
      </w:r>
      <w:r w:rsidR="00A1116D">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يكتشفون العالم</w:t>
      </w:r>
      <w:r w:rsidR="001B4E49">
        <w:rPr>
          <w:rFonts w:ascii="Traditional Arabic" w:hAnsi="Traditional Arabic" w:cs="Traditional Arabic"/>
          <w:sz w:val="32"/>
          <w:szCs w:val="32"/>
          <w:rtl/>
        </w:rPr>
        <w:t>،</w:t>
      </w:r>
      <w:r w:rsidR="000F1633" w:rsidRPr="007F10A4">
        <w:rPr>
          <w:rFonts w:ascii="Traditional Arabic" w:hAnsi="Traditional Arabic" w:cs="Traditional Arabic"/>
          <w:sz w:val="32"/>
          <w:szCs w:val="32"/>
          <w:rtl/>
        </w:rPr>
        <w:t xml:space="preserve"> وكان هناك آخرون من أمثال </w:t>
      </w:r>
      <w:r w:rsidR="00A1116D">
        <w:rPr>
          <w:rFonts w:ascii="Traditional Arabic" w:hAnsi="Traditional Arabic" w:cs="Traditional Arabic"/>
          <w:sz w:val="32"/>
          <w:szCs w:val="32"/>
          <w:rtl/>
        </w:rPr>
        <w:t>(</w:t>
      </w:r>
      <w:proofErr w:type="spellStart"/>
      <w:r w:rsidR="000F1633" w:rsidRPr="007F10A4">
        <w:rPr>
          <w:rFonts w:ascii="Traditional Arabic" w:hAnsi="Traditional Arabic" w:cs="Traditional Arabic"/>
          <w:sz w:val="32"/>
          <w:szCs w:val="32"/>
          <w:rtl/>
        </w:rPr>
        <w:t>برونوكوبر</w:t>
      </w:r>
      <w:proofErr w:type="spellEnd"/>
      <w:r w:rsidR="000F1633" w:rsidRPr="007F10A4">
        <w:rPr>
          <w:rFonts w:ascii="Traditional Arabic" w:hAnsi="Traditional Arabic" w:cs="Traditional Arabic"/>
          <w:sz w:val="32"/>
          <w:szCs w:val="32"/>
          <w:rtl/>
        </w:rPr>
        <w:t xml:space="preserve"> ينكس وجاليليو </w:t>
      </w:r>
      <w:r w:rsidR="00F643AB" w:rsidRPr="007F10A4">
        <w:rPr>
          <w:rFonts w:ascii="Traditional Arabic" w:hAnsi="Traditional Arabic" w:cs="Traditional Arabic"/>
          <w:sz w:val="32"/>
          <w:szCs w:val="32"/>
          <w:rtl/>
        </w:rPr>
        <w:t>وكبلر ونيوتن</w:t>
      </w:r>
      <w:r w:rsidR="00A1116D">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يكتشفون خصائص النظام الكوني</w:t>
      </w:r>
      <w:r w:rsidR="001B4E49">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وحركة الكواكب</w:t>
      </w:r>
      <w:r w:rsidR="001B4E49">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واستطاع كل من </w:t>
      </w:r>
      <w:r w:rsidR="00A1116D">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بيكون وديكارت وجون لوك</w:t>
      </w:r>
      <w:r w:rsidR="00A1116D">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أن ينظموا مغزى الاكتشاف</w:t>
      </w:r>
      <w:r w:rsidR="00D26090">
        <w:rPr>
          <w:rFonts w:ascii="Traditional Arabic" w:hAnsi="Traditional Arabic" w:cs="Traditional Arabic"/>
          <w:sz w:val="32"/>
          <w:szCs w:val="32"/>
          <w:rtl/>
        </w:rPr>
        <w:t>ات العالمية في فكر فلسفي مستقيم</w:t>
      </w:r>
      <w:r w:rsidR="00F643AB" w:rsidRPr="007F10A4">
        <w:rPr>
          <w:rFonts w:ascii="Traditional Arabic" w:hAnsi="Traditional Arabic" w:cs="Traditional Arabic"/>
          <w:sz w:val="32"/>
          <w:szCs w:val="32"/>
          <w:rtl/>
        </w:rPr>
        <w:t>... ف</w:t>
      </w:r>
      <w:r w:rsidR="00F6789D" w:rsidRPr="007F10A4">
        <w:rPr>
          <w:rFonts w:ascii="Traditional Arabic" w:hAnsi="Traditional Arabic" w:cs="Traditional Arabic"/>
          <w:sz w:val="32"/>
          <w:szCs w:val="32"/>
          <w:rtl/>
        </w:rPr>
        <w:t>ي</w:t>
      </w:r>
      <w:r w:rsidR="00F643AB" w:rsidRPr="007F10A4">
        <w:rPr>
          <w:rFonts w:ascii="Traditional Arabic" w:hAnsi="Traditional Arabic" w:cs="Traditional Arabic"/>
          <w:sz w:val="32"/>
          <w:szCs w:val="32"/>
          <w:rtl/>
        </w:rPr>
        <w:t xml:space="preserve"> هذا الوقت ظهر مؤرخون يحاولون أن يقدموا تفسيرا اجتماعيا</w:t>
      </w:r>
      <w:r w:rsidR="001B4E49">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w:t>
      </w:r>
      <w:r w:rsidR="00F6789D" w:rsidRPr="007F10A4">
        <w:rPr>
          <w:rFonts w:ascii="Traditional Arabic" w:hAnsi="Traditional Arabic" w:cs="Traditional Arabic"/>
          <w:sz w:val="32"/>
          <w:szCs w:val="32"/>
          <w:rtl/>
        </w:rPr>
        <w:t>يتساوق</w:t>
      </w:r>
      <w:r w:rsidR="00F643AB" w:rsidRPr="007F10A4">
        <w:rPr>
          <w:rFonts w:ascii="Traditional Arabic" w:hAnsi="Traditional Arabic" w:cs="Traditional Arabic"/>
          <w:sz w:val="32"/>
          <w:szCs w:val="32"/>
          <w:rtl/>
        </w:rPr>
        <w:t xml:space="preserve"> مع الاكتشافات الجغرافية الكونية</w:t>
      </w:r>
      <w:r w:rsidR="001B4E49">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وتألقت فكرة </w:t>
      </w:r>
      <w:r w:rsidR="00A1116D">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تطور المجتمع</w:t>
      </w:r>
      <w:r w:rsidR="00A1116D">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تطورا منتظما</w:t>
      </w:r>
      <w:r w:rsidR="001B4E49">
        <w:rPr>
          <w:rFonts w:ascii="Traditional Arabic" w:hAnsi="Traditional Arabic" w:cs="Traditional Arabic"/>
          <w:sz w:val="32"/>
          <w:szCs w:val="32"/>
          <w:rtl/>
        </w:rPr>
        <w:t>،</w:t>
      </w:r>
      <w:r w:rsidR="00F643AB" w:rsidRPr="007F10A4">
        <w:rPr>
          <w:rFonts w:ascii="Traditional Arabic" w:hAnsi="Traditional Arabic" w:cs="Traditional Arabic"/>
          <w:sz w:val="32"/>
          <w:szCs w:val="32"/>
          <w:rtl/>
        </w:rPr>
        <w:t xml:space="preserve"> </w:t>
      </w:r>
      <w:r w:rsidR="00F6789D" w:rsidRPr="007F10A4">
        <w:rPr>
          <w:rFonts w:ascii="Traditional Arabic" w:hAnsi="Traditional Arabic" w:cs="Traditional Arabic"/>
          <w:sz w:val="32"/>
          <w:szCs w:val="32"/>
          <w:rtl/>
        </w:rPr>
        <w:t>شأنه في ذلك شأن الطبيعة</w:t>
      </w:r>
      <w:r w:rsidR="001B4E49">
        <w:rPr>
          <w:rFonts w:ascii="Traditional Arabic" w:hAnsi="Traditional Arabic" w:cs="Traditional Arabic"/>
          <w:sz w:val="32"/>
          <w:szCs w:val="32"/>
          <w:rtl/>
        </w:rPr>
        <w:t>،</w:t>
      </w:r>
      <w:r w:rsidR="00F6789D" w:rsidRPr="007F10A4">
        <w:rPr>
          <w:rFonts w:ascii="Traditional Arabic" w:hAnsi="Traditional Arabic" w:cs="Traditional Arabic"/>
          <w:sz w:val="32"/>
          <w:szCs w:val="32"/>
          <w:rtl/>
        </w:rPr>
        <w:t xml:space="preserve"> وكان أبطال </w:t>
      </w:r>
      <w:r w:rsidR="00B2606C" w:rsidRPr="007F10A4">
        <w:rPr>
          <w:rFonts w:ascii="Traditional Arabic" w:hAnsi="Traditional Arabic" w:cs="Traditional Arabic"/>
          <w:sz w:val="32"/>
          <w:szCs w:val="32"/>
          <w:rtl/>
        </w:rPr>
        <w:t>هذا التوظيف توظيفا يتساوق مع الاكتشافات الأوروبية هم</w:t>
      </w:r>
      <w:r w:rsidR="001B4E49">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E3714B">
        <w:rPr>
          <w:rFonts w:ascii="Traditional Arabic" w:hAnsi="Traditional Arabic" w:cs="Traditional Arabic" w:hint="cs"/>
          <w:sz w:val="32"/>
          <w:szCs w:val="32"/>
          <w:rtl/>
        </w:rPr>
        <w:t>(</w:t>
      </w:r>
      <w:r w:rsidR="00B2606C" w:rsidRPr="007F10A4">
        <w:rPr>
          <w:rFonts w:ascii="Traditional Arabic" w:hAnsi="Traditional Arabic" w:cs="Traditional Arabic"/>
          <w:sz w:val="32"/>
          <w:szCs w:val="32"/>
          <w:rtl/>
        </w:rPr>
        <w:t xml:space="preserve">فيكو وهيوم وفولتير </w:t>
      </w:r>
      <w:proofErr w:type="spellStart"/>
      <w:r w:rsidR="00B2606C" w:rsidRPr="007F10A4">
        <w:rPr>
          <w:rFonts w:ascii="Traditional Arabic" w:hAnsi="Traditional Arabic" w:cs="Traditional Arabic"/>
          <w:sz w:val="32"/>
          <w:szCs w:val="32"/>
          <w:rtl/>
        </w:rPr>
        <w:t>وكا</w:t>
      </w:r>
      <w:r w:rsidR="00E3714B">
        <w:rPr>
          <w:rFonts w:ascii="Traditional Arabic" w:hAnsi="Traditional Arabic" w:cs="Traditional Arabic" w:hint="cs"/>
          <w:sz w:val="32"/>
          <w:szCs w:val="32"/>
          <w:rtl/>
        </w:rPr>
        <w:t>ن</w:t>
      </w:r>
      <w:r w:rsidR="00B2606C" w:rsidRPr="007F10A4">
        <w:rPr>
          <w:rFonts w:ascii="Traditional Arabic" w:hAnsi="Traditional Arabic" w:cs="Traditional Arabic"/>
          <w:sz w:val="32"/>
          <w:szCs w:val="32"/>
          <w:rtl/>
        </w:rPr>
        <w:t>ط</w:t>
      </w:r>
      <w:proofErr w:type="spellEnd"/>
      <w:r w:rsidR="00B2606C" w:rsidRPr="007F10A4">
        <w:rPr>
          <w:rFonts w:ascii="Traditional Arabic" w:hAnsi="Traditional Arabic" w:cs="Traditional Arabic"/>
          <w:sz w:val="32"/>
          <w:szCs w:val="32"/>
          <w:rtl/>
        </w:rPr>
        <w:t xml:space="preserve"> </w:t>
      </w:r>
      <w:proofErr w:type="spellStart"/>
      <w:r w:rsidR="00B2606C" w:rsidRPr="007F10A4">
        <w:rPr>
          <w:rFonts w:ascii="Traditional Arabic" w:hAnsi="Traditional Arabic" w:cs="Traditional Arabic"/>
          <w:sz w:val="32"/>
          <w:szCs w:val="32"/>
          <w:rtl/>
        </w:rPr>
        <w:t>وجودوين</w:t>
      </w:r>
      <w:proofErr w:type="spellEnd"/>
      <w:r w:rsidR="00B2606C" w:rsidRPr="007F10A4">
        <w:rPr>
          <w:rFonts w:ascii="Traditional Arabic" w:hAnsi="Traditional Arabic" w:cs="Traditional Arabic"/>
          <w:sz w:val="32"/>
          <w:szCs w:val="32"/>
          <w:rtl/>
        </w:rPr>
        <w:t xml:space="preserve"> </w:t>
      </w:r>
      <w:proofErr w:type="spellStart"/>
      <w:r w:rsidR="00B2606C" w:rsidRPr="007F10A4">
        <w:rPr>
          <w:rFonts w:ascii="Traditional Arabic" w:hAnsi="Traditional Arabic" w:cs="Traditional Arabic"/>
          <w:sz w:val="32"/>
          <w:szCs w:val="32"/>
          <w:rtl/>
        </w:rPr>
        <w:t>وكندورسيه</w:t>
      </w:r>
      <w:proofErr w:type="spellEnd"/>
      <w:r w:rsidR="00A1116D">
        <w:rPr>
          <w:rFonts w:ascii="Traditional Arabic" w:hAnsi="Traditional Arabic" w:cs="Traditional Arabic"/>
          <w:sz w:val="32"/>
          <w:szCs w:val="32"/>
          <w:rtl/>
        </w:rPr>
        <w:t>)</w:t>
      </w:r>
      <w:r w:rsidR="00B2606C"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003D435F" w:rsidRPr="007F10A4">
        <w:rPr>
          <w:rFonts w:ascii="Traditional Arabic" w:hAnsi="Traditional Arabic" w:cs="Traditional Arabic"/>
          <w:sz w:val="32"/>
          <w:szCs w:val="32"/>
          <w:rtl/>
        </w:rPr>
        <w:t xml:space="preserve"> </w:t>
      </w:r>
    </w:p>
    <w:p w:rsidR="0021744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1744F" w:rsidRPr="007F10A4">
        <w:rPr>
          <w:rFonts w:ascii="Traditional Arabic" w:hAnsi="Traditional Arabic" w:cs="Traditional Arabic"/>
          <w:sz w:val="32"/>
          <w:szCs w:val="32"/>
          <w:rtl/>
        </w:rPr>
        <w:t xml:space="preserve"> </w:t>
      </w:r>
      <w:r w:rsidR="00E3714B">
        <w:rPr>
          <w:rFonts w:ascii="Traditional Arabic" w:hAnsi="Traditional Arabic" w:cs="Traditional Arabic" w:hint="cs"/>
          <w:sz w:val="32"/>
          <w:szCs w:val="32"/>
          <w:rtl/>
        </w:rPr>
        <w:t>-</w:t>
      </w:r>
      <w:r w:rsidR="0021744F" w:rsidRPr="007F10A4">
        <w:rPr>
          <w:rFonts w:ascii="Traditional Arabic" w:hAnsi="Traditional Arabic" w:cs="Traditional Arabic"/>
          <w:sz w:val="32"/>
          <w:szCs w:val="32"/>
          <w:rtl/>
        </w:rPr>
        <w:t xml:space="preserve"> وقد ظهر تأثير هذه الفلسفة الطبيعية </w:t>
      </w:r>
      <w:proofErr w:type="gramStart"/>
      <w:r w:rsidR="00E3714B">
        <w:rPr>
          <w:rFonts w:ascii="Traditional Arabic" w:hAnsi="Traditional Arabic" w:cs="Traditional Arabic" w:hint="cs"/>
          <w:sz w:val="32"/>
          <w:szCs w:val="32"/>
          <w:rtl/>
        </w:rPr>
        <w:t>-</w:t>
      </w:r>
      <w:r w:rsidR="0021744F" w:rsidRPr="007F10A4">
        <w:rPr>
          <w:rFonts w:ascii="Traditional Arabic" w:hAnsi="Traditional Arabic" w:cs="Traditional Arabic"/>
          <w:sz w:val="32"/>
          <w:szCs w:val="32"/>
          <w:rtl/>
        </w:rPr>
        <w:t xml:space="preserve"> وكذلك</w:t>
      </w:r>
      <w:proofErr w:type="gramEnd"/>
      <w:r w:rsidR="0021744F" w:rsidRPr="007F10A4">
        <w:rPr>
          <w:rFonts w:ascii="Traditional Arabic" w:hAnsi="Traditional Arabic" w:cs="Traditional Arabic"/>
          <w:sz w:val="32"/>
          <w:szCs w:val="32"/>
          <w:rtl/>
        </w:rPr>
        <w:t xml:space="preserve"> رد فعل الفلسفة الاجتماعية على كتابات التاريخ في كتابات المدرسة العقلانية للمؤرخين في القرن الثامن عشر</w:t>
      </w:r>
      <w:r w:rsidR="00A1116D">
        <w:rPr>
          <w:rFonts w:ascii="Traditional Arabic" w:hAnsi="Traditional Arabic" w:cs="Traditional Arabic"/>
          <w:sz w:val="32"/>
          <w:szCs w:val="32"/>
          <w:rtl/>
        </w:rPr>
        <w:t>؛</w:t>
      </w:r>
      <w:r w:rsidR="0021744F" w:rsidRPr="007F10A4">
        <w:rPr>
          <w:rFonts w:ascii="Traditional Arabic" w:hAnsi="Traditional Arabic" w:cs="Traditional Arabic"/>
          <w:sz w:val="32"/>
          <w:szCs w:val="32"/>
          <w:rtl/>
        </w:rPr>
        <w:t xml:space="preserve"> وأهم ما جاءت به هذه المدرسة هو اتجاهها العام نحو توسيع التاريخ</w:t>
      </w:r>
      <w:r w:rsidR="001B4E49">
        <w:rPr>
          <w:rFonts w:ascii="Traditional Arabic" w:hAnsi="Traditional Arabic" w:cs="Traditional Arabic"/>
          <w:sz w:val="32"/>
          <w:szCs w:val="32"/>
          <w:rtl/>
        </w:rPr>
        <w:t>،</w:t>
      </w:r>
      <w:r w:rsidR="0021744F" w:rsidRPr="007F10A4">
        <w:rPr>
          <w:rFonts w:ascii="Traditional Arabic" w:hAnsi="Traditional Arabic" w:cs="Traditional Arabic"/>
          <w:sz w:val="32"/>
          <w:szCs w:val="32"/>
          <w:rtl/>
        </w:rPr>
        <w:t xml:space="preserve"> بحيث يتعدى نطاق الكنيسة والدولة ويشمل تاريخ المجتمع والتجارة والصن</w:t>
      </w:r>
      <w:r w:rsidR="00E3714B">
        <w:rPr>
          <w:rFonts w:ascii="Traditional Arabic" w:hAnsi="Traditional Arabic" w:cs="Traditional Arabic"/>
          <w:sz w:val="32"/>
          <w:szCs w:val="32"/>
          <w:rtl/>
        </w:rPr>
        <w:t>اعة والحضارة في أوسع معانيها</w:t>
      </w:r>
      <w:r w:rsidR="00AA5D59" w:rsidRPr="007F10A4">
        <w:rPr>
          <w:rFonts w:ascii="Traditional Arabic" w:hAnsi="Traditional Arabic" w:cs="Traditional Arabic"/>
          <w:sz w:val="32"/>
          <w:szCs w:val="32"/>
          <w:vertAlign w:val="superscript"/>
          <w:rtl/>
        </w:rPr>
        <w:t>(</w:t>
      </w:r>
      <w:r w:rsidR="00AA5D59" w:rsidRPr="007F10A4">
        <w:rPr>
          <w:rStyle w:val="a4"/>
          <w:rFonts w:ascii="Traditional Arabic" w:hAnsi="Traditional Arabic" w:cs="Traditional Arabic"/>
          <w:sz w:val="32"/>
          <w:szCs w:val="32"/>
          <w:rtl/>
        </w:rPr>
        <w:footnoteReference w:id="162"/>
      </w:r>
      <w:r w:rsidR="00AA5D59" w:rsidRPr="007F10A4">
        <w:rPr>
          <w:rFonts w:ascii="Traditional Arabic" w:hAnsi="Traditional Arabic" w:cs="Traditional Arabic"/>
          <w:sz w:val="32"/>
          <w:szCs w:val="32"/>
          <w:vertAlign w:val="superscript"/>
          <w:rtl/>
        </w:rPr>
        <w:t>)</w:t>
      </w:r>
      <w:r w:rsidR="00AA5D59" w:rsidRPr="007F10A4">
        <w:rPr>
          <w:rFonts w:ascii="Traditional Arabic" w:hAnsi="Traditional Arabic" w:cs="Traditional Arabic"/>
          <w:sz w:val="32"/>
          <w:szCs w:val="32"/>
          <w:rtl/>
        </w:rPr>
        <w:t>.</w:t>
      </w:r>
    </w:p>
    <w:p w:rsidR="00AA5D5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A61A1" w:rsidRPr="007F10A4">
        <w:rPr>
          <w:rFonts w:ascii="Traditional Arabic" w:hAnsi="Traditional Arabic" w:cs="Traditional Arabic"/>
          <w:sz w:val="32"/>
          <w:szCs w:val="32"/>
          <w:rtl/>
        </w:rPr>
        <w:t xml:space="preserve"> </w:t>
      </w:r>
      <w:r w:rsidR="003777FA">
        <w:rPr>
          <w:rFonts w:ascii="Traditional Arabic" w:hAnsi="Traditional Arabic" w:cs="Traditional Arabic" w:hint="cs"/>
          <w:sz w:val="32"/>
          <w:szCs w:val="32"/>
          <w:rtl/>
        </w:rPr>
        <w:t>-</w:t>
      </w:r>
      <w:r w:rsidR="00FA61A1" w:rsidRPr="007F10A4">
        <w:rPr>
          <w:rFonts w:ascii="Traditional Arabic" w:hAnsi="Traditional Arabic" w:cs="Traditional Arabic"/>
          <w:sz w:val="32"/>
          <w:szCs w:val="32"/>
          <w:rtl/>
        </w:rPr>
        <w:t xml:space="preserve"> ولم تنج فلسفة التاريخ من التوظيف</w:t>
      </w:r>
      <w:r w:rsidR="001B4E49">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فهي مثل منهج البحث التاريخي تعرضت منذ نشأتها للتوجيه الفكري والقومي والعقائدي</w:t>
      </w:r>
      <w:r w:rsidR="001B4E49">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ف</w:t>
      </w:r>
      <w:r w:rsidR="00402FD9" w:rsidRPr="007F10A4">
        <w:rPr>
          <w:rFonts w:ascii="Traditional Arabic" w:hAnsi="Traditional Arabic" w:cs="Traditional Arabic"/>
          <w:sz w:val="32"/>
          <w:szCs w:val="32"/>
          <w:rtl/>
        </w:rPr>
        <w:t xml:space="preserve">المؤرخون المسيحيون </w:t>
      </w:r>
      <w:r w:rsidR="003777FA">
        <w:rPr>
          <w:rFonts w:ascii="Traditional Arabic" w:hAnsi="Traditional Arabic" w:cs="Traditional Arabic" w:hint="cs"/>
          <w:sz w:val="32"/>
          <w:szCs w:val="32"/>
          <w:rtl/>
        </w:rPr>
        <w:t>-</w:t>
      </w:r>
      <w:r w:rsidR="00402FD9" w:rsidRPr="007F10A4">
        <w:rPr>
          <w:rFonts w:ascii="Traditional Arabic" w:hAnsi="Traditional Arabic" w:cs="Traditional Arabic"/>
          <w:sz w:val="32"/>
          <w:szCs w:val="32"/>
          <w:rtl/>
        </w:rPr>
        <w:t>بد</w:t>
      </w:r>
      <w:r w:rsidR="00FA61A1" w:rsidRPr="007F10A4">
        <w:rPr>
          <w:rFonts w:ascii="Traditional Arabic" w:hAnsi="Traditional Arabic" w:cs="Traditional Arabic"/>
          <w:sz w:val="32"/>
          <w:szCs w:val="32"/>
          <w:rtl/>
        </w:rPr>
        <w:t xml:space="preserve">ءا من </w:t>
      </w:r>
      <w:r w:rsidR="00A1116D">
        <w:rPr>
          <w:rFonts w:ascii="Traditional Arabic" w:hAnsi="Traditional Arabic" w:cs="Traditional Arabic"/>
          <w:sz w:val="32"/>
          <w:szCs w:val="32"/>
          <w:rtl/>
        </w:rPr>
        <w:t>(</w:t>
      </w:r>
      <w:proofErr w:type="spellStart"/>
      <w:r w:rsidR="00FA61A1" w:rsidRPr="007F10A4">
        <w:rPr>
          <w:rFonts w:ascii="Traditional Arabic" w:hAnsi="Traditional Arabic" w:cs="Traditional Arabic"/>
          <w:sz w:val="32"/>
          <w:szCs w:val="32"/>
          <w:rtl/>
        </w:rPr>
        <w:t>إيزيبوس</w:t>
      </w:r>
      <w:proofErr w:type="spellEnd"/>
      <w:r w:rsidR="00A1116D">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حتى </w:t>
      </w:r>
      <w:r w:rsidR="00A1116D">
        <w:rPr>
          <w:rFonts w:ascii="Traditional Arabic" w:hAnsi="Traditional Arabic" w:cs="Traditional Arabic"/>
          <w:sz w:val="32"/>
          <w:szCs w:val="32"/>
          <w:rtl/>
        </w:rPr>
        <w:t>(</w:t>
      </w:r>
      <w:proofErr w:type="spellStart"/>
      <w:r w:rsidR="00FA61A1" w:rsidRPr="007F10A4">
        <w:rPr>
          <w:rFonts w:ascii="Traditional Arabic" w:hAnsi="Traditional Arabic" w:cs="Traditional Arabic"/>
          <w:sz w:val="32"/>
          <w:szCs w:val="32"/>
          <w:rtl/>
        </w:rPr>
        <w:t>بوسويه</w:t>
      </w:r>
      <w:proofErr w:type="spellEnd"/>
      <w:r w:rsidR="00A1116D">
        <w:rPr>
          <w:rFonts w:ascii="Traditional Arabic" w:hAnsi="Traditional Arabic" w:cs="Traditional Arabic"/>
          <w:sz w:val="32"/>
          <w:szCs w:val="32"/>
          <w:rtl/>
        </w:rPr>
        <w:t>)</w:t>
      </w:r>
      <w:r w:rsidR="00AC64D0">
        <w:rPr>
          <w:rFonts w:ascii="Traditional Arabic" w:hAnsi="Traditional Arabic" w:cs="Traditional Arabic" w:hint="cs"/>
          <w:sz w:val="32"/>
          <w:szCs w:val="32"/>
          <w:rtl/>
        </w:rPr>
        <w:t>-</w:t>
      </w:r>
      <w:r w:rsidR="00FA61A1" w:rsidRPr="007F10A4">
        <w:rPr>
          <w:rFonts w:ascii="Traditional Arabic" w:hAnsi="Traditional Arabic" w:cs="Traditional Arabic"/>
          <w:sz w:val="32"/>
          <w:szCs w:val="32"/>
          <w:rtl/>
        </w:rPr>
        <w:t xml:space="preserve"> كانت لهم فلسفة تاريخية قائمة على المسيحية</w:t>
      </w:r>
      <w:r w:rsidR="001B4E49">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وكان </w:t>
      </w:r>
      <w:r w:rsidR="00A1116D">
        <w:rPr>
          <w:rFonts w:ascii="Traditional Arabic" w:hAnsi="Traditional Arabic" w:cs="Traditional Arabic"/>
          <w:sz w:val="32"/>
          <w:szCs w:val="32"/>
          <w:rtl/>
        </w:rPr>
        <w:lastRenderedPageBreak/>
        <w:t>(</w:t>
      </w:r>
      <w:r w:rsidR="00FA61A1" w:rsidRPr="007F10A4">
        <w:rPr>
          <w:rFonts w:ascii="Traditional Arabic" w:hAnsi="Traditional Arabic" w:cs="Traditional Arabic"/>
          <w:sz w:val="32"/>
          <w:szCs w:val="32"/>
          <w:rtl/>
        </w:rPr>
        <w:t>فيكو</w:t>
      </w:r>
      <w:r w:rsidR="00A1116D">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يمثل المرحلة الرومانسي</w:t>
      </w:r>
      <w:r w:rsidR="00402FD9" w:rsidRPr="007F10A4">
        <w:rPr>
          <w:rFonts w:ascii="Traditional Arabic" w:hAnsi="Traditional Arabic" w:cs="Traditional Arabic"/>
          <w:sz w:val="32"/>
          <w:szCs w:val="32"/>
          <w:rtl/>
        </w:rPr>
        <w:t>ة في كثير من النواحي</w:t>
      </w:r>
      <w:r w:rsidR="001B4E49">
        <w:rPr>
          <w:rFonts w:ascii="Traditional Arabic" w:hAnsi="Traditional Arabic" w:cs="Traditional Arabic"/>
          <w:sz w:val="32"/>
          <w:szCs w:val="32"/>
          <w:rtl/>
        </w:rPr>
        <w:t>،</w:t>
      </w:r>
      <w:r w:rsidR="00402FD9" w:rsidRPr="007F10A4">
        <w:rPr>
          <w:rFonts w:ascii="Traditional Arabic" w:hAnsi="Traditional Arabic" w:cs="Traditional Arabic"/>
          <w:sz w:val="32"/>
          <w:szCs w:val="32"/>
          <w:rtl/>
        </w:rPr>
        <w:t xml:space="preserve"> ولا سيما</w:t>
      </w:r>
      <w:r w:rsidR="00FA61A1" w:rsidRPr="007F10A4">
        <w:rPr>
          <w:rFonts w:ascii="Traditional Arabic" w:hAnsi="Traditional Arabic" w:cs="Traditional Arabic"/>
          <w:sz w:val="32"/>
          <w:szCs w:val="32"/>
          <w:rtl/>
        </w:rPr>
        <w:t xml:space="preserve"> فكرته عن التغيرات التي تطرأ على الروح الاجتماعية</w:t>
      </w:r>
      <w:r w:rsidR="001B4E49">
        <w:rPr>
          <w:rFonts w:ascii="Traditional Arabic" w:hAnsi="Traditional Arabic" w:cs="Traditional Arabic"/>
          <w:sz w:val="32"/>
          <w:szCs w:val="32"/>
          <w:rtl/>
        </w:rPr>
        <w:t>،</w:t>
      </w:r>
      <w:r w:rsidR="00FA61A1" w:rsidRPr="007F10A4">
        <w:rPr>
          <w:rFonts w:ascii="Traditional Arabic" w:hAnsi="Traditional Arabic" w:cs="Traditional Arabic"/>
          <w:sz w:val="32"/>
          <w:szCs w:val="32"/>
          <w:rtl/>
        </w:rPr>
        <w:t xml:space="preserve"> وفكرته عن يد الله في</w:t>
      </w:r>
      <w:r w:rsidR="00CA2FB2" w:rsidRPr="007F10A4">
        <w:rPr>
          <w:rFonts w:ascii="Traditional Arabic" w:hAnsi="Traditional Arabic" w:cs="Traditional Arabic"/>
          <w:sz w:val="32"/>
          <w:szCs w:val="32"/>
          <w:rtl/>
        </w:rPr>
        <w:t xml:space="preserve"> صنع أحداث التاريخ</w:t>
      </w:r>
      <w:r w:rsidR="001B4E49">
        <w:rPr>
          <w:rFonts w:ascii="Traditional Arabic" w:hAnsi="Traditional Arabic" w:cs="Traditional Arabic"/>
          <w:sz w:val="32"/>
          <w:szCs w:val="32"/>
          <w:rtl/>
        </w:rPr>
        <w:t>،</w:t>
      </w:r>
      <w:r w:rsidR="00CA2FB2" w:rsidRPr="007F10A4">
        <w:rPr>
          <w:rFonts w:ascii="Traditional Arabic" w:hAnsi="Traditional Arabic" w:cs="Traditional Arabic"/>
          <w:sz w:val="32"/>
          <w:szCs w:val="32"/>
          <w:rtl/>
        </w:rPr>
        <w:t xml:space="preserve"> وكان يرى أن التقدم يتم على شكل </w:t>
      </w:r>
      <w:r w:rsidR="00945646" w:rsidRPr="007F10A4">
        <w:rPr>
          <w:rFonts w:ascii="Traditional Arabic" w:hAnsi="Traditional Arabic" w:cs="Traditional Arabic"/>
          <w:sz w:val="32"/>
          <w:szCs w:val="32"/>
          <w:rtl/>
        </w:rPr>
        <w:t>دائري حلزوني</w:t>
      </w:r>
      <w:r w:rsidR="001B4E49">
        <w:rPr>
          <w:rFonts w:ascii="Traditional Arabic" w:hAnsi="Traditional Arabic" w:cs="Traditional Arabic"/>
          <w:sz w:val="32"/>
          <w:szCs w:val="32"/>
          <w:rtl/>
        </w:rPr>
        <w:t>،</w:t>
      </w:r>
      <w:r w:rsidR="00945646" w:rsidRPr="007F10A4">
        <w:rPr>
          <w:rFonts w:ascii="Traditional Arabic" w:hAnsi="Traditional Arabic" w:cs="Traditional Arabic"/>
          <w:sz w:val="32"/>
          <w:szCs w:val="32"/>
          <w:rtl/>
        </w:rPr>
        <w:t xml:space="preserve"> وقد قسم مراحل ا</w:t>
      </w:r>
      <w:r w:rsidR="00CA2FB2" w:rsidRPr="007F10A4">
        <w:rPr>
          <w:rFonts w:ascii="Traditional Arabic" w:hAnsi="Traditional Arabic" w:cs="Traditional Arabic"/>
          <w:sz w:val="32"/>
          <w:szCs w:val="32"/>
          <w:rtl/>
        </w:rPr>
        <w:t>لتطور التاريخي إلى ثلاث مراحل رئيسة وهي</w:t>
      </w:r>
      <w:r w:rsidR="001B4E49">
        <w:rPr>
          <w:rFonts w:ascii="Traditional Arabic" w:hAnsi="Traditional Arabic" w:cs="Traditional Arabic"/>
          <w:sz w:val="32"/>
          <w:szCs w:val="32"/>
          <w:rtl/>
        </w:rPr>
        <w:t>:</w:t>
      </w:r>
      <w:r w:rsidR="00CA2FB2" w:rsidRPr="007F10A4">
        <w:rPr>
          <w:rFonts w:ascii="Traditional Arabic" w:hAnsi="Traditional Arabic" w:cs="Traditional Arabic"/>
          <w:sz w:val="32"/>
          <w:szCs w:val="32"/>
          <w:rtl/>
        </w:rPr>
        <w:t xml:space="preserve"> الإ</w:t>
      </w:r>
      <w:r w:rsidR="00AC64D0">
        <w:rPr>
          <w:rFonts w:ascii="Traditional Arabic" w:hAnsi="Traditional Arabic" w:cs="Traditional Arabic"/>
          <w:sz w:val="32"/>
          <w:szCs w:val="32"/>
          <w:rtl/>
        </w:rPr>
        <w:t>لهية والبطولية والإنسانية</w:t>
      </w:r>
      <w:r w:rsidR="00C802F7" w:rsidRPr="007F10A4">
        <w:rPr>
          <w:rFonts w:ascii="Traditional Arabic" w:hAnsi="Traditional Arabic" w:cs="Traditional Arabic"/>
          <w:sz w:val="32"/>
          <w:szCs w:val="32"/>
          <w:vertAlign w:val="superscript"/>
          <w:rtl/>
        </w:rPr>
        <w:t>(</w:t>
      </w:r>
      <w:r w:rsidR="00C802F7" w:rsidRPr="007F10A4">
        <w:rPr>
          <w:rStyle w:val="a4"/>
          <w:rFonts w:ascii="Traditional Arabic" w:hAnsi="Traditional Arabic" w:cs="Traditional Arabic"/>
          <w:sz w:val="32"/>
          <w:szCs w:val="32"/>
          <w:rtl/>
        </w:rPr>
        <w:footnoteReference w:id="163"/>
      </w:r>
      <w:r w:rsidR="00AC64D0">
        <w:rPr>
          <w:rFonts w:ascii="Traditional Arabic" w:hAnsi="Traditional Arabic" w:cs="Traditional Arabic"/>
          <w:sz w:val="32"/>
          <w:szCs w:val="32"/>
          <w:vertAlign w:val="superscript"/>
          <w:rtl/>
        </w:rPr>
        <w:t>)</w:t>
      </w:r>
      <w:r w:rsidR="00C802F7" w:rsidRPr="007F10A4">
        <w:rPr>
          <w:rFonts w:ascii="Traditional Arabic" w:hAnsi="Traditional Arabic" w:cs="Traditional Arabic"/>
          <w:sz w:val="32"/>
          <w:szCs w:val="32"/>
          <w:rtl/>
        </w:rPr>
        <w:t>.</w:t>
      </w:r>
    </w:p>
    <w:p w:rsidR="00C802F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802F7" w:rsidRPr="007F10A4">
        <w:rPr>
          <w:rFonts w:ascii="Traditional Arabic" w:hAnsi="Traditional Arabic" w:cs="Traditional Arabic"/>
          <w:sz w:val="32"/>
          <w:szCs w:val="32"/>
          <w:rtl/>
        </w:rPr>
        <w:t xml:space="preserve"> </w:t>
      </w:r>
      <w:r w:rsidR="00DA3593" w:rsidRPr="007F10A4">
        <w:rPr>
          <w:rFonts w:ascii="Traditional Arabic" w:hAnsi="Traditional Arabic" w:cs="Traditional Arabic"/>
          <w:sz w:val="32"/>
          <w:szCs w:val="32"/>
          <w:rtl/>
        </w:rPr>
        <w:t xml:space="preserve">أما المدرسة الألمانية وعلى رأسها </w:t>
      </w:r>
      <w:r w:rsidR="00A1116D">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هرد</w:t>
      </w:r>
      <w:r w:rsidR="001B4E49">
        <w:rPr>
          <w:rFonts w:ascii="Traditional Arabic" w:hAnsi="Traditional Arabic" w:cs="Traditional Arabic"/>
          <w:sz w:val="32"/>
          <w:szCs w:val="32"/>
          <w:rtl/>
        </w:rPr>
        <w:t>،</w:t>
      </w:r>
      <w:r w:rsidR="004E567B">
        <w:rPr>
          <w:rFonts w:ascii="Traditional Arabic" w:hAnsi="Traditional Arabic" w:cs="Traditional Arabic"/>
          <w:sz w:val="32"/>
          <w:szCs w:val="32"/>
          <w:rtl/>
        </w:rPr>
        <w:t xml:space="preserve"> </w:t>
      </w:r>
      <w:proofErr w:type="spellStart"/>
      <w:r w:rsidR="004E567B">
        <w:rPr>
          <w:rFonts w:ascii="Traditional Arabic" w:hAnsi="Traditional Arabic" w:cs="Traditional Arabic"/>
          <w:sz w:val="32"/>
          <w:szCs w:val="32"/>
          <w:rtl/>
        </w:rPr>
        <w:t>وعما</w:t>
      </w:r>
      <w:r w:rsidR="00DA3593" w:rsidRPr="007F10A4">
        <w:rPr>
          <w:rFonts w:ascii="Traditional Arabic" w:hAnsi="Traditional Arabic" w:cs="Traditional Arabic"/>
          <w:sz w:val="32"/>
          <w:szCs w:val="32"/>
          <w:rtl/>
        </w:rPr>
        <w:t>نويل</w:t>
      </w:r>
      <w:proofErr w:type="spellEnd"/>
      <w:r w:rsidR="00DA3593" w:rsidRPr="007F10A4">
        <w:rPr>
          <w:rFonts w:ascii="Traditional Arabic" w:hAnsi="Traditional Arabic" w:cs="Traditional Arabic"/>
          <w:sz w:val="32"/>
          <w:szCs w:val="32"/>
          <w:rtl/>
        </w:rPr>
        <w:t xml:space="preserve"> </w:t>
      </w:r>
      <w:proofErr w:type="spellStart"/>
      <w:r w:rsidR="00DA3593" w:rsidRPr="007F10A4">
        <w:rPr>
          <w:rFonts w:ascii="Traditional Arabic" w:hAnsi="Traditional Arabic" w:cs="Traditional Arabic"/>
          <w:sz w:val="32"/>
          <w:szCs w:val="32"/>
          <w:rtl/>
        </w:rPr>
        <w:t>كا</w:t>
      </w:r>
      <w:r w:rsidR="004E567B">
        <w:rPr>
          <w:rFonts w:ascii="Traditional Arabic" w:hAnsi="Traditional Arabic" w:cs="Traditional Arabic" w:hint="cs"/>
          <w:sz w:val="32"/>
          <w:szCs w:val="32"/>
          <w:rtl/>
        </w:rPr>
        <w:t>ن</w:t>
      </w:r>
      <w:r w:rsidR="00DA3593" w:rsidRPr="007F10A4">
        <w:rPr>
          <w:rFonts w:ascii="Traditional Arabic" w:hAnsi="Traditional Arabic" w:cs="Traditional Arabic"/>
          <w:sz w:val="32"/>
          <w:szCs w:val="32"/>
          <w:rtl/>
        </w:rPr>
        <w:t>ط</w:t>
      </w:r>
      <w:proofErr w:type="spellEnd"/>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w:t>
      </w:r>
      <w:proofErr w:type="spellStart"/>
      <w:r w:rsidR="00DA3593" w:rsidRPr="007F10A4">
        <w:rPr>
          <w:rFonts w:ascii="Traditional Arabic" w:hAnsi="Traditional Arabic" w:cs="Traditional Arabic"/>
          <w:sz w:val="32"/>
          <w:szCs w:val="32"/>
          <w:rtl/>
        </w:rPr>
        <w:t>وفيخته</w:t>
      </w:r>
      <w:proofErr w:type="spellEnd"/>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فقد ظهر واضحا إيمانها بالعنصر</w:t>
      </w:r>
      <w:r w:rsidR="005D3CAE" w:rsidRPr="007F10A4">
        <w:rPr>
          <w:rFonts w:ascii="Traditional Arabic" w:hAnsi="Traditional Arabic" w:cs="Traditional Arabic"/>
          <w:sz w:val="32"/>
          <w:szCs w:val="32"/>
          <w:rtl/>
        </w:rPr>
        <w:t xml:space="preserve"> الألماني</w:t>
      </w:r>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وبالواقعية التي ي</w:t>
      </w:r>
      <w:r w:rsidR="005D3CAE" w:rsidRPr="007F10A4">
        <w:rPr>
          <w:rFonts w:ascii="Traditional Arabic" w:hAnsi="Traditional Arabic" w:cs="Traditional Arabic"/>
          <w:sz w:val="32"/>
          <w:szCs w:val="32"/>
          <w:rtl/>
        </w:rPr>
        <w:t>متاز بها هذا العنصر</w:t>
      </w:r>
      <w:r w:rsidR="001B4E49">
        <w:rPr>
          <w:rFonts w:ascii="Traditional Arabic" w:hAnsi="Traditional Arabic" w:cs="Traditional Arabic"/>
          <w:sz w:val="32"/>
          <w:szCs w:val="32"/>
          <w:rtl/>
        </w:rPr>
        <w:t>،</w:t>
      </w:r>
      <w:r w:rsidR="005D3CAE" w:rsidRPr="007F10A4">
        <w:rPr>
          <w:rFonts w:ascii="Traditional Arabic" w:hAnsi="Traditional Arabic" w:cs="Traditional Arabic"/>
          <w:sz w:val="32"/>
          <w:szCs w:val="32"/>
          <w:rtl/>
        </w:rPr>
        <w:t xml:space="preserve"> وبالحصيلة</w:t>
      </w:r>
      <w:r w:rsidR="00DA3593" w:rsidRPr="007F10A4">
        <w:rPr>
          <w:rFonts w:ascii="Traditional Arabic" w:hAnsi="Traditional Arabic" w:cs="Traditional Arabic"/>
          <w:sz w:val="32"/>
          <w:szCs w:val="32"/>
          <w:rtl/>
        </w:rPr>
        <w:t xml:space="preserve"> الديناميكية للدوافع الشخصية</w:t>
      </w:r>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ونتاج العمل والتزاوج بين الظروف الخارجية والروح الداخلية</w:t>
      </w:r>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وقد قال </w:t>
      </w:r>
      <w:r w:rsidR="00A1116D">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فيخ</w:t>
      </w:r>
      <w:r w:rsidR="00C71EB8" w:rsidRPr="007F10A4">
        <w:rPr>
          <w:rFonts w:ascii="Traditional Arabic" w:hAnsi="Traditional Arabic" w:cs="Traditional Arabic"/>
          <w:sz w:val="32"/>
          <w:szCs w:val="32"/>
          <w:rtl/>
        </w:rPr>
        <w:t>ته</w:t>
      </w:r>
      <w:r w:rsidR="00A1116D">
        <w:rPr>
          <w:rFonts w:ascii="Traditional Arabic" w:hAnsi="Traditional Arabic" w:cs="Traditional Arabic"/>
          <w:sz w:val="32"/>
          <w:szCs w:val="32"/>
          <w:rtl/>
        </w:rPr>
        <w:t>)</w:t>
      </w:r>
      <w:r w:rsidR="00C71EB8" w:rsidRPr="007F10A4">
        <w:rPr>
          <w:rFonts w:ascii="Traditional Arabic" w:hAnsi="Traditional Arabic" w:cs="Traditional Arabic"/>
          <w:sz w:val="32"/>
          <w:szCs w:val="32"/>
          <w:rtl/>
        </w:rPr>
        <w:t xml:space="preserve"> بصراحة في كتابه </w:t>
      </w:r>
      <w:r w:rsidR="00A1116D">
        <w:rPr>
          <w:rFonts w:ascii="Traditional Arabic" w:hAnsi="Traditional Arabic" w:cs="Traditional Arabic"/>
          <w:sz w:val="32"/>
          <w:szCs w:val="32"/>
          <w:rtl/>
        </w:rPr>
        <w:t>(</w:t>
      </w:r>
      <w:r w:rsidR="00C71EB8" w:rsidRPr="007F10A4">
        <w:rPr>
          <w:rFonts w:ascii="Traditional Arabic" w:hAnsi="Traditional Arabic" w:cs="Traditional Arabic"/>
          <w:sz w:val="32"/>
          <w:szCs w:val="32"/>
          <w:rtl/>
        </w:rPr>
        <w:t>رسائل إلى</w:t>
      </w:r>
      <w:r w:rsidR="00DA3593" w:rsidRPr="007F10A4">
        <w:rPr>
          <w:rFonts w:ascii="Traditional Arabic" w:hAnsi="Traditional Arabic" w:cs="Traditional Arabic"/>
          <w:sz w:val="32"/>
          <w:szCs w:val="32"/>
          <w:rtl/>
        </w:rPr>
        <w:t xml:space="preserve"> الأمة الألمانية</w:t>
      </w:r>
      <w:r w:rsidR="00A1116D">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w:t>
      </w:r>
      <w:r w:rsidR="00A1116D">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سنة 1807م</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801871">
        <w:rPr>
          <w:rFonts w:ascii="Traditional Arabic" w:hAnsi="Traditional Arabic" w:cs="Traditional Arabic"/>
          <w:sz w:val="32"/>
          <w:szCs w:val="32"/>
          <w:rtl/>
        </w:rPr>
        <w:t xml:space="preserve"> {{</w:t>
      </w:r>
      <w:r w:rsidR="00DA3593" w:rsidRPr="007F10A4">
        <w:rPr>
          <w:rFonts w:ascii="Traditional Arabic" w:hAnsi="Traditional Arabic" w:cs="Traditional Arabic"/>
          <w:sz w:val="32"/>
          <w:szCs w:val="32"/>
          <w:rtl/>
        </w:rPr>
        <w:t xml:space="preserve">إن </w:t>
      </w:r>
      <w:r w:rsidR="00C71EB8" w:rsidRPr="007F10A4">
        <w:rPr>
          <w:rFonts w:ascii="Traditional Arabic" w:hAnsi="Traditional Arabic" w:cs="Traditional Arabic"/>
          <w:sz w:val="32"/>
          <w:szCs w:val="32"/>
          <w:rtl/>
        </w:rPr>
        <w:t>الأمل</w:t>
      </w:r>
      <w:r w:rsidR="00DA3593" w:rsidRPr="007F10A4">
        <w:rPr>
          <w:rFonts w:ascii="Traditional Arabic" w:hAnsi="Traditional Arabic" w:cs="Traditional Arabic"/>
          <w:sz w:val="32"/>
          <w:szCs w:val="32"/>
          <w:rtl/>
        </w:rPr>
        <w:t xml:space="preserve"> في المستقبل معقود على الشعوب الألمانية</w:t>
      </w:r>
      <w:r w:rsidR="001B4E49">
        <w:rPr>
          <w:rFonts w:ascii="Traditional Arabic" w:hAnsi="Traditional Arabic" w:cs="Traditional Arabic"/>
          <w:sz w:val="32"/>
          <w:szCs w:val="32"/>
          <w:rtl/>
        </w:rPr>
        <w:t>،</w:t>
      </w:r>
      <w:r w:rsidR="00DA3593" w:rsidRPr="007F10A4">
        <w:rPr>
          <w:rFonts w:ascii="Traditional Arabic" w:hAnsi="Traditional Arabic" w:cs="Traditional Arabic"/>
          <w:sz w:val="32"/>
          <w:szCs w:val="32"/>
          <w:rtl/>
        </w:rPr>
        <w:t xml:space="preserve"> </w:t>
      </w:r>
      <w:r w:rsidR="001D04BD" w:rsidRPr="007F10A4">
        <w:rPr>
          <w:rFonts w:ascii="Traditional Arabic" w:hAnsi="Traditional Arabic" w:cs="Traditional Arabic"/>
          <w:sz w:val="32"/>
          <w:szCs w:val="32"/>
          <w:rtl/>
        </w:rPr>
        <w:t>فهذه الشعوب مكونة من عنصر نقي</w:t>
      </w:r>
      <w:r w:rsidR="001B4E49">
        <w:rPr>
          <w:rFonts w:ascii="Traditional Arabic" w:hAnsi="Traditional Arabic" w:cs="Traditional Arabic"/>
          <w:sz w:val="32"/>
          <w:szCs w:val="32"/>
          <w:rtl/>
        </w:rPr>
        <w:t>،</w:t>
      </w:r>
      <w:r w:rsidR="001D04BD" w:rsidRPr="007F10A4">
        <w:rPr>
          <w:rFonts w:ascii="Traditional Arabic" w:hAnsi="Traditional Arabic" w:cs="Traditional Arabic"/>
          <w:sz w:val="32"/>
          <w:szCs w:val="32"/>
          <w:rtl/>
        </w:rPr>
        <w:t xml:space="preserve"> غير مختلط</w:t>
      </w:r>
      <w:r w:rsidR="001B4E49">
        <w:rPr>
          <w:rFonts w:ascii="Traditional Arabic" w:hAnsi="Traditional Arabic" w:cs="Traditional Arabic"/>
          <w:sz w:val="32"/>
          <w:szCs w:val="32"/>
          <w:rtl/>
        </w:rPr>
        <w:t>،</w:t>
      </w:r>
      <w:r w:rsidR="001D04BD" w:rsidRPr="007F10A4">
        <w:rPr>
          <w:rFonts w:ascii="Traditional Arabic" w:hAnsi="Traditional Arabic" w:cs="Traditional Arabic"/>
          <w:sz w:val="32"/>
          <w:szCs w:val="32"/>
          <w:rtl/>
        </w:rPr>
        <w:t xml:space="preserve"> له معين لا ي</w:t>
      </w:r>
      <w:r w:rsidR="00801871">
        <w:rPr>
          <w:rFonts w:ascii="Traditional Arabic" w:hAnsi="Traditional Arabic" w:cs="Traditional Arabic"/>
          <w:sz w:val="32"/>
          <w:szCs w:val="32"/>
          <w:rtl/>
        </w:rPr>
        <w:t>نضب من الحياة الروحية ومن القوة</w:t>
      </w:r>
      <w:proofErr w:type="gramStart"/>
      <w:r w:rsidR="00801871">
        <w:rPr>
          <w:rFonts w:ascii="Traditional Arabic" w:hAnsi="Traditional Arabic" w:cs="Traditional Arabic"/>
          <w:sz w:val="32"/>
          <w:szCs w:val="32"/>
          <w:rtl/>
        </w:rPr>
        <w:t>}}</w:t>
      </w:r>
      <w:r w:rsidR="00FD28CF" w:rsidRPr="007F10A4">
        <w:rPr>
          <w:rFonts w:ascii="Traditional Arabic" w:hAnsi="Traditional Arabic" w:cs="Traditional Arabic"/>
          <w:sz w:val="32"/>
          <w:szCs w:val="32"/>
          <w:vertAlign w:val="superscript"/>
          <w:rtl/>
        </w:rPr>
        <w:t>(</w:t>
      </w:r>
      <w:proofErr w:type="gramEnd"/>
      <w:r w:rsidR="00FD28CF" w:rsidRPr="007F10A4">
        <w:rPr>
          <w:rStyle w:val="a4"/>
          <w:rFonts w:ascii="Traditional Arabic" w:hAnsi="Traditional Arabic" w:cs="Traditional Arabic"/>
          <w:sz w:val="32"/>
          <w:szCs w:val="32"/>
          <w:rtl/>
        </w:rPr>
        <w:footnoteReference w:id="164"/>
      </w:r>
      <w:r w:rsidR="00FD28CF" w:rsidRPr="007F10A4">
        <w:rPr>
          <w:rFonts w:ascii="Traditional Arabic" w:hAnsi="Traditional Arabic" w:cs="Traditional Arabic"/>
          <w:sz w:val="32"/>
          <w:szCs w:val="32"/>
          <w:vertAlign w:val="superscript"/>
          <w:rtl/>
        </w:rPr>
        <w:t>)</w:t>
      </w:r>
      <w:r w:rsidR="00FD28CF" w:rsidRPr="007F10A4">
        <w:rPr>
          <w:rFonts w:ascii="Traditional Arabic" w:hAnsi="Traditional Arabic" w:cs="Traditional Arabic"/>
          <w:sz w:val="32"/>
          <w:szCs w:val="32"/>
          <w:rtl/>
        </w:rPr>
        <w:t>.</w:t>
      </w:r>
    </w:p>
    <w:p w:rsidR="00FD28C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D28CF" w:rsidRPr="007F10A4">
        <w:rPr>
          <w:rFonts w:ascii="Traditional Arabic" w:hAnsi="Traditional Arabic" w:cs="Traditional Arabic"/>
          <w:sz w:val="32"/>
          <w:szCs w:val="32"/>
          <w:rtl/>
        </w:rPr>
        <w:t xml:space="preserve"> ولئن </w:t>
      </w:r>
      <w:r w:rsidR="00660378" w:rsidRPr="007F10A4">
        <w:rPr>
          <w:rFonts w:ascii="Traditional Arabic" w:hAnsi="Traditional Arabic" w:cs="Traditional Arabic"/>
          <w:sz w:val="32"/>
          <w:szCs w:val="32"/>
          <w:rtl/>
        </w:rPr>
        <w:t>كانت هناك روابط مشركة باعتبار عوامل التأثير والتأثر بين البلاد الأوروبية ذات التفاعل الحضاري المتقارب</w:t>
      </w:r>
      <w:r w:rsidR="001B4E49">
        <w:rPr>
          <w:rFonts w:ascii="Traditional Arabic" w:hAnsi="Traditional Arabic" w:cs="Traditional Arabic"/>
          <w:sz w:val="32"/>
          <w:szCs w:val="32"/>
          <w:rtl/>
        </w:rPr>
        <w:t>،</w:t>
      </w:r>
      <w:r w:rsidR="00660378" w:rsidRPr="007F10A4">
        <w:rPr>
          <w:rFonts w:ascii="Traditional Arabic" w:hAnsi="Traditional Arabic" w:cs="Traditional Arabic"/>
          <w:sz w:val="32"/>
          <w:szCs w:val="32"/>
          <w:rtl/>
        </w:rPr>
        <w:t xml:space="preserve"> إلا أن التوظيف القومي والوطني والمذهبي كا</w:t>
      </w:r>
      <w:r w:rsidR="001E30E4" w:rsidRPr="007F10A4">
        <w:rPr>
          <w:rFonts w:ascii="Traditional Arabic" w:hAnsi="Traditional Arabic" w:cs="Traditional Arabic"/>
          <w:sz w:val="32"/>
          <w:szCs w:val="32"/>
          <w:rtl/>
        </w:rPr>
        <w:t>ن واضحا في كل هذه المدارس</w:t>
      </w:r>
      <w:r w:rsidR="001B4E49">
        <w:rPr>
          <w:rFonts w:ascii="Traditional Arabic" w:hAnsi="Traditional Arabic" w:cs="Traditional Arabic"/>
          <w:sz w:val="32"/>
          <w:szCs w:val="32"/>
          <w:rtl/>
        </w:rPr>
        <w:t>،</w:t>
      </w:r>
      <w:r w:rsidR="001E30E4" w:rsidRPr="007F10A4">
        <w:rPr>
          <w:rFonts w:ascii="Traditional Arabic" w:hAnsi="Traditional Arabic" w:cs="Traditional Arabic"/>
          <w:sz w:val="32"/>
          <w:szCs w:val="32"/>
          <w:rtl/>
        </w:rPr>
        <w:t xml:space="preserve"> وحتى</w:t>
      </w:r>
      <w:r w:rsidR="00660378" w:rsidRPr="007F10A4">
        <w:rPr>
          <w:rFonts w:ascii="Traditional Arabic" w:hAnsi="Traditional Arabic" w:cs="Traditional Arabic"/>
          <w:sz w:val="32"/>
          <w:szCs w:val="32"/>
          <w:rtl/>
        </w:rPr>
        <w:t xml:space="preserve"> عندما جاءت الفلسفة المادية الماركسية</w:t>
      </w:r>
      <w:r w:rsidR="001B4E49">
        <w:rPr>
          <w:rFonts w:ascii="Traditional Arabic" w:hAnsi="Traditional Arabic" w:cs="Traditional Arabic"/>
          <w:sz w:val="32"/>
          <w:szCs w:val="32"/>
          <w:rtl/>
        </w:rPr>
        <w:t>،</w:t>
      </w:r>
      <w:r w:rsidR="00660378" w:rsidRPr="007F10A4">
        <w:rPr>
          <w:rFonts w:ascii="Traditional Arabic" w:hAnsi="Traditional Arabic" w:cs="Traditional Arabic"/>
          <w:sz w:val="32"/>
          <w:szCs w:val="32"/>
          <w:rtl/>
        </w:rPr>
        <w:t xml:space="preserve"> فإنها قامت بتوظيف التاريخ وفلسفته للفكرة </w:t>
      </w:r>
      <w:r w:rsidR="001E30E4" w:rsidRPr="007F10A4">
        <w:rPr>
          <w:rFonts w:ascii="Traditional Arabic" w:hAnsi="Traditional Arabic" w:cs="Traditional Arabic"/>
          <w:sz w:val="32"/>
          <w:szCs w:val="32"/>
          <w:rtl/>
        </w:rPr>
        <w:t>الإيديولوجية</w:t>
      </w:r>
      <w:r w:rsidR="00660378" w:rsidRPr="007F10A4">
        <w:rPr>
          <w:rFonts w:ascii="Traditional Arabic" w:hAnsi="Traditional Arabic" w:cs="Traditional Arabic"/>
          <w:sz w:val="32"/>
          <w:szCs w:val="32"/>
          <w:rtl/>
        </w:rPr>
        <w:t xml:space="preserve"> المسبقة</w:t>
      </w:r>
      <w:r w:rsidR="001B4E49">
        <w:rPr>
          <w:rFonts w:ascii="Traditional Arabic" w:hAnsi="Traditional Arabic" w:cs="Traditional Arabic"/>
          <w:sz w:val="32"/>
          <w:szCs w:val="32"/>
          <w:rtl/>
        </w:rPr>
        <w:t>،</w:t>
      </w:r>
      <w:r w:rsidR="00660378" w:rsidRPr="007F10A4">
        <w:rPr>
          <w:rFonts w:ascii="Traditional Arabic" w:hAnsi="Traditional Arabic" w:cs="Traditional Arabic"/>
          <w:sz w:val="32"/>
          <w:szCs w:val="32"/>
          <w:rtl/>
        </w:rPr>
        <w:t xml:space="preserve"> وأرغمت الحقائق </w:t>
      </w:r>
      <w:r w:rsidR="001E30E4" w:rsidRPr="007F10A4">
        <w:rPr>
          <w:rFonts w:ascii="Traditional Arabic" w:hAnsi="Traditional Arabic" w:cs="Traditional Arabic"/>
          <w:sz w:val="32"/>
          <w:szCs w:val="32"/>
          <w:rtl/>
        </w:rPr>
        <w:t>التاريخية على أن تكون في خدمة ا</w:t>
      </w:r>
      <w:r w:rsidR="00660378" w:rsidRPr="007F10A4">
        <w:rPr>
          <w:rFonts w:ascii="Traditional Arabic" w:hAnsi="Traditional Arabic" w:cs="Traditional Arabic"/>
          <w:sz w:val="32"/>
          <w:szCs w:val="32"/>
          <w:rtl/>
        </w:rPr>
        <w:t xml:space="preserve">لطبقة العاملة والصراع </w:t>
      </w:r>
      <w:r w:rsidR="00B80A53" w:rsidRPr="007F10A4">
        <w:rPr>
          <w:rFonts w:ascii="Traditional Arabic" w:hAnsi="Traditional Arabic" w:cs="Traditional Arabic"/>
          <w:sz w:val="32"/>
          <w:szCs w:val="32"/>
          <w:rtl/>
        </w:rPr>
        <w:t>الطبقي</w:t>
      </w:r>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وسيادة طبقة </w:t>
      </w:r>
      <w:proofErr w:type="spellStart"/>
      <w:r w:rsidR="00B80A53" w:rsidRPr="007F10A4">
        <w:rPr>
          <w:rFonts w:ascii="Traditional Arabic" w:hAnsi="Traditional Arabic" w:cs="Traditional Arabic"/>
          <w:sz w:val="32"/>
          <w:szCs w:val="32"/>
          <w:rtl/>
        </w:rPr>
        <w:t>البروليتاريا</w:t>
      </w:r>
      <w:proofErr w:type="spellEnd"/>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وسقوط الرأسمالية أمام معاول الشيوعية</w:t>
      </w:r>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كما وظفته لخدمة الحرب على كل الأديان</w:t>
      </w:r>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w:t>
      </w:r>
      <w:r w:rsidR="001403B3" w:rsidRPr="007F10A4">
        <w:rPr>
          <w:rFonts w:ascii="Traditional Arabic" w:hAnsi="Traditional Arabic" w:cs="Traditional Arabic"/>
          <w:sz w:val="32"/>
          <w:szCs w:val="32"/>
          <w:rtl/>
        </w:rPr>
        <w:t>وإعلاء</w:t>
      </w:r>
      <w:r w:rsidR="00B80A53" w:rsidRPr="007F10A4">
        <w:rPr>
          <w:rFonts w:ascii="Traditional Arabic" w:hAnsi="Traditional Arabic" w:cs="Traditional Arabic"/>
          <w:sz w:val="32"/>
          <w:szCs w:val="32"/>
          <w:rtl/>
        </w:rPr>
        <w:t xml:space="preserve"> </w:t>
      </w:r>
      <w:r w:rsidR="001403B3" w:rsidRPr="007F10A4">
        <w:rPr>
          <w:rFonts w:ascii="Traditional Arabic" w:hAnsi="Traditional Arabic" w:cs="Traditional Arabic"/>
          <w:sz w:val="32"/>
          <w:szCs w:val="32"/>
          <w:rtl/>
        </w:rPr>
        <w:t>راية</w:t>
      </w:r>
      <w:r w:rsidR="00B80A53" w:rsidRPr="007F10A4">
        <w:rPr>
          <w:rFonts w:ascii="Traditional Arabic" w:hAnsi="Traditional Arabic" w:cs="Traditional Arabic"/>
          <w:sz w:val="32"/>
          <w:szCs w:val="32"/>
          <w:rtl/>
        </w:rPr>
        <w:t xml:space="preserve"> </w:t>
      </w:r>
      <w:r w:rsidR="001403B3" w:rsidRPr="007F10A4">
        <w:rPr>
          <w:rFonts w:ascii="Traditional Arabic" w:hAnsi="Traditional Arabic" w:cs="Traditional Arabic"/>
          <w:sz w:val="32"/>
          <w:szCs w:val="32"/>
          <w:rtl/>
        </w:rPr>
        <w:t>الإلحاد</w:t>
      </w:r>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ثم جاء </w:t>
      </w:r>
      <w:proofErr w:type="spellStart"/>
      <w:r w:rsidR="00B80A53" w:rsidRPr="007F10A4">
        <w:rPr>
          <w:rFonts w:ascii="Traditional Arabic" w:hAnsi="Traditional Arabic" w:cs="Traditional Arabic"/>
          <w:sz w:val="32"/>
          <w:szCs w:val="32"/>
          <w:rtl/>
        </w:rPr>
        <w:t>أونولد</w:t>
      </w:r>
      <w:proofErr w:type="spellEnd"/>
      <w:r w:rsidR="00B80A53" w:rsidRPr="007F10A4">
        <w:rPr>
          <w:rFonts w:ascii="Traditional Arabic" w:hAnsi="Traditional Arabic" w:cs="Traditional Arabic"/>
          <w:sz w:val="32"/>
          <w:szCs w:val="32"/>
          <w:rtl/>
        </w:rPr>
        <w:t xml:space="preserve"> توينبي ليقدم تفسيرا أكثر </w:t>
      </w:r>
      <w:r w:rsidR="00A1116D">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تفاؤلية</w:t>
      </w:r>
      <w:r w:rsidR="00A1116D">
        <w:rPr>
          <w:rFonts w:ascii="Traditional Arabic" w:hAnsi="Traditional Arabic" w:cs="Traditional Arabic"/>
          <w:sz w:val="32"/>
          <w:szCs w:val="32"/>
          <w:rtl/>
        </w:rPr>
        <w:t>)</w:t>
      </w:r>
      <w:r w:rsidR="00FB4F09">
        <w:rPr>
          <w:rFonts w:ascii="Traditional Arabic" w:hAnsi="Traditional Arabic" w:cs="Traditional Arabic"/>
          <w:sz w:val="32"/>
          <w:szCs w:val="32"/>
          <w:rtl/>
        </w:rPr>
        <w:t xml:space="preserve"> و</w:t>
      </w:r>
      <w:r w:rsidR="00A1116D">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لاهوتية</w:t>
      </w:r>
      <w:r w:rsidR="00A1116D">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يواجه به التفسير المادي</w:t>
      </w:r>
      <w:r w:rsidR="001B4E49">
        <w:rPr>
          <w:rFonts w:ascii="Traditional Arabic" w:hAnsi="Traditional Arabic" w:cs="Traditional Arabic"/>
          <w:sz w:val="32"/>
          <w:szCs w:val="32"/>
          <w:rtl/>
        </w:rPr>
        <w:t>،</w:t>
      </w:r>
      <w:r w:rsidR="00B80A53" w:rsidRPr="007F10A4">
        <w:rPr>
          <w:rFonts w:ascii="Traditional Arabic" w:hAnsi="Traditional Arabic" w:cs="Traditional Arabic"/>
          <w:sz w:val="32"/>
          <w:szCs w:val="32"/>
          <w:rtl/>
        </w:rPr>
        <w:t xml:space="preserve"> فكان </w:t>
      </w:r>
      <w:r w:rsidR="0012676D" w:rsidRPr="007F10A4">
        <w:rPr>
          <w:rFonts w:ascii="Traditional Arabic" w:hAnsi="Traditional Arabic" w:cs="Traditional Arabic"/>
          <w:sz w:val="32"/>
          <w:szCs w:val="32"/>
          <w:rtl/>
        </w:rPr>
        <w:t>تار</w:t>
      </w:r>
      <w:r w:rsidR="00F60546" w:rsidRPr="007F10A4">
        <w:rPr>
          <w:rFonts w:ascii="Traditional Arabic" w:hAnsi="Traditional Arabic" w:cs="Traditional Arabic"/>
          <w:sz w:val="32"/>
          <w:szCs w:val="32"/>
          <w:rtl/>
        </w:rPr>
        <w:t>يخه سلاحا في يد الكتلة ا</w:t>
      </w:r>
      <w:r w:rsidR="0012676D" w:rsidRPr="007F10A4">
        <w:rPr>
          <w:rFonts w:ascii="Traditional Arabic" w:hAnsi="Traditional Arabic" w:cs="Traditional Arabic"/>
          <w:sz w:val="32"/>
          <w:szCs w:val="32"/>
          <w:rtl/>
        </w:rPr>
        <w:t>لغربية الليبرالية واجهت به في أشد ساعات المحنة انتشار الفلسفة المادية الماركسية</w:t>
      </w:r>
      <w:r w:rsidR="001B4E49">
        <w:rPr>
          <w:rFonts w:ascii="Traditional Arabic" w:hAnsi="Traditional Arabic" w:cs="Traditional Arabic"/>
          <w:sz w:val="32"/>
          <w:szCs w:val="32"/>
          <w:rtl/>
        </w:rPr>
        <w:t>،</w:t>
      </w:r>
      <w:r w:rsidR="0012676D" w:rsidRPr="007F10A4">
        <w:rPr>
          <w:rFonts w:ascii="Traditional Arabic" w:hAnsi="Traditional Arabic" w:cs="Traditional Arabic"/>
          <w:sz w:val="32"/>
          <w:szCs w:val="32"/>
          <w:rtl/>
        </w:rPr>
        <w:t xml:space="preserve"> التي خضع لها</w:t>
      </w:r>
      <w:r w:rsidR="00FB4F09">
        <w:rPr>
          <w:rFonts w:ascii="Traditional Arabic" w:hAnsi="Traditional Arabic" w:cs="Traditional Arabic"/>
          <w:sz w:val="32"/>
          <w:szCs w:val="32"/>
          <w:rtl/>
        </w:rPr>
        <w:t xml:space="preserve"> ذات يوم مئات الملايين من البشر.</w:t>
      </w:r>
    </w:p>
    <w:p w:rsidR="00AD054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D0545" w:rsidRPr="007F10A4">
        <w:rPr>
          <w:rFonts w:ascii="Traditional Arabic" w:hAnsi="Traditional Arabic" w:cs="Traditional Arabic"/>
          <w:sz w:val="32"/>
          <w:szCs w:val="32"/>
          <w:rtl/>
        </w:rPr>
        <w:t xml:space="preserve"> أما </w:t>
      </w:r>
      <w:r w:rsidR="00A1116D">
        <w:rPr>
          <w:rFonts w:ascii="Traditional Arabic" w:hAnsi="Traditional Arabic" w:cs="Traditional Arabic"/>
          <w:sz w:val="32"/>
          <w:szCs w:val="32"/>
          <w:rtl/>
        </w:rPr>
        <w:t>(</w:t>
      </w:r>
      <w:proofErr w:type="spellStart"/>
      <w:r w:rsidR="00AD0545" w:rsidRPr="007F10A4">
        <w:rPr>
          <w:rFonts w:ascii="Traditional Arabic" w:hAnsi="Traditional Arabic" w:cs="Traditional Arabic"/>
          <w:sz w:val="32"/>
          <w:szCs w:val="32"/>
          <w:rtl/>
        </w:rPr>
        <w:t>أزوالد</w:t>
      </w:r>
      <w:proofErr w:type="spellEnd"/>
      <w:r w:rsidR="00AD0545" w:rsidRPr="007F10A4">
        <w:rPr>
          <w:rFonts w:ascii="Traditional Arabic" w:hAnsi="Traditional Arabic" w:cs="Traditional Arabic"/>
          <w:sz w:val="32"/>
          <w:szCs w:val="32"/>
          <w:rtl/>
        </w:rPr>
        <w:t xml:space="preserve"> </w:t>
      </w:r>
      <w:proofErr w:type="spellStart"/>
      <w:r w:rsidR="00AD0545" w:rsidRPr="007F10A4">
        <w:rPr>
          <w:rFonts w:ascii="Traditional Arabic" w:hAnsi="Traditional Arabic" w:cs="Traditional Arabic"/>
          <w:sz w:val="32"/>
          <w:szCs w:val="32"/>
          <w:rtl/>
        </w:rPr>
        <w:t>شينجلر</w:t>
      </w:r>
      <w:proofErr w:type="spellEnd"/>
      <w:r w:rsidR="00A1116D">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الذي يظنه البعض أكثر حيادا بالنسبة لآرائه في فلسفة التاريخ</w:t>
      </w:r>
      <w:r w:rsidR="00A1116D">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حيث أعلن </w:t>
      </w:r>
      <w:r w:rsidR="00A1116D">
        <w:rPr>
          <w:rFonts w:ascii="Traditional Arabic" w:hAnsi="Traditional Arabic" w:cs="Traditional Arabic"/>
          <w:sz w:val="32"/>
          <w:szCs w:val="32"/>
          <w:rtl/>
        </w:rPr>
        <w:t>(</w:t>
      </w:r>
      <w:r w:rsidR="00CB16D3">
        <w:rPr>
          <w:rFonts w:ascii="Traditional Arabic" w:hAnsi="Traditional Arabic" w:cs="Traditional Arabic" w:hint="cs"/>
          <w:sz w:val="32"/>
          <w:szCs w:val="32"/>
          <w:rtl/>
        </w:rPr>
        <w:t>ا</w:t>
      </w:r>
      <w:r w:rsidR="00AD0545" w:rsidRPr="007F10A4">
        <w:rPr>
          <w:rFonts w:ascii="Traditional Arabic" w:hAnsi="Traditional Arabic" w:cs="Traditional Arabic"/>
          <w:sz w:val="32"/>
          <w:szCs w:val="32"/>
          <w:rtl/>
        </w:rPr>
        <w:t>ضمحلال الغرب</w:t>
      </w:r>
      <w:r w:rsidR="001B4E49">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وسقوط الحضارة الغربية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وأظهر تشاؤمه من المستقبل</w:t>
      </w:r>
      <w:r w:rsidR="001B4E49">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وذكر أن الحضارة تمر بدورة حلزونية رباعية</w:t>
      </w:r>
      <w:r w:rsidR="00A1116D">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هي الربيع والصيف والخريف والشتاء</w:t>
      </w:r>
      <w:r w:rsidR="001B4E49">
        <w:rPr>
          <w:rFonts w:ascii="Traditional Arabic" w:hAnsi="Traditional Arabic" w:cs="Traditional Arabic"/>
          <w:sz w:val="32"/>
          <w:szCs w:val="32"/>
          <w:rtl/>
        </w:rPr>
        <w:t>،</w:t>
      </w:r>
      <w:r w:rsidR="00AD0545" w:rsidRPr="007F10A4">
        <w:rPr>
          <w:rFonts w:ascii="Traditional Arabic" w:hAnsi="Traditional Arabic" w:cs="Traditional Arabic"/>
          <w:sz w:val="32"/>
          <w:szCs w:val="32"/>
          <w:rtl/>
        </w:rPr>
        <w:t xml:space="preserve"> وأكد أن الحضارة ال</w:t>
      </w:r>
      <w:r w:rsidR="00CB16D3">
        <w:rPr>
          <w:rFonts w:ascii="Traditional Arabic" w:hAnsi="Traditional Arabic" w:cs="Traditional Arabic"/>
          <w:sz w:val="32"/>
          <w:szCs w:val="32"/>
          <w:rtl/>
        </w:rPr>
        <w:t>أوروبية تمر الآن بشتائها القاسي</w:t>
      </w:r>
      <w:r w:rsidR="00AD0545" w:rsidRPr="007F10A4">
        <w:rPr>
          <w:rFonts w:ascii="Traditional Arabic" w:hAnsi="Traditional Arabic" w:cs="Traditional Arabic"/>
          <w:sz w:val="32"/>
          <w:szCs w:val="32"/>
          <w:rtl/>
        </w:rPr>
        <w:t>!!</w:t>
      </w:r>
    </w:p>
    <w:p w:rsidR="005D554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D554C" w:rsidRPr="007F10A4">
        <w:rPr>
          <w:rFonts w:ascii="Traditional Arabic" w:hAnsi="Traditional Arabic" w:cs="Traditional Arabic"/>
          <w:sz w:val="32"/>
          <w:szCs w:val="32"/>
          <w:rtl/>
        </w:rPr>
        <w:t xml:space="preserve"> </w:t>
      </w:r>
      <w:r w:rsidR="00CB16D3">
        <w:rPr>
          <w:rFonts w:ascii="Traditional Arabic" w:hAnsi="Traditional Arabic" w:cs="Traditional Arabic" w:hint="cs"/>
          <w:sz w:val="32"/>
          <w:szCs w:val="32"/>
          <w:rtl/>
        </w:rPr>
        <w:t>-</w:t>
      </w:r>
      <w:r w:rsidR="005D554C" w:rsidRPr="007F10A4">
        <w:rPr>
          <w:rFonts w:ascii="Traditional Arabic" w:hAnsi="Traditional Arabic" w:cs="Traditional Arabic"/>
          <w:sz w:val="32"/>
          <w:szCs w:val="32"/>
          <w:rtl/>
        </w:rPr>
        <w:t xml:space="preserve"> ومع ذلك كان </w:t>
      </w:r>
      <w:r w:rsidR="00A1116D">
        <w:rPr>
          <w:rFonts w:ascii="Traditional Arabic" w:hAnsi="Traditional Arabic" w:cs="Traditional Arabic"/>
          <w:sz w:val="32"/>
          <w:szCs w:val="32"/>
          <w:rtl/>
        </w:rPr>
        <w:t>(</w:t>
      </w:r>
      <w:proofErr w:type="spellStart"/>
      <w:r w:rsidR="005D554C" w:rsidRPr="007F10A4">
        <w:rPr>
          <w:rFonts w:ascii="Traditional Arabic" w:hAnsi="Traditional Arabic" w:cs="Traditional Arabic"/>
          <w:sz w:val="32"/>
          <w:szCs w:val="32"/>
          <w:rtl/>
        </w:rPr>
        <w:t>شبنجلر</w:t>
      </w:r>
      <w:proofErr w:type="spellEnd"/>
      <w:r w:rsidR="00A1116D">
        <w:rPr>
          <w:rFonts w:ascii="Traditional Arabic" w:hAnsi="Traditional Arabic" w:cs="Traditional Arabic"/>
          <w:sz w:val="32"/>
          <w:szCs w:val="32"/>
          <w:rtl/>
        </w:rPr>
        <w:t>)</w:t>
      </w:r>
      <w:r w:rsidR="005D554C" w:rsidRPr="007F10A4">
        <w:rPr>
          <w:rFonts w:ascii="Traditional Arabic" w:hAnsi="Traditional Arabic" w:cs="Traditional Arabic"/>
          <w:sz w:val="32"/>
          <w:szCs w:val="32"/>
          <w:rtl/>
        </w:rPr>
        <w:t xml:space="preserve"> أوروبيا مخلصا في الحقيقة</w:t>
      </w:r>
      <w:r w:rsidR="001B4E49">
        <w:rPr>
          <w:rFonts w:ascii="Traditional Arabic" w:hAnsi="Traditional Arabic" w:cs="Traditional Arabic"/>
          <w:sz w:val="32"/>
          <w:szCs w:val="32"/>
          <w:rtl/>
        </w:rPr>
        <w:t>،</w:t>
      </w:r>
      <w:r w:rsidR="005D554C" w:rsidRPr="007F10A4">
        <w:rPr>
          <w:rFonts w:ascii="Traditional Arabic" w:hAnsi="Traditional Arabic" w:cs="Traditional Arabic"/>
          <w:sz w:val="32"/>
          <w:szCs w:val="32"/>
          <w:rtl/>
        </w:rPr>
        <w:t xml:space="preserve"> لكن إخلاصه </w:t>
      </w:r>
      <w:r w:rsidR="00CB16D3">
        <w:rPr>
          <w:rFonts w:ascii="Traditional Arabic" w:hAnsi="Traditional Arabic" w:cs="Traditional Arabic" w:hint="cs"/>
          <w:sz w:val="32"/>
          <w:szCs w:val="32"/>
          <w:rtl/>
        </w:rPr>
        <w:t>-</w:t>
      </w:r>
      <w:r w:rsidR="00CB16D3">
        <w:rPr>
          <w:rFonts w:ascii="Traditional Arabic" w:hAnsi="Traditional Arabic" w:cs="Traditional Arabic"/>
          <w:sz w:val="32"/>
          <w:szCs w:val="32"/>
          <w:rtl/>
        </w:rPr>
        <w:t xml:space="preserve">وهو يوظف فلسفة التاريخ </w:t>
      </w:r>
      <w:proofErr w:type="gramStart"/>
      <w:r w:rsidR="00CB16D3">
        <w:rPr>
          <w:rFonts w:ascii="Traditional Arabic" w:hAnsi="Traditional Arabic" w:cs="Traditional Arabic"/>
          <w:sz w:val="32"/>
          <w:szCs w:val="32"/>
          <w:rtl/>
        </w:rPr>
        <w:t>لحضارته</w:t>
      </w:r>
      <w:r w:rsidR="00CB16D3">
        <w:rPr>
          <w:rFonts w:ascii="Traditional Arabic" w:hAnsi="Traditional Arabic" w:cs="Traditional Arabic" w:hint="cs"/>
          <w:sz w:val="32"/>
          <w:szCs w:val="32"/>
          <w:rtl/>
        </w:rPr>
        <w:t>-</w:t>
      </w:r>
      <w:r w:rsidR="00CB16D3">
        <w:rPr>
          <w:rFonts w:ascii="Traditional Arabic" w:hAnsi="Traditional Arabic" w:cs="Traditional Arabic"/>
          <w:sz w:val="32"/>
          <w:szCs w:val="32"/>
          <w:rtl/>
        </w:rPr>
        <w:t xml:space="preserve"> كان</w:t>
      </w:r>
      <w:proofErr w:type="gramEnd"/>
      <w:r w:rsidR="00CB16D3">
        <w:rPr>
          <w:rFonts w:ascii="Traditional Arabic" w:hAnsi="Traditional Arabic" w:cs="Traditional Arabic"/>
          <w:sz w:val="32"/>
          <w:szCs w:val="32"/>
          <w:rtl/>
        </w:rPr>
        <w:t xml:space="preserve"> مثل توينبي</w:t>
      </w:r>
      <w:r w:rsidR="005D554C" w:rsidRPr="007F10A4">
        <w:rPr>
          <w:rFonts w:ascii="Traditional Arabic" w:hAnsi="Traditional Arabic" w:cs="Traditional Arabic"/>
          <w:sz w:val="32"/>
          <w:szCs w:val="32"/>
          <w:rtl/>
        </w:rPr>
        <w:t>... إنه إخلاص الطبيب الصادق للمريض في</w:t>
      </w:r>
      <w:r w:rsidR="00CB16D3">
        <w:rPr>
          <w:rFonts w:ascii="Traditional Arabic" w:hAnsi="Traditional Arabic" w:cs="Traditional Arabic"/>
          <w:sz w:val="32"/>
          <w:szCs w:val="32"/>
          <w:rtl/>
        </w:rPr>
        <w:t xml:space="preserve"> مرحلة لا تحتمل الحلول العاطفية</w:t>
      </w:r>
      <w:r w:rsidR="005D554C" w:rsidRPr="007F10A4">
        <w:rPr>
          <w:rFonts w:ascii="Traditional Arabic" w:hAnsi="Traditional Arabic" w:cs="Traditional Arabic"/>
          <w:sz w:val="32"/>
          <w:szCs w:val="32"/>
          <w:rtl/>
        </w:rPr>
        <w:t xml:space="preserve">!! </w:t>
      </w:r>
    </w:p>
    <w:p w:rsidR="006436B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436BD" w:rsidRPr="007F10A4">
        <w:rPr>
          <w:rFonts w:ascii="Traditional Arabic" w:hAnsi="Traditional Arabic" w:cs="Traditional Arabic"/>
          <w:sz w:val="32"/>
          <w:szCs w:val="32"/>
          <w:rtl/>
        </w:rPr>
        <w:t xml:space="preserve"> وبعد </w:t>
      </w:r>
      <w:proofErr w:type="spellStart"/>
      <w:r w:rsidR="006436BD" w:rsidRPr="007F10A4">
        <w:rPr>
          <w:rFonts w:ascii="Traditional Arabic" w:hAnsi="Traditional Arabic" w:cs="Traditional Arabic"/>
          <w:sz w:val="32"/>
          <w:szCs w:val="32"/>
          <w:rtl/>
        </w:rPr>
        <w:t>شبنجلر</w:t>
      </w:r>
      <w:proofErr w:type="spellEnd"/>
      <w:r w:rsidR="006436BD" w:rsidRPr="007F10A4">
        <w:rPr>
          <w:rFonts w:ascii="Traditional Arabic" w:hAnsi="Traditional Arabic" w:cs="Traditional Arabic"/>
          <w:sz w:val="32"/>
          <w:szCs w:val="32"/>
          <w:rtl/>
        </w:rPr>
        <w:t xml:space="preserve"> سار فلاسفة آخرون أوروبيون على النهج نفسه في توظيف التاريخ و</w:t>
      </w:r>
      <w:r w:rsidR="000127CE" w:rsidRPr="007F10A4">
        <w:rPr>
          <w:rFonts w:ascii="Traditional Arabic" w:hAnsi="Traditional Arabic" w:cs="Traditional Arabic"/>
          <w:sz w:val="32"/>
          <w:szCs w:val="32"/>
          <w:rtl/>
        </w:rPr>
        <w:t>ت</w:t>
      </w:r>
      <w:r w:rsidR="006436BD" w:rsidRPr="007F10A4">
        <w:rPr>
          <w:rFonts w:ascii="Traditional Arabic" w:hAnsi="Traditional Arabic" w:cs="Traditional Arabic"/>
          <w:sz w:val="32"/>
          <w:szCs w:val="32"/>
          <w:rtl/>
        </w:rPr>
        <w:t>فسيره لخدمة الحضارة الأوروبية والرؤية</w:t>
      </w:r>
      <w:r w:rsidR="00CB16D3">
        <w:rPr>
          <w:rFonts w:ascii="Traditional Arabic" w:hAnsi="Traditional Arabic" w:cs="Traditional Arabic"/>
          <w:sz w:val="32"/>
          <w:szCs w:val="32"/>
          <w:rtl/>
        </w:rPr>
        <w:t xml:space="preserve"> النصرانية أو العلمانية للتاريخ</w:t>
      </w:r>
      <w:r w:rsidR="006436BD" w:rsidRPr="007F10A4">
        <w:rPr>
          <w:rFonts w:ascii="Traditional Arabic" w:hAnsi="Traditional Arabic" w:cs="Traditional Arabic"/>
          <w:sz w:val="32"/>
          <w:szCs w:val="32"/>
          <w:rtl/>
        </w:rPr>
        <w:t xml:space="preserve">!! </w:t>
      </w:r>
    </w:p>
    <w:p w:rsidR="00DD0407" w:rsidRPr="007F10A4" w:rsidRDefault="00DD0407"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DD0407" w:rsidRPr="007F10A4" w:rsidRDefault="00CB16D3" w:rsidP="002A7C8E">
      <w:pPr>
        <w:pStyle w:val="a6"/>
        <w:tabs>
          <w:tab w:val="left" w:pos="226"/>
        </w:tabs>
        <w:bidi/>
        <w:spacing w:before="0" w:beforeAutospacing="0" w:after="0" w:afterAutospacing="0"/>
        <w:ind w:left="360"/>
        <w:jc w:val="both"/>
        <w:rPr>
          <w:rFonts w:ascii="Traditional Arabic" w:hAnsi="Traditional Arabic" w:cs="Traditional Arabic"/>
          <w:sz w:val="32"/>
          <w:szCs w:val="32"/>
          <w:rtl/>
        </w:rPr>
      </w:pPr>
      <w:r>
        <w:rPr>
          <w:rFonts w:ascii="Traditional Arabic" w:hAnsi="Traditional Arabic" w:cs="Traditional Arabic"/>
          <w:sz w:val="32"/>
          <w:szCs w:val="32"/>
          <w:rtl/>
        </w:rPr>
        <w:t>**</w:t>
      </w:r>
      <w:r w:rsidR="00DD0407" w:rsidRPr="007F10A4">
        <w:rPr>
          <w:rFonts w:ascii="Traditional Arabic" w:hAnsi="Traditional Arabic" w:cs="Traditional Arabic"/>
          <w:sz w:val="32"/>
          <w:szCs w:val="32"/>
          <w:rtl/>
        </w:rPr>
        <w:t>*</w:t>
      </w:r>
    </w:p>
    <w:p w:rsidR="004810F4" w:rsidRPr="007F10A4" w:rsidRDefault="004810F4" w:rsidP="002A7C8E">
      <w:pPr>
        <w:pStyle w:val="a6"/>
        <w:tabs>
          <w:tab w:val="left" w:pos="226"/>
        </w:tabs>
        <w:bidi/>
        <w:spacing w:before="0" w:beforeAutospacing="0" w:after="0" w:afterAutospacing="0"/>
        <w:jc w:val="both"/>
        <w:rPr>
          <w:rFonts w:ascii="Traditional Arabic" w:hAnsi="Traditional Arabic" w:cs="Traditional Arabic"/>
          <w:sz w:val="32"/>
          <w:szCs w:val="32"/>
          <w:rtl/>
        </w:rPr>
      </w:pPr>
    </w:p>
    <w:p w:rsidR="004810F4"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A7CA2" w:rsidRPr="007F10A4">
        <w:rPr>
          <w:rFonts w:ascii="Traditional Arabic" w:hAnsi="Traditional Arabic" w:cs="Traditional Arabic"/>
          <w:sz w:val="32"/>
          <w:szCs w:val="32"/>
          <w:rtl/>
        </w:rPr>
        <w:t xml:space="preserve"> وهكذا</w:t>
      </w:r>
      <w:r w:rsidR="001B4E49">
        <w:rPr>
          <w:rFonts w:ascii="Traditional Arabic" w:hAnsi="Traditional Arabic" w:cs="Traditional Arabic"/>
          <w:sz w:val="32"/>
          <w:szCs w:val="32"/>
          <w:rtl/>
        </w:rPr>
        <w:t>،</w:t>
      </w:r>
      <w:r w:rsidR="002A7CA2" w:rsidRPr="007F10A4">
        <w:rPr>
          <w:rFonts w:ascii="Traditional Arabic" w:hAnsi="Traditional Arabic" w:cs="Traditional Arabic"/>
          <w:sz w:val="32"/>
          <w:szCs w:val="32"/>
          <w:rtl/>
        </w:rPr>
        <w:t xml:space="preserve"> ومن خل</w:t>
      </w:r>
      <w:r w:rsidR="001D300A" w:rsidRPr="007F10A4">
        <w:rPr>
          <w:rFonts w:ascii="Traditional Arabic" w:hAnsi="Traditional Arabic" w:cs="Traditional Arabic"/>
          <w:sz w:val="32"/>
          <w:szCs w:val="32"/>
          <w:rtl/>
        </w:rPr>
        <w:t>ال هذا العرض</w:t>
      </w:r>
      <w:r w:rsidR="001B4E49">
        <w:rPr>
          <w:rFonts w:ascii="Traditional Arabic" w:hAnsi="Traditional Arabic" w:cs="Traditional Arabic"/>
          <w:sz w:val="32"/>
          <w:szCs w:val="32"/>
          <w:rtl/>
        </w:rPr>
        <w:t>،</w:t>
      </w:r>
      <w:r w:rsidR="001D300A" w:rsidRPr="007F10A4">
        <w:rPr>
          <w:rFonts w:ascii="Traditional Arabic" w:hAnsi="Traditional Arabic" w:cs="Traditional Arabic"/>
          <w:sz w:val="32"/>
          <w:szCs w:val="32"/>
          <w:rtl/>
        </w:rPr>
        <w:t xml:space="preserve"> يتجلى لنا أنه منذ</w:t>
      </w:r>
      <w:r w:rsidR="00CB16D3">
        <w:rPr>
          <w:rFonts w:ascii="Traditional Arabic" w:hAnsi="Traditional Arabic" w:cs="Traditional Arabic"/>
          <w:sz w:val="32"/>
          <w:szCs w:val="32"/>
          <w:rtl/>
        </w:rPr>
        <w:t xml:space="preserve"> خمسة قرون </w:t>
      </w:r>
      <w:proofErr w:type="gramStart"/>
      <w:r w:rsidR="00CB16D3">
        <w:rPr>
          <w:rFonts w:ascii="Traditional Arabic" w:hAnsi="Traditional Arabic" w:cs="Traditional Arabic" w:hint="cs"/>
          <w:sz w:val="32"/>
          <w:szCs w:val="32"/>
          <w:rtl/>
        </w:rPr>
        <w:t>-</w:t>
      </w:r>
      <w:r w:rsidR="002A7CA2" w:rsidRPr="007F10A4">
        <w:rPr>
          <w:rFonts w:ascii="Traditional Arabic" w:hAnsi="Traditional Arabic" w:cs="Traditional Arabic"/>
          <w:sz w:val="32"/>
          <w:szCs w:val="32"/>
          <w:rtl/>
        </w:rPr>
        <w:t xml:space="preserve"> على</w:t>
      </w:r>
      <w:proofErr w:type="gramEnd"/>
      <w:r w:rsidR="002A7CA2" w:rsidRPr="007F10A4">
        <w:rPr>
          <w:rFonts w:ascii="Traditional Arabic" w:hAnsi="Traditional Arabic" w:cs="Traditional Arabic"/>
          <w:sz w:val="32"/>
          <w:szCs w:val="32"/>
          <w:rtl/>
        </w:rPr>
        <w:t xml:space="preserve"> الأقل </w:t>
      </w:r>
      <w:r w:rsidR="00CB16D3">
        <w:rPr>
          <w:rFonts w:ascii="Traditional Arabic" w:hAnsi="Traditional Arabic" w:cs="Traditional Arabic" w:hint="cs"/>
          <w:sz w:val="32"/>
          <w:szCs w:val="32"/>
          <w:rtl/>
        </w:rPr>
        <w:t>-</w:t>
      </w:r>
      <w:r w:rsidR="002A7CA2" w:rsidRPr="007F10A4">
        <w:rPr>
          <w:rFonts w:ascii="Traditional Arabic" w:hAnsi="Traditional Arabic" w:cs="Traditional Arabic"/>
          <w:sz w:val="32"/>
          <w:szCs w:val="32"/>
          <w:rtl/>
        </w:rPr>
        <w:t xml:space="preserve"> والبحث عن المنهج التاريخي </w:t>
      </w:r>
      <w:r w:rsidR="001D300A" w:rsidRPr="007F10A4">
        <w:rPr>
          <w:rFonts w:ascii="Traditional Arabic" w:hAnsi="Traditional Arabic" w:cs="Traditional Arabic"/>
          <w:sz w:val="32"/>
          <w:szCs w:val="32"/>
          <w:rtl/>
        </w:rPr>
        <w:t>الأصلح لكتابة التا</w:t>
      </w:r>
      <w:r w:rsidR="002A7CA2" w:rsidRPr="007F10A4">
        <w:rPr>
          <w:rFonts w:ascii="Traditional Arabic" w:hAnsi="Traditional Arabic" w:cs="Traditional Arabic"/>
          <w:sz w:val="32"/>
          <w:szCs w:val="32"/>
          <w:rtl/>
        </w:rPr>
        <w:t>ريخ الإنساني وفلسفة التاريخ يحتل من المفكرين والمؤرخين في العالم مكانة عظيمة</w:t>
      </w:r>
      <w:r w:rsidR="001B4E49">
        <w:rPr>
          <w:rFonts w:ascii="Traditional Arabic" w:hAnsi="Traditional Arabic" w:cs="Traditional Arabic"/>
          <w:sz w:val="32"/>
          <w:szCs w:val="32"/>
          <w:rtl/>
        </w:rPr>
        <w:t>،</w:t>
      </w:r>
      <w:r w:rsidR="002A7CA2" w:rsidRPr="007F10A4">
        <w:rPr>
          <w:rFonts w:ascii="Traditional Arabic" w:hAnsi="Traditional Arabic" w:cs="Traditional Arabic"/>
          <w:sz w:val="32"/>
          <w:szCs w:val="32"/>
          <w:rtl/>
        </w:rPr>
        <w:t xml:space="preserve"> وتبذل فيه جهود شاقة رائعة</w:t>
      </w:r>
      <w:r w:rsidR="001B4E49">
        <w:rPr>
          <w:rFonts w:ascii="Traditional Arabic" w:hAnsi="Traditional Arabic" w:cs="Traditional Arabic"/>
          <w:sz w:val="32"/>
          <w:szCs w:val="32"/>
          <w:rtl/>
        </w:rPr>
        <w:t>،</w:t>
      </w:r>
      <w:r w:rsidR="00CB16D3">
        <w:rPr>
          <w:rFonts w:ascii="Traditional Arabic" w:hAnsi="Traditional Arabic" w:cs="Traditional Arabic"/>
          <w:sz w:val="32"/>
          <w:szCs w:val="32"/>
          <w:rtl/>
        </w:rPr>
        <w:t xml:space="preserve"> سواء اختلفنا </w:t>
      </w:r>
      <w:r w:rsidR="00CB16D3">
        <w:rPr>
          <w:rFonts w:ascii="Traditional Arabic" w:hAnsi="Traditional Arabic" w:cs="Traditional Arabic"/>
          <w:sz w:val="32"/>
          <w:szCs w:val="32"/>
          <w:rtl/>
        </w:rPr>
        <w:lastRenderedPageBreak/>
        <w:t>معها أو اتفقنا</w:t>
      </w:r>
      <w:r w:rsidR="002A7CA2" w:rsidRPr="007F10A4">
        <w:rPr>
          <w:rFonts w:ascii="Traditional Arabic" w:hAnsi="Traditional Arabic" w:cs="Traditional Arabic"/>
          <w:sz w:val="32"/>
          <w:szCs w:val="32"/>
          <w:rtl/>
        </w:rPr>
        <w:t>... وبالطبع ليس لنا في هذا المقام أن نتجاهل دور العلامة عبد الرحمن بن خلدون في إيقاظ هذا الوعي ا</w:t>
      </w:r>
      <w:r w:rsidR="00CB16D3">
        <w:rPr>
          <w:rFonts w:ascii="Traditional Arabic" w:hAnsi="Traditional Arabic" w:cs="Traditional Arabic"/>
          <w:sz w:val="32"/>
          <w:szCs w:val="32"/>
          <w:rtl/>
        </w:rPr>
        <w:t>لتاريخي على المستوى العالمي كله</w:t>
      </w:r>
      <w:r w:rsidR="002A7CA2" w:rsidRPr="007F10A4">
        <w:rPr>
          <w:rFonts w:ascii="Traditional Arabic" w:hAnsi="Traditional Arabic" w:cs="Traditional Arabic"/>
          <w:sz w:val="32"/>
          <w:szCs w:val="32"/>
          <w:rtl/>
        </w:rPr>
        <w:t xml:space="preserve">. </w:t>
      </w:r>
    </w:p>
    <w:p w:rsidR="0083635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36358" w:rsidRPr="007F10A4">
        <w:rPr>
          <w:rFonts w:ascii="Traditional Arabic" w:hAnsi="Traditional Arabic" w:cs="Traditional Arabic"/>
          <w:sz w:val="32"/>
          <w:szCs w:val="32"/>
          <w:rtl/>
        </w:rPr>
        <w:t xml:space="preserve"> ويعد العالم الإسلامي </w:t>
      </w:r>
      <w:proofErr w:type="gramStart"/>
      <w:r w:rsidR="00CB16D3">
        <w:rPr>
          <w:rFonts w:ascii="Traditional Arabic" w:hAnsi="Traditional Arabic" w:cs="Traditional Arabic" w:hint="cs"/>
          <w:sz w:val="32"/>
          <w:szCs w:val="32"/>
          <w:rtl/>
        </w:rPr>
        <w:t>-</w:t>
      </w:r>
      <w:r w:rsidR="00836358" w:rsidRPr="007F10A4">
        <w:rPr>
          <w:rFonts w:ascii="Traditional Arabic" w:hAnsi="Traditional Arabic" w:cs="Traditional Arabic"/>
          <w:sz w:val="32"/>
          <w:szCs w:val="32"/>
          <w:rtl/>
        </w:rPr>
        <w:t xml:space="preserve"> مع</w:t>
      </w:r>
      <w:proofErr w:type="gramEnd"/>
      <w:r w:rsidR="00836358" w:rsidRPr="007F10A4">
        <w:rPr>
          <w:rFonts w:ascii="Traditional Arabic" w:hAnsi="Traditional Arabic" w:cs="Traditional Arabic"/>
          <w:sz w:val="32"/>
          <w:szCs w:val="32"/>
          <w:rtl/>
        </w:rPr>
        <w:t xml:space="preserve"> ذلك </w:t>
      </w:r>
      <w:r w:rsidR="00C174AC" w:rsidRPr="007F10A4">
        <w:rPr>
          <w:rFonts w:ascii="Traditional Arabic" w:hAnsi="Traditional Arabic" w:cs="Traditional Arabic"/>
          <w:sz w:val="32"/>
          <w:szCs w:val="32"/>
          <w:rtl/>
        </w:rPr>
        <w:t>وللأسف</w:t>
      </w:r>
      <w:r w:rsidR="00836358" w:rsidRPr="007F10A4">
        <w:rPr>
          <w:rFonts w:ascii="Traditional Arabic" w:hAnsi="Traditional Arabic" w:cs="Traditional Arabic"/>
          <w:sz w:val="32"/>
          <w:szCs w:val="32"/>
          <w:rtl/>
        </w:rPr>
        <w:t xml:space="preserve"> </w:t>
      </w:r>
      <w:r w:rsidR="00CB16D3">
        <w:rPr>
          <w:rFonts w:ascii="Traditional Arabic" w:hAnsi="Traditional Arabic" w:cs="Traditional Arabic" w:hint="cs"/>
          <w:sz w:val="32"/>
          <w:szCs w:val="32"/>
          <w:rtl/>
        </w:rPr>
        <w:t>-</w:t>
      </w:r>
      <w:r w:rsidR="00836358" w:rsidRPr="007F10A4">
        <w:rPr>
          <w:rFonts w:ascii="Traditional Arabic" w:hAnsi="Traditional Arabic" w:cs="Traditional Arabic"/>
          <w:sz w:val="32"/>
          <w:szCs w:val="32"/>
          <w:rtl/>
        </w:rPr>
        <w:t xml:space="preserve"> نشازا في هذا البحث اللاهث</w:t>
      </w:r>
      <w:r w:rsidR="001B4E49">
        <w:rPr>
          <w:rFonts w:ascii="Traditional Arabic" w:hAnsi="Traditional Arabic" w:cs="Traditional Arabic"/>
          <w:sz w:val="32"/>
          <w:szCs w:val="32"/>
          <w:rtl/>
        </w:rPr>
        <w:t>،</w:t>
      </w:r>
      <w:r w:rsidR="00836358" w:rsidRPr="007F10A4">
        <w:rPr>
          <w:rFonts w:ascii="Traditional Arabic" w:hAnsi="Traditional Arabic" w:cs="Traditional Arabic"/>
          <w:sz w:val="32"/>
          <w:szCs w:val="32"/>
          <w:rtl/>
        </w:rPr>
        <w:t xml:space="preserve"> فما زال البحث التاريخي لا يهتم </w:t>
      </w:r>
      <w:r w:rsidR="00977F92">
        <w:rPr>
          <w:rFonts w:ascii="Traditional Arabic" w:hAnsi="Traditional Arabic" w:cs="Traditional Arabic" w:hint="cs"/>
          <w:sz w:val="32"/>
          <w:szCs w:val="32"/>
          <w:rtl/>
        </w:rPr>
        <w:t>-</w:t>
      </w:r>
      <w:r w:rsidR="00836358" w:rsidRPr="007F10A4">
        <w:rPr>
          <w:rFonts w:ascii="Traditional Arabic" w:hAnsi="Traditional Arabic" w:cs="Traditional Arabic"/>
          <w:sz w:val="32"/>
          <w:szCs w:val="32"/>
          <w:rtl/>
        </w:rPr>
        <w:t xml:space="preserve"> إلا </w:t>
      </w:r>
      <w:r w:rsidR="00C174AC" w:rsidRPr="007F10A4">
        <w:rPr>
          <w:rFonts w:ascii="Traditional Arabic" w:hAnsi="Traditional Arabic" w:cs="Traditional Arabic"/>
          <w:sz w:val="32"/>
          <w:szCs w:val="32"/>
          <w:rtl/>
        </w:rPr>
        <w:t xml:space="preserve">في القليل </w:t>
      </w:r>
      <w:r w:rsidR="00977F92">
        <w:rPr>
          <w:rFonts w:ascii="Traditional Arabic" w:hAnsi="Traditional Arabic" w:cs="Traditional Arabic" w:hint="cs"/>
          <w:sz w:val="32"/>
          <w:szCs w:val="32"/>
          <w:rtl/>
        </w:rPr>
        <w:t>-</w:t>
      </w:r>
      <w:r w:rsidR="00C174AC" w:rsidRPr="007F10A4">
        <w:rPr>
          <w:rFonts w:ascii="Traditional Arabic" w:hAnsi="Traditional Arabic" w:cs="Traditional Arabic"/>
          <w:sz w:val="32"/>
          <w:szCs w:val="32"/>
          <w:rtl/>
        </w:rPr>
        <w:t xml:space="preserve"> ب</w:t>
      </w:r>
      <w:r w:rsidR="00836358" w:rsidRPr="007F10A4">
        <w:rPr>
          <w:rFonts w:ascii="Traditional Arabic" w:hAnsi="Traditional Arabic" w:cs="Traditional Arabic"/>
          <w:sz w:val="32"/>
          <w:szCs w:val="32"/>
          <w:rtl/>
        </w:rPr>
        <w:t>قضيتي منهج البحث التاريخي وفلسفة التاريخ</w:t>
      </w:r>
      <w:r w:rsidR="001B4E49">
        <w:rPr>
          <w:rFonts w:ascii="Traditional Arabic" w:hAnsi="Traditional Arabic" w:cs="Traditional Arabic"/>
          <w:sz w:val="32"/>
          <w:szCs w:val="32"/>
          <w:rtl/>
        </w:rPr>
        <w:t>،</w:t>
      </w:r>
      <w:r w:rsidR="00836358" w:rsidRPr="007F10A4">
        <w:rPr>
          <w:rFonts w:ascii="Traditional Arabic" w:hAnsi="Traditional Arabic" w:cs="Traditional Arabic"/>
          <w:sz w:val="32"/>
          <w:szCs w:val="32"/>
          <w:rtl/>
        </w:rPr>
        <w:t xml:space="preserve"> فضلا على التوظيف لتجربتنا الحضارية في مراجع</w:t>
      </w:r>
      <w:r w:rsidR="00977F92">
        <w:rPr>
          <w:rFonts w:ascii="Traditional Arabic" w:hAnsi="Traditional Arabic" w:cs="Traditional Arabic"/>
          <w:sz w:val="32"/>
          <w:szCs w:val="32"/>
          <w:rtl/>
        </w:rPr>
        <w:t>ة مشكلات الواقع وأعباء المستقبل</w:t>
      </w:r>
      <w:r w:rsidR="00836358" w:rsidRPr="007F10A4">
        <w:rPr>
          <w:rFonts w:ascii="Traditional Arabic" w:hAnsi="Traditional Arabic" w:cs="Traditional Arabic"/>
          <w:sz w:val="32"/>
          <w:szCs w:val="32"/>
          <w:rtl/>
        </w:rPr>
        <w:t xml:space="preserve">. </w:t>
      </w:r>
    </w:p>
    <w:p w:rsidR="00525D0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525D06" w:rsidRPr="007F10A4">
        <w:rPr>
          <w:rFonts w:ascii="Traditional Arabic" w:hAnsi="Traditional Arabic" w:cs="Traditional Arabic"/>
          <w:sz w:val="32"/>
          <w:szCs w:val="32"/>
          <w:rtl/>
        </w:rPr>
        <w:t xml:space="preserve"> والنظر إلى قائمة الطروحات العلمية التي قدمت في جامعات العالم الإسلامي في أقسام التاريخ والحضارة</w:t>
      </w:r>
      <w:r w:rsidR="001B4E49">
        <w:rPr>
          <w:rFonts w:ascii="Traditional Arabic" w:hAnsi="Traditional Arabic" w:cs="Traditional Arabic"/>
          <w:sz w:val="32"/>
          <w:szCs w:val="32"/>
          <w:rtl/>
        </w:rPr>
        <w:t>،</w:t>
      </w:r>
      <w:r w:rsidR="00525D06" w:rsidRPr="007F10A4">
        <w:rPr>
          <w:rFonts w:ascii="Traditional Arabic" w:hAnsi="Traditional Arabic" w:cs="Traditional Arabic"/>
          <w:sz w:val="32"/>
          <w:szCs w:val="32"/>
          <w:rtl/>
        </w:rPr>
        <w:t xml:space="preserve"> بالإضافة إلى بحوث المؤ</w:t>
      </w:r>
      <w:r w:rsidR="00977F92">
        <w:rPr>
          <w:rFonts w:ascii="Traditional Arabic" w:hAnsi="Traditional Arabic" w:cs="Traditional Arabic"/>
          <w:sz w:val="32"/>
          <w:szCs w:val="32"/>
          <w:rtl/>
        </w:rPr>
        <w:t>رخين والمفكرين يؤكد هذه الحقيقة</w:t>
      </w:r>
      <w:r w:rsidR="00525D06" w:rsidRPr="007F10A4">
        <w:rPr>
          <w:rFonts w:ascii="Traditional Arabic" w:hAnsi="Traditional Arabic" w:cs="Traditional Arabic"/>
          <w:sz w:val="32"/>
          <w:szCs w:val="32"/>
          <w:rtl/>
        </w:rPr>
        <w:t xml:space="preserve">!! </w:t>
      </w:r>
    </w:p>
    <w:p w:rsidR="003E687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E687F" w:rsidRPr="007F10A4">
        <w:rPr>
          <w:rFonts w:ascii="Traditional Arabic" w:hAnsi="Traditional Arabic" w:cs="Traditional Arabic"/>
          <w:sz w:val="32"/>
          <w:szCs w:val="32"/>
          <w:rtl/>
        </w:rPr>
        <w:t xml:space="preserve"> لكن القضية بدأت تطرح نفسها علينا بعمق</w:t>
      </w:r>
      <w:r w:rsidR="00A1116D">
        <w:rPr>
          <w:rFonts w:ascii="Traditional Arabic" w:hAnsi="Traditional Arabic" w:cs="Traditional Arabic"/>
          <w:sz w:val="32"/>
          <w:szCs w:val="32"/>
          <w:rtl/>
        </w:rPr>
        <w:t>؛</w:t>
      </w:r>
      <w:r w:rsidR="003E687F" w:rsidRPr="007F10A4">
        <w:rPr>
          <w:rFonts w:ascii="Traditional Arabic" w:hAnsi="Traditional Arabic" w:cs="Traditional Arabic"/>
          <w:sz w:val="32"/>
          <w:szCs w:val="32"/>
          <w:rtl/>
        </w:rPr>
        <w:t xml:space="preserve"> بعد أن بطلت مقولة إقامة السور الحديدي الفكري بيننا وبين العالم الأوروبي</w:t>
      </w:r>
      <w:r w:rsidR="00A1116D">
        <w:rPr>
          <w:rFonts w:ascii="Traditional Arabic" w:hAnsi="Traditional Arabic" w:cs="Traditional Arabic"/>
          <w:sz w:val="32"/>
          <w:szCs w:val="32"/>
          <w:rtl/>
        </w:rPr>
        <w:t>؛</w:t>
      </w:r>
      <w:r w:rsidR="00C10946" w:rsidRPr="007F10A4">
        <w:rPr>
          <w:rFonts w:ascii="Traditional Arabic" w:hAnsi="Traditional Arabic" w:cs="Traditional Arabic"/>
          <w:sz w:val="32"/>
          <w:szCs w:val="32"/>
          <w:rtl/>
        </w:rPr>
        <w:t xml:space="preserve"> لحما</w:t>
      </w:r>
      <w:r w:rsidR="003E687F" w:rsidRPr="007F10A4">
        <w:rPr>
          <w:rFonts w:ascii="Traditional Arabic" w:hAnsi="Traditional Arabic" w:cs="Traditional Arabic"/>
          <w:sz w:val="32"/>
          <w:szCs w:val="32"/>
          <w:rtl/>
        </w:rPr>
        <w:t>ية أنفسنا من أفكاره ومناهجه</w:t>
      </w:r>
      <w:r w:rsidR="001B4E49">
        <w:rPr>
          <w:rFonts w:ascii="Traditional Arabic" w:hAnsi="Traditional Arabic" w:cs="Traditional Arabic"/>
          <w:sz w:val="32"/>
          <w:szCs w:val="32"/>
          <w:rtl/>
        </w:rPr>
        <w:t>،</w:t>
      </w:r>
      <w:r w:rsidR="003E687F" w:rsidRPr="007F10A4">
        <w:rPr>
          <w:rFonts w:ascii="Traditional Arabic" w:hAnsi="Traditional Arabic" w:cs="Traditional Arabic"/>
          <w:sz w:val="32"/>
          <w:szCs w:val="32"/>
          <w:rtl/>
        </w:rPr>
        <w:t xml:space="preserve"> فضلا</w:t>
      </w:r>
      <w:r w:rsidR="00C10946" w:rsidRPr="007F10A4">
        <w:rPr>
          <w:rFonts w:ascii="Traditional Arabic" w:hAnsi="Traditional Arabic" w:cs="Traditional Arabic"/>
          <w:sz w:val="32"/>
          <w:szCs w:val="32"/>
          <w:rtl/>
        </w:rPr>
        <w:t xml:space="preserve"> </w:t>
      </w:r>
      <w:r w:rsidR="003E687F" w:rsidRPr="007F10A4">
        <w:rPr>
          <w:rFonts w:ascii="Traditional Arabic" w:hAnsi="Traditional Arabic" w:cs="Traditional Arabic"/>
          <w:sz w:val="32"/>
          <w:szCs w:val="32"/>
          <w:rtl/>
        </w:rPr>
        <w:t>على عبثية هذه المقولة في ظل الأساليب الحضارية المعاصرة</w:t>
      </w:r>
      <w:r w:rsidR="00A1116D">
        <w:rPr>
          <w:rFonts w:ascii="Traditional Arabic" w:hAnsi="Traditional Arabic" w:cs="Traditional Arabic"/>
          <w:sz w:val="32"/>
          <w:szCs w:val="32"/>
          <w:rtl/>
        </w:rPr>
        <w:t>؛</w:t>
      </w:r>
      <w:r w:rsidR="003E687F" w:rsidRPr="007F10A4">
        <w:rPr>
          <w:rFonts w:ascii="Traditional Arabic" w:hAnsi="Traditional Arabic" w:cs="Traditional Arabic"/>
          <w:sz w:val="32"/>
          <w:szCs w:val="32"/>
          <w:rtl/>
        </w:rPr>
        <w:t xml:space="preserve"> فإنها أيضا مقولة لا </w:t>
      </w:r>
      <w:r w:rsidR="00477D2A">
        <w:rPr>
          <w:rFonts w:ascii="Traditional Arabic" w:hAnsi="Traditional Arabic" w:cs="Traditional Arabic"/>
          <w:sz w:val="32"/>
          <w:szCs w:val="32"/>
          <w:rtl/>
        </w:rPr>
        <w:t>تخدمنا حتى ولو نجحنا في تطبيقها</w:t>
      </w:r>
      <w:r w:rsidR="003E687F" w:rsidRPr="007F10A4">
        <w:rPr>
          <w:rFonts w:ascii="Traditional Arabic" w:hAnsi="Traditional Arabic" w:cs="Traditional Arabic"/>
          <w:sz w:val="32"/>
          <w:szCs w:val="32"/>
          <w:rtl/>
        </w:rPr>
        <w:t xml:space="preserve">!! </w:t>
      </w:r>
    </w:p>
    <w:p w:rsidR="003F05D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C02B8" w:rsidRPr="007F10A4">
        <w:rPr>
          <w:rFonts w:ascii="Traditional Arabic" w:hAnsi="Traditional Arabic" w:cs="Traditional Arabic"/>
          <w:sz w:val="32"/>
          <w:szCs w:val="32"/>
          <w:rtl/>
        </w:rPr>
        <w:t xml:space="preserve"> إننا لابد أن نبحث في بنائنا الداخلي</w:t>
      </w:r>
      <w:r w:rsidR="001B4E49">
        <w:rPr>
          <w:rFonts w:ascii="Traditional Arabic" w:hAnsi="Traditional Arabic" w:cs="Traditional Arabic"/>
          <w:sz w:val="32"/>
          <w:szCs w:val="32"/>
          <w:rtl/>
        </w:rPr>
        <w:t>،</w:t>
      </w:r>
      <w:r w:rsidR="009C02B8" w:rsidRPr="007F10A4">
        <w:rPr>
          <w:rFonts w:ascii="Traditional Arabic" w:hAnsi="Traditional Arabic" w:cs="Traditional Arabic"/>
          <w:sz w:val="32"/>
          <w:szCs w:val="32"/>
          <w:rtl/>
        </w:rPr>
        <w:t xml:space="preserve"> وفي تطوير كياننا</w:t>
      </w:r>
      <w:r w:rsidR="001B4E49">
        <w:rPr>
          <w:rFonts w:ascii="Traditional Arabic" w:hAnsi="Traditional Arabic" w:cs="Traditional Arabic"/>
          <w:sz w:val="32"/>
          <w:szCs w:val="32"/>
          <w:rtl/>
        </w:rPr>
        <w:t>،</w:t>
      </w:r>
      <w:r w:rsidR="009C02B8" w:rsidRPr="007F10A4">
        <w:rPr>
          <w:rFonts w:ascii="Traditional Arabic" w:hAnsi="Traditional Arabic" w:cs="Traditional Arabic"/>
          <w:sz w:val="32"/>
          <w:szCs w:val="32"/>
          <w:rtl/>
        </w:rPr>
        <w:t xml:space="preserve"> وف</w:t>
      </w:r>
      <w:r w:rsidR="000F189D" w:rsidRPr="007F10A4">
        <w:rPr>
          <w:rFonts w:ascii="Traditional Arabic" w:hAnsi="Traditional Arabic" w:cs="Traditional Arabic"/>
          <w:sz w:val="32"/>
          <w:szCs w:val="32"/>
          <w:rtl/>
        </w:rPr>
        <w:t>ي</w:t>
      </w:r>
      <w:r w:rsidR="009C02B8" w:rsidRPr="007F10A4">
        <w:rPr>
          <w:rFonts w:ascii="Traditional Arabic" w:hAnsi="Traditional Arabic" w:cs="Traditional Arabic"/>
          <w:sz w:val="32"/>
          <w:szCs w:val="32"/>
          <w:rtl/>
        </w:rPr>
        <w:t xml:space="preserve"> ال</w:t>
      </w:r>
      <w:r w:rsidR="000F189D" w:rsidRPr="007F10A4">
        <w:rPr>
          <w:rFonts w:ascii="Traditional Arabic" w:hAnsi="Traditional Arabic" w:cs="Traditional Arabic"/>
          <w:sz w:val="32"/>
          <w:szCs w:val="32"/>
          <w:rtl/>
        </w:rPr>
        <w:t>بحث عن وسائل القوة في داخلنا وم</w:t>
      </w:r>
      <w:r w:rsidR="009C02B8" w:rsidRPr="007F10A4">
        <w:rPr>
          <w:rFonts w:ascii="Traditional Arabic" w:hAnsi="Traditional Arabic" w:cs="Traditional Arabic"/>
          <w:sz w:val="32"/>
          <w:szCs w:val="32"/>
          <w:rtl/>
        </w:rPr>
        <w:t>خارجنا</w:t>
      </w:r>
      <w:r w:rsidR="001B4E49">
        <w:rPr>
          <w:rFonts w:ascii="Traditional Arabic" w:hAnsi="Traditional Arabic" w:cs="Traditional Arabic"/>
          <w:sz w:val="32"/>
          <w:szCs w:val="32"/>
          <w:rtl/>
        </w:rPr>
        <w:t>،</w:t>
      </w:r>
      <w:r w:rsidR="009C02B8" w:rsidRPr="007F10A4">
        <w:rPr>
          <w:rFonts w:ascii="Traditional Arabic" w:hAnsi="Traditional Arabic" w:cs="Traditional Arabic"/>
          <w:sz w:val="32"/>
          <w:szCs w:val="32"/>
          <w:rtl/>
        </w:rPr>
        <w:t xml:space="preserve"> وفي فقه سنن الله الكونية والاجتماعية في التطور والبقاء</w:t>
      </w:r>
      <w:r w:rsidR="001B4E49">
        <w:rPr>
          <w:rFonts w:ascii="Traditional Arabic" w:hAnsi="Traditional Arabic" w:cs="Traditional Arabic"/>
          <w:sz w:val="32"/>
          <w:szCs w:val="32"/>
          <w:rtl/>
        </w:rPr>
        <w:t>،</w:t>
      </w:r>
      <w:r w:rsidR="009C02B8" w:rsidRPr="007F10A4">
        <w:rPr>
          <w:rFonts w:ascii="Traditional Arabic" w:hAnsi="Traditional Arabic" w:cs="Traditional Arabic"/>
          <w:sz w:val="32"/>
          <w:szCs w:val="32"/>
          <w:rtl/>
        </w:rPr>
        <w:t xml:space="preserve"> ولا سبيل لبقائنا </w:t>
      </w:r>
      <w:r w:rsidR="00477D2A">
        <w:rPr>
          <w:rFonts w:ascii="Traditional Arabic" w:hAnsi="Traditional Arabic" w:cs="Traditional Arabic"/>
          <w:sz w:val="32"/>
          <w:szCs w:val="32"/>
          <w:rtl/>
        </w:rPr>
        <w:t>في هذا العالم إلا عن هذا الطريق</w:t>
      </w:r>
      <w:r w:rsidR="009C02B8" w:rsidRPr="007F10A4">
        <w:rPr>
          <w:rFonts w:ascii="Traditional Arabic" w:hAnsi="Traditional Arabic" w:cs="Traditional Arabic"/>
          <w:sz w:val="32"/>
          <w:szCs w:val="32"/>
          <w:rtl/>
        </w:rPr>
        <w:t>.</w:t>
      </w:r>
    </w:p>
    <w:p w:rsidR="009C02B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F05D3" w:rsidRPr="007F10A4">
        <w:rPr>
          <w:rFonts w:ascii="Traditional Arabic" w:hAnsi="Traditional Arabic" w:cs="Traditional Arabic"/>
          <w:sz w:val="32"/>
          <w:szCs w:val="32"/>
          <w:rtl/>
        </w:rPr>
        <w:t xml:space="preserve"> إن تشريحا قويا يجب </w:t>
      </w:r>
      <w:r w:rsidR="006C2F99">
        <w:rPr>
          <w:rFonts w:ascii="Traditional Arabic" w:hAnsi="Traditional Arabic" w:cs="Traditional Arabic" w:hint="cs"/>
          <w:sz w:val="32"/>
          <w:szCs w:val="32"/>
          <w:rtl/>
        </w:rPr>
        <w:t>أن</w:t>
      </w:r>
      <w:r w:rsidR="003F05D3" w:rsidRPr="007F10A4">
        <w:rPr>
          <w:rFonts w:ascii="Traditional Arabic" w:hAnsi="Traditional Arabic" w:cs="Traditional Arabic"/>
          <w:sz w:val="32"/>
          <w:szCs w:val="32"/>
          <w:rtl/>
        </w:rPr>
        <w:t xml:space="preserve"> نقوم به </w:t>
      </w:r>
      <w:proofErr w:type="gramStart"/>
      <w:r w:rsidR="006C2F99">
        <w:rPr>
          <w:rFonts w:ascii="Traditional Arabic" w:hAnsi="Traditional Arabic" w:cs="Traditional Arabic" w:hint="cs"/>
          <w:sz w:val="32"/>
          <w:szCs w:val="32"/>
          <w:rtl/>
        </w:rPr>
        <w:t>-</w:t>
      </w:r>
      <w:r w:rsidR="003F05D3" w:rsidRPr="007F10A4">
        <w:rPr>
          <w:rFonts w:ascii="Traditional Arabic" w:hAnsi="Traditional Arabic" w:cs="Traditional Arabic"/>
          <w:sz w:val="32"/>
          <w:szCs w:val="32"/>
          <w:rtl/>
        </w:rPr>
        <w:t xml:space="preserve"> بإخلاص</w:t>
      </w:r>
      <w:proofErr w:type="gramEnd"/>
      <w:r w:rsidR="003F05D3" w:rsidRPr="007F10A4">
        <w:rPr>
          <w:rFonts w:ascii="Traditional Arabic" w:hAnsi="Traditional Arabic" w:cs="Traditional Arabic"/>
          <w:sz w:val="32"/>
          <w:szCs w:val="32"/>
          <w:rtl/>
        </w:rPr>
        <w:t xml:space="preserve"> وجرأة </w:t>
      </w:r>
      <w:r w:rsidR="006C2F99">
        <w:rPr>
          <w:rFonts w:ascii="Traditional Arabic" w:hAnsi="Traditional Arabic" w:cs="Traditional Arabic" w:hint="cs"/>
          <w:sz w:val="32"/>
          <w:szCs w:val="32"/>
          <w:rtl/>
        </w:rPr>
        <w:t>-</w:t>
      </w:r>
      <w:r w:rsidR="003F05D3" w:rsidRPr="007F10A4">
        <w:rPr>
          <w:rFonts w:ascii="Traditional Arabic" w:hAnsi="Traditional Arabic" w:cs="Traditional Arabic"/>
          <w:sz w:val="32"/>
          <w:szCs w:val="32"/>
          <w:rtl/>
        </w:rPr>
        <w:t xml:space="preserve"> لتجربتنا في التاريخ</w:t>
      </w:r>
      <w:r w:rsidR="001B4E49">
        <w:rPr>
          <w:rFonts w:ascii="Traditional Arabic" w:hAnsi="Traditional Arabic" w:cs="Traditional Arabic"/>
          <w:sz w:val="32"/>
          <w:szCs w:val="32"/>
          <w:rtl/>
        </w:rPr>
        <w:t>،</w:t>
      </w:r>
      <w:r w:rsidR="003F05D3" w:rsidRPr="007F10A4">
        <w:rPr>
          <w:rFonts w:ascii="Traditional Arabic" w:hAnsi="Traditional Arabic" w:cs="Traditional Arabic"/>
          <w:sz w:val="32"/>
          <w:szCs w:val="32"/>
          <w:rtl/>
        </w:rPr>
        <w:t xml:space="preserve"> وإننا يجب أن نكون صادقين مع أنفسنا في الاعتراف بالحقيقة كما هي</w:t>
      </w:r>
      <w:r w:rsidR="001B4E49">
        <w:rPr>
          <w:rFonts w:ascii="Traditional Arabic" w:hAnsi="Traditional Arabic" w:cs="Traditional Arabic"/>
          <w:sz w:val="32"/>
          <w:szCs w:val="32"/>
          <w:rtl/>
        </w:rPr>
        <w:t>،</w:t>
      </w:r>
      <w:r w:rsidR="003F05D3" w:rsidRPr="007F10A4">
        <w:rPr>
          <w:rFonts w:ascii="Traditional Arabic" w:hAnsi="Traditional Arabic" w:cs="Traditional Arabic"/>
          <w:sz w:val="32"/>
          <w:szCs w:val="32"/>
          <w:rtl/>
        </w:rPr>
        <w:t xml:space="preserve"> وفي تقويم هذه الحقيقة على ضوء الثوابت الإلهية التي نؤمن بأنها </w:t>
      </w:r>
      <w:r w:rsidR="00A1116D">
        <w:rPr>
          <w:rFonts w:ascii="Traditional Arabic" w:hAnsi="Traditional Arabic" w:cs="Traditional Arabic"/>
          <w:sz w:val="32"/>
          <w:szCs w:val="32"/>
          <w:rtl/>
        </w:rPr>
        <w:t>(</w:t>
      </w:r>
      <w:r w:rsidR="003F05D3" w:rsidRPr="007F10A4">
        <w:rPr>
          <w:rFonts w:ascii="Traditional Arabic" w:hAnsi="Traditional Arabic" w:cs="Traditional Arabic"/>
          <w:sz w:val="32"/>
          <w:szCs w:val="32"/>
          <w:rtl/>
        </w:rPr>
        <w:t>المطلق</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6C2F99">
        <w:rPr>
          <w:rFonts w:ascii="Traditional Arabic" w:hAnsi="Traditional Arabic" w:cs="Traditional Arabic"/>
          <w:sz w:val="32"/>
          <w:szCs w:val="32"/>
          <w:rtl/>
        </w:rPr>
        <w:t xml:space="preserve"> و</w:t>
      </w:r>
      <w:r w:rsidR="00A1116D">
        <w:rPr>
          <w:rFonts w:ascii="Traditional Arabic" w:hAnsi="Traditional Arabic" w:cs="Traditional Arabic"/>
          <w:sz w:val="32"/>
          <w:szCs w:val="32"/>
          <w:rtl/>
        </w:rPr>
        <w:t>(</w:t>
      </w:r>
      <w:r w:rsidR="003F05D3" w:rsidRPr="007F10A4">
        <w:rPr>
          <w:rFonts w:ascii="Traditional Arabic" w:hAnsi="Traditional Arabic" w:cs="Traditional Arabic"/>
          <w:sz w:val="32"/>
          <w:szCs w:val="32"/>
          <w:rtl/>
        </w:rPr>
        <w:t>المثل العليا الحضارية</w:t>
      </w:r>
      <w:r w:rsidR="00A1116D">
        <w:rPr>
          <w:rFonts w:ascii="Traditional Arabic" w:hAnsi="Traditional Arabic" w:cs="Traditional Arabic"/>
          <w:sz w:val="32"/>
          <w:szCs w:val="32"/>
          <w:rtl/>
        </w:rPr>
        <w:t>)</w:t>
      </w:r>
      <w:r w:rsidR="003F05D3" w:rsidRPr="007F10A4">
        <w:rPr>
          <w:rFonts w:ascii="Traditional Arabic" w:hAnsi="Traditional Arabic" w:cs="Traditional Arabic"/>
          <w:sz w:val="32"/>
          <w:szCs w:val="32"/>
          <w:rtl/>
        </w:rPr>
        <w:t xml:space="preserve"> لنا </w:t>
      </w:r>
      <w:r w:rsidR="00F51719" w:rsidRPr="007F10A4">
        <w:rPr>
          <w:rFonts w:ascii="Traditional Arabic" w:hAnsi="Traditional Arabic" w:cs="Traditional Arabic"/>
          <w:sz w:val="32"/>
          <w:szCs w:val="32"/>
          <w:rtl/>
        </w:rPr>
        <w:t>وللإنسانية</w:t>
      </w:r>
      <w:r w:rsidR="003F05D3"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20124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201243" w:rsidRPr="007F10A4">
        <w:rPr>
          <w:rFonts w:ascii="Traditional Arabic" w:hAnsi="Traditional Arabic" w:cs="Traditional Arabic"/>
          <w:sz w:val="32"/>
          <w:szCs w:val="32"/>
          <w:rtl/>
        </w:rPr>
        <w:t xml:space="preserve"> وجدير بالذكر أنه لم يعد ممكنا كتابة التاريخ غير مرتبط بتفسيره</w:t>
      </w:r>
      <w:r w:rsidR="001B4E49">
        <w:rPr>
          <w:rFonts w:ascii="Traditional Arabic" w:hAnsi="Traditional Arabic" w:cs="Traditional Arabic"/>
          <w:sz w:val="32"/>
          <w:szCs w:val="32"/>
          <w:rtl/>
        </w:rPr>
        <w:t>،</w:t>
      </w:r>
      <w:r w:rsidR="00201243" w:rsidRPr="007F10A4">
        <w:rPr>
          <w:rFonts w:ascii="Traditional Arabic" w:hAnsi="Traditional Arabic" w:cs="Traditional Arabic"/>
          <w:sz w:val="32"/>
          <w:szCs w:val="32"/>
          <w:rtl/>
        </w:rPr>
        <w:t xml:space="preserve"> وذلك أن المنهج العلمي لكتابة التاريخ يحكم الوشائج بين قبول الواقعة رواية </w:t>
      </w:r>
      <w:r w:rsidR="00A1116D">
        <w:rPr>
          <w:rFonts w:ascii="Traditional Arabic" w:hAnsi="Traditional Arabic" w:cs="Traditional Arabic"/>
          <w:sz w:val="32"/>
          <w:szCs w:val="32"/>
          <w:rtl/>
        </w:rPr>
        <w:t>(</w:t>
      </w:r>
      <w:r w:rsidR="00201243" w:rsidRPr="007F10A4">
        <w:rPr>
          <w:rFonts w:ascii="Traditional Arabic" w:hAnsi="Traditional Arabic" w:cs="Traditional Arabic"/>
          <w:sz w:val="32"/>
          <w:szCs w:val="32"/>
          <w:rtl/>
        </w:rPr>
        <w:t>نقلا</w:t>
      </w:r>
      <w:r w:rsidR="00A1116D">
        <w:rPr>
          <w:rFonts w:ascii="Traditional Arabic" w:hAnsi="Traditional Arabic" w:cs="Traditional Arabic"/>
          <w:sz w:val="32"/>
          <w:szCs w:val="32"/>
          <w:rtl/>
        </w:rPr>
        <w:t>)</w:t>
      </w:r>
      <w:r w:rsidR="00201243" w:rsidRPr="007F10A4">
        <w:rPr>
          <w:rFonts w:ascii="Traditional Arabic" w:hAnsi="Traditional Arabic" w:cs="Traditional Arabic"/>
          <w:sz w:val="32"/>
          <w:szCs w:val="32"/>
          <w:rtl/>
        </w:rPr>
        <w:t xml:space="preserve"> وقبولها دراية </w:t>
      </w:r>
      <w:r w:rsidR="00A1116D">
        <w:rPr>
          <w:rFonts w:ascii="Traditional Arabic" w:hAnsi="Traditional Arabic" w:cs="Traditional Arabic"/>
          <w:sz w:val="32"/>
          <w:szCs w:val="32"/>
          <w:rtl/>
        </w:rPr>
        <w:t>(</w:t>
      </w:r>
      <w:r w:rsidR="00201243" w:rsidRPr="007F10A4">
        <w:rPr>
          <w:rFonts w:ascii="Traditional Arabic" w:hAnsi="Traditional Arabic" w:cs="Traditional Arabic"/>
          <w:sz w:val="32"/>
          <w:szCs w:val="32"/>
          <w:rtl/>
        </w:rPr>
        <w:t>عقلا</w:t>
      </w:r>
      <w:proofErr w:type="gramStart"/>
      <w:r w:rsidR="00A1116D">
        <w:rPr>
          <w:rFonts w:ascii="Traditional Arabic" w:hAnsi="Traditional Arabic" w:cs="Traditional Arabic"/>
          <w:sz w:val="32"/>
          <w:szCs w:val="32"/>
          <w:rtl/>
        </w:rPr>
        <w:t>)</w:t>
      </w:r>
      <w:r w:rsidR="00DC667D" w:rsidRPr="007F10A4">
        <w:rPr>
          <w:rFonts w:ascii="Traditional Arabic" w:hAnsi="Traditional Arabic" w:cs="Traditional Arabic"/>
          <w:sz w:val="32"/>
          <w:szCs w:val="32"/>
          <w:vertAlign w:val="superscript"/>
          <w:rtl/>
        </w:rPr>
        <w:t>(</w:t>
      </w:r>
      <w:proofErr w:type="gramEnd"/>
      <w:r w:rsidR="00C43612" w:rsidRPr="007F10A4">
        <w:rPr>
          <w:rStyle w:val="a4"/>
          <w:rFonts w:ascii="Traditional Arabic" w:hAnsi="Traditional Arabic" w:cs="Traditional Arabic"/>
          <w:sz w:val="32"/>
          <w:szCs w:val="32"/>
          <w:rtl/>
        </w:rPr>
        <w:footnoteReference w:id="165"/>
      </w:r>
      <w:r w:rsidR="00DC667D" w:rsidRPr="007F10A4">
        <w:rPr>
          <w:rFonts w:ascii="Traditional Arabic" w:hAnsi="Traditional Arabic" w:cs="Traditional Arabic"/>
          <w:sz w:val="32"/>
          <w:szCs w:val="32"/>
          <w:vertAlign w:val="superscript"/>
          <w:rtl/>
        </w:rPr>
        <w:t>)</w:t>
      </w:r>
      <w:r w:rsidR="00DC667D" w:rsidRPr="007F10A4">
        <w:rPr>
          <w:rFonts w:ascii="Traditional Arabic" w:hAnsi="Traditional Arabic" w:cs="Traditional Arabic"/>
          <w:sz w:val="32"/>
          <w:szCs w:val="32"/>
          <w:rtl/>
        </w:rPr>
        <w:t>.</w:t>
      </w:r>
    </w:p>
    <w:p w:rsidR="00DC667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C667D" w:rsidRPr="007F10A4">
        <w:rPr>
          <w:rFonts w:ascii="Traditional Arabic" w:hAnsi="Traditional Arabic" w:cs="Traditional Arabic"/>
          <w:sz w:val="32"/>
          <w:szCs w:val="32"/>
          <w:rtl/>
        </w:rPr>
        <w:t xml:space="preserve"> وقد أصبح </w:t>
      </w:r>
      <w:r w:rsidR="00A1116D">
        <w:rPr>
          <w:rFonts w:ascii="Traditional Arabic" w:hAnsi="Traditional Arabic" w:cs="Traditional Arabic"/>
          <w:sz w:val="32"/>
          <w:szCs w:val="32"/>
          <w:rtl/>
        </w:rPr>
        <w:t>(</w:t>
      </w:r>
      <w:r w:rsidR="00DC667D" w:rsidRPr="007F10A4">
        <w:rPr>
          <w:rFonts w:ascii="Traditional Arabic" w:hAnsi="Traditional Arabic" w:cs="Traditional Arabic"/>
          <w:sz w:val="32"/>
          <w:szCs w:val="32"/>
          <w:rtl/>
        </w:rPr>
        <w:t>فقه البيئة</w:t>
      </w:r>
      <w:r w:rsidR="00A1116D">
        <w:rPr>
          <w:rFonts w:ascii="Traditional Arabic" w:hAnsi="Traditional Arabic" w:cs="Traditional Arabic"/>
          <w:sz w:val="32"/>
          <w:szCs w:val="32"/>
          <w:rtl/>
        </w:rPr>
        <w:t>)</w:t>
      </w:r>
      <w:r w:rsidR="00DC667D" w:rsidRPr="007F10A4">
        <w:rPr>
          <w:rFonts w:ascii="Traditional Arabic" w:hAnsi="Traditional Arabic" w:cs="Traditional Arabic"/>
          <w:sz w:val="32"/>
          <w:szCs w:val="32"/>
          <w:rtl/>
        </w:rPr>
        <w:t xml:space="preserve"> الاجتماعية والنفسية والثقافية المسيطرة من أركان قبول الواقعة</w:t>
      </w:r>
      <w:r w:rsidR="001B4E49">
        <w:rPr>
          <w:rFonts w:ascii="Traditional Arabic" w:hAnsi="Traditional Arabic" w:cs="Traditional Arabic"/>
          <w:sz w:val="32"/>
          <w:szCs w:val="32"/>
          <w:rtl/>
        </w:rPr>
        <w:t>،</w:t>
      </w:r>
      <w:r w:rsidR="00DC667D" w:rsidRPr="007F10A4">
        <w:rPr>
          <w:rFonts w:ascii="Traditional Arabic" w:hAnsi="Traditional Arabic" w:cs="Traditional Arabic"/>
          <w:sz w:val="32"/>
          <w:szCs w:val="32"/>
          <w:rtl/>
        </w:rPr>
        <w:t xml:space="preserve"> والحكم عليها منذ عصر</w:t>
      </w:r>
      <w:r w:rsidR="005C085E" w:rsidRPr="007F10A4">
        <w:rPr>
          <w:rFonts w:ascii="Traditional Arabic" w:hAnsi="Traditional Arabic" w:cs="Traditional Arabic"/>
          <w:sz w:val="32"/>
          <w:szCs w:val="32"/>
          <w:rtl/>
        </w:rPr>
        <w:t xml:space="preserve"> </w:t>
      </w:r>
      <w:r w:rsidR="00DC667D" w:rsidRPr="007F10A4">
        <w:rPr>
          <w:rFonts w:ascii="Traditional Arabic" w:hAnsi="Traditional Arabic" w:cs="Traditional Arabic"/>
          <w:sz w:val="32"/>
          <w:szCs w:val="32"/>
          <w:rtl/>
        </w:rPr>
        <w:t>ابن خل</w:t>
      </w:r>
      <w:r w:rsidR="005C085E" w:rsidRPr="007F10A4">
        <w:rPr>
          <w:rFonts w:ascii="Traditional Arabic" w:hAnsi="Traditional Arabic" w:cs="Traditional Arabic"/>
          <w:sz w:val="32"/>
          <w:szCs w:val="32"/>
          <w:rtl/>
        </w:rPr>
        <w:t>د</w:t>
      </w:r>
      <w:r w:rsidR="00DC667D" w:rsidRPr="007F10A4">
        <w:rPr>
          <w:rFonts w:ascii="Traditional Arabic" w:hAnsi="Traditional Arabic" w:cs="Traditional Arabic"/>
          <w:sz w:val="32"/>
          <w:szCs w:val="32"/>
          <w:rtl/>
        </w:rPr>
        <w:t>ون</w:t>
      </w:r>
      <w:r w:rsidR="001B4E49">
        <w:rPr>
          <w:rFonts w:ascii="Traditional Arabic" w:hAnsi="Traditional Arabic" w:cs="Traditional Arabic"/>
          <w:sz w:val="32"/>
          <w:szCs w:val="32"/>
          <w:rtl/>
        </w:rPr>
        <w:t>،</w:t>
      </w:r>
      <w:r w:rsidR="00DC667D" w:rsidRPr="007F10A4">
        <w:rPr>
          <w:rFonts w:ascii="Traditional Arabic" w:hAnsi="Traditional Arabic" w:cs="Traditional Arabic"/>
          <w:sz w:val="32"/>
          <w:szCs w:val="32"/>
          <w:rtl/>
        </w:rPr>
        <w:t xml:space="preserve"> ومهما كان لتفسير التاريخ من كيان مستقل</w:t>
      </w:r>
      <w:r w:rsidR="00A1116D">
        <w:rPr>
          <w:rFonts w:ascii="Traditional Arabic" w:hAnsi="Traditional Arabic" w:cs="Traditional Arabic"/>
          <w:sz w:val="32"/>
          <w:szCs w:val="32"/>
          <w:rtl/>
        </w:rPr>
        <w:t>؛</w:t>
      </w:r>
      <w:r w:rsidR="00DC667D" w:rsidRPr="007F10A4">
        <w:rPr>
          <w:rFonts w:ascii="Traditional Arabic" w:hAnsi="Traditional Arabic" w:cs="Traditional Arabic"/>
          <w:sz w:val="32"/>
          <w:szCs w:val="32"/>
          <w:rtl/>
        </w:rPr>
        <w:t xml:space="preserve"> فإن أجزاء كثيرة منه على الأقل </w:t>
      </w:r>
      <w:proofErr w:type="gramStart"/>
      <w:r w:rsidR="00CF3274">
        <w:rPr>
          <w:rFonts w:ascii="Traditional Arabic" w:hAnsi="Traditional Arabic" w:cs="Traditional Arabic" w:hint="cs"/>
          <w:sz w:val="32"/>
          <w:szCs w:val="32"/>
          <w:rtl/>
        </w:rPr>
        <w:t>-</w:t>
      </w:r>
      <w:r w:rsidR="00DC667D" w:rsidRPr="007F10A4">
        <w:rPr>
          <w:rFonts w:ascii="Traditional Arabic" w:hAnsi="Traditional Arabic" w:cs="Traditional Arabic"/>
          <w:sz w:val="32"/>
          <w:szCs w:val="32"/>
          <w:rtl/>
        </w:rPr>
        <w:t xml:space="preserve"> في</w:t>
      </w:r>
      <w:proofErr w:type="gramEnd"/>
      <w:r w:rsidR="00DC667D" w:rsidRPr="007F10A4">
        <w:rPr>
          <w:rFonts w:ascii="Traditional Arabic" w:hAnsi="Traditional Arabic" w:cs="Traditional Arabic"/>
          <w:sz w:val="32"/>
          <w:szCs w:val="32"/>
          <w:rtl/>
        </w:rPr>
        <w:t xml:space="preserve"> معطياته الأولى </w:t>
      </w:r>
      <w:r w:rsidR="00CF3274">
        <w:rPr>
          <w:rFonts w:ascii="Traditional Arabic" w:hAnsi="Traditional Arabic" w:cs="Traditional Arabic" w:hint="cs"/>
          <w:sz w:val="32"/>
          <w:szCs w:val="32"/>
          <w:rtl/>
        </w:rPr>
        <w:t>-</w:t>
      </w:r>
      <w:r w:rsidR="00DC667D" w:rsidRPr="007F10A4">
        <w:rPr>
          <w:rFonts w:ascii="Traditional Arabic" w:hAnsi="Traditional Arabic" w:cs="Traditional Arabic"/>
          <w:sz w:val="32"/>
          <w:szCs w:val="32"/>
          <w:rtl/>
        </w:rPr>
        <w:t xml:space="preserve"> ستبقى مرتبطة بالوق</w:t>
      </w:r>
      <w:r w:rsidR="005C085E" w:rsidRPr="007F10A4">
        <w:rPr>
          <w:rFonts w:ascii="Traditional Arabic" w:hAnsi="Traditional Arabic" w:cs="Traditional Arabic"/>
          <w:sz w:val="32"/>
          <w:szCs w:val="32"/>
          <w:rtl/>
        </w:rPr>
        <w:t>ا</w:t>
      </w:r>
      <w:r w:rsidR="00DC667D" w:rsidRPr="007F10A4">
        <w:rPr>
          <w:rFonts w:ascii="Traditional Arabic" w:hAnsi="Traditional Arabic" w:cs="Traditional Arabic"/>
          <w:sz w:val="32"/>
          <w:szCs w:val="32"/>
          <w:rtl/>
        </w:rPr>
        <w:t>ئع التا</w:t>
      </w:r>
      <w:r w:rsidR="00F949CC">
        <w:rPr>
          <w:rFonts w:ascii="Traditional Arabic" w:hAnsi="Traditional Arabic" w:cs="Traditional Arabic"/>
          <w:sz w:val="32"/>
          <w:szCs w:val="32"/>
          <w:rtl/>
        </w:rPr>
        <w:t>ريخية الجزئية لا تنفصل عنها</w:t>
      </w:r>
      <w:r w:rsidR="00B861B3">
        <w:rPr>
          <w:rFonts w:ascii="Traditional Arabic" w:hAnsi="Traditional Arabic" w:cs="Traditional Arabic"/>
          <w:sz w:val="32"/>
          <w:szCs w:val="32"/>
          <w:rtl/>
        </w:rPr>
        <w:t>...</w:t>
      </w:r>
      <w:r w:rsidR="00D466FF" w:rsidRPr="007F10A4">
        <w:rPr>
          <w:rFonts w:ascii="Traditional Arabic" w:hAnsi="Traditional Arabic" w:cs="Traditional Arabic"/>
          <w:sz w:val="32"/>
          <w:szCs w:val="32"/>
          <w:vertAlign w:val="superscript"/>
          <w:rtl/>
        </w:rPr>
        <w:t>(</w:t>
      </w:r>
      <w:r w:rsidR="00CA2BCE" w:rsidRPr="007F10A4">
        <w:rPr>
          <w:rStyle w:val="a4"/>
          <w:rFonts w:ascii="Traditional Arabic" w:hAnsi="Traditional Arabic" w:cs="Traditional Arabic"/>
          <w:sz w:val="32"/>
          <w:szCs w:val="32"/>
          <w:rtl/>
        </w:rPr>
        <w:footnoteReference w:id="166"/>
      </w:r>
      <w:r w:rsidR="00D466FF" w:rsidRPr="007F10A4">
        <w:rPr>
          <w:rFonts w:ascii="Traditional Arabic" w:hAnsi="Traditional Arabic" w:cs="Traditional Arabic"/>
          <w:sz w:val="32"/>
          <w:szCs w:val="32"/>
          <w:vertAlign w:val="superscript"/>
          <w:rtl/>
        </w:rPr>
        <w:t>)</w:t>
      </w:r>
      <w:r w:rsidR="00D466FF" w:rsidRPr="007F10A4">
        <w:rPr>
          <w:rFonts w:ascii="Traditional Arabic" w:hAnsi="Traditional Arabic" w:cs="Traditional Arabic"/>
          <w:sz w:val="32"/>
          <w:szCs w:val="32"/>
          <w:rtl/>
        </w:rPr>
        <w:t>.</w:t>
      </w:r>
    </w:p>
    <w:p w:rsidR="00AA7FFB"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A7FFB" w:rsidRPr="007F10A4">
        <w:rPr>
          <w:rFonts w:ascii="Traditional Arabic" w:hAnsi="Traditional Arabic" w:cs="Traditional Arabic"/>
          <w:sz w:val="32"/>
          <w:szCs w:val="32"/>
          <w:rtl/>
        </w:rPr>
        <w:t xml:space="preserve"> إن هذه مسلمة أغفلها ال</w:t>
      </w:r>
      <w:r w:rsidR="00CF3274">
        <w:rPr>
          <w:rFonts w:ascii="Traditional Arabic" w:hAnsi="Traditional Arabic" w:cs="Traditional Arabic"/>
          <w:sz w:val="32"/>
          <w:szCs w:val="32"/>
          <w:rtl/>
        </w:rPr>
        <w:t>مسلمون وبحثت عنها البشرية طويلا</w:t>
      </w:r>
      <w:r w:rsidR="00AA7FFB" w:rsidRPr="007F10A4">
        <w:rPr>
          <w:rFonts w:ascii="Traditional Arabic" w:hAnsi="Traditional Arabic" w:cs="Traditional Arabic"/>
          <w:sz w:val="32"/>
          <w:szCs w:val="32"/>
          <w:rtl/>
        </w:rPr>
        <w:t>!!</w:t>
      </w:r>
    </w:p>
    <w:p w:rsidR="008B06C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B06CC" w:rsidRPr="007F10A4">
        <w:rPr>
          <w:rFonts w:ascii="Traditional Arabic" w:hAnsi="Traditional Arabic" w:cs="Traditional Arabic"/>
          <w:sz w:val="32"/>
          <w:szCs w:val="32"/>
          <w:rtl/>
        </w:rPr>
        <w:t xml:space="preserve"> وفي ضوء هذا البحث الإنساني الدؤوب عن تفسير إنساني موضوعي للتاريخ</w:t>
      </w:r>
      <w:r w:rsidR="00A1116D">
        <w:rPr>
          <w:rFonts w:ascii="Traditional Arabic" w:hAnsi="Traditional Arabic" w:cs="Traditional Arabic"/>
          <w:sz w:val="32"/>
          <w:szCs w:val="32"/>
          <w:rtl/>
        </w:rPr>
        <w:t>؛</w:t>
      </w:r>
      <w:r w:rsidR="008B06CC" w:rsidRPr="007F10A4">
        <w:rPr>
          <w:rFonts w:ascii="Traditional Arabic" w:hAnsi="Traditional Arabic" w:cs="Traditional Arabic"/>
          <w:sz w:val="32"/>
          <w:szCs w:val="32"/>
          <w:rtl/>
        </w:rPr>
        <w:t xml:space="preserve"> يتبدى لنا أنه من حق الشرائح الإنسانية كلها أن تقدم ما لديها وصولا إلى بعض المفاتيح ـ وليس كل </w:t>
      </w:r>
      <w:r w:rsidR="00CF3274">
        <w:rPr>
          <w:rFonts w:ascii="Traditional Arabic" w:hAnsi="Traditional Arabic" w:cs="Traditional Arabic"/>
          <w:sz w:val="32"/>
          <w:szCs w:val="32"/>
          <w:rtl/>
        </w:rPr>
        <w:t>المفاتيح ـ لحركة التاريخ والكون</w:t>
      </w:r>
      <w:r w:rsidR="008B06CC" w:rsidRPr="007F10A4">
        <w:rPr>
          <w:rFonts w:ascii="Traditional Arabic" w:hAnsi="Traditional Arabic" w:cs="Traditional Arabic"/>
          <w:sz w:val="32"/>
          <w:szCs w:val="32"/>
          <w:rtl/>
        </w:rPr>
        <w:t xml:space="preserve">. </w:t>
      </w:r>
    </w:p>
    <w:p w:rsidR="00914FEC"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914FEC" w:rsidRPr="007F10A4">
        <w:rPr>
          <w:rFonts w:ascii="Traditional Arabic" w:hAnsi="Traditional Arabic" w:cs="Traditional Arabic"/>
          <w:sz w:val="32"/>
          <w:szCs w:val="32"/>
          <w:rtl/>
        </w:rPr>
        <w:t xml:space="preserve"> وفي الوقت نفسه يجب على المسلمين أن يتقدموا </w:t>
      </w:r>
      <w:proofErr w:type="gramStart"/>
      <w:r w:rsidR="00CF3274">
        <w:rPr>
          <w:rFonts w:ascii="Traditional Arabic" w:hAnsi="Traditional Arabic" w:cs="Traditional Arabic" w:hint="cs"/>
          <w:sz w:val="32"/>
          <w:szCs w:val="32"/>
          <w:rtl/>
        </w:rPr>
        <w:t>-</w:t>
      </w:r>
      <w:r w:rsidR="00914FEC" w:rsidRPr="007F10A4">
        <w:rPr>
          <w:rFonts w:ascii="Traditional Arabic" w:hAnsi="Traditional Arabic" w:cs="Traditional Arabic"/>
          <w:sz w:val="32"/>
          <w:szCs w:val="32"/>
          <w:rtl/>
        </w:rPr>
        <w:t xml:space="preserve"> إنصافا</w:t>
      </w:r>
      <w:proofErr w:type="gramEnd"/>
      <w:r w:rsidR="00914FEC" w:rsidRPr="007F10A4">
        <w:rPr>
          <w:rFonts w:ascii="Traditional Arabic" w:hAnsi="Traditional Arabic" w:cs="Traditional Arabic"/>
          <w:sz w:val="32"/>
          <w:szCs w:val="32"/>
          <w:rtl/>
        </w:rPr>
        <w:t xml:space="preserve"> لرسالتهم وحضارتها </w:t>
      </w:r>
      <w:r w:rsidR="00CF3274">
        <w:rPr>
          <w:rFonts w:ascii="Traditional Arabic" w:hAnsi="Traditional Arabic" w:cs="Traditional Arabic" w:hint="cs"/>
          <w:sz w:val="32"/>
          <w:szCs w:val="32"/>
          <w:rtl/>
        </w:rPr>
        <w:t>-</w:t>
      </w:r>
      <w:r w:rsidR="00914FEC" w:rsidRPr="007F10A4">
        <w:rPr>
          <w:rFonts w:ascii="Traditional Arabic" w:hAnsi="Traditional Arabic" w:cs="Traditional Arabic"/>
          <w:sz w:val="32"/>
          <w:szCs w:val="32"/>
          <w:rtl/>
        </w:rPr>
        <w:t xml:space="preserve"> بجهودهم في مجال الوصول إلى فلسفة كونية وتاريخية أصيلة</w:t>
      </w:r>
      <w:r w:rsidR="001B4E49">
        <w:rPr>
          <w:rFonts w:ascii="Traditional Arabic" w:hAnsi="Traditional Arabic" w:cs="Traditional Arabic"/>
          <w:sz w:val="32"/>
          <w:szCs w:val="32"/>
          <w:rtl/>
        </w:rPr>
        <w:t>،</w:t>
      </w:r>
      <w:r w:rsidR="00914FEC" w:rsidRPr="007F10A4">
        <w:rPr>
          <w:rFonts w:ascii="Traditional Arabic" w:hAnsi="Traditional Arabic" w:cs="Traditional Arabic"/>
          <w:sz w:val="32"/>
          <w:szCs w:val="32"/>
          <w:rtl/>
        </w:rPr>
        <w:t xml:space="preserve"> تقوم عل</w:t>
      </w:r>
      <w:r w:rsidR="00CF3274">
        <w:rPr>
          <w:rFonts w:ascii="Traditional Arabic" w:hAnsi="Traditional Arabic" w:cs="Traditional Arabic"/>
          <w:sz w:val="32"/>
          <w:szCs w:val="32"/>
          <w:rtl/>
        </w:rPr>
        <w:t>ى ركائز التصور الإسلامي الأساسي</w:t>
      </w:r>
      <w:r w:rsidR="00914FEC" w:rsidRPr="007F10A4">
        <w:rPr>
          <w:rFonts w:ascii="Traditional Arabic" w:hAnsi="Traditional Arabic" w:cs="Traditional Arabic"/>
          <w:sz w:val="32"/>
          <w:szCs w:val="32"/>
          <w:rtl/>
        </w:rPr>
        <w:t xml:space="preserve">... </w:t>
      </w:r>
    </w:p>
    <w:p w:rsidR="001F34C0"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F34C0" w:rsidRPr="007F10A4">
        <w:rPr>
          <w:rFonts w:ascii="Traditional Arabic" w:hAnsi="Traditional Arabic" w:cs="Traditional Arabic"/>
          <w:sz w:val="32"/>
          <w:szCs w:val="32"/>
          <w:rtl/>
        </w:rPr>
        <w:t xml:space="preserve"> ولعل أهم ما يميز الرؤية الإسلامية للتاريخ ويوجبها</w:t>
      </w:r>
      <w:r w:rsidR="00A1116D">
        <w:rPr>
          <w:rFonts w:ascii="Traditional Arabic" w:hAnsi="Traditional Arabic" w:cs="Traditional Arabic"/>
          <w:sz w:val="32"/>
          <w:szCs w:val="32"/>
          <w:rtl/>
        </w:rPr>
        <w:t>؛</w:t>
      </w:r>
      <w:r w:rsidR="001F34C0" w:rsidRPr="007F10A4">
        <w:rPr>
          <w:rFonts w:ascii="Traditional Arabic" w:hAnsi="Traditional Arabic" w:cs="Traditional Arabic"/>
          <w:sz w:val="32"/>
          <w:szCs w:val="32"/>
          <w:rtl/>
        </w:rPr>
        <w:t xml:space="preserve"> أن لها ثوابت تتصل بالقوانين والسنن الكونية التي لا تتغير</w:t>
      </w:r>
      <w:r w:rsidR="001B4E49">
        <w:rPr>
          <w:rFonts w:ascii="Traditional Arabic" w:hAnsi="Traditional Arabic" w:cs="Traditional Arabic"/>
          <w:sz w:val="32"/>
          <w:szCs w:val="32"/>
          <w:rtl/>
        </w:rPr>
        <w:t>،</w:t>
      </w:r>
      <w:r w:rsidR="001F34C0" w:rsidRPr="007F10A4">
        <w:rPr>
          <w:rFonts w:ascii="Traditional Arabic" w:hAnsi="Traditional Arabic" w:cs="Traditional Arabic"/>
          <w:sz w:val="32"/>
          <w:szCs w:val="32"/>
          <w:rtl/>
        </w:rPr>
        <w:t xml:space="preserve"> وتتصل بالفطرة الإنسانية </w:t>
      </w:r>
      <w:proofErr w:type="spellStart"/>
      <w:r w:rsidR="001F34C0" w:rsidRPr="007F10A4">
        <w:rPr>
          <w:rFonts w:ascii="Traditional Arabic" w:hAnsi="Traditional Arabic" w:cs="Traditional Arabic"/>
          <w:sz w:val="32"/>
          <w:szCs w:val="32"/>
          <w:rtl/>
        </w:rPr>
        <w:t>المركوزة</w:t>
      </w:r>
      <w:proofErr w:type="spellEnd"/>
      <w:r w:rsidR="001F34C0" w:rsidRPr="007F10A4">
        <w:rPr>
          <w:rFonts w:ascii="Traditional Arabic" w:hAnsi="Traditional Arabic" w:cs="Traditional Arabic"/>
          <w:sz w:val="32"/>
          <w:szCs w:val="32"/>
          <w:rtl/>
        </w:rPr>
        <w:t xml:space="preserve"> في الإنسان</w:t>
      </w:r>
      <w:r w:rsidR="001B4E49">
        <w:rPr>
          <w:rFonts w:ascii="Traditional Arabic" w:hAnsi="Traditional Arabic" w:cs="Traditional Arabic"/>
          <w:sz w:val="32"/>
          <w:szCs w:val="32"/>
          <w:rtl/>
        </w:rPr>
        <w:t>،</w:t>
      </w:r>
      <w:r w:rsidR="001F34C0" w:rsidRPr="007F10A4">
        <w:rPr>
          <w:rFonts w:ascii="Traditional Arabic" w:hAnsi="Traditional Arabic" w:cs="Traditional Arabic"/>
          <w:sz w:val="32"/>
          <w:szCs w:val="32"/>
          <w:rtl/>
        </w:rPr>
        <w:t xml:space="preserve"> والتي لا تتغير هي كذلك</w:t>
      </w:r>
      <w:r w:rsidR="001B4E49">
        <w:rPr>
          <w:rFonts w:ascii="Traditional Arabic" w:hAnsi="Traditional Arabic" w:cs="Traditional Arabic"/>
          <w:sz w:val="32"/>
          <w:szCs w:val="32"/>
          <w:rtl/>
        </w:rPr>
        <w:t>،</w:t>
      </w:r>
      <w:r w:rsidR="00A64415">
        <w:rPr>
          <w:rFonts w:ascii="Traditional Arabic" w:hAnsi="Traditional Arabic" w:cs="Traditional Arabic"/>
          <w:sz w:val="32"/>
          <w:szCs w:val="32"/>
          <w:rtl/>
        </w:rPr>
        <w:t xml:space="preserve"> وإن اختلفت وسائل التعبير عنها</w:t>
      </w:r>
      <w:r w:rsidR="001F34C0" w:rsidRPr="007F10A4">
        <w:rPr>
          <w:rFonts w:ascii="Traditional Arabic" w:hAnsi="Traditional Arabic" w:cs="Traditional Arabic"/>
          <w:sz w:val="32"/>
          <w:szCs w:val="32"/>
          <w:rtl/>
        </w:rPr>
        <w:t xml:space="preserve">... ويعد تشويه الفطرة اعتداء على </w:t>
      </w:r>
      <w:r w:rsidR="00A1116D">
        <w:rPr>
          <w:rFonts w:ascii="Traditional Arabic" w:hAnsi="Traditional Arabic" w:cs="Traditional Arabic"/>
          <w:sz w:val="32"/>
          <w:szCs w:val="32"/>
          <w:rtl/>
        </w:rPr>
        <w:t>(</w:t>
      </w:r>
      <w:r w:rsidR="001F34C0" w:rsidRPr="007F10A4">
        <w:rPr>
          <w:rFonts w:ascii="Traditional Arabic" w:hAnsi="Traditional Arabic" w:cs="Traditional Arabic"/>
          <w:sz w:val="32"/>
          <w:szCs w:val="32"/>
          <w:rtl/>
        </w:rPr>
        <w:t xml:space="preserve">إنسانية </w:t>
      </w:r>
      <w:proofErr w:type="gramStart"/>
      <w:r w:rsidR="001F34C0" w:rsidRPr="007F10A4">
        <w:rPr>
          <w:rFonts w:ascii="Traditional Arabic" w:hAnsi="Traditional Arabic" w:cs="Traditional Arabic"/>
          <w:sz w:val="32"/>
          <w:szCs w:val="32"/>
          <w:rtl/>
        </w:rPr>
        <w:t>الإنسان</w:t>
      </w:r>
      <w:r w:rsidR="00A1116D">
        <w:rPr>
          <w:rFonts w:ascii="Traditional Arabic" w:hAnsi="Traditional Arabic" w:cs="Traditional Arabic"/>
          <w:sz w:val="32"/>
          <w:szCs w:val="32"/>
          <w:rtl/>
        </w:rPr>
        <w:t>)</w:t>
      </w:r>
      <w:r w:rsidR="001F34C0" w:rsidRPr="007F10A4">
        <w:rPr>
          <w:rFonts w:ascii="Traditional Arabic" w:hAnsi="Traditional Arabic" w:cs="Traditional Arabic"/>
          <w:sz w:val="32"/>
          <w:szCs w:val="32"/>
          <w:rtl/>
        </w:rPr>
        <w:t>...</w:t>
      </w:r>
      <w:proofErr w:type="gramEnd"/>
      <w:r w:rsidR="001F34C0" w:rsidRPr="007F10A4">
        <w:rPr>
          <w:rFonts w:ascii="Traditional Arabic" w:hAnsi="Traditional Arabic" w:cs="Traditional Arabic"/>
          <w:sz w:val="32"/>
          <w:szCs w:val="32"/>
          <w:rtl/>
        </w:rPr>
        <w:t xml:space="preserve"> </w:t>
      </w:r>
    </w:p>
    <w:p w:rsidR="00F051BF"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31163" w:rsidRPr="007F10A4">
        <w:rPr>
          <w:rFonts w:ascii="Traditional Arabic" w:hAnsi="Traditional Arabic" w:cs="Traditional Arabic"/>
          <w:sz w:val="32"/>
          <w:szCs w:val="32"/>
          <w:rtl/>
        </w:rPr>
        <w:t xml:space="preserve"> وأهم فرق بين التصور الإسلامي والتصورات الوضعية التي لا ترى علمية تفسير التاريخ</w:t>
      </w:r>
      <w:r w:rsidR="00A1116D">
        <w:rPr>
          <w:rFonts w:ascii="Traditional Arabic" w:hAnsi="Traditional Arabic" w:cs="Traditional Arabic"/>
          <w:sz w:val="32"/>
          <w:szCs w:val="32"/>
          <w:rtl/>
        </w:rPr>
        <w:t>؛</w:t>
      </w:r>
      <w:r w:rsidR="00831163" w:rsidRPr="007F10A4">
        <w:rPr>
          <w:rFonts w:ascii="Traditional Arabic" w:hAnsi="Traditional Arabic" w:cs="Traditional Arabic"/>
          <w:sz w:val="32"/>
          <w:szCs w:val="32"/>
          <w:rtl/>
        </w:rPr>
        <w:t xml:space="preserve"> أن الإسلام يؤمن بثواب</w:t>
      </w:r>
      <w:r w:rsidR="00E21602" w:rsidRPr="007F10A4">
        <w:rPr>
          <w:rFonts w:ascii="Traditional Arabic" w:hAnsi="Traditional Arabic" w:cs="Traditional Arabic"/>
          <w:sz w:val="32"/>
          <w:szCs w:val="32"/>
          <w:rtl/>
        </w:rPr>
        <w:t>ت</w:t>
      </w:r>
      <w:r w:rsidR="00831163" w:rsidRPr="007F10A4">
        <w:rPr>
          <w:rFonts w:ascii="Traditional Arabic" w:hAnsi="Traditional Arabic" w:cs="Traditional Arabic"/>
          <w:sz w:val="32"/>
          <w:szCs w:val="32"/>
          <w:rtl/>
        </w:rPr>
        <w:t xml:space="preserve"> ف</w:t>
      </w:r>
      <w:r w:rsidR="00A64415">
        <w:rPr>
          <w:rFonts w:ascii="Traditional Arabic" w:hAnsi="Traditional Arabic" w:cs="Traditional Arabic"/>
          <w:sz w:val="32"/>
          <w:szCs w:val="32"/>
          <w:rtl/>
        </w:rPr>
        <w:t xml:space="preserve">طرية </w:t>
      </w:r>
      <w:proofErr w:type="spellStart"/>
      <w:r w:rsidR="00A64415">
        <w:rPr>
          <w:rFonts w:ascii="Traditional Arabic" w:hAnsi="Traditional Arabic" w:cs="Traditional Arabic"/>
          <w:sz w:val="32"/>
          <w:szCs w:val="32"/>
          <w:rtl/>
        </w:rPr>
        <w:t>مركوزة</w:t>
      </w:r>
      <w:proofErr w:type="spellEnd"/>
      <w:r w:rsidR="00A64415">
        <w:rPr>
          <w:rFonts w:ascii="Traditional Arabic" w:hAnsi="Traditional Arabic" w:cs="Traditional Arabic"/>
          <w:sz w:val="32"/>
          <w:szCs w:val="32"/>
          <w:rtl/>
        </w:rPr>
        <w:t xml:space="preserve"> في الإنسان لا تتغير</w:t>
      </w:r>
      <w:r w:rsidR="00831163" w:rsidRPr="007F10A4">
        <w:rPr>
          <w:rFonts w:ascii="Traditional Arabic" w:hAnsi="Traditional Arabic" w:cs="Traditional Arabic"/>
          <w:sz w:val="32"/>
          <w:szCs w:val="32"/>
          <w:rtl/>
        </w:rPr>
        <w:t>... وهؤلاء يرون أن الإنسان يتطور في بنائه</w:t>
      </w:r>
      <w:r w:rsidR="00CF3274">
        <w:rPr>
          <w:rFonts w:ascii="Traditional Arabic" w:hAnsi="Traditional Arabic" w:cs="Traditional Arabic"/>
          <w:sz w:val="32"/>
          <w:szCs w:val="32"/>
          <w:rtl/>
        </w:rPr>
        <w:t xml:space="preserve"> الأساسي العضوي والنفسي والقيمي</w:t>
      </w:r>
      <w:r w:rsidR="00831163" w:rsidRPr="007F10A4">
        <w:rPr>
          <w:rFonts w:ascii="Traditional Arabic" w:hAnsi="Traditional Arabic" w:cs="Traditional Arabic"/>
          <w:sz w:val="32"/>
          <w:szCs w:val="32"/>
          <w:rtl/>
        </w:rPr>
        <w:t>...</w:t>
      </w:r>
    </w:p>
    <w:p w:rsidR="008F4D7D"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F051BF" w:rsidRPr="007F10A4">
        <w:rPr>
          <w:rFonts w:ascii="Traditional Arabic" w:hAnsi="Traditional Arabic" w:cs="Traditional Arabic"/>
          <w:sz w:val="32"/>
          <w:szCs w:val="32"/>
          <w:rtl/>
        </w:rPr>
        <w:t xml:space="preserve"> ويرى التصور الإسلامي أن الجانب المعرفي والفكري يتطور في الإنسان</w:t>
      </w:r>
      <w:r w:rsidR="00A1116D">
        <w:rPr>
          <w:rFonts w:ascii="Traditional Arabic" w:hAnsi="Traditional Arabic" w:cs="Traditional Arabic"/>
          <w:sz w:val="32"/>
          <w:szCs w:val="32"/>
          <w:rtl/>
        </w:rPr>
        <w:t>؛</w:t>
      </w:r>
      <w:r w:rsidR="00F051BF" w:rsidRPr="007F10A4">
        <w:rPr>
          <w:rFonts w:ascii="Traditional Arabic" w:hAnsi="Traditional Arabic" w:cs="Traditional Arabic"/>
          <w:sz w:val="32"/>
          <w:szCs w:val="32"/>
          <w:rtl/>
        </w:rPr>
        <w:t xml:space="preserve"> لكن ذلك أيضا يحتاج إلى ضوابط وعناصر تكمل</w:t>
      </w:r>
      <w:r w:rsidR="00A25500">
        <w:rPr>
          <w:rFonts w:ascii="Traditional Arabic" w:hAnsi="Traditional Arabic" w:cs="Traditional Arabic" w:hint="cs"/>
          <w:sz w:val="32"/>
          <w:szCs w:val="32"/>
          <w:rtl/>
        </w:rPr>
        <w:t>ه</w:t>
      </w:r>
      <w:r w:rsidR="00A1116D">
        <w:rPr>
          <w:rFonts w:ascii="Traditional Arabic" w:hAnsi="Traditional Arabic" w:cs="Traditional Arabic"/>
          <w:sz w:val="32"/>
          <w:szCs w:val="32"/>
          <w:rtl/>
        </w:rPr>
        <w:t>؛</w:t>
      </w:r>
      <w:r w:rsidR="00F051BF" w:rsidRPr="007F10A4">
        <w:rPr>
          <w:rFonts w:ascii="Traditional Arabic" w:hAnsi="Traditional Arabic" w:cs="Traditional Arabic"/>
          <w:sz w:val="32"/>
          <w:szCs w:val="32"/>
          <w:rtl/>
        </w:rPr>
        <w:t xml:space="preserve"> فثمة معارف ثا</w:t>
      </w:r>
      <w:r w:rsidR="00A25500">
        <w:rPr>
          <w:rFonts w:ascii="Traditional Arabic" w:hAnsi="Traditional Arabic" w:cs="Traditional Arabic"/>
          <w:sz w:val="32"/>
          <w:szCs w:val="32"/>
          <w:rtl/>
        </w:rPr>
        <w:t xml:space="preserve">بتة يجب على الإنسان أن يتلقاها </w:t>
      </w:r>
      <w:proofErr w:type="gramStart"/>
      <w:r w:rsidR="00A25500">
        <w:rPr>
          <w:rFonts w:ascii="Traditional Arabic" w:hAnsi="Traditional Arabic" w:cs="Traditional Arabic" w:hint="cs"/>
          <w:sz w:val="32"/>
          <w:szCs w:val="32"/>
          <w:rtl/>
        </w:rPr>
        <w:t>-</w:t>
      </w:r>
      <w:r w:rsidR="00F051BF" w:rsidRPr="007F10A4">
        <w:rPr>
          <w:rFonts w:ascii="Traditional Arabic" w:hAnsi="Traditional Arabic" w:cs="Traditional Arabic"/>
          <w:sz w:val="32"/>
          <w:szCs w:val="32"/>
          <w:rtl/>
        </w:rPr>
        <w:t xml:space="preserve"> نقلا</w:t>
      </w:r>
      <w:proofErr w:type="gramEnd"/>
      <w:r w:rsidR="00F051BF" w:rsidRPr="007F10A4">
        <w:rPr>
          <w:rFonts w:ascii="Traditional Arabic" w:hAnsi="Traditional Arabic" w:cs="Traditional Arabic"/>
          <w:sz w:val="32"/>
          <w:szCs w:val="32"/>
          <w:rtl/>
        </w:rPr>
        <w:t xml:space="preserve"> </w:t>
      </w:r>
      <w:r w:rsidR="00A25500">
        <w:rPr>
          <w:rFonts w:ascii="Traditional Arabic" w:hAnsi="Traditional Arabic" w:cs="Traditional Arabic" w:hint="cs"/>
          <w:sz w:val="32"/>
          <w:szCs w:val="32"/>
          <w:rtl/>
        </w:rPr>
        <w:t>-</w:t>
      </w:r>
      <w:r w:rsidR="00F051BF" w:rsidRPr="007F10A4">
        <w:rPr>
          <w:rFonts w:ascii="Traditional Arabic" w:hAnsi="Traditional Arabic" w:cs="Traditional Arabic"/>
          <w:sz w:val="32"/>
          <w:szCs w:val="32"/>
          <w:rtl/>
        </w:rPr>
        <w:t xml:space="preserve"> لا عقلا</w:t>
      </w:r>
      <w:r w:rsidR="001B4E49">
        <w:rPr>
          <w:rFonts w:ascii="Traditional Arabic" w:hAnsi="Traditional Arabic" w:cs="Traditional Arabic"/>
          <w:sz w:val="32"/>
          <w:szCs w:val="32"/>
          <w:rtl/>
        </w:rPr>
        <w:t>،</w:t>
      </w:r>
      <w:r w:rsidR="00F051BF" w:rsidRPr="007F10A4">
        <w:rPr>
          <w:rFonts w:ascii="Traditional Arabic" w:hAnsi="Traditional Arabic" w:cs="Traditional Arabic"/>
          <w:sz w:val="32"/>
          <w:szCs w:val="32"/>
          <w:rtl/>
        </w:rPr>
        <w:t xml:space="preserve"> وهو </w:t>
      </w:r>
      <w:r w:rsidR="00A25500">
        <w:rPr>
          <w:rFonts w:ascii="Traditional Arabic" w:hAnsi="Traditional Arabic" w:cs="Traditional Arabic" w:hint="cs"/>
          <w:sz w:val="32"/>
          <w:szCs w:val="32"/>
          <w:rtl/>
        </w:rPr>
        <w:t>-</w:t>
      </w:r>
      <w:r w:rsidR="00A25500">
        <w:rPr>
          <w:rFonts w:ascii="Traditional Arabic" w:hAnsi="Traditional Arabic" w:cs="Traditional Arabic"/>
          <w:sz w:val="32"/>
          <w:szCs w:val="32"/>
          <w:rtl/>
        </w:rPr>
        <w:t xml:space="preserve"> بطبيعته ذات الطاقة المحدودة عاجز عن إدراك تفصيلاتها بعقله</w:t>
      </w:r>
      <w:r w:rsidR="00F051BF" w:rsidRPr="007F10A4">
        <w:rPr>
          <w:rFonts w:ascii="Traditional Arabic" w:hAnsi="Traditional Arabic" w:cs="Traditional Arabic"/>
          <w:sz w:val="32"/>
          <w:szCs w:val="32"/>
          <w:rtl/>
        </w:rPr>
        <w:t>... وثمة مسلمات في الجانب المعرفي الك</w:t>
      </w:r>
      <w:r w:rsidR="00A25500">
        <w:rPr>
          <w:rFonts w:ascii="Traditional Arabic" w:hAnsi="Traditional Arabic" w:cs="Traditional Arabic"/>
          <w:sz w:val="32"/>
          <w:szCs w:val="32"/>
          <w:rtl/>
        </w:rPr>
        <w:t>وني والاجتماعي يجب التسليم بها</w:t>
      </w:r>
      <w:r w:rsidR="00A25500">
        <w:rPr>
          <w:rFonts w:ascii="Traditional Arabic" w:hAnsi="Traditional Arabic" w:cs="Traditional Arabic" w:hint="cs"/>
          <w:sz w:val="32"/>
          <w:szCs w:val="32"/>
          <w:rtl/>
        </w:rPr>
        <w:t>.</w:t>
      </w:r>
      <w:r w:rsidR="00F051BF" w:rsidRPr="007F10A4">
        <w:rPr>
          <w:rFonts w:ascii="Traditional Arabic" w:hAnsi="Traditional Arabic" w:cs="Traditional Arabic"/>
          <w:sz w:val="32"/>
          <w:szCs w:val="32"/>
          <w:rtl/>
        </w:rPr>
        <w:t xml:space="preserve">.. </w:t>
      </w:r>
    </w:p>
    <w:p w:rsidR="0083116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8F4D7D" w:rsidRPr="007F10A4">
        <w:rPr>
          <w:rFonts w:ascii="Traditional Arabic" w:hAnsi="Traditional Arabic" w:cs="Traditional Arabic"/>
          <w:sz w:val="32"/>
          <w:szCs w:val="32"/>
          <w:rtl/>
        </w:rPr>
        <w:t xml:space="preserve"> وبعد ذلك فالمجال مفتوح لعلم العقل في مساحة واسعة تنتظم تسخير الكون</w:t>
      </w:r>
      <w:r w:rsidR="001B4E49">
        <w:rPr>
          <w:rFonts w:ascii="Traditional Arabic" w:hAnsi="Traditional Arabic" w:cs="Traditional Arabic"/>
          <w:sz w:val="32"/>
          <w:szCs w:val="32"/>
          <w:rtl/>
        </w:rPr>
        <w:t>،</w:t>
      </w:r>
      <w:r w:rsidR="008F4D7D" w:rsidRPr="007F10A4">
        <w:rPr>
          <w:rFonts w:ascii="Traditional Arabic" w:hAnsi="Traditional Arabic" w:cs="Traditional Arabic"/>
          <w:sz w:val="32"/>
          <w:szCs w:val="32"/>
          <w:rtl/>
        </w:rPr>
        <w:t xml:space="preserve"> ومجالات العلوم والفنون والآداب</w:t>
      </w:r>
      <w:r w:rsidR="001B4E49">
        <w:rPr>
          <w:rFonts w:ascii="Traditional Arabic" w:hAnsi="Traditional Arabic" w:cs="Traditional Arabic"/>
          <w:sz w:val="32"/>
          <w:szCs w:val="32"/>
          <w:rtl/>
        </w:rPr>
        <w:t>،</w:t>
      </w:r>
      <w:r w:rsidR="008F4D7D" w:rsidRPr="007F10A4">
        <w:rPr>
          <w:rFonts w:ascii="Traditional Arabic" w:hAnsi="Traditional Arabic" w:cs="Traditional Arabic"/>
          <w:sz w:val="32"/>
          <w:szCs w:val="32"/>
          <w:rtl/>
        </w:rPr>
        <w:t xml:space="preserve"> وفقه النفس الإنسانية والطاقات الإنسانية المختلفة</w:t>
      </w:r>
      <w:r w:rsidR="001B4E49">
        <w:rPr>
          <w:rFonts w:ascii="Traditional Arabic" w:hAnsi="Traditional Arabic" w:cs="Traditional Arabic"/>
          <w:sz w:val="32"/>
          <w:szCs w:val="32"/>
          <w:rtl/>
        </w:rPr>
        <w:t>،</w:t>
      </w:r>
      <w:r w:rsidR="008F4D7D" w:rsidRPr="007F10A4">
        <w:rPr>
          <w:rFonts w:ascii="Traditional Arabic" w:hAnsi="Traditional Arabic" w:cs="Traditional Arabic"/>
          <w:sz w:val="32"/>
          <w:szCs w:val="32"/>
          <w:rtl/>
        </w:rPr>
        <w:t xml:space="preserve"> وفي استكشاف عظمة الله من خلال تدبر آياته في الكون والنفس</w:t>
      </w:r>
      <w:r w:rsidR="001B4E49">
        <w:rPr>
          <w:rFonts w:ascii="Traditional Arabic" w:hAnsi="Traditional Arabic" w:cs="Traditional Arabic"/>
          <w:sz w:val="32"/>
          <w:szCs w:val="32"/>
          <w:rtl/>
        </w:rPr>
        <w:t>،</w:t>
      </w:r>
      <w:r w:rsidR="008F4D7D" w:rsidRPr="007F10A4">
        <w:rPr>
          <w:rFonts w:ascii="Traditional Arabic" w:hAnsi="Traditional Arabic" w:cs="Traditional Arabic"/>
          <w:sz w:val="32"/>
          <w:szCs w:val="32"/>
          <w:rtl/>
        </w:rPr>
        <w:t xml:space="preserve"> وبالتالي استخلاص القوانين </w:t>
      </w:r>
      <w:r w:rsidR="00514D01" w:rsidRPr="007F10A4">
        <w:rPr>
          <w:rFonts w:ascii="Traditional Arabic" w:hAnsi="Traditional Arabic" w:cs="Traditional Arabic"/>
          <w:sz w:val="32"/>
          <w:szCs w:val="32"/>
          <w:rtl/>
        </w:rPr>
        <w:t>الطبيعية</w:t>
      </w:r>
      <w:r w:rsidR="00A25500">
        <w:rPr>
          <w:rFonts w:ascii="Traditional Arabic" w:hAnsi="Traditional Arabic" w:cs="Traditional Arabic"/>
          <w:sz w:val="32"/>
          <w:szCs w:val="32"/>
          <w:rtl/>
        </w:rPr>
        <w:t xml:space="preserve"> والاجتماعية</w:t>
      </w:r>
      <w:r w:rsidR="008F4D7D" w:rsidRPr="007F10A4">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rsidR="00AC4EF2"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AC4EF2" w:rsidRPr="007F10A4">
        <w:rPr>
          <w:rFonts w:ascii="Traditional Arabic" w:hAnsi="Traditional Arabic" w:cs="Traditional Arabic"/>
          <w:sz w:val="32"/>
          <w:szCs w:val="32"/>
          <w:rtl/>
        </w:rPr>
        <w:t xml:space="preserve"> إن قراءة تاريخنا</w:t>
      </w:r>
      <w:r w:rsidR="001B4E49">
        <w:rPr>
          <w:rFonts w:ascii="Traditional Arabic" w:hAnsi="Traditional Arabic" w:cs="Traditional Arabic"/>
          <w:sz w:val="32"/>
          <w:szCs w:val="32"/>
          <w:rtl/>
        </w:rPr>
        <w:t>،</w:t>
      </w:r>
      <w:r w:rsidR="00AC4EF2" w:rsidRPr="007F10A4">
        <w:rPr>
          <w:rFonts w:ascii="Traditional Arabic" w:hAnsi="Traditional Arabic" w:cs="Traditional Arabic"/>
          <w:sz w:val="32"/>
          <w:szCs w:val="32"/>
          <w:rtl/>
        </w:rPr>
        <w:t xml:space="preserve"> وتاريخ الإنسانية بكل معطياته وشرائحه عمل</w:t>
      </w:r>
      <w:r w:rsidR="00E56781">
        <w:rPr>
          <w:rFonts w:ascii="Traditional Arabic" w:hAnsi="Traditional Arabic" w:cs="Traditional Arabic"/>
          <w:sz w:val="32"/>
          <w:szCs w:val="32"/>
          <w:rtl/>
        </w:rPr>
        <w:t>ية ضرورية لكتابته كتابة موضوعية</w:t>
      </w:r>
      <w:r w:rsidR="00AC4EF2" w:rsidRPr="007F10A4">
        <w:rPr>
          <w:rFonts w:ascii="Traditional Arabic" w:hAnsi="Traditional Arabic" w:cs="Traditional Arabic"/>
          <w:sz w:val="32"/>
          <w:szCs w:val="32"/>
          <w:rtl/>
        </w:rPr>
        <w:t xml:space="preserve">... </w:t>
      </w:r>
    </w:p>
    <w:p w:rsidR="00D20D47"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20D47" w:rsidRPr="007F10A4">
        <w:rPr>
          <w:rFonts w:ascii="Traditional Arabic" w:hAnsi="Traditional Arabic" w:cs="Traditional Arabic"/>
          <w:sz w:val="32"/>
          <w:szCs w:val="32"/>
          <w:rtl/>
        </w:rPr>
        <w:t xml:space="preserve"> وقراءة التاريخ لا تعني قراءة الجوانب السياسية</w:t>
      </w:r>
      <w:r w:rsidR="001B4E49">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وحياة الحكام</w:t>
      </w:r>
      <w:r w:rsidR="001B4E49">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وأخبار الوقائع والحروب</w:t>
      </w:r>
      <w:r w:rsidR="00A1116D">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فتلك قراءة قد استهلكت</w:t>
      </w:r>
      <w:r w:rsidR="001B4E49">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وأخذت أكثر من حجمها</w:t>
      </w:r>
      <w:r w:rsidR="001B4E49">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وامتدت على حساب غيرها</w:t>
      </w:r>
      <w:r w:rsidR="001B4E49">
        <w:rPr>
          <w:rFonts w:ascii="Traditional Arabic" w:hAnsi="Traditional Arabic" w:cs="Traditional Arabic"/>
          <w:sz w:val="32"/>
          <w:szCs w:val="32"/>
          <w:rtl/>
        </w:rPr>
        <w:t>،</w:t>
      </w:r>
      <w:r w:rsidR="00D20D47" w:rsidRPr="007F10A4">
        <w:rPr>
          <w:rFonts w:ascii="Traditional Arabic" w:hAnsi="Traditional Arabic" w:cs="Traditional Arabic"/>
          <w:sz w:val="32"/>
          <w:szCs w:val="32"/>
          <w:rtl/>
        </w:rPr>
        <w:t xml:space="preserve"> وأعمتنا عن قراءة تاريخنا وتاريخ الإنساني</w:t>
      </w:r>
      <w:r w:rsidR="00E56781">
        <w:rPr>
          <w:rFonts w:ascii="Traditional Arabic" w:hAnsi="Traditional Arabic" w:cs="Traditional Arabic"/>
          <w:sz w:val="32"/>
          <w:szCs w:val="32"/>
          <w:rtl/>
        </w:rPr>
        <w:t>ة الاجتماعي والاقتصادي والثقافي</w:t>
      </w:r>
      <w:r w:rsidR="00D20D47" w:rsidRPr="007F10A4">
        <w:rPr>
          <w:rFonts w:ascii="Traditional Arabic" w:hAnsi="Traditional Arabic" w:cs="Traditional Arabic"/>
          <w:sz w:val="32"/>
          <w:szCs w:val="32"/>
          <w:rtl/>
        </w:rPr>
        <w:t xml:space="preserve">... ومن شأن قراءة عاجزة كهذه إلا تصل بنا إلى اكتشاف </w:t>
      </w:r>
      <w:r w:rsidR="00E56781">
        <w:rPr>
          <w:rFonts w:ascii="Traditional Arabic" w:hAnsi="Traditional Arabic" w:cs="Traditional Arabic"/>
          <w:sz w:val="32"/>
          <w:szCs w:val="32"/>
          <w:rtl/>
        </w:rPr>
        <w:t>السنن الفاعلة والعوامل المتحركة</w:t>
      </w:r>
      <w:r w:rsidR="00D20D47" w:rsidRPr="007F10A4">
        <w:rPr>
          <w:rFonts w:ascii="Traditional Arabic" w:hAnsi="Traditional Arabic" w:cs="Traditional Arabic"/>
          <w:sz w:val="32"/>
          <w:szCs w:val="32"/>
          <w:rtl/>
        </w:rPr>
        <w:t xml:space="preserve">. </w:t>
      </w:r>
    </w:p>
    <w:p w:rsidR="00EA7245"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EA7245" w:rsidRPr="007F10A4">
        <w:rPr>
          <w:rFonts w:ascii="Traditional Arabic" w:hAnsi="Traditional Arabic" w:cs="Traditional Arabic"/>
          <w:sz w:val="32"/>
          <w:szCs w:val="32"/>
          <w:rtl/>
        </w:rPr>
        <w:t xml:space="preserve"> </w:t>
      </w:r>
      <w:r w:rsidR="00E56781">
        <w:rPr>
          <w:rFonts w:ascii="Traditional Arabic" w:hAnsi="Traditional Arabic" w:cs="Traditional Arabic" w:hint="cs"/>
          <w:sz w:val="32"/>
          <w:szCs w:val="32"/>
          <w:rtl/>
        </w:rPr>
        <w:t>-</w:t>
      </w:r>
      <w:r w:rsidR="00EA7245" w:rsidRPr="007F10A4">
        <w:rPr>
          <w:rFonts w:ascii="Traditional Arabic" w:hAnsi="Traditional Arabic" w:cs="Traditional Arabic"/>
          <w:sz w:val="32"/>
          <w:szCs w:val="32"/>
          <w:rtl/>
        </w:rPr>
        <w:t xml:space="preserve"> إن</w:t>
      </w:r>
      <w:r w:rsidR="00E56781">
        <w:rPr>
          <w:rFonts w:ascii="Traditional Arabic" w:hAnsi="Traditional Arabic" w:cs="Traditional Arabic"/>
          <w:sz w:val="32"/>
          <w:szCs w:val="32"/>
          <w:rtl/>
        </w:rPr>
        <w:t xml:space="preserve"> تاريخنا ليس فردا في هذا المجال</w:t>
      </w:r>
      <w:r w:rsidR="00EA7245" w:rsidRPr="007F10A4">
        <w:rPr>
          <w:rFonts w:ascii="Traditional Arabic" w:hAnsi="Traditional Arabic" w:cs="Traditional Arabic"/>
          <w:sz w:val="32"/>
          <w:szCs w:val="32"/>
          <w:rtl/>
        </w:rPr>
        <w:t xml:space="preserve">... فمعظم تواريخ العالم </w:t>
      </w:r>
      <w:proofErr w:type="gramStart"/>
      <w:r w:rsidR="00E56781">
        <w:rPr>
          <w:rFonts w:ascii="Traditional Arabic" w:hAnsi="Traditional Arabic" w:cs="Traditional Arabic" w:hint="cs"/>
          <w:sz w:val="32"/>
          <w:szCs w:val="32"/>
          <w:rtl/>
        </w:rPr>
        <w:t>-</w:t>
      </w:r>
      <w:r w:rsidR="00EA7245" w:rsidRPr="007F10A4">
        <w:rPr>
          <w:rFonts w:ascii="Traditional Arabic" w:hAnsi="Traditional Arabic" w:cs="Traditional Arabic"/>
          <w:sz w:val="32"/>
          <w:szCs w:val="32"/>
          <w:rtl/>
        </w:rPr>
        <w:t xml:space="preserve"> إن</w:t>
      </w:r>
      <w:proofErr w:type="gramEnd"/>
      <w:r w:rsidR="00EA7245" w:rsidRPr="007F10A4">
        <w:rPr>
          <w:rFonts w:ascii="Traditional Arabic" w:hAnsi="Traditional Arabic" w:cs="Traditional Arabic"/>
          <w:sz w:val="32"/>
          <w:szCs w:val="32"/>
          <w:rtl/>
        </w:rPr>
        <w:t xml:space="preserve"> لم يكن كلها </w:t>
      </w:r>
      <w:r w:rsidR="00E56781">
        <w:rPr>
          <w:rFonts w:ascii="Traditional Arabic" w:hAnsi="Traditional Arabic" w:cs="Traditional Arabic" w:hint="cs"/>
          <w:sz w:val="32"/>
          <w:szCs w:val="32"/>
          <w:rtl/>
        </w:rPr>
        <w:t>-</w:t>
      </w:r>
      <w:r w:rsidR="00EA7245" w:rsidRPr="007F10A4">
        <w:rPr>
          <w:rFonts w:ascii="Traditional Arabic" w:hAnsi="Traditional Arabic" w:cs="Traditional Arabic"/>
          <w:sz w:val="32"/>
          <w:szCs w:val="32"/>
          <w:rtl/>
        </w:rPr>
        <w:t xml:space="preserve"> يشوبها سلوك معظم حكامها </w:t>
      </w:r>
      <w:proofErr w:type="spellStart"/>
      <w:r w:rsidR="00EA7245" w:rsidRPr="007F10A4">
        <w:rPr>
          <w:rFonts w:ascii="Traditional Arabic" w:hAnsi="Traditional Arabic" w:cs="Traditional Arabic"/>
          <w:sz w:val="32"/>
          <w:szCs w:val="32"/>
          <w:rtl/>
        </w:rPr>
        <w:t>وعسكرييها</w:t>
      </w:r>
      <w:proofErr w:type="spellEnd"/>
      <w:r w:rsidR="001B4E49">
        <w:rPr>
          <w:rFonts w:ascii="Traditional Arabic" w:hAnsi="Traditional Arabic" w:cs="Traditional Arabic"/>
          <w:sz w:val="32"/>
          <w:szCs w:val="32"/>
          <w:rtl/>
        </w:rPr>
        <w:t>،</w:t>
      </w:r>
      <w:r w:rsidR="00EA7245" w:rsidRPr="007F10A4">
        <w:rPr>
          <w:rFonts w:ascii="Traditional Arabic" w:hAnsi="Traditional Arabic" w:cs="Traditional Arabic"/>
          <w:sz w:val="32"/>
          <w:szCs w:val="32"/>
          <w:rtl/>
        </w:rPr>
        <w:t xml:space="preserve"> أباطرة كانوا أو قي</w:t>
      </w:r>
      <w:r w:rsidR="00E56781">
        <w:rPr>
          <w:rFonts w:ascii="Traditional Arabic" w:hAnsi="Traditional Arabic" w:cs="Traditional Arabic"/>
          <w:sz w:val="32"/>
          <w:szCs w:val="32"/>
          <w:rtl/>
        </w:rPr>
        <w:t>اصرة أو أكاسرة أو ملوكا</w:t>
      </w:r>
      <w:r w:rsidR="00E66095" w:rsidRPr="007F10A4">
        <w:rPr>
          <w:rFonts w:ascii="Traditional Arabic" w:hAnsi="Traditional Arabic" w:cs="Traditional Arabic"/>
          <w:sz w:val="32"/>
          <w:szCs w:val="32"/>
          <w:vertAlign w:val="superscript"/>
          <w:rtl/>
        </w:rPr>
        <w:t>(</w:t>
      </w:r>
      <w:r w:rsidR="00E66095" w:rsidRPr="007F10A4">
        <w:rPr>
          <w:rStyle w:val="a4"/>
          <w:rFonts w:ascii="Traditional Arabic" w:hAnsi="Traditional Arabic" w:cs="Traditional Arabic"/>
          <w:sz w:val="32"/>
          <w:szCs w:val="32"/>
          <w:rtl/>
        </w:rPr>
        <w:footnoteReference w:id="167"/>
      </w:r>
      <w:r w:rsidR="00E66095" w:rsidRPr="007F10A4">
        <w:rPr>
          <w:rFonts w:ascii="Traditional Arabic" w:hAnsi="Traditional Arabic" w:cs="Traditional Arabic"/>
          <w:sz w:val="32"/>
          <w:szCs w:val="32"/>
          <w:vertAlign w:val="superscript"/>
          <w:rtl/>
        </w:rPr>
        <w:t>)</w:t>
      </w:r>
      <w:r w:rsidR="00E66095" w:rsidRPr="007F10A4">
        <w:rPr>
          <w:rFonts w:ascii="Traditional Arabic" w:hAnsi="Traditional Arabic" w:cs="Traditional Arabic"/>
          <w:sz w:val="32"/>
          <w:szCs w:val="32"/>
          <w:rtl/>
        </w:rPr>
        <w:t>.</w:t>
      </w:r>
    </w:p>
    <w:p w:rsidR="001C442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1C4423" w:rsidRPr="007F10A4">
        <w:rPr>
          <w:rFonts w:ascii="Traditional Arabic" w:hAnsi="Traditional Arabic" w:cs="Traditional Arabic"/>
          <w:sz w:val="32"/>
          <w:szCs w:val="32"/>
          <w:rtl/>
        </w:rPr>
        <w:t xml:space="preserve"> </w:t>
      </w:r>
      <w:r w:rsidR="00E56781">
        <w:rPr>
          <w:rFonts w:ascii="Traditional Arabic" w:hAnsi="Traditional Arabic" w:cs="Traditional Arabic" w:hint="cs"/>
          <w:sz w:val="32"/>
          <w:szCs w:val="32"/>
          <w:rtl/>
        </w:rPr>
        <w:t>-</w:t>
      </w:r>
      <w:r w:rsidR="001C4423" w:rsidRPr="007F10A4">
        <w:rPr>
          <w:rFonts w:ascii="Traditional Arabic" w:hAnsi="Traditional Arabic" w:cs="Traditional Arabic"/>
          <w:sz w:val="32"/>
          <w:szCs w:val="32"/>
          <w:rtl/>
        </w:rPr>
        <w:t xml:space="preserve"> فكيف يصبح هؤلاء محور الدراسة التاريخية والحضارية</w:t>
      </w:r>
      <w:r w:rsidR="001B4E49">
        <w:rPr>
          <w:rFonts w:ascii="Traditional Arabic" w:hAnsi="Traditional Arabic" w:cs="Traditional Arabic"/>
          <w:sz w:val="32"/>
          <w:szCs w:val="32"/>
          <w:rtl/>
        </w:rPr>
        <w:t>،</w:t>
      </w:r>
      <w:r w:rsidR="001C4423" w:rsidRPr="007F10A4">
        <w:rPr>
          <w:rFonts w:ascii="Traditional Arabic" w:hAnsi="Traditional Arabic" w:cs="Traditional Arabic"/>
          <w:sz w:val="32"/>
          <w:szCs w:val="32"/>
          <w:rtl/>
        </w:rPr>
        <w:t xml:space="preserve"> مع أن</w:t>
      </w:r>
      <w:r w:rsidR="00E56781">
        <w:rPr>
          <w:rFonts w:ascii="Traditional Arabic" w:hAnsi="Traditional Arabic" w:cs="Traditional Arabic"/>
          <w:sz w:val="32"/>
          <w:szCs w:val="32"/>
          <w:rtl/>
        </w:rPr>
        <w:t>هم يمثلون أكبر جوانب السلب فيها...؟</w:t>
      </w:r>
      <w:r w:rsidR="001C4423" w:rsidRPr="007F10A4">
        <w:rPr>
          <w:rFonts w:ascii="Traditional Arabic" w:hAnsi="Traditional Arabic" w:cs="Traditional Arabic"/>
          <w:sz w:val="32"/>
          <w:szCs w:val="32"/>
          <w:rtl/>
        </w:rPr>
        <w:t xml:space="preserve">! </w:t>
      </w:r>
    </w:p>
    <w:p w:rsidR="00606281"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06281" w:rsidRPr="007F10A4">
        <w:rPr>
          <w:rFonts w:ascii="Traditional Arabic" w:hAnsi="Traditional Arabic" w:cs="Traditional Arabic"/>
          <w:sz w:val="32"/>
          <w:szCs w:val="32"/>
          <w:rtl/>
        </w:rPr>
        <w:t xml:space="preserve"> </w:t>
      </w:r>
      <w:r w:rsidR="00E56781">
        <w:rPr>
          <w:rFonts w:ascii="Traditional Arabic" w:hAnsi="Traditional Arabic" w:cs="Traditional Arabic" w:hint="cs"/>
          <w:sz w:val="32"/>
          <w:szCs w:val="32"/>
          <w:rtl/>
        </w:rPr>
        <w:t>-</w:t>
      </w:r>
      <w:r w:rsidR="00606281" w:rsidRPr="007F10A4">
        <w:rPr>
          <w:rFonts w:ascii="Traditional Arabic" w:hAnsi="Traditional Arabic" w:cs="Traditional Arabic"/>
          <w:sz w:val="32"/>
          <w:szCs w:val="32"/>
          <w:rtl/>
        </w:rPr>
        <w:t xml:space="preserve"> وإن عظمة كثير من الحضارات </w:t>
      </w:r>
      <w:proofErr w:type="gramStart"/>
      <w:r w:rsidR="00E56781">
        <w:rPr>
          <w:rFonts w:ascii="Traditional Arabic" w:hAnsi="Traditional Arabic" w:cs="Traditional Arabic" w:hint="cs"/>
          <w:sz w:val="32"/>
          <w:szCs w:val="32"/>
          <w:rtl/>
        </w:rPr>
        <w:t>-</w:t>
      </w:r>
      <w:r w:rsidR="00606281" w:rsidRPr="007F10A4">
        <w:rPr>
          <w:rFonts w:ascii="Traditional Arabic" w:hAnsi="Traditional Arabic" w:cs="Traditional Arabic"/>
          <w:sz w:val="32"/>
          <w:szCs w:val="32"/>
          <w:rtl/>
        </w:rPr>
        <w:t xml:space="preserve"> وعلى</w:t>
      </w:r>
      <w:proofErr w:type="gramEnd"/>
      <w:r w:rsidR="00606281" w:rsidRPr="007F10A4">
        <w:rPr>
          <w:rFonts w:ascii="Traditional Arabic" w:hAnsi="Traditional Arabic" w:cs="Traditional Arabic"/>
          <w:sz w:val="32"/>
          <w:szCs w:val="32"/>
          <w:rtl/>
        </w:rPr>
        <w:t xml:space="preserve"> رأسها الحضارة الإسلامية </w:t>
      </w:r>
      <w:r w:rsidR="00E56781">
        <w:rPr>
          <w:rFonts w:ascii="Traditional Arabic" w:hAnsi="Traditional Arabic" w:cs="Traditional Arabic" w:hint="cs"/>
          <w:sz w:val="32"/>
          <w:szCs w:val="32"/>
          <w:rtl/>
        </w:rPr>
        <w:t>-</w:t>
      </w:r>
      <w:r w:rsidR="00C76ED3" w:rsidRPr="007F10A4">
        <w:rPr>
          <w:rFonts w:ascii="Traditional Arabic" w:hAnsi="Traditional Arabic" w:cs="Traditional Arabic"/>
          <w:sz w:val="32"/>
          <w:szCs w:val="32"/>
          <w:rtl/>
        </w:rPr>
        <w:t xml:space="preserve"> أنها بقيت مصونة</w:t>
      </w:r>
      <w:r w:rsidR="00606281" w:rsidRPr="007F10A4">
        <w:rPr>
          <w:rFonts w:ascii="Traditional Arabic" w:hAnsi="Traditional Arabic" w:cs="Traditional Arabic"/>
          <w:sz w:val="32"/>
          <w:szCs w:val="32"/>
          <w:rtl/>
        </w:rPr>
        <w:t xml:space="preserve"> الجوهر</w:t>
      </w:r>
      <w:r w:rsidR="001B4E49">
        <w:rPr>
          <w:rFonts w:ascii="Traditional Arabic" w:hAnsi="Traditional Arabic" w:cs="Traditional Arabic"/>
          <w:sz w:val="32"/>
          <w:szCs w:val="32"/>
          <w:rtl/>
        </w:rPr>
        <w:t>،</w:t>
      </w:r>
      <w:r w:rsidR="00606281" w:rsidRPr="007F10A4">
        <w:rPr>
          <w:rFonts w:ascii="Traditional Arabic" w:hAnsi="Traditional Arabic" w:cs="Traditional Arabic"/>
          <w:sz w:val="32"/>
          <w:szCs w:val="32"/>
          <w:rtl/>
        </w:rPr>
        <w:t xml:space="preserve"> وبالرغم من الفساد الذي يجلبه هؤلا</w:t>
      </w:r>
      <w:r w:rsidR="00E56781">
        <w:rPr>
          <w:rFonts w:ascii="Traditional Arabic" w:hAnsi="Traditional Arabic" w:cs="Traditional Arabic"/>
          <w:sz w:val="32"/>
          <w:szCs w:val="32"/>
          <w:rtl/>
        </w:rPr>
        <w:t>ء</w:t>
      </w:r>
      <w:r w:rsidR="00606281" w:rsidRPr="007F10A4">
        <w:rPr>
          <w:rFonts w:ascii="Traditional Arabic" w:hAnsi="Traditional Arabic" w:cs="Traditional Arabic"/>
          <w:sz w:val="32"/>
          <w:szCs w:val="32"/>
          <w:rtl/>
        </w:rPr>
        <w:t xml:space="preserve">!! </w:t>
      </w:r>
    </w:p>
    <w:p w:rsidR="00344586"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344586" w:rsidRPr="007F10A4">
        <w:rPr>
          <w:rFonts w:ascii="Traditional Arabic" w:hAnsi="Traditional Arabic" w:cs="Traditional Arabic"/>
          <w:sz w:val="32"/>
          <w:szCs w:val="32"/>
          <w:rtl/>
        </w:rPr>
        <w:t xml:space="preserve">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وأخيرا</w:t>
      </w:r>
      <w:r>
        <w:rPr>
          <w:rFonts w:ascii="Traditional Arabic" w:hAnsi="Traditional Arabic" w:cs="Traditional Arabic"/>
          <w:sz w:val="32"/>
          <w:szCs w:val="32"/>
          <w:rtl/>
        </w:rPr>
        <w:t>.</w:t>
      </w:r>
      <w:r w:rsidR="00344586" w:rsidRPr="007F10A4">
        <w:rPr>
          <w:rFonts w:ascii="Traditional Arabic" w:hAnsi="Traditional Arabic" w:cs="Traditional Arabic"/>
          <w:sz w:val="32"/>
          <w:szCs w:val="32"/>
          <w:rtl/>
        </w:rPr>
        <w:t xml:space="preserve">.. فإننا عندما نتجه </w:t>
      </w:r>
      <w:proofErr w:type="gramStart"/>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عمليا</w:t>
      </w:r>
      <w:proofErr w:type="gramEnd"/>
      <w:r w:rsidR="00344586" w:rsidRPr="007F10A4">
        <w:rPr>
          <w:rFonts w:ascii="Traditional Arabic" w:hAnsi="Traditional Arabic" w:cs="Traditional Arabic"/>
          <w:sz w:val="32"/>
          <w:szCs w:val="32"/>
          <w:rtl/>
        </w:rPr>
        <w:t xml:space="preserve"> وبصورة جماعية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للبحث في أساسيات هذا التفسير</w:t>
      </w:r>
      <w:r w:rsidR="001B4E49">
        <w:rPr>
          <w:rFonts w:ascii="Traditional Arabic" w:hAnsi="Traditional Arabic" w:cs="Traditional Arabic"/>
          <w:sz w:val="32"/>
          <w:szCs w:val="32"/>
          <w:rtl/>
        </w:rPr>
        <w:t>،</w:t>
      </w:r>
      <w:r w:rsidR="00344586" w:rsidRPr="007F10A4">
        <w:rPr>
          <w:rFonts w:ascii="Traditional Arabic" w:hAnsi="Traditional Arabic" w:cs="Traditional Arabic"/>
          <w:sz w:val="32"/>
          <w:szCs w:val="32"/>
          <w:rtl/>
        </w:rPr>
        <w:t xml:space="preserve"> فإن علينا أن تعيد قراءة حولياتنا التاريخية</w:t>
      </w:r>
      <w:r w:rsidR="001B4E49">
        <w:rPr>
          <w:rFonts w:ascii="Traditional Arabic" w:hAnsi="Traditional Arabic" w:cs="Traditional Arabic"/>
          <w:sz w:val="32"/>
          <w:szCs w:val="32"/>
          <w:rtl/>
        </w:rPr>
        <w:t>،</w:t>
      </w:r>
      <w:r w:rsidR="00344586" w:rsidRPr="007F10A4">
        <w:rPr>
          <w:rFonts w:ascii="Traditional Arabic" w:hAnsi="Traditional Arabic" w:cs="Traditional Arabic"/>
          <w:sz w:val="32"/>
          <w:szCs w:val="32"/>
          <w:rtl/>
        </w:rPr>
        <w:t xml:space="preserve"> وموسوعاتنا الحضارية</w:t>
      </w:r>
      <w:r w:rsidR="001B4E49">
        <w:rPr>
          <w:rFonts w:ascii="Traditional Arabic" w:hAnsi="Traditional Arabic" w:cs="Traditional Arabic"/>
          <w:sz w:val="32"/>
          <w:szCs w:val="32"/>
          <w:rtl/>
        </w:rPr>
        <w:t>،</w:t>
      </w:r>
      <w:r w:rsidR="00344586" w:rsidRPr="007F10A4">
        <w:rPr>
          <w:rFonts w:ascii="Traditional Arabic" w:hAnsi="Traditional Arabic" w:cs="Traditional Arabic"/>
          <w:sz w:val="32"/>
          <w:szCs w:val="32"/>
          <w:rtl/>
        </w:rPr>
        <w:t xml:space="preserve"> وكتب الفقه والأدب </w:t>
      </w:r>
      <w:r w:rsidR="00E972AD" w:rsidRPr="007F10A4">
        <w:rPr>
          <w:rFonts w:ascii="Traditional Arabic" w:hAnsi="Traditional Arabic" w:cs="Traditional Arabic"/>
          <w:sz w:val="32"/>
          <w:szCs w:val="32"/>
          <w:rtl/>
        </w:rPr>
        <w:t>والرجال والطبقات</w:t>
      </w:r>
      <w:r w:rsidR="001B4E49">
        <w:rPr>
          <w:rFonts w:ascii="Traditional Arabic" w:hAnsi="Traditional Arabic" w:cs="Traditional Arabic"/>
          <w:sz w:val="32"/>
          <w:szCs w:val="32"/>
          <w:rtl/>
        </w:rPr>
        <w:t>،</w:t>
      </w:r>
      <w:r w:rsidR="00E972AD" w:rsidRPr="007F10A4">
        <w:rPr>
          <w:rFonts w:ascii="Traditional Arabic" w:hAnsi="Traditional Arabic" w:cs="Traditional Arabic"/>
          <w:sz w:val="32"/>
          <w:szCs w:val="32"/>
          <w:rtl/>
        </w:rPr>
        <w:t xml:space="preserve"> ب</w:t>
      </w:r>
      <w:r w:rsidR="00344586" w:rsidRPr="007F10A4">
        <w:rPr>
          <w:rFonts w:ascii="Traditional Arabic" w:hAnsi="Traditional Arabic" w:cs="Traditional Arabic"/>
          <w:sz w:val="32"/>
          <w:szCs w:val="32"/>
          <w:rtl/>
        </w:rPr>
        <w:t>اذلين معظم الجهد في التعرف على حياتنا الحضارية</w:t>
      </w:r>
      <w:r w:rsidR="00A1116D">
        <w:rPr>
          <w:rFonts w:ascii="Traditional Arabic" w:hAnsi="Traditional Arabic" w:cs="Traditional Arabic"/>
          <w:sz w:val="32"/>
          <w:szCs w:val="32"/>
          <w:rtl/>
        </w:rPr>
        <w:t>؛</w:t>
      </w:r>
      <w:r w:rsidR="00344586" w:rsidRPr="007F10A4">
        <w:rPr>
          <w:rFonts w:ascii="Traditional Arabic" w:hAnsi="Traditional Arabic" w:cs="Traditional Arabic"/>
          <w:sz w:val="32"/>
          <w:szCs w:val="32"/>
          <w:rtl/>
        </w:rPr>
        <w:t xml:space="preserve"> التي </w:t>
      </w:r>
      <w:r w:rsidR="00E56781">
        <w:rPr>
          <w:rFonts w:ascii="Traditional Arabic" w:hAnsi="Traditional Arabic" w:cs="Traditional Arabic" w:hint="cs"/>
          <w:sz w:val="32"/>
          <w:szCs w:val="32"/>
          <w:rtl/>
        </w:rPr>
        <w:t>ت</w:t>
      </w:r>
      <w:r w:rsidR="00344586" w:rsidRPr="007F10A4">
        <w:rPr>
          <w:rFonts w:ascii="Traditional Arabic" w:hAnsi="Traditional Arabic" w:cs="Traditional Arabic"/>
          <w:sz w:val="32"/>
          <w:szCs w:val="32"/>
          <w:rtl/>
        </w:rPr>
        <w:t xml:space="preserve">قوم على قضايا العقيدة والفكر والثقافة والعلم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أولا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وعلى النشاط الاجتماعي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ثانيا </w:t>
      </w:r>
      <w:r w:rsidR="00E56781">
        <w:rPr>
          <w:rFonts w:ascii="Traditional Arabic" w:hAnsi="Traditional Arabic" w:cs="Traditional Arabic" w:hint="cs"/>
          <w:sz w:val="32"/>
          <w:szCs w:val="32"/>
          <w:rtl/>
        </w:rPr>
        <w:t>-</w:t>
      </w:r>
      <w:r w:rsidR="00344586" w:rsidRPr="007F10A4">
        <w:rPr>
          <w:rFonts w:ascii="Traditional Arabic" w:hAnsi="Traditional Arabic" w:cs="Traditional Arabic"/>
          <w:sz w:val="32"/>
          <w:szCs w:val="32"/>
          <w:rtl/>
        </w:rPr>
        <w:t xml:space="preserve"> والنشاط السياسي والعسكري </w:t>
      </w:r>
      <w:r w:rsidR="00E56781">
        <w:rPr>
          <w:rFonts w:ascii="Traditional Arabic" w:hAnsi="Traditional Arabic" w:cs="Traditional Arabic" w:hint="cs"/>
          <w:sz w:val="32"/>
          <w:szCs w:val="32"/>
          <w:rtl/>
        </w:rPr>
        <w:t>-</w:t>
      </w:r>
      <w:r w:rsidR="00E56781">
        <w:rPr>
          <w:rFonts w:ascii="Traditional Arabic" w:hAnsi="Traditional Arabic" w:cs="Traditional Arabic"/>
          <w:sz w:val="32"/>
          <w:szCs w:val="32"/>
          <w:rtl/>
        </w:rPr>
        <w:t xml:space="preserve"> ثالثا</w:t>
      </w:r>
      <w:r w:rsidR="00344586" w:rsidRPr="007F10A4">
        <w:rPr>
          <w:rFonts w:ascii="Traditional Arabic" w:hAnsi="Traditional Arabic" w:cs="Traditional Arabic"/>
          <w:sz w:val="32"/>
          <w:szCs w:val="32"/>
          <w:rtl/>
        </w:rPr>
        <w:t xml:space="preserve">!!! </w:t>
      </w:r>
    </w:p>
    <w:p w:rsidR="00DB7438"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  </w:t>
      </w:r>
      <w:r w:rsidR="00DB7438" w:rsidRPr="007F10A4">
        <w:rPr>
          <w:rFonts w:ascii="Traditional Arabic" w:hAnsi="Traditional Arabic" w:cs="Traditional Arabic"/>
          <w:sz w:val="32"/>
          <w:szCs w:val="32"/>
          <w:rtl/>
        </w:rPr>
        <w:t xml:space="preserve"> </w:t>
      </w:r>
      <w:r w:rsidR="00E56781">
        <w:rPr>
          <w:rFonts w:ascii="Traditional Arabic" w:hAnsi="Traditional Arabic" w:cs="Traditional Arabic" w:hint="cs"/>
          <w:sz w:val="32"/>
          <w:szCs w:val="32"/>
          <w:rtl/>
        </w:rPr>
        <w:t>-</w:t>
      </w:r>
      <w:r w:rsidR="00DB7438" w:rsidRPr="007F10A4">
        <w:rPr>
          <w:rFonts w:ascii="Traditional Arabic" w:hAnsi="Traditional Arabic" w:cs="Traditional Arabic"/>
          <w:sz w:val="32"/>
          <w:szCs w:val="32"/>
          <w:rtl/>
        </w:rPr>
        <w:t xml:space="preserve"> ومن الواجب أن نصهر كل هذه الجوانب أو العناصر في بوتقة واحدة</w:t>
      </w:r>
      <w:r w:rsidR="00A1116D">
        <w:rPr>
          <w:rFonts w:ascii="Traditional Arabic" w:hAnsi="Traditional Arabic" w:cs="Traditional Arabic"/>
          <w:sz w:val="32"/>
          <w:szCs w:val="32"/>
          <w:rtl/>
        </w:rPr>
        <w:t>؛</w:t>
      </w:r>
      <w:r w:rsidR="00DB7438" w:rsidRPr="007F10A4">
        <w:rPr>
          <w:rFonts w:ascii="Traditional Arabic" w:hAnsi="Traditional Arabic" w:cs="Traditional Arabic"/>
          <w:sz w:val="32"/>
          <w:szCs w:val="32"/>
          <w:rtl/>
        </w:rPr>
        <w:t xml:space="preserve"> لأن الفعل الحضاري يتأثر بالبيئة كلها</w:t>
      </w:r>
      <w:r w:rsidR="001B4E49">
        <w:rPr>
          <w:rFonts w:ascii="Traditional Arabic" w:hAnsi="Traditional Arabic" w:cs="Traditional Arabic"/>
          <w:sz w:val="32"/>
          <w:szCs w:val="32"/>
          <w:rtl/>
        </w:rPr>
        <w:t>،</w:t>
      </w:r>
      <w:r w:rsidR="00DB7438" w:rsidRPr="007F10A4">
        <w:rPr>
          <w:rFonts w:ascii="Traditional Arabic" w:hAnsi="Traditional Arabic" w:cs="Traditional Arabic"/>
          <w:sz w:val="32"/>
          <w:szCs w:val="32"/>
          <w:rtl/>
        </w:rPr>
        <w:t xml:space="preserve"> مراعين </w:t>
      </w:r>
      <w:proofErr w:type="gramStart"/>
      <w:r w:rsidR="00E56781">
        <w:rPr>
          <w:rFonts w:ascii="Traditional Arabic" w:hAnsi="Traditional Arabic" w:cs="Traditional Arabic" w:hint="cs"/>
          <w:sz w:val="32"/>
          <w:szCs w:val="32"/>
          <w:rtl/>
        </w:rPr>
        <w:t>-</w:t>
      </w:r>
      <w:r w:rsidR="00DB7438" w:rsidRPr="007F10A4">
        <w:rPr>
          <w:rFonts w:ascii="Traditional Arabic" w:hAnsi="Traditional Arabic" w:cs="Traditional Arabic"/>
          <w:sz w:val="32"/>
          <w:szCs w:val="32"/>
          <w:rtl/>
        </w:rPr>
        <w:t xml:space="preserve"> في</w:t>
      </w:r>
      <w:proofErr w:type="gramEnd"/>
      <w:r w:rsidR="00DB7438" w:rsidRPr="007F10A4">
        <w:rPr>
          <w:rFonts w:ascii="Traditional Arabic" w:hAnsi="Traditional Arabic" w:cs="Traditional Arabic"/>
          <w:sz w:val="32"/>
          <w:szCs w:val="32"/>
          <w:rtl/>
        </w:rPr>
        <w:t xml:space="preserve"> الوقت نفسه </w:t>
      </w:r>
      <w:r w:rsidR="00E56781">
        <w:rPr>
          <w:rFonts w:ascii="Traditional Arabic" w:hAnsi="Traditional Arabic" w:cs="Traditional Arabic" w:hint="cs"/>
          <w:sz w:val="32"/>
          <w:szCs w:val="32"/>
          <w:rtl/>
        </w:rPr>
        <w:t>-</w:t>
      </w:r>
      <w:r w:rsidR="00DB7438" w:rsidRPr="007F10A4">
        <w:rPr>
          <w:rFonts w:ascii="Traditional Arabic" w:hAnsi="Traditional Arabic" w:cs="Traditional Arabic"/>
          <w:sz w:val="32"/>
          <w:szCs w:val="32"/>
          <w:rtl/>
        </w:rPr>
        <w:t xml:space="preserve"> النسبة المحددة لكل </w:t>
      </w:r>
      <w:r w:rsidR="00F71A51" w:rsidRPr="007F10A4">
        <w:rPr>
          <w:rFonts w:ascii="Traditional Arabic" w:hAnsi="Traditional Arabic" w:cs="Traditional Arabic"/>
          <w:sz w:val="32"/>
          <w:szCs w:val="32"/>
          <w:rtl/>
        </w:rPr>
        <w:t>نشاط</w:t>
      </w:r>
      <w:r w:rsidR="001B4E49">
        <w:rPr>
          <w:rFonts w:ascii="Traditional Arabic" w:hAnsi="Traditional Arabic" w:cs="Traditional Arabic"/>
          <w:sz w:val="32"/>
          <w:szCs w:val="32"/>
          <w:rtl/>
        </w:rPr>
        <w:t>،</w:t>
      </w:r>
      <w:r w:rsidR="00F71A51" w:rsidRPr="007F10A4">
        <w:rPr>
          <w:rFonts w:ascii="Traditional Arabic" w:hAnsi="Traditional Arabic" w:cs="Traditional Arabic"/>
          <w:sz w:val="32"/>
          <w:szCs w:val="32"/>
          <w:rtl/>
        </w:rPr>
        <w:t xml:space="preserve"> وأثره في الحضارة</w:t>
      </w:r>
      <w:r w:rsidR="001B4E49">
        <w:rPr>
          <w:rFonts w:ascii="Traditional Arabic" w:hAnsi="Traditional Arabic" w:cs="Traditional Arabic"/>
          <w:sz w:val="32"/>
          <w:szCs w:val="32"/>
          <w:rtl/>
        </w:rPr>
        <w:t>،</w:t>
      </w:r>
      <w:r w:rsidR="00F71A51" w:rsidRPr="007F10A4">
        <w:rPr>
          <w:rFonts w:ascii="Traditional Arabic" w:hAnsi="Traditional Arabic" w:cs="Traditional Arabic"/>
          <w:sz w:val="32"/>
          <w:szCs w:val="32"/>
          <w:rtl/>
        </w:rPr>
        <w:t xml:space="preserve"> ومراعين </w:t>
      </w:r>
      <w:r w:rsidR="00E56781">
        <w:rPr>
          <w:rFonts w:ascii="Traditional Arabic" w:hAnsi="Traditional Arabic" w:cs="Traditional Arabic" w:hint="cs"/>
          <w:sz w:val="32"/>
          <w:szCs w:val="32"/>
          <w:rtl/>
        </w:rPr>
        <w:t>-</w:t>
      </w:r>
      <w:r w:rsidR="00F71A51" w:rsidRPr="007F10A4">
        <w:rPr>
          <w:rFonts w:ascii="Traditional Arabic" w:hAnsi="Traditional Arabic" w:cs="Traditional Arabic"/>
          <w:sz w:val="32"/>
          <w:szCs w:val="32"/>
          <w:rtl/>
        </w:rPr>
        <w:t xml:space="preserve"> أيضا </w:t>
      </w:r>
      <w:r w:rsidR="00E56781">
        <w:rPr>
          <w:rFonts w:ascii="Traditional Arabic" w:hAnsi="Traditional Arabic" w:cs="Traditional Arabic" w:hint="cs"/>
          <w:sz w:val="32"/>
          <w:szCs w:val="32"/>
          <w:rtl/>
        </w:rPr>
        <w:t>-</w:t>
      </w:r>
      <w:r w:rsidR="00F71A51" w:rsidRPr="007F10A4">
        <w:rPr>
          <w:rFonts w:ascii="Traditional Arabic" w:hAnsi="Traditional Arabic" w:cs="Traditional Arabic"/>
          <w:sz w:val="32"/>
          <w:szCs w:val="32"/>
          <w:rtl/>
        </w:rPr>
        <w:t xml:space="preserve"> ترتيب العناصر وفق أولوياتها والنسب المحددة لها</w:t>
      </w:r>
      <w:r>
        <w:rPr>
          <w:rFonts w:ascii="Traditional Arabic" w:hAnsi="Traditional Arabic" w:cs="Traditional Arabic"/>
          <w:sz w:val="32"/>
          <w:szCs w:val="32"/>
          <w:rtl/>
        </w:rPr>
        <w:t>.</w:t>
      </w:r>
      <w:r w:rsidR="00F71A51" w:rsidRPr="007F10A4">
        <w:rPr>
          <w:rFonts w:ascii="Traditional Arabic" w:hAnsi="Traditional Arabic" w:cs="Traditional Arabic"/>
          <w:sz w:val="32"/>
          <w:szCs w:val="32"/>
          <w:rtl/>
        </w:rPr>
        <w:t xml:space="preserve"> </w:t>
      </w:r>
    </w:p>
    <w:p w:rsidR="00692AF9"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692AF9" w:rsidRPr="007F10A4">
        <w:rPr>
          <w:rFonts w:ascii="Traditional Arabic" w:hAnsi="Traditional Arabic" w:cs="Traditional Arabic"/>
          <w:sz w:val="32"/>
          <w:szCs w:val="32"/>
          <w:rtl/>
        </w:rPr>
        <w:t xml:space="preserve"> إن المنهج الصحيح للتعرف على المجتمع الإسلامي</w:t>
      </w:r>
      <w:r w:rsidR="001B4E49">
        <w:rPr>
          <w:rFonts w:ascii="Traditional Arabic" w:hAnsi="Traditional Arabic" w:cs="Traditional Arabic"/>
          <w:sz w:val="32"/>
          <w:szCs w:val="32"/>
          <w:rtl/>
        </w:rPr>
        <w:t>،</w:t>
      </w:r>
      <w:r w:rsidR="00692AF9" w:rsidRPr="007F10A4">
        <w:rPr>
          <w:rFonts w:ascii="Traditional Arabic" w:hAnsi="Traditional Arabic" w:cs="Traditional Arabic"/>
          <w:sz w:val="32"/>
          <w:szCs w:val="32"/>
          <w:rtl/>
        </w:rPr>
        <w:t xml:space="preserve"> </w:t>
      </w:r>
      <w:proofErr w:type="gramStart"/>
      <w:r w:rsidR="00692AF9" w:rsidRPr="007F10A4">
        <w:rPr>
          <w:rFonts w:ascii="Traditional Arabic" w:hAnsi="Traditional Arabic" w:cs="Traditional Arabic"/>
          <w:sz w:val="32"/>
          <w:szCs w:val="32"/>
          <w:rtl/>
        </w:rPr>
        <w:t>يقتضى</w:t>
      </w:r>
      <w:proofErr w:type="gramEnd"/>
      <w:r w:rsidR="00692AF9" w:rsidRPr="007F10A4">
        <w:rPr>
          <w:rFonts w:ascii="Traditional Arabic" w:hAnsi="Traditional Arabic" w:cs="Traditional Arabic"/>
          <w:sz w:val="32"/>
          <w:szCs w:val="32"/>
          <w:rtl/>
        </w:rPr>
        <w:t xml:space="preserve"> التعرف على الأسس الفكرية</w:t>
      </w:r>
      <w:r w:rsidR="001B4E49">
        <w:rPr>
          <w:rFonts w:ascii="Traditional Arabic" w:hAnsi="Traditional Arabic" w:cs="Traditional Arabic"/>
          <w:sz w:val="32"/>
          <w:szCs w:val="32"/>
          <w:rtl/>
        </w:rPr>
        <w:t>،</w:t>
      </w:r>
      <w:r w:rsidR="00692AF9" w:rsidRPr="007F10A4">
        <w:rPr>
          <w:rFonts w:ascii="Traditional Arabic" w:hAnsi="Traditional Arabic" w:cs="Traditional Arabic"/>
          <w:sz w:val="32"/>
          <w:szCs w:val="32"/>
          <w:rtl/>
        </w:rPr>
        <w:t xml:space="preserve"> والضوابط الأخلاقية</w:t>
      </w:r>
      <w:r w:rsidR="001B4E49">
        <w:rPr>
          <w:rFonts w:ascii="Traditional Arabic" w:hAnsi="Traditional Arabic" w:cs="Traditional Arabic"/>
          <w:sz w:val="32"/>
          <w:szCs w:val="32"/>
          <w:rtl/>
        </w:rPr>
        <w:t>،</w:t>
      </w:r>
      <w:r w:rsidR="00692AF9" w:rsidRPr="007F10A4">
        <w:rPr>
          <w:rFonts w:ascii="Traditional Arabic" w:hAnsi="Traditional Arabic" w:cs="Traditional Arabic"/>
          <w:sz w:val="32"/>
          <w:szCs w:val="32"/>
          <w:rtl/>
        </w:rPr>
        <w:t xml:space="preserve"> والنظم المالية والقضائية والتجارية والسياسية</w:t>
      </w:r>
      <w:r w:rsidR="001B4E49">
        <w:rPr>
          <w:rFonts w:ascii="Traditional Arabic" w:hAnsi="Traditional Arabic" w:cs="Traditional Arabic"/>
          <w:sz w:val="32"/>
          <w:szCs w:val="32"/>
          <w:rtl/>
        </w:rPr>
        <w:t>،</w:t>
      </w:r>
      <w:r w:rsidR="00692AF9" w:rsidRPr="007F10A4">
        <w:rPr>
          <w:rFonts w:ascii="Traditional Arabic" w:hAnsi="Traditional Arabic" w:cs="Traditional Arabic"/>
          <w:sz w:val="32"/>
          <w:szCs w:val="32"/>
          <w:rtl/>
        </w:rPr>
        <w:t xml:space="preserve"> وأهم المؤسسات وعلى رأسها المسجد</w:t>
      </w:r>
      <w:r w:rsidR="001B4E49">
        <w:rPr>
          <w:rFonts w:ascii="Traditional Arabic" w:hAnsi="Traditional Arabic" w:cs="Traditional Arabic"/>
          <w:sz w:val="32"/>
          <w:szCs w:val="32"/>
          <w:rtl/>
        </w:rPr>
        <w:t>،</w:t>
      </w:r>
      <w:r w:rsidR="00692AF9" w:rsidRPr="007F10A4">
        <w:rPr>
          <w:rFonts w:ascii="Traditional Arabic" w:hAnsi="Traditional Arabic" w:cs="Traditional Arabic"/>
          <w:sz w:val="32"/>
          <w:szCs w:val="32"/>
          <w:rtl/>
        </w:rPr>
        <w:t xml:space="preserve"> ودور العلم ومقرراتها ومناهجها والقيم الموجهة لها</w:t>
      </w:r>
      <w:r w:rsidR="001B4E49">
        <w:rPr>
          <w:rFonts w:ascii="Traditional Arabic" w:hAnsi="Traditional Arabic" w:cs="Traditional Arabic"/>
          <w:sz w:val="32"/>
          <w:szCs w:val="32"/>
          <w:rtl/>
        </w:rPr>
        <w:t>،</w:t>
      </w:r>
      <w:r w:rsidR="00E56781">
        <w:rPr>
          <w:rFonts w:ascii="Traditional Arabic" w:hAnsi="Traditional Arabic" w:cs="Traditional Arabic"/>
          <w:sz w:val="32"/>
          <w:szCs w:val="32"/>
          <w:rtl/>
        </w:rPr>
        <w:t xml:space="preserve"> ومقاصدها التربوية</w:t>
      </w:r>
      <w:r w:rsidR="00692AF9" w:rsidRPr="007F10A4">
        <w:rPr>
          <w:rFonts w:ascii="Traditional Arabic" w:hAnsi="Traditional Arabic" w:cs="Traditional Arabic"/>
          <w:sz w:val="32"/>
          <w:szCs w:val="32"/>
          <w:rtl/>
        </w:rPr>
        <w:t>... ومد</w:t>
      </w:r>
      <w:r w:rsidR="00E56781">
        <w:rPr>
          <w:rFonts w:ascii="Traditional Arabic" w:hAnsi="Traditional Arabic" w:cs="Traditional Arabic"/>
          <w:sz w:val="32"/>
          <w:szCs w:val="32"/>
          <w:rtl/>
        </w:rPr>
        <w:t>ى فاعلية كل ذلك في حركة الحضارة</w:t>
      </w:r>
      <w:r w:rsidR="00692AF9" w:rsidRPr="007F10A4">
        <w:rPr>
          <w:rFonts w:ascii="Traditional Arabic" w:hAnsi="Traditional Arabic" w:cs="Traditional Arabic"/>
          <w:sz w:val="32"/>
          <w:szCs w:val="32"/>
          <w:rtl/>
        </w:rPr>
        <w:t xml:space="preserve">. </w:t>
      </w:r>
    </w:p>
    <w:p w:rsidR="002F05D3" w:rsidRPr="007F10A4" w:rsidRDefault="002A7C8E" w:rsidP="002A7C8E">
      <w:pPr>
        <w:pStyle w:val="a6"/>
        <w:tabs>
          <w:tab w:val="left" w:pos="226"/>
        </w:tabs>
        <w:bidi/>
        <w:spacing w:before="0" w:beforeAutospacing="0" w:after="0" w:afterAutospacing="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CA36D2" w:rsidRPr="007F10A4">
        <w:rPr>
          <w:rFonts w:ascii="Traditional Arabic" w:hAnsi="Traditional Arabic" w:cs="Traditional Arabic"/>
          <w:sz w:val="32"/>
          <w:szCs w:val="32"/>
          <w:rtl/>
        </w:rPr>
        <w:t xml:space="preserve"> كما يقتض</w:t>
      </w:r>
      <w:r w:rsidR="00E56781">
        <w:rPr>
          <w:rFonts w:ascii="Traditional Arabic" w:hAnsi="Traditional Arabic" w:cs="Traditional Arabic" w:hint="cs"/>
          <w:sz w:val="32"/>
          <w:szCs w:val="32"/>
          <w:rtl/>
        </w:rPr>
        <w:t>ي</w:t>
      </w:r>
      <w:r w:rsidR="00CA36D2" w:rsidRPr="007F10A4">
        <w:rPr>
          <w:rFonts w:ascii="Traditional Arabic" w:hAnsi="Traditional Arabic" w:cs="Traditional Arabic"/>
          <w:sz w:val="32"/>
          <w:szCs w:val="32"/>
          <w:rtl/>
        </w:rPr>
        <w:t xml:space="preserve"> رصد حركة أو سلوك الشعب في الأسواق</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وفي الزراعة والتجارة والصناعة</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وفي</w:t>
      </w:r>
      <w:r w:rsidR="00E13DD1" w:rsidRPr="007F10A4">
        <w:rPr>
          <w:rFonts w:ascii="Traditional Arabic" w:hAnsi="Traditional Arabic" w:cs="Traditional Arabic"/>
          <w:sz w:val="32"/>
          <w:szCs w:val="32"/>
          <w:rtl/>
        </w:rPr>
        <w:t xml:space="preserve"> </w:t>
      </w:r>
      <w:r w:rsidR="00CA36D2" w:rsidRPr="007F10A4">
        <w:rPr>
          <w:rFonts w:ascii="Traditional Arabic" w:hAnsi="Traditional Arabic" w:cs="Traditional Arabic"/>
          <w:sz w:val="32"/>
          <w:szCs w:val="32"/>
          <w:rtl/>
        </w:rPr>
        <w:t>حركة الجهاد المنظم</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أو التطوعي </w:t>
      </w:r>
      <w:r w:rsidR="00A1116D">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المطوعة </w:t>
      </w:r>
      <w:proofErr w:type="gramStart"/>
      <w:r w:rsidR="00CA36D2" w:rsidRPr="007F10A4">
        <w:rPr>
          <w:rFonts w:ascii="Traditional Arabic" w:hAnsi="Traditional Arabic" w:cs="Traditional Arabic"/>
          <w:sz w:val="32"/>
          <w:szCs w:val="32"/>
          <w:rtl/>
        </w:rPr>
        <w:t>والمرابطين</w:t>
      </w:r>
      <w:r w:rsidR="00A1116D">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w:t>
      </w:r>
      <w:proofErr w:type="gramEnd"/>
      <w:r w:rsidR="00CA36D2" w:rsidRPr="007F10A4">
        <w:rPr>
          <w:rFonts w:ascii="Traditional Arabic" w:hAnsi="Traditional Arabic" w:cs="Traditional Arabic"/>
          <w:sz w:val="32"/>
          <w:szCs w:val="32"/>
          <w:rtl/>
        </w:rPr>
        <w:t xml:space="preserve"> ويقتضى أيضا مراقبة نوع حيا</w:t>
      </w:r>
      <w:r w:rsidR="00E56781">
        <w:rPr>
          <w:rFonts w:ascii="Traditional Arabic" w:hAnsi="Traditional Arabic" w:cs="Traditional Arabic" w:hint="cs"/>
          <w:sz w:val="32"/>
          <w:szCs w:val="32"/>
          <w:rtl/>
        </w:rPr>
        <w:t>ت</w:t>
      </w:r>
      <w:r w:rsidR="00CA36D2" w:rsidRPr="007F10A4">
        <w:rPr>
          <w:rFonts w:ascii="Traditional Arabic" w:hAnsi="Traditional Arabic" w:cs="Traditional Arabic"/>
          <w:sz w:val="32"/>
          <w:szCs w:val="32"/>
          <w:rtl/>
        </w:rPr>
        <w:t>ها في المواسم المختلفة</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عبادية أو ترويحية عبادية</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مثل حياتهم في رمضان</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والتزامهم بصيامه</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وقيام ليله</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ومثل سلوكهم في موسم الحج إن حجوا</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أو تفاعلهم معه إذا </w:t>
      </w:r>
      <w:r w:rsidR="00E13DD1" w:rsidRPr="007F10A4">
        <w:rPr>
          <w:rFonts w:ascii="Traditional Arabic" w:hAnsi="Traditional Arabic" w:cs="Traditional Arabic"/>
          <w:sz w:val="32"/>
          <w:szCs w:val="32"/>
          <w:rtl/>
        </w:rPr>
        <w:t>لم يحجوا</w:t>
      </w:r>
      <w:r w:rsidR="001B4E49">
        <w:rPr>
          <w:rFonts w:ascii="Traditional Arabic" w:hAnsi="Traditional Arabic" w:cs="Traditional Arabic"/>
          <w:sz w:val="32"/>
          <w:szCs w:val="32"/>
          <w:rtl/>
        </w:rPr>
        <w:t>،</w:t>
      </w:r>
      <w:r w:rsidR="00CA36D2" w:rsidRPr="007F10A4">
        <w:rPr>
          <w:rFonts w:ascii="Traditional Arabic" w:hAnsi="Traditional Arabic" w:cs="Traditional Arabic"/>
          <w:sz w:val="32"/>
          <w:szCs w:val="32"/>
          <w:rtl/>
        </w:rPr>
        <w:t xml:space="preserve"> وسلوكهم في </w:t>
      </w:r>
      <w:r w:rsidR="00E13DD1" w:rsidRPr="007F10A4">
        <w:rPr>
          <w:rFonts w:ascii="Traditional Arabic" w:hAnsi="Traditional Arabic" w:cs="Traditional Arabic"/>
          <w:sz w:val="32"/>
          <w:szCs w:val="32"/>
          <w:rtl/>
        </w:rPr>
        <w:t xml:space="preserve">الأعياد </w:t>
      </w:r>
      <w:r w:rsidR="009E2FEC" w:rsidRPr="007F10A4">
        <w:rPr>
          <w:rFonts w:ascii="Traditional Arabic" w:hAnsi="Traditional Arabic" w:cs="Traditional Arabic"/>
          <w:sz w:val="32"/>
          <w:szCs w:val="32"/>
          <w:rtl/>
        </w:rPr>
        <w:t>الإسلامية</w:t>
      </w:r>
      <w:r w:rsidR="001B4E49">
        <w:rPr>
          <w:rFonts w:ascii="Traditional Arabic" w:hAnsi="Traditional Arabic" w:cs="Traditional Arabic"/>
          <w:sz w:val="32"/>
          <w:szCs w:val="32"/>
          <w:rtl/>
        </w:rPr>
        <w:t>:</w:t>
      </w:r>
      <w:r w:rsidR="009E2FEC" w:rsidRPr="007F10A4">
        <w:rPr>
          <w:rFonts w:ascii="Traditional Arabic" w:hAnsi="Traditional Arabic" w:cs="Traditional Arabic"/>
          <w:sz w:val="32"/>
          <w:szCs w:val="32"/>
          <w:rtl/>
        </w:rPr>
        <w:t xml:space="preserve"> يوم الجمعة</w:t>
      </w:r>
      <w:r w:rsidR="001B4E49">
        <w:rPr>
          <w:rFonts w:ascii="Traditional Arabic" w:hAnsi="Traditional Arabic" w:cs="Traditional Arabic"/>
          <w:sz w:val="32"/>
          <w:szCs w:val="32"/>
          <w:rtl/>
        </w:rPr>
        <w:t>،</w:t>
      </w:r>
      <w:r w:rsidR="009E2FEC" w:rsidRPr="007F10A4">
        <w:rPr>
          <w:rFonts w:ascii="Traditional Arabic" w:hAnsi="Traditional Arabic" w:cs="Traditional Arabic"/>
          <w:sz w:val="32"/>
          <w:szCs w:val="32"/>
          <w:rtl/>
        </w:rPr>
        <w:t xml:space="preserve"> وعيد الفطر</w:t>
      </w:r>
      <w:r w:rsidR="001B4E49">
        <w:rPr>
          <w:rFonts w:ascii="Traditional Arabic" w:hAnsi="Traditional Arabic" w:cs="Traditional Arabic"/>
          <w:sz w:val="32"/>
          <w:szCs w:val="32"/>
          <w:rtl/>
        </w:rPr>
        <w:t>،</w:t>
      </w:r>
      <w:r w:rsidR="00E56781">
        <w:rPr>
          <w:rFonts w:ascii="Traditional Arabic" w:hAnsi="Traditional Arabic" w:cs="Traditional Arabic"/>
          <w:sz w:val="32"/>
          <w:szCs w:val="32"/>
          <w:rtl/>
        </w:rPr>
        <w:t xml:space="preserve"> وعيد الأضحى</w:t>
      </w:r>
      <w:r w:rsidR="009E2FEC" w:rsidRPr="007F10A4">
        <w:rPr>
          <w:rFonts w:ascii="Traditional Arabic" w:hAnsi="Traditional Arabic" w:cs="Traditional Arabic"/>
          <w:sz w:val="32"/>
          <w:szCs w:val="32"/>
          <w:rtl/>
        </w:rPr>
        <w:t xml:space="preserve">... ومناسبات الزواج والولادة </w:t>
      </w:r>
      <w:r w:rsidR="00A1116D">
        <w:rPr>
          <w:rFonts w:ascii="Traditional Arabic" w:hAnsi="Traditional Arabic" w:cs="Traditional Arabic"/>
          <w:sz w:val="32"/>
          <w:szCs w:val="32"/>
          <w:rtl/>
        </w:rPr>
        <w:t>(</w:t>
      </w:r>
      <w:r w:rsidR="009E2FEC" w:rsidRPr="007F10A4">
        <w:rPr>
          <w:rFonts w:ascii="Traditional Arabic" w:hAnsi="Traditional Arabic" w:cs="Traditional Arabic"/>
          <w:sz w:val="32"/>
          <w:szCs w:val="32"/>
          <w:rtl/>
        </w:rPr>
        <w:t>العقيقة</w:t>
      </w:r>
      <w:r w:rsidR="00A1116D">
        <w:rPr>
          <w:rFonts w:ascii="Traditional Arabic" w:hAnsi="Traditional Arabic" w:cs="Traditional Arabic"/>
          <w:sz w:val="32"/>
          <w:szCs w:val="32"/>
          <w:rtl/>
        </w:rPr>
        <w:t>)</w:t>
      </w:r>
      <w:r w:rsidR="001B4E49">
        <w:rPr>
          <w:rFonts w:ascii="Traditional Arabic" w:hAnsi="Traditional Arabic" w:cs="Traditional Arabic"/>
          <w:sz w:val="32"/>
          <w:szCs w:val="32"/>
          <w:rtl/>
        </w:rPr>
        <w:t>،</w:t>
      </w:r>
      <w:r w:rsidR="009E2FEC" w:rsidRPr="007F10A4">
        <w:rPr>
          <w:rFonts w:ascii="Traditional Arabic" w:hAnsi="Traditional Arabic" w:cs="Traditional Arabic"/>
          <w:sz w:val="32"/>
          <w:szCs w:val="32"/>
          <w:rtl/>
        </w:rPr>
        <w:t xml:space="preserve"> </w:t>
      </w:r>
      <w:r w:rsidR="002F05D3" w:rsidRPr="007F10A4">
        <w:rPr>
          <w:rFonts w:ascii="Traditional Arabic" w:hAnsi="Traditional Arabic" w:cs="Traditional Arabic"/>
          <w:sz w:val="32"/>
          <w:szCs w:val="32"/>
          <w:rtl/>
        </w:rPr>
        <w:t>والأضاحي</w:t>
      </w:r>
      <w:r w:rsidR="00E56781">
        <w:rPr>
          <w:rFonts w:ascii="Traditional Arabic" w:hAnsi="Traditional Arabic" w:cs="Traditional Arabic"/>
          <w:sz w:val="32"/>
          <w:szCs w:val="32"/>
          <w:rtl/>
        </w:rPr>
        <w:t>... وغيرها</w:t>
      </w:r>
      <w:r w:rsidR="009E2FEC" w:rsidRPr="007F10A4">
        <w:rPr>
          <w:rFonts w:ascii="Traditional Arabic" w:hAnsi="Traditional Arabic" w:cs="Traditional Arabic"/>
          <w:sz w:val="32"/>
          <w:szCs w:val="32"/>
          <w:rtl/>
        </w:rPr>
        <w:t xml:space="preserve">. </w:t>
      </w:r>
    </w:p>
    <w:p w:rsidR="002A7C8E" w:rsidRDefault="00E56781" w:rsidP="002A7C8E">
      <w:pPr>
        <w:pStyle w:val="a6"/>
        <w:tabs>
          <w:tab w:val="left" w:pos="226"/>
        </w:tabs>
        <w:bidi/>
        <w:spacing w:before="0" w:beforeAutospacing="0" w:after="0" w:afterAutospacing="0"/>
        <w:ind w:left="720"/>
        <w:jc w:val="both"/>
        <w:rPr>
          <w:rFonts w:ascii="Traditional Arabic" w:hAnsi="Traditional Arabic" w:cs="Traditional Arabic"/>
          <w:sz w:val="32"/>
          <w:szCs w:val="32"/>
          <w:rtl/>
        </w:rPr>
      </w:pPr>
      <w:r>
        <w:rPr>
          <w:rFonts w:ascii="Traditional Arabic" w:hAnsi="Traditional Arabic" w:cs="Traditional Arabic"/>
          <w:sz w:val="32"/>
          <w:szCs w:val="32"/>
          <w:rtl/>
        </w:rPr>
        <w:t>* * *</w:t>
      </w:r>
    </w:p>
    <w:p w:rsidR="002A7C8E" w:rsidRDefault="002A7C8E">
      <w:pPr>
        <w:bidi w:val="0"/>
        <w:rPr>
          <w:rFonts w:ascii="Traditional Arabic" w:eastAsia="Times New Roman" w:hAnsi="Traditional Arabic" w:cs="Traditional Arabic"/>
          <w:sz w:val="32"/>
          <w:szCs w:val="32"/>
          <w:rtl/>
        </w:rPr>
      </w:pPr>
      <w:r>
        <w:rPr>
          <w:rFonts w:ascii="Traditional Arabic" w:hAnsi="Traditional Arabic" w:cs="Traditional Arabic"/>
          <w:sz w:val="32"/>
          <w:szCs w:val="32"/>
          <w:rtl/>
        </w:rPr>
        <w:br w:type="page"/>
      </w:r>
    </w:p>
    <w:sdt>
      <w:sdtPr>
        <w:rPr>
          <w:lang w:val="ar-SA"/>
        </w:rPr>
        <w:id w:val="1210683361"/>
        <w:docPartObj>
          <w:docPartGallery w:val="Table of Contents"/>
          <w:docPartUnique/>
        </w:docPartObj>
      </w:sdtPr>
      <w:sdtEndPr>
        <w:rPr>
          <w:rFonts w:ascii="Traditional Arabic" w:eastAsiaTheme="minorHAnsi" w:hAnsi="Traditional Arabic" w:cs="Traditional Arabic"/>
          <w:color w:val="auto"/>
          <w:lang w:val="en-US"/>
        </w:rPr>
      </w:sdtEndPr>
      <w:sdtContent>
        <w:p w:rsidR="002A7C8E" w:rsidRPr="002A7C8E" w:rsidRDefault="002A7C8E" w:rsidP="002A7C8E">
          <w:pPr>
            <w:pStyle w:val="a9"/>
            <w:jc w:val="center"/>
            <w:rPr>
              <w:rFonts w:ascii="Traditional Arabic" w:hAnsi="Traditional Arabic" w:cs="Traditional Arabic"/>
              <w:b/>
              <w:bCs/>
              <w:sz w:val="36"/>
              <w:szCs w:val="36"/>
            </w:rPr>
          </w:pPr>
          <w:r w:rsidRPr="002A7C8E">
            <w:rPr>
              <w:rFonts w:ascii="Traditional Arabic" w:hAnsi="Traditional Arabic" w:cs="Traditional Arabic"/>
              <w:b/>
              <w:bCs/>
              <w:sz w:val="36"/>
              <w:szCs w:val="36"/>
              <w:lang w:val="ar-SA"/>
            </w:rPr>
            <w:t>الفهرس</w:t>
          </w:r>
        </w:p>
        <w:p w:rsidR="002A7C8E" w:rsidRPr="002A7C8E" w:rsidRDefault="002A7C8E">
          <w:pPr>
            <w:pStyle w:val="20"/>
            <w:tabs>
              <w:tab w:val="right" w:leader="dot" w:pos="10194"/>
            </w:tabs>
            <w:rPr>
              <w:rFonts w:ascii="Traditional Arabic" w:hAnsi="Traditional Arabic" w:cs="Traditional Arabic"/>
              <w:noProof/>
              <w:sz w:val="32"/>
              <w:szCs w:val="32"/>
              <w:rtl/>
            </w:rPr>
          </w:pPr>
          <w:r w:rsidRPr="002A7C8E">
            <w:rPr>
              <w:rFonts w:ascii="Traditional Arabic" w:hAnsi="Traditional Arabic" w:cs="Traditional Arabic"/>
              <w:sz w:val="32"/>
              <w:szCs w:val="32"/>
            </w:rPr>
            <w:fldChar w:fldCharType="begin"/>
          </w:r>
          <w:r w:rsidRPr="002A7C8E">
            <w:rPr>
              <w:rFonts w:ascii="Traditional Arabic" w:hAnsi="Traditional Arabic" w:cs="Traditional Arabic"/>
              <w:sz w:val="32"/>
              <w:szCs w:val="32"/>
            </w:rPr>
            <w:instrText xml:space="preserve"> TOC \o "1-3" \h \z \u </w:instrText>
          </w:r>
          <w:r w:rsidRPr="002A7C8E">
            <w:rPr>
              <w:rFonts w:ascii="Traditional Arabic" w:hAnsi="Traditional Arabic" w:cs="Traditional Arabic"/>
              <w:sz w:val="32"/>
              <w:szCs w:val="32"/>
            </w:rPr>
            <w:fldChar w:fldCharType="separate"/>
          </w:r>
          <w:hyperlink w:anchor="_Toc464374009" w:history="1">
            <w:r w:rsidRPr="002A7C8E">
              <w:rPr>
                <w:rStyle w:val="Hyperlink"/>
                <w:rFonts w:ascii="Traditional Arabic" w:hAnsi="Traditional Arabic" w:cs="Traditional Arabic"/>
                <w:noProof/>
                <w:sz w:val="32"/>
                <w:szCs w:val="32"/>
                <w:rtl/>
              </w:rPr>
              <w:t>إهداء</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Toc464374009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4</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0" w:history="1">
            <w:r w:rsidRPr="002A7C8E">
              <w:rPr>
                <w:rStyle w:val="Hyperlink"/>
                <w:rFonts w:ascii="Traditional Arabic" w:hAnsi="Traditional Arabic" w:cs="Traditional Arabic"/>
                <w:noProof/>
                <w:sz w:val="32"/>
                <w:szCs w:val="32"/>
                <w:rtl/>
              </w:rPr>
              <w:t>مقدمة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Toc464374010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5</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1" w:history="1">
            <w:r w:rsidRPr="002A7C8E">
              <w:rPr>
                <w:rStyle w:val="Hyperlink"/>
                <w:rFonts w:ascii="Traditional Arabic" w:hAnsi="Traditional Arabic" w:cs="Traditional Arabic"/>
                <w:noProof/>
                <w:sz w:val="32"/>
                <w:szCs w:val="32"/>
                <w:rtl/>
              </w:rPr>
              <w:t>نهر التاريخ... رؤية إسلامية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Toc464374011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6</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2" w:history="1">
            <w:r w:rsidRPr="002A7C8E">
              <w:rPr>
                <w:rStyle w:val="Hyperlink"/>
                <w:rFonts w:ascii="Traditional Arabic" w:hAnsi="Traditional Arabic" w:cs="Traditional Arabic"/>
                <w:noProof/>
                <w:sz w:val="32"/>
                <w:szCs w:val="32"/>
                <w:rtl/>
              </w:rPr>
              <w:t>تفسير التاريخ: مطلب إنساني تخلف فيه المسلمون</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Toc464374012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11</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3" w:history="1">
            <w:r w:rsidRPr="002A7C8E">
              <w:rPr>
                <w:rStyle w:val="Hyperlink"/>
                <w:rFonts w:ascii="Traditional Arabic" w:hAnsi="Traditional Arabic" w:cs="Traditional Arabic"/>
                <w:noProof/>
                <w:sz w:val="32"/>
                <w:szCs w:val="32"/>
                <w:rtl/>
              </w:rPr>
              <w:t>توظيف المنهج التاريخي وفلسفة التاريخ</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Toc464374013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12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4" w:history="1">
            <w:r w:rsidRPr="002A7C8E">
              <w:rPr>
                <w:rStyle w:val="Hyperlink"/>
                <w:rFonts w:ascii="Traditional Arabic" w:hAnsi="Traditional Arabic" w:cs="Traditional Arabic"/>
                <w:noProof/>
                <w:sz w:val="32"/>
                <w:szCs w:val="32"/>
                <w:rtl/>
              </w:rPr>
              <w:t>أساسيات الرؤية الإسلامية للتاريخ</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Toc464374014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14</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5" w:history="1">
            <w:r w:rsidRPr="002A7C8E">
              <w:rPr>
                <w:rStyle w:val="Hyperlink"/>
                <w:rFonts w:ascii="Traditional Arabic" w:hAnsi="Traditional Arabic" w:cs="Traditional Arabic"/>
                <w:noProof/>
                <w:sz w:val="32"/>
                <w:szCs w:val="32"/>
                <w:rtl/>
              </w:rPr>
              <w:t>تاريخنا الإسلامي والطبيعة البشرية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Toc464374015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21</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6" w:history="1">
            <w:r w:rsidRPr="002A7C8E">
              <w:rPr>
                <w:rStyle w:val="Hyperlink"/>
                <w:rFonts w:ascii="Traditional Arabic" w:hAnsi="Traditional Arabic" w:cs="Traditional Arabic"/>
                <w:noProof/>
                <w:sz w:val="32"/>
                <w:szCs w:val="32"/>
                <w:rtl/>
              </w:rPr>
              <w:t>تاريخ ما بعد الراشدين والتحليل النقدي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Toc464374016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23</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7" w:history="1">
            <w:r w:rsidRPr="002A7C8E">
              <w:rPr>
                <w:rStyle w:val="Hyperlink"/>
                <w:rFonts w:ascii="Traditional Arabic" w:hAnsi="Traditional Arabic" w:cs="Traditional Arabic"/>
                <w:noProof/>
                <w:sz w:val="32"/>
                <w:szCs w:val="32"/>
                <w:rtl/>
              </w:rPr>
              <w:t>نسيج التاريخ الإسلامي ومنظومة الحضارة الإسلامية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Toc464374017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26</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8" w:history="1">
            <w:r w:rsidRPr="002A7C8E">
              <w:rPr>
                <w:rStyle w:val="Hyperlink"/>
                <w:rFonts w:ascii="Traditional Arabic" w:hAnsi="Traditional Arabic" w:cs="Traditional Arabic"/>
                <w:noProof/>
                <w:sz w:val="32"/>
                <w:szCs w:val="32"/>
                <w:rtl/>
              </w:rPr>
              <w:t>الفعالية الحضارية الإسلامية بين التنظير والتطبيق</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Toc464374018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32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19" w:history="1">
            <w:r w:rsidRPr="002A7C8E">
              <w:rPr>
                <w:rStyle w:val="Hyperlink"/>
                <w:rFonts w:ascii="Traditional Arabic" w:hAnsi="Traditional Arabic" w:cs="Traditional Arabic"/>
                <w:noProof/>
                <w:sz w:val="32"/>
                <w:szCs w:val="32"/>
                <w:rtl/>
              </w:rPr>
              <w:t>المجتمع الإسلامي ودوره الحضاري عبر التاريخ</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Toc464374019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38</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0" w:history="1">
            <w:r w:rsidRPr="002A7C8E">
              <w:rPr>
                <w:rStyle w:val="Hyperlink"/>
                <w:rFonts w:ascii="Traditional Arabic" w:hAnsi="Traditional Arabic" w:cs="Traditional Arabic"/>
                <w:noProof/>
                <w:sz w:val="32"/>
                <w:szCs w:val="32"/>
                <w:rtl/>
              </w:rPr>
              <w:t>النسبة بين الأمة والدولة في حضارتنا</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Toc464374020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38</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1" w:history="1">
            <w:r w:rsidRPr="002A7C8E">
              <w:rPr>
                <w:rStyle w:val="Hyperlink"/>
                <w:rFonts w:ascii="Traditional Arabic" w:hAnsi="Traditional Arabic" w:cs="Traditional Arabic"/>
                <w:noProof/>
                <w:sz w:val="32"/>
                <w:szCs w:val="32"/>
                <w:rtl/>
              </w:rPr>
              <w:t>أخطاء في الرصد التاريخي والتقويم</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Toc464374021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42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2" w:history="1">
            <w:r w:rsidRPr="002A7C8E">
              <w:rPr>
                <w:rStyle w:val="Hyperlink"/>
                <w:rFonts w:ascii="Traditional Arabic" w:hAnsi="Traditional Arabic" w:cs="Traditional Arabic"/>
                <w:noProof/>
                <w:sz w:val="32"/>
                <w:szCs w:val="32"/>
                <w:rtl/>
              </w:rPr>
              <w:t>العلماء العاملون هم قادة حضارتنا</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Toc464374022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46</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3" w:history="1">
            <w:r w:rsidRPr="002A7C8E">
              <w:rPr>
                <w:rStyle w:val="Hyperlink"/>
                <w:rFonts w:ascii="Traditional Arabic" w:hAnsi="Traditional Arabic" w:cs="Traditional Arabic"/>
                <w:noProof/>
                <w:sz w:val="32"/>
                <w:szCs w:val="32"/>
                <w:rtl/>
              </w:rPr>
              <w:t>العلم والعمل دعامتا العمل الإسلامي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Toc464374023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47</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4" w:history="1">
            <w:r w:rsidRPr="002A7C8E">
              <w:rPr>
                <w:rStyle w:val="Hyperlink"/>
                <w:rFonts w:ascii="Traditional Arabic" w:hAnsi="Traditional Arabic" w:cs="Traditional Arabic"/>
                <w:noProof/>
                <w:sz w:val="32"/>
                <w:szCs w:val="32"/>
                <w:rtl/>
              </w:rPr>
              <w:t>الشريعة الإسلامية ومكانتها</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Toc464374024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52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5" w:history="1">
            <w:r w:rsidRPr="002A7C8E">
              <w:rPr>
                <w:rStyle w:val="Hyperlink"/>
                <w:rFonts w:ascii="Traditional Arabic" w:hAnsi="Traditional Arabic" w:cs="Traditional Arabic"/>
                <w:noProof/>
                <w:sz w:val="32"/>
                <w:szCs w:val="32"/>
                <w:rtl/>
              </w:rPr>
              <w:t>في تاريخ المجتمع الإسلامي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Toc464374025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52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6" w:history="1">
            <w:r w:rsidRPr="002A7C8E">
              <w:rPr>
                <w:rStyle w:val="Hyperlink"/>
                <w:rFonts w:ascii="Traditional Arabic" w:hAnsi="Traditional Arabic" w:cs="Traditional Arabic"/>
                <w:noProof/>
                <w:sz w:val="32"/>
                <w:szCs w:val="32"/>
                <w:rtl/>
              </w:rPr>
              <w:t>المجتمع الإسلامي في خلافتي الأمويين والعباسيين</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Toc464374026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60</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7" w:history="1">
            <w:r w:rsidRPr="002A7C8E">
              <w:rPr>
                <w:rStyle w:val="Hyperlink"/>
                <w:rFonts w:ascii="Traditional Arabic" w:hAnsi="Traditional Arabic" w:cs="Traditional Arabic"/>
                <w:noProof/>
                <w:sz w:val="32"/>
                <w:szCs w:val="32"/>
                <w:rtl/>
              </w:rPr>
              <w:t>الأمة في خدمة الشريعة (نموذج)</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Toc464374027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66</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8" w:history="1">
            <w:r w:rsidRPr="002A7C8E">
              <w:rPr>
                <w:rStyle w:val="Hyperlink"/>
                <w:rFonts w:ascii="Traditional Arabic" w:hAnsi="Traditional Arabic" w:cs="Traditional Arabic"/>
                <w:noProof/>
                <w:sz w:val="32"/>
                <w:szCs w:val="32"/>
                <w:rtl/>
              </w:rPr>
              <w:t>نماذج لخلفاء صالحين</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Toc464374028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67</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29" w:history="1">
            <w:r w:rsidRPr="002A7C8E">
              <w:rPr>
                <w:rStyle w:val="Hyperlink"/>
                <w:rFonts w:ascii="Traditional Arabic" w:hAnsi="Traditional Arabic" w:cs="Traditional Arabic"/>
                <w:noProof/>
                <w:sz w:val="32"/>
                <w:szCs w:val="32"/>
                <w:rtl/>
              </w:rPr>
              <w:t>نموذج لدور المرأة الحضاري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Toc464374029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69</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0" w:history="1">
            <w:r w:rsidRPr="002A7C8E">
              <w:rPr>
                <w:rStyle w:val="Hyperlink"/>
                <w:rFonts w:ascii="Traditional Arabic" w:hAnsi="Traditional Arabic" w:cs="Traditional Arabic"/>
                <w:noProof/>
                <w:sz w:val="32"/>
                <w:szCs w:val="32"/>
                <w:rtl/>
              </w:rPr>
              <w:t>متى نكف عن ظلم تاريخنا؟!!</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Toc464374030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70</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1" w:history="1">
            <w:r w:rsidRPr="002A7C8E">
              <w:rPr>
                <w:rStyle w:val="Hyperlink"/>
                <w:rFonts w:ascii="Traditional Arabic" w:hAnsi="Traditional Arabic" w:cs="Traditional Arabic"/>
                <w:noProof/>
                <w:sz w:val="32"/>
                <w:szCs w:val="32"/>
                <w:rtl/>
              </w:rPr>
              <w:t>الحياة الإسلامية في المغرب وإفريقية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Toc464374031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72</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2" w:history="1">
            <w:r w:rsidRPr="002A7C8E">
              <w:rPr>
                <w:rStyle w:val="Hyperlink"/>
                <w:rFonts w:ascii="Traditional Arabic" w:hAnsi="Traditional Arabic" w:cs="Traditional Arabic"/>
                <w:noProof/>
                <w:sz w:val="32"/>
                <w:szCs w:val="32"/>
                <w:rtl/>
              </w:rPr>
              <w:t>الحياة الدينية والتربية والتعليم في المغرب العربي (الإسلامي)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Toc464374032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75</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3" w:history="1">
            <w:r w:rsidRPr="002A7C8E">
              <w:rPr>
                <w:rStyle w:val="Hyperlink"/>
                <w:rFonts w:ascii="Traditional Arabic" w:hAnsi="Traditional Arabic" w:cs="Traditional Arabic"/>
                <w:noProof/>
                <w:sz w:val="32"/>
                <w:szCs w:val="32"/>
                <w:rtl/>
              </w:rPr>
              <w:t>الحياة الدينية والعلمية في إفريقية السوداء</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Toc464374033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76</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4" w:history="1">
            <w:r w:rsidRPr="002A7C8E">
              <w:rPr>
                <w:rStyle w:val="Hyperlink"/>
                <w:rFonts w:ascii="Traditional Arabic" w:hAnsi="Traditional Arabic" w:cs="Traditional Arabic"/>
                <w:noProof/>
                <w:sz w:val="32"/>
                <w:szCs w:val="32"/>
                <w:rtl/>
              </w:rPr>
              <w:t>المجتمع الإسلامي في العصرين المملوكي والتركي</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Toc464374034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78</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pStyle w:val="20"/>
            <w:tabs>
              <w:tab w:val="right" w:leader="dot" w:pos="10194"/>
            </w:tabs>
            <w:rPr>
              <w:rFonts w:ascii="Traditional Arabic" w:hAnsi="Traditional Arabic" w:cs="Traditional Arabic"/>
              <w:noProof/>
              <w:sz w:val="32"/>
              <w:szCs w:val="32"/>
              <w:rtl/>
            </w:rPr>
          </w:pPr>
          <w:hyperlink w:anchor="_Toc464374035" w:history="1">
            <w:r w:rsidRPr="002A7C8E">
              <w:rPr>
                <w:rStyle w:val="Hyperlink"/>
                <w:rFonts w:ascii="Traditional Arabic" w:hAnsi="Traditional Arabic" w:cs="Traditional Arabic"/>
                <w:noProof/>
                <w:sz w:val="32"/>
                <w:szCs w:val="32"/>
                <w:rtl/>
              </w:rPr>
              <w:t>تاريخنا وحضارتنا... من التفسيرات الإسقاطية</w:t>
            </w:r>
            <w:r w:rsidRPr="002A7C8E">
              <w:rPr>
                <w:rFonts w:ascii="Traditional Arabic" w:hAnsi="Traditional Arabic" w:cs="Traditional Arabic"/>
                <w:noProof/>
                <w:webHidden/>
                <w:sz w:val="32"/>
                <w:szCs w:val="32"/>
                <w:rtl/>
              </w:rPr>
              <w:tab/>
            </w:r>
            <w:r w:rsidRPr="002A7C8E">
              <w:rPr>
                <w:rStyle w:val="Hyperlink"/>
                <w:rFonts w:ascii="Traditional Arabic" w:hAnsi="Traditional Arabic" w:cs="Traditional Arabic"/>
                <w:noProof/>
                <w:sz w:val="32"/>
                <w:szCs w:val="32"/>
                <w:rtl/>
              </w:rPr>
              <w:fldChar w:fldCharType="begin"/>
            </w:r>
            <w:r w:rsidRPr="002A7C8E">
              <w:rPr>
                <w:rFonts w:ascii="Traditional Arabic" w:hAnsi="Traditional Arabic" w:cs="Traditional Arabic"/>
                <w:noProof/>
                <w:webHidden/>
                <w:sz w:val="32"/>
                <w:szCs w:val="32"/>
                <w:rtl/>
              </w:rPr>
              <w:instrText xml:space="preserve"> </w:instrText>
            </w:r>
            <w:r w:rsidRPr="002A7C8E">
              <w:rPr>
                <w:rFonts w:ascii="Traditional Arabic" w:hAnsi="Traditional Arabic" w:cs="Traditional Arabic"/>
                <w:noProof/>
                <w:webHidden/>
                <w:sz w:val="32"/>
                <w:szCs w:val="32"/>
              </w:rPr>
              <w:instrText>PAGEREF</w:instrText>
            </w:r>
            <w:r w:rsidRPr="002A7C8E">
              <w:rPr>
                <w:rFonts w:ascii="Traditional Arabic" w:hAnsi="Traditional Arabic" w:cs="Traditional Arabic"/>
                <w:noProof/>
                <w:webHidden/>
                <w:sz w:val="32"/>
                <w:szCs w:val="32"/>
                <w:rtl/>
              </w:rPr>
              <w:instrText xml:space="preserve"> _</w:instrText>
            </w:r>
            <w:r w:rsidRPr="002A7C8E">
              <w:rPr>
                <w:rFonts w:ascii="Traditional Arabic" w:hAnsi="Traditional Arabic" w:cs="Traditional Arabic"/>
                <w:noProof/>
                <w:webHidden/>
                <w:sz w:val="32"/>
                <w:szCs w:val="32"/>
              </w:rPr>
              <w:instrText>Toc464374035 \h</w:instrText>
            </w:r>
            <w:r w:rsidRPr="002A7C8E">
              <w:rPr>
                <w:rFonts w:ascii="Traditional Arabic" w:hAnsi="Traditional Arabic" w:cs="Traditional Arabic"/>
                <w:noProof/>
                <w:webHidden/>
                <w:sz w:val="32"/>
                <w:szCs w:val="32"/>
                <w:rtl/>
              </w:rPr>
              <w:instrText xml:space="preserve"> </w:instrText>
            </w:r>
            <w:r w:rsidRPr="002A7C8E">
              <w:rPr>
                <w:rStyle w:val="Hyperlink"/>
                <w:rFonts w:ascii="Traditional Arabic" w:hAnsi="Traditional Arabic" w:cs="Traditional Arabic"/>
                <w:noProof/>
                <w:sz w:val="32"/>
                <w:szCs w:val="32"/>
                <w:rtl/>
              </w:rPr>
            </w:r>
            <w:r w:rsidRPr="002A7C8E">
              <w:rPr>
                <w:rStyle w:val="Hyperlink"/>
                <w:rFonts w:ascii="Traditional Arabic" w:hAnsi="Traditional Arabic" w:cs="Traditional Arabic"/>
                <w:noProof/>
                <w:sz w:val="32"/>
                <w:szCs w:val="32"/>
                <w:rtl/>
              </w:rPr>
              <w:fldChar w:fldCharType="separate"/>
            </w:r>
            <w:r w:rsidRPr="002A7C8E">
              <w:rPr>
                <w:rFonts w:ascii="Traditional Arabic" w:hAnsi="Traditional Arabic" w:cs="Traditional Arabic"/>
                <w:noProof/>
                <w:webHidden/>
                <w:sz w:val="32"/>
                <w:szCs w:val="32"/>
                <w:rtl/>
              </w:rPr>
              <w:t>85</w:t>
            </w:r>
            <w:r w:rsidRPr="002A7C8E">
              <w:rPr>
                <w:rStyle w:val="Hyperlink"/>
                <w:rFonts w:ascii="Traditional Arabic" w:hAnsi="Traditional Arabic" w:cs="Traditional Arabic"/>
                <w:noProof/>
                <w:sz w:val="32"/>
                <w:szCs w:val="32"/>
                <w:rtl/>
              </w:rPr>
              <w:fldChar w:fldCharType="end"/>
            </w:r>
          </w:hyperlink>
        </w:p>
        <w:p w:rsidR="002A7C8E" w:rsidRPr="002A7C8E" w:rsidRDefault="002A7C8E">
          <w:pPr>
            <w:rPr>
              <w:rFonts w:ascii="Traditional Arabic" w:hAnsi="Traditional Arabic" w:cs="Traditional Arabic"/>
              <w:sz w:val="32"/>
              <w:szCs w:val="32"/>
            </w:rPr>
          </w:pPr>
          <w:r w:rsidRPr="002A7C8E">
            <w:rPr>
              <w:rFonts w:ascii="Traditional Arabic" w:hAnsi="Traditional Arabic" w:cs="Traditional Arabic"/>
              <w:b/>
              <w:bCs/>
              <w:sz w:val="32"/>
              <w:szCs w:val="32"/>
              <w:lang w:val="ar-SA"/>
            </w:rPr>
            <w:fldChar w:fldCharType="end"/>
          </w:r>
        </w:p>
      </w:sdtContent>
    </w:sdt>
    <w:p w:rsidR="00D56A17" w:rsidRPr="002A7C8E" w:rsidRDefault="00D56A17" w:rsidP="002A7C8E">
      <w:pPr>
        <w:pStyle w:val="a6"/>
        <w:tabs>
          <w:tab w:val="left" w:pos="226"/>
        </w:tabs>
        <w:bidi/>
        <w:spacing w:before="0" w:beforeAutospacing="0" w:after="0" w:afterAutospacing="0"/>
        <w:ind w:left="720"/>
        <w:jc w:val="both"/>
        <w:rPr>
          <w:rFonts w:ascii="Traditional Arabic" w:hAnsi="Traditional Arabic" w:cs="Traditional Arabic"/>
          <w:sz w:val="32"/>
          <w:szCs w:val="32"/>
          <w:rtl/>
        </w:rPr>
      </w:pPr>
    </w:p>
    <w:p w:rsidR="00260CB6" w:rsidRPr="002A7C8E" w:rsidRDefault="00260CB6" w:rsidP="002A7C8E">
      <w:pPr>
        <w:pStyle w:val="a5"/>
        <w:spacing w:after="0" w:line="240" w:lineRule="auto"/>
        <w:ind w:left="0"/>
        <w:jc w:val="both"/>
        <w:rPr>
          <w:rFonts w:ascii="Traditional Arabic" w:hAnsi="Traditional Arabic" w:cs="Traditional Arabic"/>
          <w:sz w:val="32"/>
          <w:szCs w:val="32"/>
          <w:rtl/>
        </w:rPr>
      </w:pPr>
    </w:p>
    <w:p w:rsidR="00582F93" w:rsidRPr="002A7C8E" w:rsidRDefault="00582F93" w:rsidP="002A7C8E">
      <w:pPr>
        <w:spacing w:after="0" w:line="240" w:lineRule="auto"/>
        <w:jc w:val="both"/>
        <w:rPr>
          <w:rFonts w:ascii="Traditional Arabic" w:hAnsi="Traditional Arabic" w:cs="Traditional Arabic"/>
          <w:sz w:val="32"/>
          <w:szCs w:val="32"/>
          <w:rtl/>
        </w:rPr>
      </w:pPr>
    </w:p>
    <w:p w:rsidR="00582F93" w:rsidRPr="002A7C8E" w:rsidRDefault="00582F93" w:rsidP="002A7C8E">
      <w:pPr>
        <w:spacing w:after="0" w:line="240" w:lineRule="auto"/>
        <w:jc w:val="both"/>
        <w:rPr>
          <w:rFonts w:ascii="Traditional Arabic" w:hAnsi="Traditional Arabic" w:cs="Traditional Arabic"/>
          <w:sz w:val="32"/>
          <w:szCs w:val="32"/>
        </w:rPr>
      </w:pPr>
    </w:p>
    <w:sectPr w:rsidR="00582F93" w:rsidRPr="002A7C8E" w:rsidSect="002A7C8E">
      <w:headerReference w:type="default" r:id="rId9"/>
      <w:footerReference w:type="default" r:id="rId10"/>
      <w:footnotePr>
        <w:numRestart w:val="eachPage"/>
      </w:footnotePr>
      <w:pgSz w:w="11906" w:h="16838"/>
      <w:pgMar w:top="1440"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30" w:rsidRDefault="00FC3230" w:rsidP="00066157">
      <w:pPr>
        <w:spacing w:after="0" w:line="240" w:lineRule="auto"/>
      </w:pPr>
      <w:r>
        <w:separator/>
      </w:r>
    </w:p>
  </w:endnote>
  <w:endnote w:type="continuationSeparator" w:id="0">
    <w:p w:rsidR="00FC3230" w:rsidRDefault="00FC3230" w:rsidP="0006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2843303"/>
      <w:docPartObj>
        <w:docPartGallery w:val="Page Numbers (Bottom of Page)"/>
        <w:docPartUnique/>
      </w:docPartObj>
    </w:sdtPr>
    <w:sdtContent>
      <w:p w:rsidR="00164B8E" w:rsidRDefault="00164B8E">
        <w:pPr>
          <w:pStyle w:val="a8"/>
          <w:jc w:val="center"/>
        </w:pPr>
        <w:r>
          <w:fldChar w:fldCharType="begin"/>
        </w:r>
        <w:r>
          <w:instrText>PAGE   \* MERGEFORMAT</w:instrText>
        </w:r>
        <w:r>
          <w:fldChar w:fldCharType="separate"/>
        </w:r>
        <w:r w:rsidRPr="00164B8E">
          <w:rPr>
            <w:noProof/>
            <w:rtl/>
            <w:lang w:val="ar-SA"/>
          </w:rPr>
          <w:t>3</w:t>
        </w:r>
        <w:r>
          <w:fldChar w:fldCharType="end"/>
        </w:r>
      </w:p>
    </w:sdtContent>
  </w:sdt>
  <w:p w:rsidR="002A7C8E" w:rsidRDefault="002A7C8E">
    <w:pPr>
      <w:pStyle w:val="a8"/>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30" w:rsidRDefault="00FC3230" w:rsidP="00066157">
      <w:pPr>
        <w:spacing w:after="0" w:line="240" w:lineRule="auto"/>
      </w:pPr>
      <w:r>
        <w:separator/>
      </w:r>
    </w:p>
  </w:footnote>
  <w:footnote w:type="continuationSeparator" w:id="0">
    <w:p w:rsidR="00FC3230" w:rsidRDefault="00FC3230" w:rsidP="00066157">
      <w:pPr>
        <w:spacing w:after="0" w:line="240" w:lineRule="auto"/>
      </w:pPr>
      <w:r>
        <w:continuationSeparator/>
      </w:r>
    </w:p>
  </w:footnote>
  <w:footnote w:id="1">
    <w:p w:rsidR="002A7C8E" w:rsidRPr="002A7C8E" w:rsidRDefault="002A7C8E" w:rsidP="00AA0943">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التصور المسيحي يرى أن المسيح عليه السلام قبل أن يقتل طواعية من أجل التكفير عن خطيئة أبينا آدم وخطايا أبنائه</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وكان يستطيع -كابن </w:t>
      </w:r>
      <w:proofErr w:type="gramStart"/>
      <w:r w:rsidRPr="002A7C8E">
        <w:rPr>
          <w:rFonts w:ascii="Traditional Arabic" w:hAnsi="Traditional Arabic" w:cs="Traditional Arabic"/>
          <w:sz w:val="28"/>
          <w:szCs w:val="28"/>
          <w:rtl/>
        </w:rPr>
        <w:t>لله- أن</w:t>
      </w:r>
      <w:proofErr w:type="gramEnd"/>
      <w:r w:rsidRPr="002A7C8E">
        <w:rPr>
          <w:rFonts w:ascii="Traditional Arabic" w:hAnsi="Traditional Arabic" w:cs="Traditional Arabic"/>
          <w:sz w:val="28"/>
          <w:szCs w:val="28"/>
          <w:rtl/>
        </w:rPr>
        <w:t xml:space="preserve"> ينقذ نفسه</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أي أنه -بإيجاز- انتحر</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والإسلام يرفض عملية القتل أصلًا</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ويرى أن الله أنقذه من أيدي اليهود</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ورفعه إليه</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كما أنه برفض الانتحار!!</w:t>
      </w:r>
    </w:p>
  </w:footnote>
  <w:footnote w:id="2">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و.هـ.</w:t>
      </w:r>
      <w:proofErr w:type="spellStart"/>
      <w:r w:rsidRPr="002A7C8E">
        <w:rPr>
          <w:rFonts w:ascii="Traditional Arabic" w:hAnsi="Traditional Arabic" w:cs="Traditional Arabic"/>
          <w:sz w:val="28"/>
          <w:szCs w:val="28"/>
          <w:rtl/>
        </w:rPr>
        <w:t>وولش</w:t>
      </w:r>
      <w:proofErr w:type="spellEnd"/>
      <w:r w:rsidRPr="002A7C8E">
        <w:rPr>
          <w:rFonts w:ascii="Traditional Arabic" w:hAnsi="Traditional Arabic" w:cs="Traditional Arabic"/>
          <w:sz w:val="28"/>
          <w:szCs w:val="28"/>
          <w:rtl/>
        </w:rPr>
        <w:t>: مدخل لفلسفة التاريخ</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أحمد حمدي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مؤسسة سجل العرب</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مصر 1962</w:t>
      </w:r>
      <w:proofErr w:type="gramStart"/>
      <w:r w:rsidRPr="002A7C8E">
        <w:rPr>
          <w:rFonts w:ascii="Traditional Arabic" w:hAnsi="Traditional Arabic" w:cs="Traditional Arabic"/>
          <w:sz w:val="28"/>
          <w:szCs w:val="28"/>
          <w:rtl/>
        </w:rPr>
        <w:t>م</w:t>
      </w:r>
      <w:r>
        <w:rPr>
          <w:rFonts w:ascii="Traditional Arabic" w:hAnsi="Traditional Arabic" w:cs="Traditional Arabic"/>
          <w:sz w:val="28"/>
          <w:szCs w:val="28"/>
          <w:rtl/>
        </w:rPr>
        <w:t>،</w:t>
      </w:r>
      <w:r w:rsidRPr="002A7C8E">
        <w:rPr>
          <w:rFonts w:ascii="Traditional Arabic" w:hAnsi="Traditional Arabic" w:cs="Traditional Arabic"/>
          <w:sz w:val="28"/>
          <w:szCs w:val="28"/>
          <w:rtl/>
        </w:rPr>
        <w:t>ص</w:t>
      </w:r>
      <w:proofErr w:type="gramEnd"/>
      <w:r w:rsidRPr="002A7C8E">
        <w:rPr>
          <w:rFonts w:ascii="Traditional Arabic" w:hAnsi="Traditional Arabic" w:cs="Traditional Arabic"/>
          <w:sz w:val="28"/>
          <w:szCs w:val="28"/>
          <w:rtl/>
        </w:rPr>
        <w:t>: 166.</w:t>
      </w:r>
    </w:p>
  </w:footnote>
  <w:footnote w:id="3">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w:t>
      </w:r>
      <w:proofErr w:type="spellStart"/>
      <w:r w:rsidRPr="002A7C8E">
        <w:rPr>
          <w:rFonts w:ascii="Traditional Arabic" w:hAnsi="Traditional Arabic" w:cs="Traditional Arabic"/>
          <w:sz w:val="28"/>
          <w:szCs w:val="28"/>
          <w:rtl/>
        </w:rPr>
        <w:t>وولش</w:t>
      </w:r>
      <w:proofErr w:type="spellEnd"/>
      <w:r w:rsidRPr="002A7C8E">
        <w:rPr>
          <w:rFonts w:ascii="Traditional Arabic" w:hAnsi="Traditional Arabic" w:cs="Traditional Arabic"/>
          <w:sz w:val="28"/>
          <w:szCs w:val="28"/>
          <w:rtl/>
        </w:rPr>
        <w:t>: مدخل لفلسفة التاريخ 167.</w:t>
      </w:r>
    </w:p>
  </w:footnote>
  <w:footnote w:id="4">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إدوارد كار: ما هو التاريخ</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أحمد حمدي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نشر مؤسسة سجل العرب 1962</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144.</w:t>
      </w:r>
    </w:p>
  </w:footnote>
  <w:footnote w:id="5">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إدوارد كار: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ص143.</w:t>
      </w:r>
    </w:p>
  </w:footnote>
  <w:footnote w:id="6">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فلسفة التاريخ: ترجمة عادل زعيتر</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نشر دار المعارف بمصر</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1954م</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57.</w:t>
      </w:r>
    </w:p>
  </w:footnote>
  <w:footnote w:id="7">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w:t>
      </w:r>
      <w:proofErr w:type="gramStart"/>
      <w:r w:rsidRPr="002A7C8E">
        <w:rPr>
          <w:rFonts w:ascii="Traditional Arabic" w:hAnsi="Traditional Arabic" w:cs="Traditional Arabic"/>
          <w:sz w:val="28"/>
          <w:szCs w:val="28"/>
          <w:rtl/>
        </w:rPr>
        <w:t>)عبد</w:t>
      </w:r>
      <w:proofErr w:type="gramEnd"/>
      <w:r w:rsidRPr="002A7C8E">
        <w:rPr>
          <w:rFonts w:ascii="Traditional Arabic" w:hAnsi="Traditional Arabic" w:cs="Traditional Arabic"/>
          <w:sz w:val="28"/>
          <w:szCs w:val="28"/>
          <w:rtl/>
        </w:rPr>
        <w:t xml:space="preserve"> الرحمن بدوي: </w:t>
      </w:r>
      <w:proofErr w:type="spellStart"/>
      <w:r w:rsidRPr="002A7C8E">
        <w:rPr>
          <w:rFonts w:ascii="Traditional Arabic" w:hAnsi="Traditional Arabic" w:cs="Traditional Arabic"/>
          <w:sz w:val="28"/>
          <w:szCs w:val="28"/>
          <w:rtl/>
        </w:rPr>
        <w:t>شبنجلر</w:t>
      </w:r>
      <w:proofErr w:type="spellEnd"/>
      <w:r w:rsidRPr="002A7C8E">
        <w:rPr>
          <w:rFonts w:ascii="Traditional Arabic" w:hAnsi="Traditional Arabic" w:cs="Traditional Arabic"/>
          <w:sz w:val="28"/>
          <w:szCs w:val="28"/>
          <w:rtl/>
        </w:rPr>
        <w:t>: 23</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نشر مكتبة النهضة بمصر، 1941م.</w:t>
      </w:r>
    </w:p>
  </w:footnote>
  <w:footnote w:id="8">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هاري </w:t>
      </w:r>
      <w:proofErr w:type="spellStart"/>
      <w:r w:rsidRPr="002A7C8E">
        <w:rPr>
          <w:rFonts w:ascii="Traditional Arabic" w:hAnsi="Traditional Arabic" w:cs="Traditional Arabic"/>
          <w:sz w:val="28"/>
          <w:szCs w:val="28"/>
          <w:rtl/>
        </w:rPr>
        <w:t>المربارنز</w:t>
      </w:r>
      <w:proofErr w:type="spellEnd"/>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محمد عبد الرحمن برج/ تاريخ الكتابة التاريخية 1/70</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الهيئة المصرية العامة للكتاب</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سنة 1984م.</w:t>
      </w:r>
    </w:p>
  </w:footnote>
  <w:footnote w:id="9">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146.</w:t>
      </w:r>
    </w:p>
  </w:footnote>
  <w:footnote w:id="10">
    <w:p w:rsidR="002A7C8E" w:rsidRPr="002A7C8E" w:rsidRDefault="002A7C8E" w:rsidP="00AA0943">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w:t>
      </w:r>
      <w:proofErr w:type="gramStart"/>
      <w:r w:rsidRPr="002A7C8E">
        <w:rPr>
          <w:rFonts w:ascii="Traditional Arabic" w:hAnsi="Traditional Arabic" w:cs="Traditional Arabic"/>
          <w:sz w:val="28"/>
          <w:szCs w:val="28"/>
          <w:rtl/>
        </w:rPr>
        <w:t>)المرجع</w:t>
      </w:r>
      <w:proofErr w:type="gramEnd"/>
      <w:r w:rsidRPr="002A7C8E">
        <w:rPr>
          <w:rFonts w:ascii="Traditional Arabic" w:hAnsi="Traditional Arabic" w:cs="Traditional Arabic"/>
          <w:sz w:val="28"/>
          <w:szCs w:val="28"/>
          <w:rtl/>
        </w:rPr>
        <w:t xml:space="preserve">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ص175، 176.</w:t>
      </w:r>
    </w:p>
  </w:footnote>
  <w:footnote w:id="11">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176.</w:t>
      </w:r>
    </w:p>
  </w:footnote>
  <w:footnote w:id="12">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ص:270.</w:t>
      </w:r>
    </w:p>
  </w:footnote>
  <w:footnote w:id="13">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الشيخ علي الطنطاوي: قصص من التاريخ </w:t>
      </w:r>
      <w:proofErr w:type="gramStart"/>
      <w:r w:rsidRPr="002A7C8E">
        <w:rPr>
          <w:rFonts w:ascii="Traditional Arabic" w:hAnsi="Traditional Arabic" w:cs="Traditional Arabic"/>
          <w:sz w:val="28"/>
          <w:szCs w:val="28"/>
          <w:rtl/>
        </w:rPr>
        <w:t>( المقدمة</w:t>
      </w:r>
      <w:proofErr w:type="gramEnd"/>
      <w:r w:rsidRPr="002A7C8E">
        <w:rPr>
          <w:rFonts w:ascii="Traditional Arabic" w:hAnsi="Traditional Arabic" w:cs="Traditional Arabic"/>
          <w:sz w:val="28"/>
          <w:szCs w:val="28"/>
          <w:rtl/>
        </w:rPr>
        <w:t>)</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بيروت.</w:t>
      </w:r>
    </w:p>
  </w:footnote>
  <w:footnote w:id="14">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على الطنطاوي: فكر ومباحث</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104-105</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طبعة 2 (1408هـ) بيروت.</w:t>
      </w:r>
    </w:p>
  </w:footnote>
  <w:footnote w:id="15">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الخشني: قضاة قرطبة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149</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بيروت.</w:t>
      </w:r>
    </w:p>
  </w:footnote>
  <w:footnote w:id="16">
    <w:p w:rsidR="002A7C8E" w:rsidRPr="002A7C8E" w:rsidRDefault="002A7C8E" w:rsidP="00753A46">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w:t>
      </w:r>
      <w:proofErr w:type="gramStart"/>
      <w:r w:rsidRPr="002A7C8E">
        <w:rPr>
          <w:rFonts w:ascii="Traditional Arabic" w:hAnsi="Traditional Arabic" w:cs="Traditional Arabic"/>
          <w:sz w:val="28"/>
          <w:szCs w:val="28"/>
          <w:rtl/>
        </w:rPr>
        <w:t>علي</w:t>
      </w:r>
      <w:proofErr w:type="gramEnd"/>
      <w:r w:rsidRPr="002A7C8E">
        <w:rPr>
          <w:rFonts w:ascii="Traditional Arabic" w:hAnsi="Traditional Arabic" w:cs="Traditional Arabic"/>
          <w:sz w:val="28"/>
          <w:szCs w:val="28"/>
          <w:rtl/>
        </w:rPr>
        <w:t xml:space="preserve"> الطنطاوي: فكر ومباحث</w:t>
      </w:r>
      <w:r>
        <w:rPr>
          <w:rFonts w:ascii="Traditional Arabic" w:hAnsi="Traditional Arabic" w:cs="Traditional Arabic"/>
          <w:sz w:val="28"/>
          <w:szCs w:val="28"/>
          <w:rtl/>
        </w:rPr>
        <w:t>،</w:t>
      </w:r>
      <w:r w:rsidRPr="002A7C8E">
        <w:rPr>
          <w:rFonts w:ascii="Traditional Arabic" w:hAnsi="Traditional Arabic" w:cs="Traditional Arabic"/>
          <w:sz w:val="28"/>
          <w:szCs w:val="28"/>
          <w:rtl/>
        </w:rPr>
        <w:t>2/ 105، 106</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طبعة 2(1408هـ) بيروت.</w:t>
      </w:r>
    </w:p>
  </w:footnote>
  <w:footnote w:id="17">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الخشني: قضاة قرطبة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ص:57.</w:t>
      </w:r>
    </w:p>
  </w:footnote>
  <w:footnote w:id="18">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د. محمود </w:t>
      </w:r>
      <w:proofErr w:type="spellStart"/>
      <w:r w:rsidRPr="002A7C8E">
        <w:rPr>
          <w:rFonts w:ascii="Traditional Arabic" w:hAnsi="Traditional Arabic" w:cs="Traditional Arabic"/>
          <w:sz w:val="28"/>
          <w:szCs w:val="28"/>
          <w:rtl/>
        </w:rPr>
        <w:t>الطناحي</w:t>
      </w:r>
      <w:proofErr w:type="spellEnd"/>
      <w:r w:rsidRPr="002A7C8E">
        <w:rPr>
          <w:rFonts w:ascii="Traditional Arabic" w:hAnsi="Traditional Arabic" w:cs="Traditional Arabic"/>
          <w:sz w:val="28"/>
          <w:szCs w:val="28"/>
          <w:rtl/>
        </w:rPr>
        <w:t>: مقدمة تحقيق منال الطالب في شرح طوال الغرائب لابن الأثير</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جامعة أم </w:t>
      </w:r>
      <w:proofErr w:type="gramStart"/>
      <w:r w:rsidRPr="002A7C8E">
        <w:rPr>
          <w:rFonts w:ascii="Traditional Arabic" w:hAnsi="Traditional Arabic" w:cs="Traditional Arabic"/>
          <w:sz w:val="28"/>
          <w:szCs w:val="28"/>
          <w:rtl/>
        </w:rPr>
        <w:t>القرى1983م</w:t>
      </w:r>
      <w:proofErr w:type="gramEnd"/>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ص16-18بتصرف.</w:t>
      </w:r>
    </w:p>
  </w:footnote>
  <w:footnote w:id="19">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نقلا عن: ناجي الطنطاوي: كلمات </w:t>
      </w:r>
      <w:proofErr w:type="gramStart"/>
      <w:r w:rsidRPr="002A7C8E">
        <w:rPr>
          <w:rFonts w:ascii="Traditional Arabic" w:hAnsi="Traditional Arabic" w:cs="Traditional Arabic"/>
          <w:sz w:val="28"/>
          <w:szCs w:val="28"/>
          <w:rtl/>
        </w:rPr>
        <w:t xml:space="preserve">نافعة </w:t>
      </w:r>
      <w:r>
        <w:rPr>
          <w:rFonts w:ascii="Traditional Arabic" w:hAnsi="Traditional Arabic" w:cs="Traditional Arabic"/>
          <w:sz w:val="28"/>
          <w:szCs w:val="28"/>
          <w:rtl/>
        </w:rPr>
        <w:t>،</w:t>
      </w:r>
      <w:proofErr w:type="gramEnd"/>
      <w:r w:rsidRPr="002A7C8E">
        <w:rPr>
          <w:rFonts w:ascii="Traditional Arabic" w:hAnsi="Traditional Arabic" w:cs="Traditional Arabic"/>
          <w:sz w:val="28"/>
          <w:szCs w:val="28"/>
          <w:rtl/>
        </w:rPr>
        <w:t xml:space="preserve"> ص: 221</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دار المنارة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جدة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سنة 1408هـ.</w:t>
      </w:r>
    </w:p>
  </w:footnote>
  <w:footnote w:id="20">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ص229 بتصرف.</w:t>
      </w:r>
    </w:p>
  </w:footnote>
  <w:footnote w:id="21">
    <w:p w:rsidR="002A7C8E" w:rsidRPr="002A7C8E" w:rsidRDefault="002A7C8E" w:rsidP="0056469D">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w:t>
      </w:r>
      <w:proofErr w:type="gramStart"/>
      <w:r w:rsidRPr="002A7C8E">
        <w:rPr>
          <w:rFonts w:ascii="Traditional Arabic" w:hAnsi="Traditional Arabic" w:cs="Traditional Arabic"/>
          <w:sz w:val="28"/>
          <w:szCs w:val="28"/>
          <w:rtl/>
        </w:rPr>
        <w:t>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ص</w:t>
      </w:r>
      <w:proofErr w:type="gramEnd"/>
      <w:r w:rsidRPr="002A7C8E">
        <w:rPr>
          <w:rFonts w:ascii="Traditional Arabic" w:hAnsi="Traditional Arabic" w:cs="Traditional Arabic"/>
          <w:sz w:val="28"/>
          <w:szCs w:val="28"/>
          <w:rtl/>
        </w:rPr>
        <w:t>:241،242.</w:t>
      </w:r>
    </w:p>
  </w:footnote>
  <w:footnote w:id="22">
    <w:p w:rsidR="002A7C8E" w:rsidRPr="002A7C8E" w:rsidRDefault="002A7C8E" w:rsidP="0056469D">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206.</w:t>
      </w:r>
    </w:p>
  </w:footnote>
  <w:footnote w:id="23">
    <w:p w:rsidR="002A7C8E" w:rsidRPr="002A7C8E" w:rsidRDefault="002A7C8E" w:rsidP="0056469D">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محمد ياسين مظهر الصديقي: قضايا كتابة التاريخ الإسلامي وحلولها</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نشر الجامعة السلفية </w:t>
      </w:r>
      <w:proofErr w:type="spellStart"/>
      <w:proofErr w:type="gramStart"/>
      <w:r w:rsidRPr="002A7C8E">
        <w:rPr>
          <w:rFonts w:ascii="Traditional Arabic" w:hAnsi="Traditional Arabic" w:cs="Traditional Arabic"/>
          <w:sz w:val="28"/>
          <w:szCs w:val="28"/>
          <w:rtl/>
        </w:rPr>
        <w:t>بنارس</w:t>
      </w:r>
      <w:proofErr w:type="spellEnd"/>
      <w:r w:rsidRPr="002A7C8E">
        <w:rPr>
          <w:rFonts w:ascii="Traditional Arabic" w:hAnsi="Traditional Arabic" w:cs="Traditional Arabic"/>
          <w:sz w:val="28"/>
          <w:szCs w:val="28"/>
          <w:rtl/>
        </w:rPr>
        <w:t>- الهند</w:t>
      </w:r>
      <w:proofErr w:type="gramEnd"/>
      <w:r w:rsidRPr="002A7C8E">
        <w:rPr>
          <w:rFonts w:ascii="Traditional Arabic" w:hAnsi="Traditional Arabic" w:cs="Traditional Arabic"/>
          <w:sz w:val="28"/>
          <w:szCs w:val="28"/>
          <w:rtl/>
        </w:rPr>
        <w:t xml:space="preserve"> - جمادى الآخرة (1409هـ)</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انظر محمد السلمي: منهج كتابة التاريخ الإسلامي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ص:481</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دار طيبة بالرياض</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الأولى (1406هـ)</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وكل المسلمين يحبون آل البيت؛ لكن المراد بالميل هنا الاقتراب من ظلم من اختلفوا مع آل البيت وليس مجرد تخطئتهم.</w:t>
      </w:r>
    </w:p>
  </w:footnote>
  <w:footnote w:id="24">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من المذاهب الفقهية التي انتشرت: الظاهرية ومذهب الأوزاعي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وسفيان الثوري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والليث بن سعد</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ويحيى بن </w:t>
      </w:r>
      <w:proofErr w:type="spellStart"/>
      <w:r w:rsidRPr="002A7C8E">
        <w:rPr>
          <w:rFonts w:ascii="Traditional Arabic" w:hAnsi="Traditional Arabic" w:cs="Traditional Arabic"/>
          <w:sz w:val="28"/>
          <w:szCs w:val="28"/>
          <w:rtl/>
        </w:rPr>
        <w:t>عيينة</w:t>
      </w:r>
      <w:proofErr w:type="spellEnd"/>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والحسن البصري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وسعيد بن المسيب... وغيرهم بالإضافة إلى أصحاب المذاهب الأربعة.</w:t>
      </w:r>
    </w:p>
  </w:footnote>
  <w:footnote w:id="25">
    <w:p w:rsidR="002A7C8E" w:rsidRPr="002A7C8E" w:rsidRDefault="002A7C8E" w:rsidP="00ED7C9B">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انظر: كتابه (وجهة الإسلام) لكن (جب) تجاهل في هذا الاتهام أمرين:</w:t>
      </w:r>
    </w:p>
    <w:p w:rsidR="002A7C8E" w:rsidRPr="002A7C8E" w:rsidRDefault="002A7C8E" w:rsidP="00BA6BEA">
      <w:pPr>
        <w:pStyle w:val="a3"/>
        <w:rPr>
          <w:rFonts w:ascii="Traditional Arabic" w:hAnsi="Traditional Arabic" w:cs="Traditional Arabic"/>
          <w:sz w:val="28"/>
          <w:szCs w:val="28"/>
          <w:rtl/>
        </w:rPr>
      </w:pPr>
      <w:r w:rsidRPr="002A7C8E">
        <w:rPr>
          <w:rFonts w:ascii="Traditional Arabic" w:hAnsi="Traditional Arabic" w:cs="Traditional Arabic"/>
          <w:sz w:val="28"/>
          <w:szCs w:val="28"/>
          <w:rtl/>
        </w:rPr>
        <w:t>أولهما: أن الذرية التي لا تعود إلى التركيب من سمات كل عصور التخلف وليست خاصة بجنس دون جنس.</w:t>
      </w:r>
    </w:p>
    <w:p w:rsidR="002A7C8E" w:rsidRPr="002A7C8E" w:rsidRDefault="002A7C8E" w:rsidP="00BA6BEA">
      <w:pPr>
        <w:pStyle w:val="a3"/>
        <w:rPr>
          <w:rFonts w:ascii="Traditional Arabic" w:hAnsi="Traditional Arabic" w:cs="Traditional Arabic"/>
          <w:sz w:val="28"/>
          <w:szCs w:val="28"/>
        </w:rPr>
      </w:pPr>
      <w:r w:rsidRPr="002A7C8E">
        <w:rPr>
          <w:rFonts w:ascii="Traditional Arabic" w:hAnsi="Traditional Arabic" w:cs="Traditional Arabic"/>
          <w:sz w:val="28"/>
          <w:szCs w:val="28"/>
          <w:rtl/>
        </w:rPr>
        <w:t>وثانيهما: أن المسلمين أفرزوا مناهج علمية واكتشافات وقوانين وكليات وعلوما ونظريات رائعة فكرية وتطبيقية في عصور ازدهارهم.</w:t>
      </w:r>
    </w:p>
  </w:footnote>
  <w:footnote w:id="26">
    <w:p w:rsidR="002A7C8E" w:rsidRPr="002A7C8E" w:rsidRDefault="002A7C8E" w:rsidP="00ED7C9B">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عبد الرحمن بدوي: </w:t>
      </w:r>
      <w:proofErr w:type="spellStart"/>
      <w:r w:rsidRPr="002A7C8E">
        <w:rPr>
          <w:rFonts w:ascii="Traditional Arabic" w:hAnsi="Traditional Arabic" w:cs="Traditional Arabic"/>
          <w:sz w:val="28"/>
          <w:szCs w:val="28"/>
          <w:rtl/>
        </w:rPr>
        <w:t>شبنجلر</w:t>
      </w:r>
      <w:proofErr w:type="spellEnd"/>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40.</w:t>
      </w:r>
    </w:p>
  </w:footnote>
  <w:footnote w:id="27">
    <w:p w:rsidR="002A7C8E" w:rsidRPr="002A7C8E" w:rsidRDefault="002A7C8E" w:rsidP="00ED7C9B">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 ص:41، 42.</w:t>
      </w:r>
    </w:p>
  </w:footnote>
  <w:footnote w:id="28">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انظر: عماد الدين خليل: المدخل إلى إسلامية المعرفة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المعهد العالمي للفكر الإسلامي</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11</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وما بعدها</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الطبعة الثالثة (1412</w:t>
      </w:r>
      <w:proofErr w:type="gramStart"/>
      <w:r w:rsidRPr="002A7C8E">
        <w:rPr>
          <w:rFonts w:ascii="Traditional Arabic" w:hAnsi="Traditional Arabic" w:cs="Traditional Arabic"/>
          <w:sz w:val="28"/>
          <w:szCs w:val="28"/>
          <w:rtl/>
        </w:rPr>
        <w:t>هـ- 1992</w:t>
      </w:r>
      <w:proofErr w:type="gramEnd"/>
      <w:r w:rsidRPr="002A7C8E">
        <w:rPr>
          <w:rFonts w:ascii="Traditional Arabic" w:hAnsi="Traditional Arabic" w:cs="Traditional Arabic"/>
          <w:sz w:val="28"/>
          <w:szCs w:val="28"/>
          <w:rtl/>
        </w:rPr>
        <w:t>م).</w:t>
      </w:r>
    </w:p>
  </w:footnote>
  <w:footnote w:id="29">
    <w:p w:rsidR="002A7C8E" w:rsidRPr="002A7C8E" w:rsidRDefault="002A7C8E" w:rsidP="003B39D9">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د. حسين مؤنس: عالم الإسلام</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25، 26</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دار المعارف بمصر</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طبعة أولى.</w:t>
      </w:r>
    </w:p>
  </w:footnote>
  <w:footnote w:id="30">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w:t>
      </w:r>
      <w:proofErr w:type="gramStart"/>
      <w:r w:rsidRPr="002A7C8E">
        <w:rPr>
          <w:rFonts w:ascii="Traditional Arabic" w:hAnsi="Traditional Arabic" w:cs="Traditional Arabic"/>
          <w:sz w:val="28"/>
          <w:szCs w:val="28"/>
          <w:rtl/>
        </w:rPr>
        <w:t>)جاك</w:t>
      </w:r>
      <w:proofErr w:type="gramEnd"/>
      <w:r w:rsidRPr="002A7C8E">
        <w:rPr>
          <w:rFonts w:ascii="Traditional Arabic" w:hAnsi="Traditional Arabic" w:cs="Traditional Arabic"/>
          <w:sz w:val="28"/>
          <w:szCs w:val="28"/>
          <w:rtl/>
        </w:rPr>
        <w:t xml:space="preserve"> ونديو </w:t>
      </w:r>
      <w:proofErr w:type="spellStart"/>
      <w:r w:rsidRPr="002A7C8E">
        <w:rPr>
          <w:rFonts w:ascii="Traditional Arabic" w:hAnsi="Traditional Arabic" w:cs="Traditional Arabic"/>
          <w:sz w:val="28"/>
          <w:szCs w:val="28"/>
          <w:rtl/>
        </w:rPr>
        <w:t>دوفاير</w:t>
      </w:r>
      <w:proofErr w:type="spellEnd"/>
      <w:r w:rsidRPr="002A7C8E">
        <w:rPr>
          <w:rFonts w:ascii="Traditional Arabic" w:hAnsi="Traditional Arabic" w:cs="Traditional Arabic"/>
          <w:sz w:val="28"/>
          <w:szCs w:val="28"/>
          <w:rtl/>
        </w:rPr>
        <w:t>: الدولة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سموحي فوق العادة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منشورات </w:t>
      </w:r>
      <w:proofErr w:type="spellStart"/>
      <w:r w:rsidRPr="002A7C8E">
        <w:rPr>
          <w:rFonts w:ascii="Traditional Arabic" w:hAnsi="Traditional Arabic" w:cs="Traditional Arabic"/>
          <w:sz w:val="28"/>
          <w:szCs w:val="28"/>
          <w:rtl/>
        </w:rPr>
        <w:t>عويدات</w:t>
      </w:r>
      <w:proofErr w:type="spellEnd"/>
      <w:r w:rsidRPr="002A7C8E">
        <w:rPr>
          <w:rFonts w:ascii="Traditional Arabic" w:hAnsi="Traditional Arabic" w:cs="Traditional Arabic"/>
          <w:sz w:val="28"/>
          <w:szCs w:val="28"/>
          <w:rtl/>
        </w:rPr>
        <w:t xml:space="preserve"> بباريس بيروت</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ص6- 7 (بتصرف).</w:t>
      </w:r>
    </w:p>
  </w:footnote>
  <w:footnote w:id="31">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د. حسين مؤنس: عالم الإسلام</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 209.</w:t>
      </w:r>
    </w:p>
  </w:footnote>
  <w:footnote w:id="32">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ص211.</w:t>
      </w:r>
    </w:p>
  </w:footnote>
  <w:footnote w:id="33">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 ص212.</w:t>
      </w:r>
    </w:p>
  </w:footnote>
  <w:footnote w:id="34">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 ص214.</w:t>
      </w:r>
    </w:p>
  </w:footnote>
  <w:footnote w:id="35">
    <w:p w:rsidR="002A7C8E" w:rsidRPr="002A7C8E" w:rsidRDefault="002A7C8E" w:rsidP="003B39D9">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14: 108</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مصر.</w:t>
      </w:r>
    </w:p>
  </w:footnote>
  <w:footnote w:id="36">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المرجع السابق: 14/ 109-110.</w:t>
      </w:r>
    </w:p>
  </w:footnote>
  <w:footnote w:id="37">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ياقوت: معجم </w:t>
      </w:r>
      <w:proofErr w:type="gramStart"/>
      <w:r w:rsidRPr="002A7C8E">
        <w:rPr>
          <w:rFonts w:ascii="Traditional Arabic" w:hAnsi="Traditional Arabic" w:cs="Traditional Arabic"/>
          <w:sz w:val="28"/>
          <w:szCs w:val="28"/>
          <w:rtl/>
        </w:rPr>
        <w:t xml:space="preserve">الأدباء </w:t>
      </w:r>
      <w:r>
        <w:rPr>
          <w:rFonts w:ascii="Traditional Arabic" w:hAnsi="Traditional Arabic" w:cs="Traditional Arabic"/>
          <w:sz w:val="28"/>
          <w:szCs w:val="28"/>
          <w:rtl/>
        </w:rPr>
        <w:t>،</w:t>
      </w:r>
      <w:proofErr w:type="gramEnd"/>
      <w:r w:rsidRPr="002A7C8E">
        <w:rPr>
          <w:rFonts w:ascii="Traditional Arabic" w:hAnsi="Traditional Arabic" w:cs="Traditional Arabic"/>
          <w:sz w:val="28"/>
          <w:szCs w:val="28"/>
          <w:rtl/>
        </w:rPr>
        <w:t xml:space="preserve"> ص13</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ص101</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ياقوت)</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بيروت. </w:t>
      </w:r>
    </w:p>
  </w:footnote>
  <w:footnote w:id="38">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ياقوت: معجم الأدباء</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ص13</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w:t>
      </w:r>
      <w:proofErr w:type="gramStart"/>
      <w:r w:rsidRPr="002A7C8E">
        <w:rPr>
          <w:rFonts w:ascii="Traditional Arabic" w:hAnsi="Traditional Arabic" w:cs="Traditional Arabic"/>
          <w:sz w:val="28"/>
          <w:szCs w:val="28"/>
          <w:rtl/>
        </w:rPr>
        <w:t>99- 100</w:t>
      </w:r>
      <w:proofErr w:type="gramEnd"/>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(ترجمة: ياقوت)</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طبع بيروت.</w:t>
      </w:r>
    </w:p>
  </w:footnote>
  <w:footnote w:id="39">
    <w:p w:rsidR="002A7C8E" w:rsidRPr="002A7C8E" w:rsidRDefault="002A7C8E" w:rsidP="00522AFC">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د. حسين مؤنس: عالم الإسلام</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ص</w:t>
      </w:r>
      <w:proofErr w:type="gramStart"/>
      <w:r w:rsidRPr="002A7C8E">
        <w:rPr>
          <w:rFonts w:ascii="Traditional Arabic" w:hAnsi="Traditional Arabic" w:cs="Traditional Arabic"/>
          <w:sz w:val="28"/>
          <w:szCs w:val="28"/>
          <w:rtl/>
        </w:rPr>
        <w:t>214- 215</w:t>
      </w:r>
      <w:proofErr w:type="gramEnd"/>
      <w:r w:rsidRPr="002A7C8E">
        <w:rPr>
          <w:rFonts w:ascii="Traditional Arabic" w:hAnsi="Traditional Arabic" w:cs="Traditional Arabic"/>
          <w:sz w:val="28"/>
          <w:szCs w:val="28"/>
          <w:rtl/>
        </w:rPr>
        <w:t>.</w:t>
      </w:r>
    </w:p>
  </w:footnote>
  <w:footnote w:id="40">
    <w:p w:rsidR="002A7C8E" w:rsidRPr="002A7C8E" w:rsidRDefault="002A7C8E" w:rsidP="00BA6BE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w:t>
      </w:r>
      <w:proofErr w:type="gramStart"/>
      <w:r w:rsidRPr="002A7C8E">
        <w:rPr>
          <w:rFonts w:ascii="Traditional Arabic" w:hAnsi="Traditional Arabic" w:cs="Traditional Arabic"/>
          <w:sz w:val="28"/>
          <w:szCs w:val="28"/>
          <w:rtl/>
        </w:rPr>
        <w:t>)انظر</w:t>
      </w:r>
      <w:proofErr w:type="gramEnd"/>
      <w:r w:rsidRPr="002A7C8E">
        <w:rPr>
          <w:rFonts w:ascii="Traditional Arabic" w:hAnsi="Traditional Arabic" w:cs="Traditional Arabic"/>
          <w:sz w:val="28"/>
          <w:szCs w:val="28"/>
          <w:rtl/>
        </w:rPr>
        <w:t xml:space="preserve"> مادة (( أمر)) في لسان العرب.</w:t>
      </w:r>
    </w:p>
  </w:footnote>
  <w:footnote w:id="41">
    <w:p w:rsidR="002A7C8E" w:rsidRPr="002A7C8E" w:rsidRDefault="002A7C8E" w:rsidP="00BA6BEA">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 انظر جلال كشك: ودخلت الخيل الأزهر (نماذج من هؤلاء العلماء المجاهدين في العصر الحديث).</w:t>
      </w:r>
    </w:p>
  </w:footnote>
  <w:footnote w:id="42">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عبد اللطيف شرارة: الفكر التاريخي في الأندلس، ص: 69، 70 </w:t>
      </w:r>
      <w:proofErr w:type="gramStart"/>
      <w:r w:rsidRPr="002A7C8E">
        <w:rPr>
          <w:rFonts w:ascii="Traditional Arabic" w:hAnsi="Traditional Arabic" w:cs="Traditional Arabic"/>
          <w:sz w:val="28"/>
          <w:szCs w:val="28"/>
          <w:rtl/>
        </w:rPr>
        <w:t>( بتصرف</w:t>
      </w:r>
      <w:proofErr w:type="gramEnd"/>
      <w:r w:rsidRPr="002A7C8E">
        <w:rPr>
          <w:rFonts w:ascii="Traditional Arabic" w:hAnsi="Traditional Arabic" w:cs="Traditional Arabic"/>
          <w:sz w:val="28"/>
          <w:szCs w:val="28"/>
          <w:rtl/>
        </w:rPr>
        <w:t xml:space="preserve">) نشر دار الأندلس، بيروت. </w:t>
      </w:r>
    </w:p>
  </w:footnote>
  <w:footnote w:id="4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70، 71 بتصرف. </w:t>
      </w:r>
    </w:p>
  </w:footnote>
  <w:footnote w:id="44">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36.</w:t>
      </w:r>
    </w:p>
  </w:footnote>
  <w:footnote w:id="4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37.</w:t>
      </w:r>
    </w:p>
  </w:footnote>
  <w:footnote w:id="46">
    <w:p w:rsidR="002A7C8E" w:rsidRPr="002A7C8E" w:rsidRDefault="002A7C8E" w:rsidP="00402312">
      <w:pPr>
        <w:pStyle w:val="a3"/>
        <w:rPr>
          <w:rFonts w:ascii="Traditional Arabic" w:hAnsi="Traditional Arabic" w:cs="Traditional Arabic"/>
          <w:sz w:val="28"/>
          <w:szCs w:val="28"/>
          <w:rtl/>
        </w:rPr>
      </w:pPr>
      <w:r w:rsidRPr="002A7C8E">
        <w:rPr>
          <w:rFonts w:ascii="Traditional Arabic" w:hAnsi="Traditional Arabic" w:cs="Traditional Arabic"/>
          <w:sz w:val="28"/>
          <w:szCs w:val="28"/>
          <w:rtl/>
        </w:rPr>
        <w:t xml:space="preserve"> </w:t>
      </w: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المكان السابق.</w:t>
      </w:r>
    </w:p>
  </w:footnote>
  <w:footnote w:id="4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محمد فريد وجدي: مهمة الإسلام في العالم، ص: 195، طبع الأزهر. </w:t>
      </w:r>
    </w:p>
  </w:footnote>
  <w:footnote w:id="4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نقلا عن المرجع السابق، ص: 196. </w:t>
      </w:r>
    </w:p>
  </w:footnote>
  <w:footnote w:id="49">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xml:space="preserve">: قصة الحضارة 13: 116. </w:t>
      </w:r>
    </w:p>
  </w:footnote>
  <w:footnote w:id="50">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13: 133. </w:t>
      </w:r>
    </w:p>
  </w:footnote>
  <w:footnote w:id="51">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13: 105، وانظر موسوعة المستشرقين لعبد الرحمن بدوي، ص: 544، ط لبنان.</w:t>
      </w:r>
    </w:p>
  </w:footnote>
  <w:footnote w:id="52">
    <w:p w:rsidR="002A7C8E" w:rsidRPr="002A7C8E" w:rsidRDefault="002A7C8E" w:rsidP="003B39D9">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انظر: مقدمة كتاب فلسفة التاريخ لعادل زعيتر، دار المعارف </w:t>
      </w:r>
      <w:proofErr w:type="gramStart"/>
      <w:r w:rsidRPr="002A7C8E">
        <w:rPr>
          <w:rFonts w:ascii="Traditional Arabic" w:hAnsi="Traditional Arabic" w:cs="Traditional Arabic"/>
          <w:sz w:val="28"/>
          <w:szCs w:val="28"/>
          <w:rtl/>
        </w:rPr>
        <w:t>- مصر</w:t>
      </w:r>
      <w:proofErr w:type="gramEnd"/>
      <w:r w:rsidRPr="002A7C8E">
        <w:rPr>
          <w:rFonts w:ascii="Traditional Arabic" w:hAnsi="Traditional Arabic" w:cs="Traditional Arabic"/>
          <w:sz w:val="28"/>
          <w:szCs w:val="28"/>
          <w:rtl/>
        </w:rPr>
        <w:t xml:space="preserve">، 1945م. </w:t>
      </w:r>
    </w:p>
  </w:footnote>
  <w:footnote w:id="5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حسن الترابي: تجديد الفكر الإسلامي، ص: 58، الدار السعودية للنشر، ط 2/ 1407هـ بتصرف. </w:t>
      </w:r>
    </w:p>
  </w:footnote>
  <w:footnote w:id="54">
    <w:p w:rsidR="002A7C8E" w:rsidRPr="002A7C8E" w:rsidRDefault="002A7C8E" w:rsidP="00A76BF1">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سيد قطب: نحو مجتمع إسلامي، ص: 52، دار الشروق، ط 8/ 1988م </w:t>
      </w:r>
      <w:proofErr w:type="gramStart"/>
      <w:r w:rsidRPr="002A7C8E">
        <w:rPr>
          <w:rFonts w:ascii="Traditional Arabic" w:hAnsi="Traditional Arabic" w:cs="Traditional Arabic"/>
          <w:sz w:val="28"/>
          <w:szCs w:val="28"/>
          <w:rtl/>
        </w:rPr>
        <w:t>- مصر</w:t>
      </w:r>
      <w:proofErr w:type="gramEnd"/>
      <w:r w:rsidRPr="002A7C8E">
        <w:rPr>
          <w:rFonts w:ascii="Traditional Arabic" w:hAnsi="Traditional Arabic" w:cs="Traditional Arabic"/>
          <w:sz w:val="28"/>
          <w:szCs w:val="28"/>
          <w:rtl/>
        </w:rPr>
        <w:t xml:space="preserve">. </w:t>
      </w:r>
    </w:p>
  </w:footnote>
  <w:footnote w:id="55">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52. </w:t>
      </w:r>
    </w:p>
  </w:footnote>
  <w:footnote w:id="56">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محمد قطب: حول التفسير الإسلامي للتاريخ، ص: 145، نشر المجموعة الإسلامية، السعودية، ط 1. </w:t>
      </w:r>
    </w:p>
  </w:footnote>
  <w:footnote w:id="5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146. </w:t>
      </w:r>
    </w:p>
  </w:footnote>
  <w:footnote w:id="5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اسم كتاب للمؤرخ الكبير لسان الدين بن الخطيب. </w:t>
      </w:r>
    </w:p>
  </w:footnote>
  <w:footnote w:id="59">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عماد الدين خليل: ملاحظات في تاريخ المجتمع الإسلامي، ص: 8، نشر مكتبة الثورة، القاهرة. </w:t>
      </w:r>
    </w:p>
  </w:footnote>
  <w:footnote w:id="60">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5، بتصرف.</w:t>
      </w:r>
    </w:p>
  </w:footnote>
  <w:footnote w:id="61">
    <w:p w:rsidR="002A7C8E" w:rsidRPr="002A7C8E" w:rsidRDefault="002A7C8E" w:rsidP="009E57CC">
      <w:pPr>
        <w:pStyle w:val="a3"/>
        <w:jc w:val="both"/>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محمد عبد الهادي أبو ريدة: روح الحضارة الإسلامية ومميزاتها، دراسة نشرت ضمن أعمال قسم الثقافة الإسلامية في جامعة الإمام (1403هـ)، بتصرف. </w:t>
      </w:r>
    </w:p>
  </w:footnote>
  <w:footnote w:id="62">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الموضع السابق.</w:t>
      </w:r>
    </w:p>
  </w:footnote>
  <w:footnote w:id="63">
    <w:p w:rsidR="002A7C8E" w:rsidRPr="002A7C8E" w:rsidRDefault="002A7C8E" w:rsidP="00A2146A">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د. محمد أبو ريدة: المكان السابق. </w:t>
      </w:r>
    </w:p>
  </w:footnote>
  <w:footnote w:id="64">
    <w:p w:rsidR="002A7C8E" w:rsidRPr="002A7C8E" w:rsidRDefault="002A7C8E" w:rsidP="00A76BF1">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انظر في الحديث عن الخلاف بين علي ومعاوية </w:t>
      </w:r>
      <w:proofErr w:type="gramStart"/>
      <w:r w:rsidRPr="002A7C8E">
        <w:rPr>
          <w:rFonts w:ascii="Traditional Arabic" w:hAnsi="Traditional Arabic" w:cs="Traditional Arabic"/>
          <w:sz w:val="28"/>
          <w:szCs w:val="28"/>
        </w:rPr>
        <w:t>-</w:t>
      </w:r>
      <w:r w:rsidRPr="002A7C8E">
        <w:rPr>
          <w:rFonts w:ascii="Traditional Arabic" w:hAnsi="Traditional Arabic" w:cs="Traditional Arabic"/>
          <w:sz w:val="28"/>
          <w:szCs w:val="28"/>
          <w:rtl/>
        </w:rPr>
        <w:t xml:space="preserve"> رضي</w:t>
      </w:r>
      <w:proofErr w:type="gramEnd"/>
      <w:r w:rsidRPr="002A7C8E">
        <w:rPr>
          <w:rFonts w:ascii="Traditional Arabic" w:hAnsi="Traditional Arabic" w:cs="Traditional Arabic"/>
          <w:sz w:val="28"/>
          <w:szCs w:val="28"/>
          <w:rtl/>
        </w:rPr>
        <w:t xml:space="preserve"> الله عنهما </w:t>
      </w:r>
      <w:r w:rsidRPr="002A7C8E">
        <w:rPr>
          <w:rFonts w:ascii="Traditional Arabic" w:hAnsi="Traditional Arabic" w:cs="Traditional Arabic"/>
          <w:sz w:val="28"/>
          <w:szCs w:val="28"/>
        </w:rPr>
        <w:t>-</w:t>
      </w:r>
      <w:r w:rsidRPr="002A7C8E">
        <w:rPr>
          <w:rFonts w:ascii="Traditional Arabic" w:hAnsi="Traditional Arabic" w:cs="Traditional Arabic"/>
          <w:sz w:val="28"/>
          <w:szCs w:val="28"/>
          <w:rtl/>
        </w:rPr>
        <w:t xml:space="preserve"> العواصم من القواصم ـ لأبي بكر بن العربي، بتحقيق محب الدين الخطيب، وانظر في تحقيق الفتن في المغرب: ابن عذارى: البيان المغرب، بتحقيق إحسان عبا س، وغيرهما من المصادر.</w:t>
      </w:r>
    </w:p>
  </w:footnote>
  <w:footnote w:id="65">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سيد قطب: العدالة الاجتماعية في الإسلام، ص15، طبع دار الشروق، ط (1400هـ/ 1980م).</w:t>
      </w:r>
    </w:p>
  </w:footnote>
  <w:footnote w:id="66">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رواه الشيخان، والترمذي، والنسائي. </w:t>
      </w:r>
    </w:p>
  </w:footnote>
  <w:footnote w:id="67">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العدالة الاجتماعية في الإسلام، ص 272.</w:t>
      </w:r>
    </w:p>
  </w:footnote>
  <w:footnote w:id="68">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w:t>
      </w:r>
    </w:p>
  </w:footnote>
  <w:footnote w:id="69">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طارق البشرى: ندوة التراث وتحديات العصر، القاهرة (1984م) (مركز دراسات الوحدة العربية)</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w:t>
      </w:r>
    </w:p>
  </w:footnote>
  <w:footnote w:id="70">
    <w:p w:rsidR="002A7C8E" w:rsidRPr="002A7C8E" w:rsidRDefault="002A7C8E" w:rsidP="00680AE9">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انظر بتصرف كتابات محمد عابد الجابري: في {{المسألة الثقافية}}، ص 67، وغيرها، نشر مركز دراسات الوحدة العربية، وانظر الجابري {{الدين والدولة وتطبيق الشريعة}}، ص62، ومواطن كثيرة، بيروت 1996م. </w:t>
      </w:r>
    </w:p>
  </w:footnote>
  <w:footnote w:id="71">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جب: دراسات في حضارة الإسلام، ص 48، دار العلم للملايين، ط 3، 1979م. </w:t>
      </w:r>
    </w:p>
  </w:footnote>
  <w:footnote w:id="72">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كنموذج للتحليل الموضوعي المنصف </w:t>
      </w:r>
      <w:r w:rsidRPr="002A7C8E">
        <w:rPr>
          <w:rFonts w:ascii="Traditional Arabic" w:hAnsi="Traditional Arabic" w:cs="Traditional Arabic"/>
          <w:sz w:val="28"/>
          <w:szCs w:val="28"/>
        </w:rPr>
        <w:t>-</w:t>
      </w:r>
      <w:r w:rsidRPr="002A7C8E">
        <w:rPr>
          <w:rFonts w:ascii="Traditional Arabic" w:hAnsi="Traditional Arabic" w:cs="Traditional Arabic"/>
          <w:sz w:val="28"/>
          <w:szCs w:val="28"/>
          <w:rtl/>
        </w:rPr>
        <w:t xml:space="preserve"> غير الإسقاطي </w:t>
      </w:r>
      <w:r w:rsidRPr="002A7C8E">
        <w:rPr>
          <w:rFonts w:ascii="Traditional Arabic" w:hAnsi="Traditional Arabic" w:cs="Traditional Arabic"/>
          <w:sz w:val="28"/>
          <w:szCs w:val="28"/>
        </w:rPr>
        <w:t>-</w:t>
      </w:r>
      <w:r w:rsidRPr="002A7C8E">
        <w:rPr>
          <w:rFonts w:ascii="Traditional Arabic" w:hAnsi="Traditional Arabic" w:cs="Traditional Arabic"/>
          <w:sz w:val="28"/>
          <w:szCs w:val="28"/>
          <w:rtl/>
        </w:rPr>
        <w:t xml:space="preserve"> نقدم هذا النص من كلام المفكر الإسلامي والمصلح الإمام بديع الزمان سعيد النورسي في معالجة الصراع بين الإمام علي ومعاوية - رضي الله عنهما - في صفين، يقول الإمام النورسي: أما ما وقع من حرب بين الإمام علي رضي الله عنه وسيدنا معاوية رضي الله عنه وأنصاره في واقعة {{صفين}}؛ فهي حرب بين الخلافة والسلطنة ( الملك الدنيوي)؛ أي أن الإمام عليا رضي الله عنه (قد اتخذ أحكام الدين وحقائق الإسلام والآخرة أساسا، فكان يضحي بقسم من قوانين الحكم والسلطنة، وما تقتضيه السياسة من أمور فيها إجحاف في سبيل الحقائق والأحكام؛ أما سيدنا معاوية ومن معه، فقد التزموا ( الرخصة الشرعية)، وتركوا الأخذ بالعزيمة؛ لأجل إسناد الحياة الاجتماعية الإسلامية بسياسات الحكم والدولة، فعدوا أنفسهم مضطرين في الأخذ بهذا المسلك في عالم السياسة، لذا رجحوا الرخصة على العزيمة فوقعوا في الخطأ (انظر النورسي: المكتوبات، ص: 68، نشر </w:t>
      </w:r>
      <w:proofErr w:type="spellStart"/>
      <w:r w:rsidRPr="002A7C8E">
        <w:rPr>
          <w:rFonts w:ascii="Traditional Arabic" w:hAnsi="Traditional Arabic" w:cs="Traditional Arabic"/>
          <w:sz w:val="28"/>
          <w:szCs w:val="28"/>
          <w:rtl/>
        </w:rPr>
        <w:t>سوزلر</w:t>
      </w:r>
      <w:proofErr w:type="spellEnd"/>
      <w:r w:rsidRPr="002A7C8E">
        <w:rPr>
          <w:rFonts w:ascii="Traditional Arabic" w:hAnsi="Traditional Arabic" w:cs="Traditional Arabic"/>
          <w:sz w:val="28"/>
          <w:szCs w:val="28"/>
          <w:rtl/>
        </w:rPr>
        <w:t xml:space="preserve"> - القاهرة ). </w:t>
      </w:r>
    </w:p>
    <w:p w:rsidR="002A7C8E" w:rsidRPr="002A7C8E" w:rsidRDefault="002A7C8E" w:rsidP="00BF4908">
      <w:pPr>
        <w:pStyle w:val="a3"/>
        <w:jc w:val="both"/>
        <w:rPr>
          <w:rFonts w:ascii="Traditional Arabic" w:hAnsi="Traditional Arabic" w:cs="Traditional Arabic"/>
          <w:sz w:val="28"/>
          <w:szCs w:val="28"/>
        </w:rPr>
      </w:pPr>
      <w:r w:rsidRPr="002A7C8E">
        <w:rPr>
          <w:rFonts w:ascii="Traditional Arabic" w:hAnsi="Traditional Arabic" w:cs="Traditional Arabic"/>
          <w:sz w:val="28"/>
          <w:szCs w:val="28"/>
          <w:rtl/>
        </w:rPr>
        <w:t xml:space="preserve">(أي أننا مفهم من كلام النورسي أن الخلاف يمثل وجهتي نظر، وأن للمصيب أجرين وهو الإمام علي وأتباعه، وللمخطئ أجرا وهو معاوية وأتباعه (رضي الله عن الجميع). </w:t>
      </w:r>
    </w:p>
  </w:footnote>
  <w:footnote w:id="7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13/81، طبع مصر، الطبعة الأولى.</w:t>
      </w:r>
    </w:p>
  </w:footnote>
  <w:footnote w:id="74">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13/83.</w:t>
      </w:r>
    </w:p>
  </w:footnote>
  <w:footnote w:id="7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13/83.</w:t>
      </w:r>
    </w:p>
  </w:footnote>
  <w:footnote w:id="76">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السيد عبد العزيز سالم: تاريخ الدولة العربية، ص: 436، وما بعدها </w:t>
      </w:r>
      <w:proofErr w:type="gramStart"/>
      <w:r w:rsidRPr="002A7C8E">
        <w:rPr>
          <w:rFonts w:ascii="Traditional Arabic" w:hAnsi="Traditional Arabic" w:cs="Traditional Arabic"/>
          <w:sz w:val="28"/>
          <w:szCs w:val="28"/>
          <w:rtl/>
        </w:rPr>
        <w:t>- بتصرف</w:t>
      </w:r>
      <w:proofErr w:type="gramEnd"/>
      <w:r w:rsidRPr="002A7C8E">
        <w:rPr>
          <w:rFonts w:ascii="Traditional Arabic" w:hAnsi="Traditional Arabic" w:cs="Traditional Arabic"/>
          <w:sz w:val="28"/>
          <w:szCs w:val="28"/>
          <w:rtl/>
        </w:rPr>
        <w:t xml:space="preserve"> - طبع الإسكندرية، (1982م). </w:t>
      </w:r>
    </w:p>
  </w:footnote>
  <w:footnote w:id="7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421</w:t>
      </w:r>
      <w:r>
        <w:rPr>
          <w:rFonts w:ascii="Traditional Arabic" w:hAnsi="Traditional Arabic" w:cs="Traditional Arabic"/>
          <w:sz w:val="28"/>
          <w:szCs w:val="28"/>
          <w:rtl/>
        </w:rPr>
        <w:t>.</w:t>
      </w:r>
    </w:p>
  </w:footnote>
  <w:footnote w:id="7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423</w:t>
      </w:r>
      <w:r>
        <w:rPr>
          <w:rFonts w:ascii="Traditional Arabic" w:hAnsi="Traditional Arabic" w:cs="Traditional Arabic"/>
          <w:sz w:val="28"/>
          <w:szCs w:val="28"/>
          <w:rtl/>
        </w:rPr>
        <w:t>.</w:t>
      </w:r>
    </w:p>
  </w:footnote>
  <w:footnote w:id="79">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أبو الحسن بن عبد الله </w:t>
      </w:r>
      <w:proofErr w:type="spellStart"/>
      <w:r w:rsidRPr="002A7C8E">
        <w:rPr>
          <w:rFonts w:ascii="Traditional Arabic" w:hAnsi="Traditional Arabic" w:cs="Traditional Arabic"/>
          <w:sz w:val="28"/>
          <w:szCs w:val="28"/>
          <w:rtl/>
        </w:rPr>
        <w:t>النباهي</w:t>
      </w:r>
      <w:proofErr w:type="spellEnd"/>
      <w:r w:rsidRPr="002A7C8E">
        <w:rPr>
          <w:rFonts w:ascii="Traditional Arabic" w:hAnsi="Traditional Arabic" w:cs="Traditional Arabic"/>
          <w:sz w:val="28"/>
          <w:szCs w:val="28"/>
          <w:rtl/>
        </w:rPr>
        <w:t xml:space="preserve"> الأندلسي: تاريخ قضاة الأندلس، ص: 24، طبع دار الآفاق، بيروت </w:t>
      </w:r>
      <w:proofErr w:type="gramStart"/>
      <w:r w:rsidRPr="002A7C8E">
        <w:rPr>
          <w:rFonts w:ascii="Traditional Arabic" w:hAnsi="Traditional Arabic" w:cs="Traditional Arabic"/>
          <w:sz w:val="28"/>
          <w:szCs w:val="28"/>
          <w:rtl/>
        </w:rPr>
        <w:t>- الطبعة</w:t>
      </w:r>
      <w:proofErr w:type="gramEnd"/>
      <w:r w:rsidRPr="002A7C8E">
        <w:rPr>
          <w:rFonts w:ascii="Traditional Arabic" w:hAnsi="Traditional Arabic" w:cs="Traditional Arabic"/>
          <w:sz w:val="28"/>
          <w:szCs w:val="28"/>
          <w:rtl/>
        </w:rPr>
        <w:t xml:space="preserve"> الخامسة ( 1403هـ)</w:t>
      </w:r>
      <w:r>
        <w:rPr>
          <w:rFonts w:ascii="Traditional Arabic" w:hAnsi="Traditional Arabic" w:cs="Traditional Arabic"/>
          <w:sz w:val="28"/>
          <w:szCs w:val="28"/>
          <w:rtl/>
        </w:rPr>
        <w:t>.</w:t>
      </w:r>
    </w:p>
  </w:footnote>
  <w:footnote w:id="80">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13/150</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w:t>
      </w:r>
    </w:p>
  </w:footnote>
  <w:footnote w:id="81">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13/150</w:t>
      </w:r>
      <w:r>
        <w:rPr>
          <w:rFonts w:ascii="Traditional Arabic" w:hAnsi="Traditional Arabic" w:cs="Traditional Arabic"/>
          <w:sz w:val="28"/>
          <w:szCs w:val="28"/>
          <w:rtl/>
        </w:rPr>
        <w:t>.</w:t>
      </w:r>
    </w:p>
  </w:footnote>
  <w:footnote w:id="82">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انظر المقدسي: أحسن التقاسيم، ص: 73 وما بعدها، وفي القديمة ص: 205، طبع مكتبة مدبولي </w:t>
      </w:r>
      <w:proofErr w:type="gramStart"/>
      <w:r w:rsidRPr="002A7C8E">
        <w:rPr>
          <w:rFonts w:ascii="Traditional Arabic" w:hAnsi="Traditional Arabic" w:cs="Traditional Arabic"/>
          <w:sz w:val="28"/>
          <w:szCs w:val="28"/>
          <w:rtl/>
        </w:rPr>
        <w:t>- مصر</w:t>
      </w:r>
      <w:proofErr w:type="gramEnd"/>
      <w:r w:rsidRPr="002A7C8E">
        <w:rPr>
          <w:rFonts w:ascii="Traditional Arabic" w:hAnsi="Traditional Arabic" w:cs="Traditional Arabic"/>
          <w:sz w:val="28"/>
          <w:szCs w:val="28"/>
          <w:rtl/>
        </w:rPr>
        <w:t xml:space="preserve">، ففيه تفصيل لهذه الحركة العلمية النشطة. </w:t>
      </w:r>
    </w:p>
  </w:footnote>
  <w:footnote w:id="83">
    <w:p w:rsidR="002A7C8E" w:rsidRPr="002A7C8E" w:rsidRDefault="002A7C8E" w:rsidP="00003430">
      <w:pPr>
        <w:pStyle w:val="a3"/>
        <w:jc w:val="both"/>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w:t>
      </w:r>
      <w:proofErr w:type="spellStart"/>
      <w:r w:rsidRPr="002A7C8E">
        <w:rPr>
          <w:rFonts w:ascii="Traditional Arabic" w:hAnsi="Traditional Arabic" w:cs="Traditional Arabic"/>
          <w:sz w:val="28"/>
          <w:szCs w:val="28"/>
          <w:rtl/>
        </w:rPr>
        <w:t>موضى</w:t>
      </w:r>
      <w:proofErr w:type="spellEnd"/>
      <w:r w:rsidRPr="002A7C8E">
        <w:rPr>
          <w:rFonts w:ascii="Traditional Arabic" w:hAnsi="Traditional Arabic" w:cs="Traditional Arabic"/>
          <w:sz w:val="28"/>
          <w:szCs w:val="28"/>
          <w:rtl/>
        </w:rPr>
        <w:t xml:space="preserve"> الرميح: الخليفة العباسي أبو جعفر المنصور وسياسته الداخلية والخارجية، رسالة ماجستير بكلية الآداب للبنات بالدمام (1409هـ)، (الخاتمة)، وانظر الذهبي: سيرة أعلام النبلاء 13/302، وما بعدها، مطبعة الرسالة </w:t>
      </w:r>
      <w:proofErr w:type="gramStart"/>
      <w:r w:rsidRPr="002A7C8E">
        <w:rPr>
          <w:rFonts w:ascii="Traditional Arabic" w:hAnsi="Traditional Arabic" w:cs="Traditional Arabic"/>
          <w:sz w:val="28"/>
          <w:szCs w:val="28"/>
          <w:rtl/>
        </w:rPr>
        <w:t>- بيروت</w:t>
      </w:r>
      <w:proofErr w:type="gramEnd"/>
      <w:r w:rsidRPr="002A7C8E">
        <w:rPr>
          <w:rFonts w:ascii="Traditional Arabic" w:hAnsi="Traditional Arabic" w:cs="Traditional Arabic"/>
          <w:sz w:val="28"/>
          <w:szCs w:val="28"/>
          <w:rtl/>
        </w:rPr>
        <w:t xml:space="preserve">. </w:t>
      </w:r>
    </w:p>
  </w:footnote>
  <w:footnote w:id="84">
    <w:p w:rsidR="002A7C8E" w:rsidRPr="002A7C8E" w:rsidRDefault="002A7C8E" w:rsidP="00EE0F61">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انظر: ابن أبي </w:t>
      </w:r>
      <w:proofErr w:type="spellStart"/>
      <w:r w:rsidRPr="002A7C8E">
        <w:rPr>
          <w:rFonts w:ascii="Traditional Arabic" w:hAnsi="Traditional Arabic" w:cs="Traditional Arabic"/>
          <w:sz w:val="28"/>
          <w:szCs w:val="28"/>
          <w:rtl/>
        </w:rPr>
        <w:t>أصبيعة</w:t>
      </w:r>
      <w:proofErr w:type="spellEnd"/>
      <w:r w:rsidRPr="002A7C8E">
        <w:rPr>
          <w:rFonts w:ascii="Traditional Arabic" w:hAnsi="Traditional Arabic" w:cs="Traditional Arabic"/>
          <w:sz w:val="28"/>
          <w:szCs w:val="28"/>
          <w:rtl/>
        </w:rPr>
        <w:t xml:space="preserve">: طبقات الأطباء 1/25، طبع بيروت، وانظر آدم </w:t>
      </w:r>
      <w:proofErr w:type="spellStart"/>
      <w:r w:rsidRPr="002A7C8E">
        <w:rPr>
          <w:rFonts w:ascii="Traditional Arabic" w:hAnsi="Traditional Arabic" w:cs="Traditional Arabic"/>
          <w:sz w:val="28"/>
          <w:szCs w:val="28"/>
          <w:rtl/>
        </w:rPr>
        <w:t>متز</w:t>
      </w:r>
      <w:proofErr w:type="spellEnd"/>
      <w:r w:rsidRPr="002A7C8E">
        <w:rPr>
          <w:rFonts w:ascii="Traditional Arabic" w:hAnsi="Traditional Arabic" w:cs="Traditional Arabic"/>
          <w:sz w:val="28"/>
          <w:szCs w:val="28"/>
          <w:rtl/>
        </w:rPr>
        <w:t xml:space="preserve">: الحضارة الإسلامية في القرن الرابع الهجري، ترجمة دكتور عبد الهادي أبو ريدة 1/296. </w:t>
      </w:r>
    </w:p>
  </w:footnote>
  <w:footnote w:id="8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آدم </w:t>
      </w:r>
      <w:proofErr w:type="spellStart"/>
      <w:r w:rsidRPr="002A7C8E">
        <w:rPr>
          <w:rFonts w:ascii="Traditional Arabic" w:hAnsi="Traditional Arabic" w:cs="Traditional Arabic"/>
          <w:sz w:val="28"/>
          <w:szCs w:val="28"/>
          <w:rtl/>
        </w:rPr>
        <w:t>متز</w:t>
      </w:r>
      <w:proofErr w:type="spellEnd"/>
      <w:r w:rsidRPr="002A7C8E">
        <w:rPr>
          <w:rFonts w:ascii="Traditional Arabic" w:hAnsi="Traditional Arabic" w:cs="Traditional Arabic"/>
          <w:sz w:val="28"/>
          <w:szCs w:val="28"/>
          <w:rtl/>
        </w:rPr>
        <w:t>: المرجع السابق 1/297.</w:t>
      </w:r>
    </w:p>
  </w:footnote>
  <w:footnote w:id="86">
    <w:p w:rsidR="002A7C8E" w:rsidRPr="002A7C8E" w:rsidRDefault="002A7C8E" w:rsidP="00720847">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13/170.</w:t>
      </w:r>
    </w:p>
  </w:footnote>
  <w:footnote w:id="8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المكان السابق.</w:t>
      </w:r>
    </w:p>
  </w:footnote>
  <w:footnote w:id="8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البداية والنهاية: حوادث سنة (202هـ).</w:t>
      </w:r>
    </w:p>
  </w:footnote>
  <w:footnote w:id="89">
    <w:p w:rsidR="002A7C8E" w:rsidRPr="002A7C8E" w:rsidRDefault="002A7C8E" w:rsidP="00AA4E9B">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الطبري: تاريخ الرسل والملوك، (حوادث سنة 204هـ).</w:t>
      </w:r>
    </w:p>
  </w:footnote>
  <w:footnote w:id="90">
    <w:p w:rsidR="002A7C8E" w:rsidRPr="002A7C8E" w:rsidRDefault="002A7C8E" w:rsidP="00C02F09">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الطبري: المكان السابق، ابن كثير: البداية والنهاية، (حوادث سنة 202هـ). </w:t>
      </w:r>
    </w:p>
  </w:footnote>
  <w:footnote w:id="91">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الطبري: حوادث سنة </w:t>
      </w:r>
      <w:proofErr w:type="gramStart"/>
      <w:r w:rsidRPr="002A7C8E">
        <w:rPr>
          <w:rFonts w:ascii="Traditional Arabic" w:hAnsi="Traditional Arabic" w:cs="Traditional Arabic"/>
          <w:sz w:val="28"/>
          <w:szCs w:val="28"/>
          <w:rtl/>
        </w:rPr>
        <w:t>( 201</w:t>
      </w:r>
      <w:proofErr w:type="gramEnd"/>
      <w:r w:rsidRPr="002A7C8E">
        <w:rPr>
          <w:rFonts w:ascii="Traditional Arabic" w:hAnsi="Traditional Arabic" w:cs="Traditional Arabic"/>
          <w:sz w:val="28"/>
          <w:szCs w:val="28"/>
          <w:rtl/>
        </w:rPr>
        <w:t xml:space="preserve">هـ )، وما بعدها. </w:t>
      </w:r>
    </w:p>
  </w:footnote>
  <w:footnote w:id="92">
    <w:p w:rsidR="002A7C8E" w:rsidRPr="002A7C8E" w:rsidRDefault="002A7C8E" w:rsidP="00CC63AF">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القلانس: ذيل تاريخ دمشق، ص: 126، طبعة بيروت.</w:t>
      </w:r>
    </w:p>
  </w:footnote>
  <w:footnote w:id="93">
    <w:p w:rsidR="002A7C8E" w:rsidRPr="002A7C8E" w:rsidRDefault="002A7C8E" w:rsidP="001B41A4">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كثير: البداية والنهاية 12/146، دار صادر بيروت. </w:t>
      </w:r>
    </w:p>
  </w:footnote>
  <w:footnote w:id="94">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محمد حسين </w:t>
      </w:r>
      <w:proofErr w:type="spellStart"/>
      <w:r w:rsidRPr="002A7C8E">
        <w:rPr>
          <w:rFonts w:ascii="Traditional Arabic" w:hAnsi="Traditional Arabic" w:cs="Traditional Arabic"/>
          <w:sz w:val="28"/>
          <w:szCs w:val="28"/>
          <w:rtl/>
        </w:rPr>
        <w:t>شندب</w:t>
      </w:r>
      <w:proofErr w:type="spellEnd"/>
      <w:r w:rsidRPr="002A7C8E">
        <w:rPr>
          <w:rFonts w:ascii="Traditional Arabic" w:hAnsi="Traditional Arabic" w:cs="Traditional Arabic"/>
          <w:sz w:val="28"/>
          <w:szCs w:val="28"/>
          <w:rtl/>
        </w:rPr>
        <w:t xml:space="preserve">: الحضارة الإسلامية في بغداد، ص: 16، دار النفائس </w:t>
      </w:r>
      <w:proofErr w:type="gramStart"/>
      <w:r w:rsidRPr="002A7C8E">
        <w:rPr>
          <w:rFonts w:ascii="Traditional Arabic" w:hAnsi="Traditional Arabic" w:cs="Traditional Arabic"/>
          <w:sz w:val="28"/>
          <w:szCs w:val="28"/>
          <w:rtl/>
        </w:rPr>
        <w:t>- بيروت</w:t>
      </w:r>
      <w:proofErr w:type="gramEnd"/>
      <w:r w:rsidRPr="002A7C8E">
        <w:rPr>
          <w:rFonts w:ascii="Traditional Arabic" w:hAnsi="Traditional Arabic" w:cs="Traditional Arabic"/>
          <w:sz w:val="28"/>
          <w:szCs w:val="28"/>
          <w:rtl/>
        </w:rPr>
        <w:t>، ط 1، 1410هـ.</w:t>
      </w:r>
    </w:p>
  </w:footnote>
  <w:footnote w:id="9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كثير: البداية والنهاية 12/111.</w:t>
      </w:r>
    </w:p>
  </w:footnote>
  <w:footnote w:id="96">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محمد حسين </w:t>
      </w:r>
      <w:proofErr w:type="spellStart"/>
      <w:r w:rsidRPr="002A7C8E">
        <w:rPr>
          <w:rFonts w:ascii="Traditional Arabic" w:hAnsi="Traditional Arabic" w:cs="Traditional Arabic"/>
          <w:sz w:val="28"/>
          <w:szCs w:val="28"/>
          <w:rtl/>
        </w:rPr>
        <w:t>شندب</w:t>
      </w:r>
      <w:proofErr w:type="spellEnd"/>
      <w:r w:rsidRPr="002A7C8E">
        <w:rPr>
          <w:rFonts w:ascii="Traditional Arabic" w:hAnsi="Traditional Arabic" w:cs="Traditional Arabic"/>
          <w:sz w:val="28"/>
          <w:szCs w:val="28"/>
          <w:rtl/>
        </w:rPr>
        <w:t xml:space="preserve">: الحضارة الإسلامية في بغداد، ص: 18. </w:t>
      </w:r>
    </w:p>
  </w:footnote>
  <w:footnote w:id="9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56.</w:t>
      </w:r>
    </w:p>
  </w:footnote>
  <w:footnote w:id="98">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60، 61.</w:t>
      </w:r>
    </w:p>
  </w:footnote>
  <w:footnote w:id="99">
    <w:p w:rsidR="002A7C8E" w:rsidRPr="002A7C8E" w:rsidRDefault="002A7C8E" w:rsidP="007212F2">
      <w:pPr>
        <w:pStyle w:val="a3"/>
        <w:jc w:val="both"/>
        <w:rPr>
          <w:rFonts w:ascii="Traditional Arabic" w:hAnsi="Traditional Arabic" w:cs="Traditional Arabic"/>
          <w:smallCaps/>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عز الدين أبو الحسن بن الأثير: الكامل، ص: 535، طبعة دار صادر ـ بيروت، وانظر: محمد حسين </w:t>
      </w:r>
      <w:proofErr w:type="spellStart"/>
      <w:r w:rsidRPr="002A7C8E">
        <w:rPr>
          <w:rFonts w:ascii="Traditional Arabic" w:hAnsi="Traditional Arabic" w:cs="Traditional Arabic"/>
          <w:sz w:val="28"/>
          <w:szCs w:val="28"/>
          <w:rtl/>
        </w:rPr>
        <w:t>شندب</w:t>
      </w:r>
      <w:proofErr w:type="spellEnd"/>
      <w:r w:rsidRPr="002A7C8E">
        <w:rPr>
          <w:rFonts w:ascii="Traditional Arabic" w:hAnsi="Traditional Arabic" w:cs="Traditional Arabic"/>
          <w:sz w:val="28"/>
          <w:szCs w:val="28"/>
          <w:rtl/>
        </w:rPr>
        <w:t>: المرجع السابق، ص: 85،</w:t>
      </w:r>
      <w:r w:rsidRPr="002A7C8E">
        <w:rPr>
          <w:rFonts w:ascii="Traditional Arabic" w:hAnsi="Traditional Arabic" w:cs="Traditional Arabic"/>
          <w:smallCaps/>
          <w:sz w:val="28"/>
          <w:szCs w:val="28"/>
          <w:rtl/>
        </w:rPr>
        <w:t xml:space="preserve"> 86. </w:t>
      </w:r>
    </w:p>
  </w:footnote>
  <w:footnote w:id="100">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الأثير: المكان السابق، ص: 535، والمرجع السابق، ص 187. </w:t>
      </w:r>
    </w:p>
  </w:footnote>
  <w:footnote w:id="101">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الأثير: الكامل 10/536، وانظر: ابن الجوزي: المنتظم في تاريخ الأمم والملوك 8/294، حيدر آباد </w:t>
      </w:r>
      <w:proofErr w:type="gramStart"/>
      <w:r w:rsidRPr="002A7C8E">
        <w:rPr>
          <w:rFonts w:ascii="Traditional Arabic" w:hAnsi="Traditional Arabic" w:cs="Traditional Arabic"/>
          <w:sz w:val="28"/>
          <w:szCs w:val="28"/>
          <w:rtl/>
        </w:rPr>
        <w:t>- الهند</w:t>
      </w:r>
      <w:proofErr w:type="gramEnd"/>
      <w:r w:rsidRPr="002A7C8E">
        <w:rPr>
          <w:rFonts w:ascii="Traditional Arabic" w:hAnsi="Traditional Arabic" w:cs="Traditional Arabic"/>
          <w:sz w:val="28"/>
          <w:szCs w:val="28"/>
          <w:rtl/>
        </w:rPr>
        <w:t>، سنة 1358هـ.</w:t>
      </w:r>
    </w:p>
  </w:footnote>
  <w:footnote w:id="102">
    <w:p w:rsidR="002A7C8E" w:rsidRPr="002A7C8E" w:rsidRDefault="002A7C8E" w:rsidP="00463D58">
      <w:pPr>
        <w:pStyle w:val="a3"/>
        <w:jc w:val="both"/>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الحافظ أبو القاسم علي بن الحسن الشافعي المعروف بابن عساكر: تاريخ مدينة دمشق، قسم تراجم النساء، بتحقق سكينة الشهابي، ص: 16. </w:t>
      </w:r>
    </w:p>
  </w:footnote>
  <w:footnote w:id="10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31.</w:t>
      </w:r>
    </w:p>
  </w:footnote>
  <w:footnote w:id="104">
    <w:p w:rsidR="002A7C8E" w:rsidRPr="002A7C8E" w:rsidRDefault="002A7C8E" w:rsidP="00541F38">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593، ويلاحظ أنهن من عصور مختلفة، تبدأ من العصور الأولى للإسلام. </w:t>
      </w:r>
    </w:p>
  </w:footnote>
  <w:footnote w:id="105">
    <w:p w:rsidR="002A7C8E" w:rsidRPr="002A7C8E" w:rsidRDefault="002A7C8E" w:rsidP="006C3D41">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قصة الحضارة 13/170، وما بعدها، وقد ذكر الذهبي أن أحد علماء الحديث كان يجلس أمامه أكثر من ثمانمائة طالب، سير أعلام النبلاء 13/302، وما بعدها.</w:t>
      </w:r>
    </w:p>
  </w:footnote>
  <w:footnote w:id="106">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المصدر السابق.</w:t>
      </w:r>
    </w:p>
  </w:footnote>
  <w:footnote w:id="10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د. محمد رشاد خليل: المنهج الإسلامي لدراسة التاريخ، ص: 25، 26، ط / 1984م، القاهرة.</w:t>
      </w:r>
    </w:p>
  </w:footnote>
  <w:footnote w:id="10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xml:space="preserve">: قصة الحضارة 13/170، وما بعدها. </w:t>
      </w:r>
    </w:p>
  </w:footnote>
  <w:footnote w:id="109">
    <w:p w:rsidR="002A7C8E" w:rsidRPr="002A7C8E" w:rsidRDefault="002A7C8E" w:rsidP="00003430">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عذاري: البيان المغرب 1/102، بتحقيق كولان </w:t>
      </w:r>
      <w:proofErr w:type="spellStart"/>
      <w:r w:rsidRPr="002A7C8E">
        <w:rPr>
          <w:rFonts w:ascii="Traditional Arabic" w:hAnsi="Traditional Arabic" w:cs="Traditional Arabic"/>
          <w:sz w:val="28"/>
          <w:szCs w:val="28"/>
          <w:rtl/>
        </w:rPr>
        <w:t>وبروفنسال</w:t>
      </w:r>
      <w:proofErr w:type="spellEnd"/>
      <w:r w:rsidRPr="002A7C8E">
        <w:rPr>
          <w:rFonts w:ascii="Traditional Arabic" w:hAnsi="Traditional Arabic" w:cs="Traditional Arabic"/>
          <w:sz w:val="28"/>
          <w:szCs w:val="28"/>
          <w:rtl/>
        </w:rPr>
        <w:t xml:space="preserve"> </w:t>
      </w:r>
      <w:proofErr w:type="gramStart"/>
      <w:r w:rsidRPr="002A7C8E">
        <w:rPr>
          <w:rFonts w:ascii="Traditional Arabic" w:hAnsi="Traditional Arabic" w:cs="Traditional Arabic"/>
          <w:sz w:val="28"/>
          <w:szCs w:val="28"/>
          <w:rtl/>
        </w:rPr>
        <w:t>- بيروت</w:t>
      </w:r>
      <w:proofErr w:type="gramEnd"/>
      <w:r w:rsidRPr="002A7C8E">
        <w:rPr>
          <w:rFonts w:ascii="Traditional Arabic" w:hAnsi="Traditional Arabic" w:cs="Traditional Arabic"/>
          <w:sz w:val="28"/>
          <w:szCs w:val="28"/>
          <w:rtl/>
        </w:rPr>
        <w:t xml:space="preserve">. </w:t>
      </w:r>
    </w:p>
  </w:footnote>
  <w:footnote w:id="110">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المصدر السابق 1/196</w:t>
      </w:r>
      <w:r>
        <w:rPr>
          <w:rFonts w:ascii="Traditional Arabic" w:hAnsi="Traditional Arabic" w:cs="Traditional Arabic"/>
          <w:sz w:val="28"/>
          <w:szCs w:val="28"/>
          <w:rtl/>
        </w:rPr>
        <w:t>.</w:t>
      </w:r>
    </w:p>
  </w:footnote>
  <w:footnote w:id="111">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أحمد مختار العبادي: في تاريخ المغرب والأندلس، ص: 188، طبع الإسكندرية. </w:t>
      </w:r>
    </w:p>
  </w:footnote>
  <w:footnote w:id="112">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w:t>
      </w:r>
    </w:p>
  </w:footnote>
  <w:footnote w:id="11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عذاري: البيان المغرب 1/156.</w:t>
      </w:r>
    </w:p>
  </w:footnote>
  <w:footnote w:id="114">
    <w:p w:rsidR="002A7C8E" w:rsidRPr="002A7C8E" w:rsidRDefault="002A7C8E" w:rsidP="009721BD">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أحمد مختار العبادي: في تاريخ المغرب الأندلس، ص: 188، 189. </w:t>
      </w:r>
    </w:p>
  </w:footnote>
  <w:footnote w:id="115">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د. عصمت عبد اللطيف </w:t>
      </w:r>
      <w:proofErr w:type="spellStart"/>
      <w:r w:rsidRPr="002A7C8E">
        <w:rPr>
          <w:rFonts w:ascii="Traditional Arabic" w:hAnsi="Traditional Arabic" w:cs="Traditional Arabic"/>
          <w:sz w:val="28"/>
          <w:szCs w:val="28"/>
          <w:rtl/>
        </w:rPr>
        <w:t>دندش</w:t>
      </w:r>
      <w:proofErr w:type="spellEnd"/>
      <w:r w:rsidRPr="002A7C8E">
        <w:rPr>
          <w:rFonts w:ascii="Traditional Arabic" w:hAnsi="Traditional Arabic" w:cs="Traditional Arabic"/>
          <w:sz w:val="28"/>
          <w:szCs w:val="28"/>
          <w:rtl/>
        </w:rPr>
        <w:t xml:space="preserve">: دور المرابطين في نشر الإسلام في غرب إفريقية، ص 66، ط دار الغرب (1988م)، وانظر إبراهيم الجمل: الإمام عبد الله بن ياسين، ص: 61، دار الإصلاح بالدمام. </w:t>
      </w:r>
    </w:p>
  </w:footnote>
  <w:footnote w:id="116">
    <w:p w:rsidR="002A7C8E" w:rsidRPr="002A7C8E" w:rsidRDefault="002A7C8E" w:rsidP="00C77600">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د. عصمت عبد اللطيف </w:t>
      </w:r>
      <w:proofErr w:type="spellStart"/>
      <w:r w:rsidRPr="002A7C8E">
        <w:rPr>
          <w:rFonts w:ascii="Traditional Arabic" w:hAnsi="Traditional Arabic" w:cs="Traditional Arabic"/>
          <w:sz w:val="28"/>
          <w:szCs w:val="28"/>
          <w:rtl/>
        </w:rPr>
        <w:t>دندش</w:t>
      </w:r>
      <w:proofErr w:type="spellEnd"/>
      <w:r w:rsidRPr="002A7C8E">
        <w:rPr>
          <w:rFonts w:ascii="Traditional Arabic" w:hAnsi="Traditional Arabic" w:cs="Traditional Arabic"/>
          <w:sz w:val="28"/>
          <w:szCs w:val="28"/>
          <w:rtl/>
        </w:rPr>
        <w:t>: المرجع السابق، ص: 74.</w:t>
      </w:r>
    </w:p>
  </w:footnote>
  <w:footnote w:id="117">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126 </w:t>
      </w:r>
      <w:proofErr w:type="gramStart"/>
      <w:r w:rsidRPr="002A7C8E">
        <w:rPr>
          <w:rFonts w:ascii="Traditional Arabic" w:hAnsi="Traditional Arabic" w:cs="Traditional Arabic"/>
          <w:sz w:val="28"/>
          <w:szCs w:val="28"/>
          <w:rtl/>
        </w:rPr>
        <w:t>- 147</w:t>
      </w:r>
      <w:proofErr w:type="gramEnd"/>
      <w:r w:rsidRPr="002A7C8E">
        <w:rPr>
          <w:rFonts w:ascii="Traditional Arabic" w:hAnsi="Traditional Arabic" w:cs="Traditional Arabic"/>
          <w:sz w:val="28"/>
          <w:szCs w:val="28"/>
          <w:rtl/>
        </w:rPr>
        <w:t xml:space="preserve">، وكل هذه القبائل في السودان الغربي (غرب إفريقية)، وقد سيطر </w:t>
      </w:r>
      <w:proofErr w:type="spellStart"/>
      <w:r w:rsidRPr="002A7C8E">
        <w:rPr>
          <w:rFonts w:ascii="Traditional Arabic" w:hAnsi="Traditional Arabic" w:cs="Traditional Arabic"/>
          <w:sz w:val="28"/>
          <w:szCs w:val="28"/>
          <w:rtl/>
        </w:rPr>
        <w:t>الماندنجو</w:t>
      </w:r>
      <w:proofErr w:type="spellEnd"/>
      <w:r w:rsidRPr="002A7C8E">
        <w:rPr>
          <w:rFonts w:ascii="Traditional Arabic" w:hAnsi="Traditional Arabic" w:cs="Traditional Arabic"/>
          <w:sz w:val="28"/>
          <w:szCs w:val="28"/>
          <w:rtl/>
        </w:rPr>
        <w:t xml:space="preserve"> على نهر النيجر والأماكن المطلة عليه، وأقاموا كيانات سياسية. </w:t>
      </w:r>
    </w:p>
  </w:footnote>
  <w:footnote w:id="11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عذاري: البيان المغرب 4/7 وما بعدها. </w:t>
      </w:r>
    </w:p>
  </w:footnote>
  <w:footnote w:id="119">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عبد العزيز بن عبد الله: تاريخ المغرب 1/114، نشر مكتبة السلام بالدار البيضاء. </w:t>
      </w:r>
    </w:p>
  </w:footnote>
  <w:footnote w:id="120">
    <w:p w:rsidR="002A7C8E" w:rsidRPr="002A7C8E" w:rsidRDefault="002A7C8E" w:rsidP="00E970E0">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عذاري: البيان المغرب 4/127، وما بعدها </w:t>
      </w:r>
      <w:proofErr w:type="gramStart"/>
      <w:r w:rsidRPr="002A7C8E">
        <w:rPr>
          <w:rFonts w:ascii="Traditional Arabic" w:hAnsi="Traditional Arabic" w:cs="Traditional Arabic"/>
          <w:sz w:val="28"/>
          <w:szCs w:val="28"/>
          <w:rtl/>
        </w:rPr>
        <w:t>( بتصرف</w:t>
      </w:r>
      <w:proofErr w:type="gramEnd"/>
      <w:r w:rsidRPr="002A7C8E">
        <w:rPr>
          <w:rFonts w:ascii="Traditional Arabic" w:hAnsi="Traditional Arabic" w:cs="Traditional Arabic"/>
          <w:sz w:val="28"/>
          <w:szCs w:val="28"/>
          <w:rtl/>
        </w:rPr>
        <w:t xml:space="preserve">). </w:t>
      </w:r>
    </w:p>
  </w:footnote>
  <w:footnote w:id="121">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دكتور/ أحمد شلبي: موسوعة التاريخ الإسلامي 4/153، وما بعدها، طبع دار النهضة العربية. مصر.</w:t>
      </w:r>
    </w:p>
  </w:footnote>
  <w:footnote w:id="122">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توفيق المدني: هذه هي الجزائر، ص: 81، كتالوج بجاية، ص: 58. </w:t>
      </w:r>
    </w:p>
  </w:footnote>
  <w:footnote w:id="123">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عثمان الكعاك: مراكز الثقافة في المغرب العربي، ص 71، 72، طبع تونس. </w:t>
      </w:r>
    </w:p>
  </w:footnote>
  <w:footnote w:id="124">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72.</w:t>
      </w:r>
    </w:p>
  </w:footnote>
  <w:footnote w:id="12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كتالوج بجاية، ص: 67، نشر الجزائر بإشراف الدكتور/ </w:t>
      </w:r>
      <w:proofErr w:type="spellStart"/>
      <w:r w:rsidRPr="002A7C8E">
        <w:rPr>
          <w:rFonts w:ascii="Traditional Arabic" w:hAnsi="Traditional Arabic" w:cs="Traditional Arabic"/>
          <w:sz w:val="28"/>
          <w:szCs w:val="28"/>
          <w:rtl/>
        </w:rPr>
        <w:t>بوريبة</w:t>
      </w:r>
      <w:proofErr w:type="spellEnd"/>
      <w:r w:rsidRPr="002A7C8E">
        <w:rPr>
          <w:rFonts w:ascii="Traditional Arabic" w:hAnsi="Traditional Arabic" w:cs="Traditional Arabic"/>
          <w:sz w:val="28"/>
          <w:szCs w:val="28"/>
          <w:rtl/>
        </w:rPr>
        <w:t xml:space="preserve">، عميد كلية الآداب الأسبق بالجزائر. </w:t>
      </w:r>
    </w:p>
  </w:footnote>
  <w:footnote w:id="126">
    <w:p w:rsidR="002A7C8E" w:rsidRPr="002A7C8E" w:rsidRDefault="002A7C8E" w:rsidP="00092E5F">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ليفي </w:t>
      </w:r>
      <w:proofErr w:type="spellStart"/>
      <w:r w:rsidRPr="002A7C8E">
        <w:rPr>
          <w:rFonts w:ascii="Traditional Arabic" w:hAnsi="Traditional Arabic" w:cs="Traditional Arabic"/>
          <w:sz w:val="28"/>
          <w:szCs w:val="28"/>
          <w:rtl/>
        </w:rPr>
        <w:t>بروفنسال</w:t>
      </w:r>
      <w:proofErr w:type="spellEnd"/>
      <w:r w:rsidRPr="002A7C8E">
        <w:rPr>
          <w:rFonts w:ascii="Traditional Arabic" w:hAnsi="Traditional Arabic" w:cs="Traditional Arabic"/>
          <w:sz w:val="28"/>
          <w:szCs w:val="28"/>
          <w:rtl/>
        </w:rPr>
        <w:t xml:space="preserve">: الإسلام في المغرب والأندلس، ص: 89، حاشية، طبع نهضة مصر. </w:t>
      </w:r>
    </w:p>
  </w:footnote>
  <w:footnote w:id="127">
    <w:p w:rsidR="002A7C8E" w:rsidRPr="002A7C8E" w:rsidRDefault="002A7C8E" w:rsidP="00F70B1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الحلة السيراء 2/381، بتحقيق: حسين مؤنس، طبع مصر.</w:t>
      </w:r>
    </w:p>
  </w:footnote>
  <w:footnote w:id="128">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خلدون: المقدمة 3/1022، بتحقيق: علي عبد الواحد وافي، طبع مصر. </w:t>
      </w:r>
    </w:p>
  </w:footnote>
  <w:footnote w:id="129">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أحمد محمد </w:t>
      </w:r>
      <w:proofErr w:type="spellStart"/>
      <w:r w:rsidRPr="002A7C8E">
        <w:rPr>
          <w:rFonts w:ascii="Traditional Arabic" w:hAnsi="Traditional Arabic" w:cs="Traditional Arabic"/>
          <w:sz w:val="28"/>
          <w:szCs w:val="28"/>
          <w:rtl/>
        </w:rPr>
        <w:t>كاني</w:t>
      </w:r>
      <w:proofErr w:type="spellEnd"/>
      <w:r w:rsidRPr="002A7C8E">
        <w:rPr>
          <w:rFonts w:ascii="Traditional Arabic" w:hAnsi="Traditional Arabic" w:cs="Traditional Arabic"/>
          <w:sz w:val="28"/>
          <w:szCs w:val="28"/>
          <w:rtl/>
        </w:rPr>
        <w:t xml:space="preserve">: الجهاد الإسلامي في غرب إفريقية، ص: 35، ط 1، الزهراء للإعلام العربي (1407هـ) مصر. </w:t>
      </w:r>
    </w:p>
  </w:footnote>
  <w:footnote w:id="130">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w:t>
      </w:r>
    </w:p>
  </w:footnote>
  <w:footnote w:id="131">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أحمد محمد </w:t>
      </w:r>
      <w:proofErr w:type="spellStart"/>
      <w:r w:rsidRPr="002A7C8E">
        <w:rPr>
          <w:rFonts w:ascii="Traditional Arabic" w:hAnsi="Traditional Arabic" w:cs="Traditional Arabic"/>
          <w:sz w:val="28"/>
          <w:szCs w:val="28"/>
          <w:rtl/>
        </w:rPr>
        <w:t>كاني</w:t>
      </w:r>
      <w:proofErr w:type="spellEnd"/>
      <w:r w:rsidRPr="002A7C8E">
        <w:rPr>
          <w:rFonts w:ascii="Traditional Arabic" w:hAnsi="Traditional Arabic" w:cs="Traditional Arabic"/>
          <w:sz w:val="28"/>
          <w:szCs w:val="28"/>
          <w:rtl/>
        </w:rPr>
        <w:t>: الجهاد الإسلامي في غرب إفريقية، ص: 72، 73.</w:t>
      </w:r>
    </w:p>
  </w:footnote>
  <w:footnote w:id="132">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76.</w:t>
      </w:r>
    </w:p>
  </w:footnote>
  <w:footnote w:id="133">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ول </w:t>
      </w:r>
      <w:proofErr w:type="spellStart"/>
      <w:r w:rsidRPr="002A7C8E">
        <w:rPr>
          <w:rFonts w:ascii="Traditional Arabic" w:hAnsi="Traditional Arabic" w:cs="Traditional Arabic"/>
          <w:sz w:val="28"/>
          <w:szCs w:val="28"/>
          <w:rtl/>
        </w:rPr>
        <w:t>ديورانت</w:t>
      </w:r>
      <w:proofErr w:type="spellEnd"/>
      <w:r w:rsidRPr="002A7C8E">
        <w:rPr>
          <w:rFonts w:ascii="Traditional Arabic" w:hAnsi="Traditional Arabic" w:cs="Traditional Arabic"/>
          <w:sz w:val="28"/>
          <w:szCs w:val="28"/>
          <w:rtl/>
        </w:rPr>
        <w:t xml:space="preserve">: قصة الحضارة 26 / 52، 53، 54. </w:t>
      </w:r>
    </w:p>
  </w:footnote>
  <w:footnote w:id="134">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25/ 74، 75.</w:t>
      </w:r>
    </w:p>
  </w:footnote>
  <w:footnote w:id="13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المكان السابق. </w:t>
      </w:r>
    </w:p>
  </w:footnote>
  <w:footnote w:id="136">
    <w:p w:rsidR="002A7C8E" w:rsidRPr="002A7C8E" w:rsidRDefault="002A7C8E" w:rsidP="002F2DB3">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المكان السابق.</w:t>
      </w:r>
    </w:p>
  </w:footnote>
  <w:footnote w:id="137">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حنفي خطاب: الحركات الداخلية في الدولة المملوكية الأولى، رسالة ماجستير (1943م) جامعة القاهرة، ص: 121. </w:t>
      </w:r>
    </w:p>
  </w:footnote>
  <w:footnote w:id="138">
    <w:p w:rsidR="002A7C8E" w:rsidRPr="002A7C8E" w:rsidRDefault="002A7C8E" w:rsidP="00EE5F83">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شريفة المنديل: الحركات الداخلية في الدولة المملوكية الثانية، رسالة ماجستير ـ-كلية الآداب للبنات في الرياض (1409هـ) ص: 117</w:t>
      </w:r>
      <w:r>
        <w:rPr>
          <w:rFonts w:ascii="Traditional Arabic" w:hAnsi="Traditional Arabic" w:cs="Traditional Arabic"/>
          <w:sz w:val="28"/>
          <w:szCs w:val="28"/>
          <w:rtl/>
        </w:rPr>
        <w:t>.</w:t>
      </w:r>
    </w:p>
  </w:footnote>
  <w:footnote w:id="139">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120</w:t>
      </w:r>
      <w:r>
        <w:rPr>
          <w:rFonts w:ascii="Traditional Arabic" w:hAnsi="Traditional Arabic" w:cs="Traditional Arabic"/>
          <w:sz w:val="28"/>
          <w:szCs w:val="28"/>
          <w:rtl/>
        </w:rPr>
        <w:t>.</w:t>
      </w:r>
    </w:p>
  </w:footnote>
  <w:footnote w:id="140">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إياس محمد بن أحمد: بدائع الزهور في وقائع الدهور 2/46، طبع الهيئة المصرية العامة للكتاب (1403هـ). </w:t>
      </w:r>
    </w:p>
  </w:footnote>
  <w:footnote w:id="141">
    <w:p w:rsidR="002A7C8E" w:rsidRPr="002A7C8E" w:rsidRDefault="002A7C8E" w:rsidP="00003430">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المصدر السابق 2/39 </w:t>
      </w:r>
      <w:proofErr w:type="gramStart"/>
      <w:r w:rsidRPr="002A7C8E">
        <w:rPr>
          <w:rFonts w:ascii="Traditional Arabic" w:hAnsi="Traditional Arabic" w:cs="Traditional Arabic"/>
          <w:sz w:val="28"/>
          <w:szCs w:val="28"/>
          <w:rtl/>
        </w:rPr>
        <w:t>- 40</w:t>
      </w:r>
      <w:proofErr w:type="gramEnd"/>
      <w:r w:rsidRPr="002A7C8E">
        <w:rPr>
          <w:rFonts w:ascii="Traditional Arabic" w:hAnsi="Traditional Arabic" w:cs="Traditional Arabic"/>
          <w:sz w:val="28"/>
          <w:szCs w:val="28"/>
          <w:rtl/>
        </w:rPr>
        <w:t>، وتنظر: شريفة المنديل: مرجع سابق، ص: 125.</w:t>
      </w:r>
    </w:p>
  </w:footnote>
  <w:footnote w:id="142">
    <w:p w:rsidR="002A7C8E" w:rsidRPr="002A7C8E" w:rsidRDefault="002A7C8E" w:rsidP="00663833">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المرجعين السابقين.</w:t>
      </w:r>
    </w:p>
  </w:footnote>
  <w:footnote w:id="143">
    <w:p w:rsidR="002A7C8E" w:rsidRPr="002A7C8E" w:rsidRDefault="002A7C8E" w:rsidP="00CE1BB8">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إياس: بدائع الزهور في وقائع الدهور، ص: 126. </w:t>
      </w:r>
    </w:p>
  </w:footnote>
  <w:footnote w:id="144">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المقريزي: السلوك 4/2، ص: 1021، نقلا عن شريفة المنديل: مرجع سابق، ص: 127.</w:t>
      </w:r>
    </w:p>
  </w:footnote>
  <w:footnote w:id="14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ابن إياس المصدر السابق 2/207، وشريفة المنديل، ص: 130.</w:t>
      </w:r>
    </w:p>
  </w:footnote>
  <w:footnote w:id="146">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شريفة المنديل: مرجع سابق، ص 131. </w:t>
      </w:r>
    </w:p>
  </w:footnote>
  <w:footnote w:id="147">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138، 139.</w:t>
      </w:r>
    </w:p>
  </w:footnote>
  <w:footnote w:id="148">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المكان السابق. </w:t>
      </w:r>
    </w:p>
  </w:footnote>
  <w:footnote w:id="149">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إسماعيل ياغي، ومحمود شاكر: تاريخ العالم الإسلامي الحديث والمعاصر 1/151 ،152، ط دار المريخ </w:t>
      </w:r>
      <w:proofErr w:type="gramStart"/>
      <w:r w:rsidRPr="002A7C8E">
        <w:rPr>
          <w:rFonts w:ascii="Traditional Arabic" w:hAnsi="Traditional Arabic" w:cs="Traditional Arabic"/>
          <w:sz w:val="28"/>
          <w:szCs w:val="28"/>
          <w:rtl/>
        </w:rPr>
        <w:t>- الرياض</w:t>
      </w:r>
      <w:proofErr w:type="gramEnd"/>
      <w:r w:rsidRPr="002A7C8E">
        <w:rPr>
          <w:rFonts w:ascii="Traditional Arabic" w:hAnsi="Traditional Arabic" w:cs="Traditional Arabic"/>
          <w:sz w:val="28"/>
          <w:szCs w:val="28"/>
          <w:rtl/>
        </w:rPr>
        <w:t xml:space="preserve"> ( 1414هـ).</w:t>
      </w:r>
    </w:p>
  </w:footnote>
  <w:footnote w:id="150">
    <w:p w:rsidR="002A7C8E" w:rsidRPr="002A7C8E" w:rsidRDefault="002A7C8E" w:rsidP="00003430">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من المعروف شرعا أن بناء المساجد على القبور مخالف للهدى النبوي، ويجب الإقلاع عنه. </w:t>
      </w:r>
    </w:p>
  </w:footnote>
  <w:footnote w:id="151">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بسام العسلي: الفاتح القائد، ص: 11، 12، دار النفائس، ط </w:t>
      </w:r>
      <w:proofErr w:type="gramStart"/>
      <w:r w:rsidRPr="002A7C8E">
        <w:rPr>
          <w:rFonts w:ascii="Traditional Arabic" w:hAnsi="Traditional Arabic" w:cs="Traditional Arabic"/>
          <w:sz w:val="28"/>
          <w:szCs w:val="28"/>
          <w:rtl/>
        </w:rPr>
        <w:t>- 1406</w:t>
      </w:r>
      <w:proofErr w:type="gramEnd"/>
      <w:r w:rsidRPr="002A7C8E">
        <w:rPr>
          <w:rFonts w:ascii="Traditional Arabic" w:hAnsi="Traditional Arabic" w:cs="Traditional Arabic"/>
          <w:sz w:val="28"/>
          <w:szCs w:val="28"/>
          <w:rtl/>
        </w:rPr>
        <w:t xml:space="preserve">هـ). </w:t>
      </w:r>
    </w:p>
  </w:footnote>
  <w:footnote w:id="152">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عمر فروخ: تجديد التاريخ في تعليله وتدوينه، دار الباحث بيروت، ص: 280، 281، بتصرف. </w:t>
      </w:r>
    </w:p>
  </w:footnote>
  <w:footnote w:id="15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عمر فروخ: مرجع سابق، ص: 282.</w:t>
      </w:r>
    </w:p>
  </w:footnote>
  <w:footnote w:id="154">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w:t>
      </w:r>
    </w:p>
  </w:footnote>
  <w:footnote w:id="155">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بسام العسلي: سليمان القانوني، ص: 8، دار النفائس، بيروت، ط / 1، </w:t>
      </w:r>
      <w:proofErr w:type="gramStart"/>
      <w:r w:rsidRPr="002A7C8E">
        <w:rPr>
          <w:rFonts w:ascii="Traditional Arabic" w:hAnsi="Traditional Arabic" w:cs="Traditional Arabic"/>
          <w:sz w:val="28"/>
          <w:szCs w:val="28"/>
          <w:rtl/>
        </w:rPr>
        <w:t>( 1406</w:t>
      </w:r>
      <w:proofErr w:type="gramEnd"/>
      <w:r w:rsidRPr="002A7C8E">
        <w:rPr>
          <w:rFonts w:ascii="Traditional Arabic" w:hAnsi="Traditional Arabic" w:cs="Traditional Arabic"/>
          <w:sz w:val="28"/>
          <w:szCs w:val="28"/>
          <w:rtl/>
        </w:rPr>
        <w:t xml:space="preserve">هـ). </w:t>
      </w:r>
    </w:p>
  </w:footnote>
  <w:footnote w:id="156">
    <w:p w:rsidR="002A7C8E" w:rsidRPr="002A7C8E" w:rsidRDefault="002A7C8E" w:rsidP="00B775A1">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7</w:t>
      </w:r>
      <w:r>
        <w:rPr>
          <w:rFonts w:ascii="Traditional Arabic" w:hAnsi="Traditional Arabic" w:cs="Traditional Arabic"/>
          <w:sz w:val="28"/>
          <w:szCs w:val="28"/>
          <w:rtl/>
        </w:rPr>
        <w:t>.</w:t>
      </w:r>
      <w:r w:rsidRPr="002A7C8E">
        <w:rPr>
          <w:rFonts w:ascii="Traditional Arabic" w:hAnsi="Traditional Arabic" w:cs="Traditional Arabic"/>
          <w:sz w:val="28"/>
          <w:szCs w:val="28"/>
          <w:rtl/>
        </w:rPr>
        <w:t xml:space="preserve"> </w:t>
      </w:r>
    </w:p>
  </w:footnote>
  <w:footnote w:id="157">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إسماعيل ياغي، ومحمود شاكر: مرجع سابق، ص: 153.</w:t>
      </w:r>
    </w:p>
  </w:footnote>
  <w:footnote w:id="158">
    <w:p w:rsidR="002A7C8E" w:rsidRPr="002A7C8E" w:rsidRDefault="002A7C8E" w:rsidP="00003430">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أبو الأعلى </w:t>
      </w:r>
      <w:proofErr w:type="spellStart"/>
      <w:r w:rsidRPr="002A7C8E">
        <w:rPr>
          <w:rFonts w:ascii="Traditional Arabic" w:hAnsi="Traditional Arabic" w:cs="Traditional Arabic"/>
          <w:sz w:val="28"/>
          <w:szCs w:val="28"/>
          <w:rtl/>
        </w:rPr>
        <w:t>المودوي</w:t>
      </w:r>
      <w:proofErr w:type="spellEnd"/>
      <w:r w:rsidRPr="002A7C8E">
        <w:rPr>
          <w:rFonts w:ascii="Traditional Arabic" w:hAnsi="Traditional Arabic" w:cs="Traditional Arabic"/>
          <w:sz w:val="28"/>
          <w:szCs w:val="28"/>
          <w:rtl/>
        </w:rPr>
        <w:t xml:space="preserve">: نحن والحضارة الغربية، ص: 110، ط مؤسسة الرسالة </w:t>
      </w:r>
      <w:proofErr w:type="gramStart"/>
      <w:r w:rsidRPr="002A7C8E">
        <w:rPr>
          <w:rFonts w:ascii="Traditional Arabic" w:hAnsi="Traditional Arabic" w:cs="Traditional Arabic"/>
          <w:sz w:val="28"/>
          <w:szCs w:val="28"/>
          <w:rtl/>
        </w:rPr>
        <w:t>- بيروت</w:t>
      </w:r>
      <w:proofErr w:type="gramEnd"/>
      <w:r w:rsidRPr="002A7C8E">
        <w:rPr>
          <w:rFonts w:ascii="Traditional Arabic" w:hAnsi="Traditional Arabic" w:cs="Traditional Arabic"/>
          <w:sz w:val="28"/>
          <w:szCs w:val="28"/>
          <w:rtl/>
        </w:rPr>
        <w:t xml:space="preserve">، ويطلق على المعركة (سان </w:t>
      </w:r>
      <w:proofErr w:type="spellStart"/>
      <w:r w:rsidRPr="002A7C8E">
        <w:rPr>
          <w:rFonts w:ascii="Traditional Arabic" w:hAnsi="Traditional Arabic" w:cs="Traditional Arabic"/>
          <w:sz w:val="28"/>
          <w:szCs w:val="28"/>
          <w:rtl/>
        </w:rPr>
        <w:t>جوتار</w:t>
      </w:r>
      <w:proofErr w:type="spellEnd"/>
      <w:r w:rsidRPr="002A7C8E">
        <w:rPr>
          <w:rFonts w:ascii="Traditional Arabic" w:hAnsi="Traditional Arabic" w:cs="Traditional Arabic"/>
          <w:sz w:val="28"/>
          <w:szCs w:val="28"/>
          <w:rtl/>
        </w:rPr>
        <w:t xml:space="preserve">) في الترجمة العربية. </w:t>
      </w:r>
    </w:p>
  </w:footnote>
  <w:footnote w:id="159">
    <w:p w:rsidR="002A7C8E" w:rsidRPr="002A7C8E" w:rsidRDefault="002A7C8E" w:rsidP="00DF2472">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هاري </w:t>
      </w:r>
      <w:proofErr w:type="spellStart"/>
      <w:r w:rsidRPr="002A7C8E">
        <w:rPr>
          <w:rFonts w:ascii="Traditional Arabic" w:hAnsi="Traditional Arabic" w:cs="Traditional Arabic"/>
          <w:sz w:val="28"/>
          <w:szCs w:val="28"/>
          <w:rtl/>
        </w:rPr>
        <w:t>المربانز</w:t>
      </w:r>
      <w:proofErr w:type="spellEnd"/>
      <w:r w:rsidRPr="002A7C8E">
        <w:rPr>
          <w:rFonts w:ascii="Traditional Arabic" w:hAnsi="Traditional Arabic" w:cs="Traditional Arabic"/>
          <w:sz w:val="28"/>
          <w:szCs w:val="28"/>
          <w:rtl/>
        </w:rPr>
        <w:t xml:space="preserve">: تاريخ الكتابة التاريخية، ترجمة: محمد عبد الرحمن برج 1/32، طبع الهيئة المصرية العامة للكتاب، سنة (1984م). </w:t>
      </w:r>
    </w:p>
  </w:footnote>
  <w:footnote w:id="160">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1/33. </w:t>
      </w:r>
    </w:p>
  </w:footnote>
  <w:footnote w:id="161">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175 </w:t>
      </w:r>
      <w:proofErr w:type="gramStart"/>
      <w:r w:rsidRPr="002A7C8E">
        <w:rPr>
          <w:rFonts w:ascii="Traditional Arabic" w:hAnsi="Traditional Arabic" w:cs="Traditional Arabic"/>
          <w:sz w:val="28"/>
          <w:szCs w:val="28"/>
          <w:rtl/>
        </w:rPr>
        <w:t>- 176</w:t>
      </w:r>
      <w:proofErr w:type="gramEnd"/>
      <w:r w:rsidRPr="002A7C8E">
        <w:rPr>
          <w:rFonts w:ascii="Traditional Arabic" w:hAnsi="Traditional Arabic" w:cs="Traditional Arabic"/>
          <w:sz w:val="28"/>
          <w:szCs w:val="28"/>
          <w:rtl/>
        </w:rPr>
        <w:t>.</w:t>
      </w:r>
    </w:p>
  </w:footnote>
  <w:footnote w:id="162">
    <w:p w:rsidR="002A7C8E" w:rsidRPr="002A7C8E" w:rsidRDefault="002A7C8E" w:rsidP="00003430">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1/210 </w:t>
      </w:r>
      <w:proofErr w:type="gramStart"/>
      <w:r w:rsidRPr="002A7C8E">
        <w:rPr>
          <w:rFonts w:ascii="Traditional Arabic" w:hAnsi="Traditional Arabic" w:cs="Traditional Arabic"/>
          <w:sz w:val="28"/>
          <w:szCs w:val="28"/>
          <w:rtl/>
        </w:rPr>
        <w:t>- 212</w:t>
      </w:r>
      <w:proofErr w:type="gramEnd"/>
      <w:r w:rsidRPr="002A7C8E">
        <w:rPr>
          <w:rFonts w:ascii="Traditional Arabic" w:hAnsi="Traditional Arabic" w:cs="Traditional Arabic"/>
          <w:sz w:val="28"/>
          <w:szCs w:val="28"/>
          <w:rtl/>
        </w:rPr>
        <w:t xml:space="preserve"> بتصرف.</w:t>
      </w:r>
    </w:p>
  </w:footnote>
  <w:footnote w:id="163">
    <w:p w:rsidR="002A7C8E" w:rsidRPr="002A7C8E" w:rsidRDefault="002A7C8E">
      <w:pPr>
        <w:pStyle w:val="a3"/>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المرجع السابق/ ص 266، 267، 268، بتصرف.</w:t>
      </w:r>
    </w:p>
  </w:footnote>
  <w:footnote w:id="164">
    <w:p w:rsidR="002A7C8E" w:rsidRPr="002A7C8E" w:rsidRDefault="002A7C8E">
      <w:pPr>
        <w:pStyle w:val="a3"/>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المكان السابق.</w:t>
      </w:r>
    </w:p>
  </w:footnote>
  <w:footnote w:id="165">
    <w:p w:rsidR="002A7C8E" w:rsidRPr="002A7C8E" w:rsidRDefault="002A7C8E" w:rsidP="00F949CC">
      <w:pPr>
        <w:pStyle w:val="a3"/>
        <w:jc w:val="both"/>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يضرب الدكتور الجابري مثلا يستدل على استحالة إخضاع القرآن للدراسة التأويلية التطويرية لثبوت نسبته لله بخلاف غيره من الكتب؛ ذلك أن الصحابة المتقاتلين (جميعا) في صفين أجمعوا على الخضوع للمصحف الذي رفعه أنصار معاوية، فنسبة القرآن لله لا يرقى إليها شك. </w:t>
      </w:r>
    </w:p>
  </w:footnote>
  <w:footnote w:id="166">
    <w:p w:rsidR="002A7C8E" w:rsidRPr="002A7C8E" w:rsidRDefault="002A7C8E" w:rsidP="00E42966">
      <w:pPr>
        <w:pStyle w:val="a3"/>
        <w:jc w:val="both"/>
        <w:rPr>
          <w:rFonts w:ascii="Traditional Arabic" w:hAnsi="Traditional Arabic" w:cs="Traditional Arabic"/>
          <w:sz w:val="28"/>
          <w:szCs w:val="28"/>
          <w:rtl/>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لكل عصر مناخه (أخلاقياته) وعاداته السائدة، فجيل الصحابة (رضوان الله عليهم) لا يمكن أن </w:t>
      </w:r>
      <w:proofErr w:type="spellStart"/>
      <w:r w:rsidRPr="002A7C8E">
        <w:rPr>
          <w:rFonts w:ascii="Traditional Arabic" w:hAnsi="Traditional Arabic" w:cs="Traditional Arabic"/>
          <w:sz w:val="28"/>
          <w:szCs w:val="28"/>
          <w:rtl/>
        </w:rPr>
        <w:t>يتواطئوا</w:t>
      </w:r>
      <w:proofErr w:type="spellEnd"/>
      <w:r w:rsidRPr="002A7C8E">
        <w:rPr>
          <w:rFonts w:ascii="Traditional Arabic" w:hAnsi="Traditional Arabic" w:cs="Traditional Arabic"/>
          <w:sz w:val="28"/>
          <w:szCs w:val="28"/>
          <w:rtl/>
        </w:rPr>
        <w:t xml:space="preserve"> على نص للرسول (عليه الصلاة والسلام)، وهم الذين كانوا يبيعون الدنيا من أجل الدفاع عن دين الله، وهم يعلمون أن النار مصير من يكذب على الرسول صلى الله عليه وسلم (!!). </w:t>
      </w:r>
    </w:p>
  </w:footnote>
  <w:footnote w:id="167">
    <w:p w:rsidR="002A7C8E" w:rsidRPr="002A7C8E" w:rsidRDefault="002A7C8E" w:rsidP="00F51ED4">
      <w:pPr>
        <w:pStyle w:val="a3"/>
        <w:jc w:val="both"/>
        <w:rPr>
          <w:rFonts w:ascii="Traditional Arabic" w:hAnsi="Traditional Arabic" w:cs="Traditional Arabic"/>
          <w:sz w:val="28"/>
          <w:szCs w:val="28"/>
        </w:rPr>
      </w:pPr>
      <w:r w:rsidRPr="002A7C8E">
        <w:rPr>
          <w:rStyle w:val="a4"/>
          <w:rFonts w:ascii="Traditional Arabic" w:hAnsi="Traditional Arabic" w:cs="Traditional Arabic"/>
          <w:sz w:val="28"/>
          <w:szCs w:val="28"/>
        </w:rPr>
        <w:footnoteRef/>
      </w:r>
      <w:r w:rsidRPr="002A7C8E">
        <w:rPr>
          <w:rFonts w:ascii="Traditional Arabic" w:hAnsi="Traditional Arabic" w:cs="Traditional Arabic"/>
          <w:sz w:val="28"/>
          <w:szCs w:val="28"/>
          <w:rtl/>
        </w:rPr>
        <w:t xml:space="preserve"> ومع قولنا هذا فنحن لا نسلم بالمقولات الشائعة عن كثير من حكام الخلافات والدول الإسلامية، وندعو إلى دراستهم دراسة موضوعية منصفة... وسوف تكشف جديدا وعجيبا!!!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8E" w:rsidRDefault="002A7C8E">
    <w:pPr>
      <w:pStyle w:val="a7"/>
      <w:rPr>
        <w:rFonts w:hint="cs"/>
        <w:lang w:bidi="ar-EG"/>
      </w:rPr>
    </w:pPr>
    <w:r>
      <w:rPr>
        <w:rFonts w:hint="cs"/>
        <w:noProof/>
      </w:rPr>
      <w:pict>
        <v:group id="_x0000_s2049" style="position:absolute;left:0;text-align:left;margin-left:17.45pt;margin-top:-27.6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2A7C8E" w:rsidRPr="0032368F" w:rsidRDefault="002A7C8E" w:rsidP="002A7C8E">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2A7C8E" w:rsidRPr="00EF471B" w:rsidRDefault="002A7C8E" w:rsidP="002A7C8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FB0"/>
    <w:multiLevelType w:val="hybridMultilevel"/>
    <w:tmpl w:val="F89C1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17998"/>
    <w:multiLevelType w:val="hybridMultilevel"/>
    <w:tmpl w:val="83446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51B41"/>
    <w:multiLevelType w:val="hybridMultilevel"/>
    <w:tmpl w:val="E9FE4AE4"/>
    <w:lvl w:ilvl="0" w:tplc="DC1E131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4E12"/>
    <w:multiLevelType w:val="hybridMultilevel"/>
    <w:tmpl w:val="CFDCDC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023B"/>
    <w:multiLevelType w:val="hybridMultilevel"/>
    <w:tmpl w:val="01DEFF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80D53"/>
    <w:multiLevelType w:val="hybridMultilevel"/>
    <w:tmpl w:val="B52025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4C13"/>
    <w:multiLevelType w:val="hybridMultilevel"/>
    <w:tmpl w:val="588A324E"/>
    <w:lvl w:ilvl="0" w:tplc="E2B6003C">
      <w:start w:val="8"/>
      <w:numFmt w:val="bullet"/>
      <w:lvlText w:val=""/>
      <w:lvlJc w:val="left"/>
      <w:pPr>
        <w:ind w:left="444" w:hanging="360"/>
      </w:pPr>
      <w:rPr>
        <w:rFonts w:ascii="Symbol" w:eastAsiaTheme="minorHAnsi" w:hAnsi="Symbol"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3F637070"/>
    <w:multiLevelType w:val="hybridMultilevel"/>
    <w:tmpl w:val="9102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B6B89"/>
    <w:multiLevelType w:val="hybridMultilevel"/>
    <w:tmpl w:val="E1AC3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7103D"/>
    <w:multiLevelType w:val="hybridMultilevel"/>
    <w:tmpl w:val="1D00EE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761FD"/>
    <w:multiLevelType w:val="hybridMultilevel"/>
    <w:tmpl w:val="4ACCE2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64066"/>
    <w:multiLevelType w:val="hybridMultilevel"/>
    <w:tmpl w:val="B38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E472A"/>
    <w:multiLevelType w:val="hybridMultilevel"/>
    <w:tmpl w:val="FEDCF066"/>
    <w:lvl w:ilvl="0" w:tplc="643E18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81FE8"/>
    <w:multiLevelType w:val="hybridMultilevel"/>
    <w:tmpl w:val="282A3BC6"/>
    <w:lvl w:ilvl="0" w:tplc="E748637C">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212A7"/>
    <w:multiLevelType w:val="hybridMultilevel"/>
    <w:tmpl w:val="9FDEA0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1"/>
  </w:num>
  <w:num w:numId="4">
    <w:abstractNumId w:val="12"/>
  </w:num>
  <w:num w:numId="5">
    <w:abstractNumId w:val="0"/>
  </w:num>
  <w:num w:numId="6">
    <w:abstractNumId w:val="13"/>
  </w:num>
  <w:num w:numId="7">
    <w:abstractNumId w:val="10"/>
  </w:num>
  <w:num w:numId="8">
    <w:abstractNumId w:val="9"/>
  </w:num>
  <w:num w:numId="9">
    <w:abstractNumId w:val="7"/>
  </w:num>
  <w:num w:numId="10">
    <w:abstractNumId w:val="8"/>
  </w:num>
  <w:num w:numId="11">
    <w:abstractNumId w:val="5"/>
  </w:num>
  <w:num w:numId="12">
    <w:abstractNumId w:val="4"/>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245170"/>
    <w:rsid w:val="00001BB5"/>
    <w:rsid w:val="0000234D"/>
    <w:rsid w:val="00002E06"/>
    <w:rsid w:val="00003430"/>
    <w:rsid w:val="00004942"/>
    <w:rsid w:val="00004ADF"/>
    <w:rsid w:val="00005DCD"/>
    <w:rsid w:val="000127CE"/>
    <w:rsid w:val="000138F4"/>
    <w:rsid w:val="00014B7F"/>
    <w:rsid w:val="000164AD"/>
    <w:rsid w:val="000167C7"/>
    <w:rsid w:val="00016E49"/>
    <w:rsid w:val="00016F3E"/>
    <w:rsid w:val="000174B7"/>
    <w:rsid w:val="00017DD6"/>
    <w:rsid w:val="00017F50"/>
    <w:rsid w:val="000205ED"/>
    <w:rsid w:val="000243FF"/>
    <w:rsid w:val="00024DF9"/>
    <w:rsid w:val="000276C7"/>
    <w:rsid w:val="000324DE"/>
    <w:rsid w:val="00033247"/>
    <w:rsid w:val="000333C8"/>
    <w:rsid w:val="00034976"/>
    <w:rsid w:val="00035694"/>
    <w:rsid w:val="000377A0"/>
    <w:rsid w:val="00037C81"/>
    <w:rsid w:val="0004069B"/>
    <w:rsid w:val="000411FF"/>
    <w:rsid w:val="000437A4"/>
    <w:rsid w:val="00044A0C"/>
    <w:rsid w:val="000534FB"/>
    <w:rsid w:val="00053E24"/>
    <w:rsid w:val="00053E4F"/>
    <w:rsid w:val="00054547"/>
    <w:rsid w:val="0005478B"/>
    <w:rsid w:val="00055195"/>
    <w:rsid w:val="00057733"/>
    <w:rsid w:val="0006079D"/>
    <w:rsid w:val="000608FE"/>
    <w:rsid w:val="00060DC5"/>
    <w:rsid w:val="00060F2F"/>
    <w:rsid w:val="00062B28"/>
    <w:rsid w:val="00063C68"/>
    <w:rsid w:val="00066157"/>
    <w:rsid w:val="000717AB"/>
    <w:rsid w:val="00071AEC"/>
    <w:rsid w:val="0007295D"/>
    <w:rsid w:val="00077E16"/>
    <w:rsid w:val="000807B2"/>
    <w:rsid w:val="00081980"/>
    <w:rsid w:val="00085EB8"/>
    <w:rsid w:val="000860F5"/>
    <w:rsid w:val="000922DB"/>
    <w:rsid w:val="00092E5F"/>
    <w:rsid w:val="00093F2C"/>
    <w:rsid w:val="00094E59"/>
    <w:rsid w:val="00095763"/>
    <w:rsid w:val="00097496"/>
    <w:rsid w:val="000A08A8"/>
    <w:rsid w:val="000A0FCA"/>
    <w:rsid w:val="000A2DCD"/>
    <w:rsid w:val="000A5FCB"/>
    <w:rsid w:val="000A72B1"/>
    <w:rsid w:val="000A7FC4"/>
    <w:rsid w:val="000B0A46"/>
    <w:rsid w:val="000B2C8A"/>
    <w:rsid w:val="000B401D"/>
    <w:rsid w:val="000B4C35"/>
    <w:rsid w:val="000B4C43"/>
    <w:rsid w:val="000B5C19"/>
    <w:rsid w:val="000B660F"/>
    <w:rsid w:val="000B661B"/>
    <w:rsid w:val="000C1493"/>
    <w:rsid w:val="000C17CE"/>
    <w:rsid w:val="000C3864"/>
    <w:rsid w:val="000C6C8B"/>
    <w:rsid w:val="000C6D51"/>
    <w:rsid w:val="000C6F32"/>
    <w:rsid w:val="000C7284"/>
    <w:rsid w:val="000C742C"/>
    <w:rsid w:val="000D049F"/>
    <w:rsid w:val="000D0D81"/>
    <w:rsid w:val="000D1BA9"/>
    <w:rsid w:val="000D2EA0"/>
    <w:rsid w:val="000D34A6"/>
    <w:rsid w:val="000D53B1"/>
    <w:rsid w:val="000D5947"/>
    <w:rsid w:val="000E0FB9"/>
    <w:rsid w:val="000E365D"/>
    <w:rsid w:val="000E665E"/>
    <w:rsid w:val="000F0AD8"/>
    <w:rsid w:val="000F0B45"/>
    <w:rsid w:val="000F0E70"/>
    <w:rsid w:val="000F0F7E"/>
    <w:rsid w:val="000F1633"/>
    <w:rsid w:val="000F189D"/>
    <w:rsid w:val="000F4D8A"/>
    <w:rsid w:val="000F5FBF"/>
    <w:rsid w:val="0010078C"/>
    <w:rsid w:val="001051AF"/>
    <w:rsid w:val="001063C4"/>
    <w:rsid w:val="00110904"/>
    <w:rsid w:val="00110D11"/>
    <w:rsid w:val="001133EA"/>
    <w:rsid w:val="00115578"/>
    <w:rsid w:val="001216F6"/>
    <w:rsid w:val="00121762"/>
    <w:rsid w:val="00124FFB"/>
    <w:rsid w:val="00125553"/>
    <w:rsid w:val="0012676D"/>
    <w:rsid w:val="00131D22"/>
    <w:rsid w:val="001338C4"/>
    <w:rsid w:val="0013710A"/>
    <w:rsid w:val="00137956"/>
    <w:rsid w:val="001403B3"/>
    <w:rsid w:val="001415CE"/>
    <w:rsid w:val="0014179B"/>
    <w:rsid w:val="001418D6"/>
    <w:rsid w:val="00141F02"/>
    <w:rsid w:val="00142563"/>
    <w:rsid w:val="001454C0"/>
    <w:rsid w:val="001456DE"/>
    <w:rsid w:val="00145CCF"/>
    <w:rsid w:val="00146731"/>
    <w:rsid w:val="001475E0"/>
    <w:rsid w:val="001479A1"/>
    <w:rsid w:val="00147CE2"/>
    <w:rsid w:val="00151F11"/>
    <w:rsid w:val="00153A73"/>
    <w:rsid w:val="0015656B"/>
    <w:rsid w:val="0015678E"/>
    <w:rsid w:val="00157305"/>
    <w:rsid w:val="001576BF"/>
    <w:rsid w:val="00157842"/>
    <w:rsid w:val="00161544"/>
    <w:rsid w:val="001642A6"/>
    <w:rsid w:val="00164B8E"/>
    <w:rsid w:val="001666BA"/>
    <w:rsid w:val="00167054"/>
    <w:rsid w:val="00167116"/>
    <w:rsid w:val="001739EB"/>
    <w:rsid w:val="00173FBD"/>
    <w:rsid w:val="00174A3E"/>
    <w:rsid w:val="001771B7"/>
    <w:rsid w:val="0018001E"/>
    <w:rsid w:val="00180C35"/>
    <w:rsid w:val="00181473"/>
    <w:rsid w:val="00185849"/>
    <w:rsid w:val="00187295"/>
    <w:rsid w:val="001904D9"/>
    <w:rsid w:val="001907A9"/>
    <w:rsid w:val="00190F9E"/>
    <w:rsid w:val="00190FBB"/>
    <w:rsid w:val="00192AA7"/>
    <w:rsid w:val="00195A8C"/>
    <w:rsid w:val="0019637A"/>
    <w:rsid w:val="001A001B"/>
    <w:rsid w:val="001A0484"/>
    <w:rsid w:val="001A0FA3"/>
    <w:rsid w:val="001A1F34"/>
    <w:rsid w:val="001A294B"/>
    <w:rsid w:val="001A44AF"/>
    <w:rsid w:val="001A7AEB"/>
    <w:rsid w:val="001A7FF5"/>
    <w:rsid w:val="001B3414"/>
    <w:rsid w:val="001B3F2E"/>
    <w:rsid w:val="001B41A4"/>
    <w:rsid w:val="001B4E49"/>
    <w:rsid w:val="001B6852"/>
    <w:rsid w:val="001B6973"/>
    <w:rsid w:val="001B7C7A"/>
    <w:rsid w:val="001C1CC2"/>
    <w:rsid w:val="001C4423"/>
    <w:rsid w:val="001C5AA1"/>
    <w:rsid w:val="001C5BB5"/>
    <w:rsid w:val="001C6628"/>
    <w:rsid w:val="001D04BD"/>
    <w:rsid w:val="001D300A"/>
    <w:rsid w:val="001D5378"/>
    <w:rsid w:val="001D657E"/>
    <w:rsid w:val="001E1C0B"/>
    <w:rsid w:val="001E1D67"/>
    <w:rsid w:val="001E2D00"/>
    <w:rsid w:val="001E2D48"/>
    <w:rsid w:val="001E2FD6"/>
    <w:rsid w:val="001E30E4"/>
    <w:rsid w:val="001E3B80"/>
    <w:rsid w:val="001E7821"/>
    <w:rsid w:val="001F14C9"/>
    <w:rsid w:val="001F2331"/>
    <w:rsid w:val="001F2789"/>
    <w:rsid w:val="001F34C0"/>
    <w:rsid w:val="001F45B8"/>
    <w:rsid w:val="001F612A"/>
    <w:rsid w:val="00201243"/>
    <w:rsid w:val="0020407E"/>
    <w:rsid w:val="00206A85"/>
    <w:rsid w:val="00206C8C"/>
    <w:rsid w:val="002072D3"/>
    <w:rsid w:val="00210104"/>
    <w:rsid w:val="0021012A"/>
    <w:rsid w:val="00210DBD"/>
    <w:rsid w:val="002121A5"/>
    <w:rsid w:val="00216CA1"/>
    <w:rsid w:val="0021744F"/>
    <w:rsid w:val="0022152F"/>
    <w:rsid w:val="00222AA2"/>
    <w:rsid w:val="002238AC"/>
    <w:rsid w:val="00224A75"/>
    <w:rsid w:val="002271BB"/>
    <w:rsid w:val="002278EC"/>
    <w:rsid w:val="00231F08"/>
    <w:rsid w:val="00233547"/>
    <w:rsid w:val="00234AE0"/>
    <w:rsid w:val="00236E4A"/>
    <w:rsid w:val="00237651"/>
    <w:rsid w:val="00242212"/>
    <w:rsid w:val="00242B4A"/>
    <w:rsid w:val="00243EEE"/>
    <w:rsid w:val="00245170"/>
    <w:rsid w:val="002451C8"/>
    <w:rsid w:val="00246B71"/>
    <w:rsid w:val="00246C4B"/>
    <w:rsid w:val="00247143"/>
    <w:rsid w:val="0025044E"/>
    <w:rsid w:val="0025060B"/>
    <w:rsid w:val="00251034"/>
    <w:rsid w:val="00251C06"/>
    <w:rsid w:val="002533A4"/>
    <w:rsid w:val="00255B79"/>
    <w:rsid w:val="00260CB6"/>
    <w:rsid w:val="00262C62"/>
    <w:rsid w:val="00263832"/>
    <w:rsid w:val="00265E93"/>
    <w:rsid w:val="0027039E"/>
    <w:rsid w:val="00272298"/>
    <w:rsid w:val="00273999"/>
    <w:rsid w:val="00275337"/>
    <w:rsid w:val="002770CD"/>
    <w:rsid w:val="002837EB"/>
    <w:rsid w:val="00284157"/>
    <w:rsid w:val="00284FA5"/>
    <w:rsid w:val="00287739"/>
    <w:rsid w:val="00287EC0"/>
    <w:rsid w:val="00287F4B"/>
    <w:rsid w:val="002913A3"/>
    <w:rsid w:val="00292C4D"/>
    <w:rsid w:val="002936B3"/>
    <w:rsid w:val="002938E4"/>
    <w:rsid w:val="00295B15"/>
    <w:rsid w:val="00296EF3"/>
    <w:rsid w:val="002A0F02"/>
    <w:rsid w:val="002A15FB"/>
    <w:rsid w:val="002A38F8"/>
    <w:rsid w:val="002A4BB1"/>
    <w:rsid w:val="002A504B"/>
    <w:rsid w:val="002A53B6"/>
    <w:rsid w:val="002A7C8E"/>
    <w:rsid w:val="002A7CA2"/>
    <w:rsid w:val="002B00F1"/>
    <w:rsid w:val="002B109E"/>
    <w:rsid w:val="002B4A88"/>
    <w:rsid w:val="002B55E3"/>
    <w:rsid w:val="002B5714"/>
    <w:rsid w:val="002B6890"/>
    <w:rsid w:val="002B76A9"/>
    <w:rsid w:val="002C000D"/>
    <w:rsid w:val="002C318C"/>
    <w:rsid w:val="002C4DFF"/>
    <w:rsid w:val="002C7F8E"/>
    <w:rsid w:val="002D17D2"/>
    <w:rsid w:val="002D2CCB"/>
    <w:rsid w:val="002D500D"/>
    <w:rsid w:val="002D60C7"/>
    <w:rsid w:val="002D6A57"/>
    <w:rsid w:val="002D7D9B"/>
    <w:rsid w:val="002E01F2"/>
    <w:rsid w:val="002E19A9"/>
    <w:rsid w:val="002E6B31"/>
    <w:rsid w:val="002F05D3"/>
    <w:rsid w:val="002F1FEC"/>
    <w:rsid w:val="002F214E"/>
    <w:rsid w:val="002F2DB3"/>
    <w:rsid w:val="002F43F7"/>
    <w:rsid w:val="002F505F"/>
    <w:rsid w:val="002F616A"/>
    <w:rsid w:val="002F6226"/>
    <w:rsid w:val="00300416"/>
    <w:rsid w:val="00300F64"/>
    <w:rsid w:val="00303598"/>
    <w:rsid w:val="00304CDF"/>
    <w:rsid w:val="00311A0B"/>
    <w:rsid w:val="00311AC7"/>
    <w:rsid w:val="00312521"/>
    <w:rsid w:val="00313D79"/>
    <w:rsid w:val="003157B4"/>
    <w:rsid w:val="003176C9"/>
    <w:rsid w:val="0032046E"/>
    <w:rsid w:val="003237A7"/>
    <w:rsid w:val="00323927"/>
    <w:rsid w:val="00325DD0"/>
    <w:rsid w:val="00332EA0"/>
    <w:rsid w:val="0033313D"/>
    <w:rsid w:val="00336215"/>
    <w:rsid w:val="0033623D"/>
    <w:rsid w:val="00336646"/>
    <w:rsid w:val="00336C91"/>
    <w:rsid w:val="003408BD"/>
    <w:rsid w:val="00344539"/>
    <w:rsid w:val="00344586"/>
    <w:rsid w:val="0034633A"/>
    <w:rsid w:val="00346F72"/>
    <w:rsid w:val="00347B8B"/>
    <w:rsid w:val="00350BA7"/>
    <w:rsid w:val="00351302"/>
    <w:rsid w:val="00353F76"/>
    <w:rsid w:val="00355201"/>
    <w:rsid w:val="0035679D"/>
    <w:rsid w:val="00361EE6"/>
    <w:rsid w:val="00367C0C"/>
    <w:rsid w:val="00367D74"/>
    <w:rsid w:val="003710C0"/>
    <w:rsid w:val="00371CEA"/>
    <w:rsid w:val="00373B8A"/>
    <w:rsid w:val="00375A7D"/>
    <w:rsid w:val="00375E2F"/>
    <w:rsid w:val="003770B1"/>
    <w:rsid w:val="003777FA"/>
    <w:rsid w:val="00377AD4"/>
    <w:rsid w:val="00377DD9"/>
    <w:rsid w:val="00380810"/>
    <w:rsid w:val="0038326A"/>
    <w:rsid w:val="00384481"/>
    <w:rsid w:val="003849AF"/>
    <w:rsid w:val="00384CDA"/>
    <w:rsid w:val="00385D64"/>
    <w:rsid w:val="00387888"/>
    <w:rsid w:val="00390ABD"/>
    <w:rsid w:val="00390BA1"/>
    <w:rsid w:val="00392AA0"/>
    <w:rsid w:val="003946BD"/>
    <w:rsid w:val="0039510F"/>
    <w:rsid w:val="00396F85"/>
    <w:rsid w:val="003A27CD"/>
    <w:rsid w:val="003B2CDE"/>
    <w:rsid w:val="003B39D9"/>
    <w:rsid w:val="003B40FA"/>
    <w:rsid w:val="003B47B3"/>
    <w:rsid w:val="003B512C"/>
    <w:rsid w:val="003C0570"/>
    <w:rsid w:val="003C116D"/>
    <w:rsid w:val="003C30B2"/>
    <w:rsid w:val="003D004B"/>
    <w:rsid w:val="003D0CE3"/>
    <w:rsid w:val="003D42A5"/>
    <w:rsid w:val="003D42B5"/>
    <w:rsid w:val="003D435F"/>
    <w:rsid w:val="003D47A7"/>
    <w:rsid w:val="003D4D9C"/>
    <w:rsid w:val="003D7AF7"/>
    <w:rsid w:val="003E05BA"/>
    <w:rsid w:val="003E246F"/>
    <w:rsid w:val="003E46E9"/>
    <w:rsid w:val="003E5CBE"/>
    <w:rsid w:val="003E5FDA"/>
    <w:rsid w:val="003E687F"/>
    <w:rsid w:val="003E6D70"/>
    <w:rsid w:val="003F05D3"/>
    <w:rsid w:val="003F3AD6"/>
    <w:rsid w:val="003F50E8"/>
    <w:rsid w:val="003F5F81"/>
    <w:rsid w:val="00402312"/>
    <w:rsid w:val="00402BFD"/>
    <w:rsid w:val="00402FD9"/>
    <w:rsid w:val="00405449"/>
    <w:rsid w:val="00405647"/>
    <w:rsid w:val="0040692F"/>
    <w:rsid w:val="00407BA9"/>
    <w:rsid w:val="00410126"/>
    <w:rsid w:val="004121B5"/>
    <w:rsid w:val="004125BA"/>
    <w:rsid w:val="00412902"/>
    <w:rsid w:val="00413A23"/>
    <w:rsid w:val="00413ADE"/>
    <w:rsid w:val="00417C99"/>
    <w:rsid w:val="004204B3"/>
    <w:rsid w:val="00424B9A"/>
    <w:rsid w:val="004304D7"/>
    <w:rsid w:val="00433E14"/>
    <w:rsid w:val="00434459"/>
    <w:rsid w:val="004353B3"/>
    <w:rsid w:val="00435CF0"/>
    <w:rsid w:val="004402B5"/>
    <w:rsid w:val="00440C9E"/>
    <w:rsid w:val="00442A8E"/>
    <w:rsid w:val="00442EFE"/>
    <w:rsid w:val="00442F4C"/>
    <w:rsid w:val="0044365D"/>
    <w:rsid w:val="00444963"/>
    <w:rsid w:val="004455D2"/>
    <w:rsid w:val="00446843"/>
    <w:rsid w:val="00447371"/>
    <w:rsid w:val="004474CE"/>
    <w:rsid w:val="00451DD8"/>
    <w:rsid w:val="00452620"/>
    <w:rsid w:val="0045601B"/>
    <w:rsid w:val="00456ADC"/>
    <w:rsid w:val="00460099"/>
    <w:rsid w:val="0046020F"/>
    <w:rsid w:val="0046068D"/>
    <w:rsid w:val="00460C68"/>
    <w:rsid w:val="004634A7"/>
    <w:rsid w:val="00463D58"/>
    <w:rsid w:val="004654D4"/>
    <w:rsid w:val="00466C13"/>
    <w:rsid w:val="004674CE"/>
    <w:rsid w:val="00467536"/>
    <w:rsid w:val="00467EDC"/>
    <w:rsid w:val="00470CBE"/>
    <w:rsid w:val="00471B5F"/>
    <w:rsid w:val="004758A1"/>
    <w:rsid w:val="004762AB"/>
    <w:rsid w:val="00477AD7"/>
    <w:rsid w:val="00477D2A"/>
    <w:rsid w:val="004810F4"/>
    <w:rsid w:val="00482613"/>
    <w:rsid w:val="00482C78"/>
    <w:rsid w:val="004832D8"/>
    <w:rsid w:val="00484F74"/>
    <w:rsid w:val="00487DCE"/>
    <w:rsid w:val="00494C89"/>
    <w:rsid w:val="00495439"/>
    <w:rsid w:val="004968EE"/>
    <w:rsid w:val="00497675"/>
    <w:rsid w:val="00497F74"/>
    <w:rsid w:val="004A00A5"/>
    <w:rsid w:val="004A5FD5"/>
    <w:rsid w:val="004A6956"/>
    <w:rsid w:val="004A6CE2"/>
    <w:rsid w:val="004A7CB8"/>
    <w:rsid w:val="004B0966"/>
    <w:rsid w:val="004B29CF"/>
    <w:rsid w:val="004B38F7"/>
    <w:rsid w:val="004B5105"/>
    <w:rsid w:val="004B5256"/>
    <w:rsid w:val="004C014B"/>
    <w:rsid w:val="004C3D13"/>
    <w:rsid w:val="004C3FB4"/>
    <w:rsid w:val="004C5515"/>
    <w:rsid w:val="004C7550"/>
    <w:rsid w:val="004D21CF"/>
    <w:rsid w:val="004D2F1E"/>
    <w:rsid w:val="004D3324"/>
    <w:rsid w:val="004D55A3"/>
    <w:rsid w:val="004D6AFE"/>
    <w:rsid w:val="004D7A5C"/>
    <w:rsid w:val="004E24DD"/>
    <w:rsid w:val="004E567B"/>
    <w:rsid w:val="004E74DE"/>
    <w:rsid w:val="004F143E"/>
    <w:rsid w:val="004F3D46"/>
    <w:rsid w:val="004F4A1C"/>
    <w:rsid w:val="004F53A3"/>
    <w:rsid w:val="00500B07"/>
    <w:rsid w:val="00502DEC"/>
    <w:rsid w:val="00504E9E"/>
    <w:rsid w:val="00505EDF"/>
    <w:rsid w:val="00505F40"/>
    <w:rsid w:val="005110EA"/>
    <w:rsid w:val="00511B4F"/>
    <w:rsid w:val="00514394"/>
    <w:rsid w:val="00514D01"/>
    <w:rsid w:val="005169FB"/>
    <w:rsid w:val="00516E5E"/>
    <w:rsid w:val="00522AFC"/>
    <w:rsid w:val="00522C0D"/>
    <w:rsid w:val="005243B5"/>
    <w:rsid w:val="0052506C"/>
    <w:rsid w:val="00525D06"/>
    <w:rsid w:val="00526638"/>
    <w:rsid w:val="005272D9"/>
    <w:rsid w:val="00527D95"/>
    <w:rsid w:val="00530D2D"/>
    <w:rsid w:val="005316B1"/>
    <w:rsid w:val="00531DF8"/>
    <w:rsid w:val="00532E61"/>
    <w:rsid w:val="005344DA"/>
    <w:rsid w:val="0053456A"/>
    <w:rsid w:val="00535F4A"/>
    <w:rsid w:val="00536B8F"/>
    <w:rsid w:val="00537599"/>
    <w:rsid w:val="0054040D"/>
    <w:rsid w:val="00541F38"/>
    <w:rsid w:val="00550A26"/>
    <w:rsid w:val="00552169"/>
    <w:rsid w:val="00563F73"/>
    <w:rsid w:val="0056469D"/>
    <w:rsid w:val="005706B3"/>
    <w:rsid w:val="00570F93"/>
    <w:rsid w:val="00571B04"/>
    <w:rsid w:val="00573F13"/>
    <w:rsid w:val="0057500D"/>
    <w:rsid w:val="00575E91"/>
    <w:rsid w:val="0057735E"/>
    <w:rsid w:val="00577DD6"/>
    <w:rsid w:val="005824DC"/>
    <w:rsid w:val="00582685"/>
    <w:rsid w:val="00582F93"/>
    <w:rsid w:val="00583435"/>
    <w:rsid w:val="005861A2"/>
    <w:rsid w:val="005868CD"/>
    <w:rsid w:val="00587953"/>
    <w:rsid w:val="00593A86"/>
    <w:rsid w:val="005943F1"/>
    <w:rsid w:val="00595202"/>
    <w:rsid w:val="00596403"/>
    <w:rsid w:val="00597AF1"/>
    <w:rsid w:val="005A28CD"/>
    <w:rsid w:val="005A2E6E"/>
    <w:rsid w:val="005A3E91"/>
    <w:rsid w:val="005A73D6"/>
    <w:rsid w:val="005A7E78"/>
    <w:rsid w:val="005B0A23"/>
    <w:rsid w:val="005B34DB"/>
    <w:rsid w:val="005B7FDE"/>
    <w:rsid w:val="005C0550"/>
    <w:rsid w:val="005C085E"/>
    <w:rsid w:val="005C18B3"/>
    <w:rsid w:val="005C21ED"/>
    <w:rsid w:val="005C585C"/>
    <w:rsid w:val="005D0308"/>
    <w:rsid w:val="005D1E05"/>
    <w:rsid w:val="005D3CAE"/>
    <w:rsid w:val="005D554C"/>
    <w:rsid w:val="005D5A3D"/>
    <w:rsid w:val="005E1B35"/>
    <w:rsid w:val="005E3696"/>
    <w:rsid w:val="005E6763"/>
    <w:rsid w:val="005F1963"/>
    <w:rsid w:val="006041BB"/>
    <w:rsid w:val="006054B8"/>
    <w:rsid w:val="00606281"/>
    <w:rsid w:val="006072D6"/>
    <w:rsid w:val="00610809"/>
    <w:rsid w:val="00610A32"/>
    <w:rsid w:val="00610CBC"/>
    <w:rsid w:val="00613EA1"/>
    <w:rsid w:val="00614A92"/>
    <w:rsid w:val="00615A3D"/>
    <w:rsid w:val="00621069"/>
    <w:rsid w:val="00622C09"/>
    <w:rsid w:val="00624DED"/>
    <w:rsid w:val="00625CA4"/>
    <w:rsid w:val="00626B67"/>
    <w:rsid w:val="00631255"/>
    <w:rsid w:val="00633301"/>
    <w:rsid w:val="00634596"/>
    <w:rsid w:val="006349A4"/>
    <w:rsid w:val="00636987"/>
    <w:rsid w:val="00640CC3"/>
    <w:rsid w:val="006422FC"/>
    <w:rsid w:val="006436BD"/>
    <w:rsid w:val="006437BF"/>
    <w:rsid w:val="00645814"/>
    <w:rsid w:val="006513B0"/>
    <w:rsid w:val="00651A6F"/>
    <w:rsid w:val="0065268E"/>
    <w:rsid w:val="0065455C"/>
    <w:rsid w:val="00656F2B"/>
    <w:rsid w:val="00660378"/>
    <w:rsid w:val="00660D85"/>
    <w:rsid w:val="006617BB"/>
    <w:rsid w:val="006625E8"/>
    <w:rsid w:val="00663346"/>
    <w:rsid w:val="00663833"/>
    <w:rsid w:val="00664827"/>
    <w:rsid w:val="00664EA5"/>
    <w:rsid w:val="0066671D"/>
    <w:rsid w:val="00666E88"/>
    <w:rsid w:val="00666FE8"/>
    <w:rsid w:val="00667F52"/>
    <w:rsid w:val="00672927"/>
    <w:rsid w:val="0067367C"/>
    <w:rsid w:val="006800A2"/>
    <w:rsid w:val="00680AE9"/>
    <w:rsid w:val="00681827"/>
    <w:rsid w:val="00681C46"/>
    <w:rsid w:val="00681CC9"/>
    <w:rsid w:val="00682066"/>
    <w:rsid w:val="0068555E"/>
    <w:rsid w:val="006856B8"/>
    <w:rsid w:val="00685C92"/>
    <w:rsid w:val="0069008E"/>
    <w:rsid w:val="00692AF9"/>
    <w:rsid w:val="006938C6"/>
    <w:rsid w:val="0069397D"/>
    <w:rsid w:val="00694966"/>
    <w:rsid w:val="006958AC"/>
    <w:rsid w:val="00696246"/>
    <w:rsid w:val="006967BA"/>
    <w:rsid w:val="006972D1"/>
    <w:rsid w:val="00697AA4"/>
    <w:rsid w:val="006A2840"/>
    <w:rsid w:val="006A477F"/>
    <w:rsid w:val="006A5E19"/>
    <w:rsid w:val="006A7743"/>
    <w:rsid w:val="006B10F4"/>
    <w:rsid w:val="006B2A21"/>
    <w:rsid w:val="006B4D35"/>
    <w:rsid w:val="006B4ECA"/>
    <w:rsid w:val="006B5974"/>
    <w:rsid w:val="006C040A"/>
    <w:rsid w:val="006C2142"/>
    <w:rsid w:val="006C2F99"/>
    <w:rsid w:val="006C3D41"/>
    <w:rsid w:val="006C4340"/>
    <w:rsid w:val="006C6A9F"/>
    <w:rsid w:val="006C75FC"/>
    <w:rsid w:val="006D0290"/>
    <w:rsid w:val="006D336B"/>
    <w:rsid w:val="006D4469"/>
    <w:rsid w:val="006D58DD"/>
    <w:rsid w:val="006D5E89"/>
    <w:rsid w:val="006E0B71"/>
    <w:rsid w:val="006E0EFC"/>
    <w:rsid w:val="006E1195"/>
    <w:rsid w:val="006E18C1"/>
    <w:rsid w:val="006E2994"/>
    <w:rsid w:val="006E6E1B"/>
    <w:rsid w:val="006E7943"/>
    <w:rsid w:val="006E7B88"/>
    <w:rsid w:val="006F1660"/>
    <w:rsid w:val="006F5852"/>
    <w:rsid w:val="006F6FDE"/>
    <w:rsid w:val="007000F7"/>
    <w:rsid w:val="00700C09"/>
    <w:rsid w:val="0070127E"/>
    <w:rsid w:val="0070431F"/>
    <w:rsid w:val="00705202"/>
    <w:rsid w:val="00706B09"/>
    <w:rsid w:val="00713CA4"/>
    <w:rsid w:val="007143BD"/>
    <w:rsid w:val="0071514F"/>
    <w:rsid w:val="007156B6"/>
    <w:rsid w:val="00720847"/>
    <w:rsid w:val="007212F2"/>
    <w:rsid w:val="00721F9F"/>
    <w:rsid w:val="00722975"/>
    <w:rsid w:val="007257AB"/>
    <w:rsid w:val="00725E60"/>
    <w:rsid w:val="00725F80"/>
    <w:rsid w:val="00726BED"/>
    <w:rsid w:val="007274F3"/>
    <w:rsid w:val="00730C3A"/>
    <w:rsid w:val="00731F79"/>
    <w:rsid w:val="00732D58"/>
    <w:rsid w:val="0073420F"/>
    <w:rsid w:val="00734C1C"/>
    <w:rsid w:val="00736B45"/>
    <w:rsid w:val="00736C8B"/>
    <w:rsid w:val="007376D7"/>
    <w:rsid w:val="00737D44"/>
    <w:rsid w:val="00741817"/>
    <w:rsid w:val="00742500"/>
    <w:rsid w:val="00742A30"/>
    <w:rsid w:val="007432EF"/>
    <w:rsid w:val="00743CBF"/>
    <w:rsid w:val="00745DFA"/>
    <w:rsid w:val="007472DF"/>
    <w:rsid w:val="00747EC4"/>
    <w:rsid w:val="00753A46"/>
    <w:rsid w:val="00755CC6"/>
    <w:rsid w:val="007574AF"/>
    <w:rsid w:val="0076373D"/>
    <w:rsid w:val="00763FA7"/>
    <w:rsid w:val="00764A06"/>
    <w:rsid w:val="00764E47"/>
    <w:rsid w:val="0076506A"/>
    <w:rsid w:val="0076566C"/>
    <w:rsid w:val="00765904"/>
    <w:rsid w:val="00765F20"/>
    <w:rsid w:val="00771278"/>
    <w:rsid w:val="007712D3"/>
    <w:rsid w:val="00772254"/>
    <w:rsid w:val="00774097"/>
    <w:rsid w:val="00774A4F"/>
    <w:rsid w:val="00776452"/>
    <w:rsid w:val="0077745B"/>
    <w:rsid w:val="0078012F"/>
    <w:rsid w:val="007803C0"/>
    <w:rsid w:val="00781091"/>
    <w:rsid w:val="00781D15"/>
    <w:rsid w:val="00782F20"/>
    <w:rsid w:val="007854DB"/>
    <w:rsid w:val="007857C6"/>
    <w:rsid w:val="00790101"/>
    <w:rsid w:val="0079119E"/>
    <w:rsid w:val="007918A6"/>
    <w:rsid w:val="00791C80"/>
    <w:rsid w:val="0079228F"/>
    <w:rsid w:val="0079270A"/>
    <w:rsid w:val="00792B4B"/>
    <w:rsid w:val="007A2848"/>
    <w:rsid w:val="007A4500"/>
    <w:rsid w:val="007A7719"/>
    <w:rsid w:val="007B13F1"/>
    <w:rsid w:val="007B290B"/>
    <w:rsid w:val="007B38D6"/>
    <w:rsid w:val="007B395A"/>
    <w:rsid w:val="007B5F85"/>
    <w:rsid w:val="007B7D6C"/>
    <w:rsid w:val="007B7FAF"/>
    <w:rsid w:val="007C0D26"/>
    <w:rsid w:val="007C0E09"/>
    <w:rsid w:val="007C1200"/>
    <w:rsid w:val="007C23E2"/>
    <w:rsid w:val="007C27E5"/>
    <w:rsid w:val="007C51C9"/>
    <w:rsid w:val="007C5A1D"/>
    <w:rsid w:val="007C5EE5"/>
    <w:rsid w:val="007C6AEA"/>
    <w:rsid w:val="007D0DF5"/>
    <w:rsid w:val="007D5291"/>
    <w:rsid w:val="007D596F"/>
    <w:rsid w:val="007D5C4D"/>
    <w:rsid w:val="007D6625"/>
    <w:rsid w:val="007D6E8B"/>
    <w:rsid w:val="007E3242"/>
    <w:rsid w:val="007E4180"/>
    <w:rsid w:val="007E45E7"/>
    <w:rsid w:val="007F05B7"/>
    <w:rsid w:val="007F10A4"/>
    <w:rsid w:val="007F211F"/>
    <w:rsid w:val="007F279C"/>
    <w:rsid w:val="007F3B57"/>
    <w:rsid w:val="007F49B6"/>
    <w:rsid w:val="00800E01"/>
    <w:rsid w:val="00801402"/>
    <w:rsid w:val="00801871"/>
    <w:rsid w:val="00801ED4"/>
    <w:rsid w:val="00802343"/>
    <w:rsid w:val="0080253F"/>
    <w:rsid w:val="00803D9E"/>
    <w:rsid w:val="00805D5E"/>
    <w:rsid w:val="00806D87"/>
    <w:rsid w:val="00806E1A"/>
    <w:rsid w:val="00807E6D"/>
    <w:rsid w:val="00811B04"/>
    <w:rsid w:val="008129AD"/>
    <w:rsid w:val="0081347F"/>
    <w:rsid w:val="00813BCE"/>
    <w:rsid w:val="00815B1D"/>
    <w:rsid w:val="00820AA8"/>
    <w:rsid w:val="00821142"/>
    <w:rsid w:val="008240FB"/>
    <w:rsid w:val="00824187"/>
    <w:rsid w:val="00825C49"/>
    <w:rsid w:val="0083101E"/>
    <w:rsid w:val="00831163"/>
    <w:rsid w:val="00831C2A"/>
    <w:rsid w:val="00833746"/>
    <w:rsid w:val="00836358"/>
    <w:rsid w:val="008366E4"/>
    <w:rsid w:val="00842F1A"/>
    <w:rsid w:val="00845596"/>
    <w:rsid w:val="00845DDF"/>
    <w:rsid w:val="00846EAF"/>
    <w:rsid w:val="008470E2"/>
    <w:rsid w:val="00847613"/>
    <w:rsid w:val="008509EA"/>
    <w:rsid w:val="00851695"/>
    <w:rsid w:val="00851D25"/>
    <w:rsid w:val="008526C7"/>
    <w:rsid w:val="00852783"/>
    <w:rsid w:val="00852EA3"/>
    <w:rsid w:val="00853D16"/>
    <w:rsid w:val="00854B0C"/>
    <w:rsid w:val="008554FD"/>
    <w:rsid w:val="00860661"/>
    <w:rsid w:val="00860EA4"/>
    <w:rsid w:val="008640EF"/>
    <w:rsid w:val="00865BFF"/>
    <w:rsid w:val="00865E4C"/>
    <w:rsid w:val="00866936"/>
    <w:rsid w:val="0086704F"/>
    <w:rsid w:val="00871AE9"/>
    <w:rsid w:val="00872F1B"/>
    <w:rsid w:val="00874F7C"/>
    <w:rsid w:val="00875031"/>
    <w:rsid w:val="0087504B"/>
    <w:rsid w:val="00875214"/>
    <w:rsid w:val="00877F58"/>
    <w:rsid w:val="008806F5"/>
    <w:rsid w:val="008824D6"/>
    <w:rsid w:val="0088291F"/>
    <w:rsid w:val="00883B7C"/>
    <w:rsid w:val="00886115"/>
    <w:rsid w:val="00886415"/>
    <w:rsid w:val="00887408"/>
    <w:rsid w:val="00896B2F"/>
    <w:rsid w:val="008970EC"/>
    <w:rsid w:val="008A4229"/>
    <w:rsid w:val="008A4B4A"/>
    <w:rsid w:val="008A59F3"/>
    <w:rsid w:val="008A7A66"/>
    <w:rsid w:val="008B06CC"/>
    <w:rsid w:val="008B4545"/>
    <w:rsid w:val="008B56A4"/>
    <w:rsid w:val="008B5914"/>
    <w:rsid w:val="008B7AC4"/>
    <w:rsid w:val="008C10F6"/>
    <w:rsid w:val="008C1825"/>
    <w:rsid w:val="008C28D6"/>
    <w:rsid w:val="008C621F"/>
    <w:rsid w:val="008C7BFD"/>
    <w:rsid w:val="008D1B57"/>
    <w:rsid w:val="008D3AB0"/>
    <w:rsid w:val="008D6838"/>
    <w:rsid w:val="008E0B3F"/>
    <w:rsid w:val="008E0CCD"/>
    <w:rsid w:val="008E1433"/>
    <w:rsid w:val="008E6A2B"/>
    <w:rsid w:val="008F01FE"/>
    <w:rsid w:val="008F3615"/>
    <w:rsid w:val="008F3C9C"/>
    <w:rsid w:val="008F4D7D"/>
    <w:rsid w:val="008F6737"/>
    <w:rsid w:val="008F7205"/>
    <w:rsid w:val="008F78F7"/>
    <w:rsid w:val="00904F58"/>
    <w:rsid w:val="00907712"/>
    <w:rsid w:val="009124D9"/>
    <w:rsid w:val="00912BD0"/>
    <w:rsid w:val="00914FEC"/>
    <w:rsid w:val="00915298"/>
    <w:rsid w:val="00916F60"/>
    <w:rsid w:val="00917EB8"/>
    <w:rsid w:val="00922882"/>
    <w:rsid w:val="00927AF6"/>
    <w:rsid w:val="009312F6"/>
    <w:rsid w:val="00932F92"/>
    <w:rsid w:val="00934C55"/>
    <w:rsid w:val="00935504"/>
    <w:rsid w:val="00935A47"/>
    <w:rsid w:val="00935FF4"/>
    <w:rsid w:val="009373D6"/>
    <w:rsid w:val="009378E9"/>
    <w:rsid w:val="00937CB3"/>
    <w:rsid w:val="00942712"/>
    <w:rsid w:val="00942A42"/>
    <w:rsid w:val="00942EBD"/>
    <w:rsid w:val="0094453B"/>
    <w:rsid w:val="009448A7"/>
    <w:rsid w:val="00945646"/>
    <w:rsid w:val="00946587"/>
    <w:rsid w:val="00947598"/>
    <w:rsid w:val="0095064C"/>
    <w:rsid w:val="009507CE"/>
    <w:rsid w:val="009511DF"/>
    <w:rsid w:val="00951548"/>
    <w:rsid w:val="0095224E"/>
    <w:rsid w:val="009579CE"/>
    <w:rsid w:val="009608B6"/>
    <w:rsid w:val="0096275F"/>
    <w:rsid w:val="00962FDA"/>
    <w:rsid w:val="0096331A"/>
    <w:rsid w:val="00966275"/>
    <w:rsid w:val="00966BA3"/>
    <w:rsid w:val="00971501"/>
    <w:rsid w:val="009721BD"/>
    <w:rsid w:val="00973F73"/>
    <w:rsid w:val="00974B80"/>
    <w:rsid w:val="00974C5E"/>
    <w:rsid w:val="009759FF"/>
    <w:rsid w:val="00976F10"/>
    <w:rsid w:val="00977F92"/>
    <w:rsid w:val="00982DA5"/>
    <w:rsid w:val="00986AD0"/>
    <w:rsid w:val="009875D4"/>
    <w:rsid w:val="00991723"/>
    <w:rsid w:val="00993C99"/>
    <w:rsid w:val="009A1E35"/>
    <w:rsid w:val="009A398A"/>
    <w:rsid w:val="009A459D"/>
    <w:rsid w:val="009A6894"/>
    <w:rsid w:val="009A7EE3"/>
    <w:rsid w:val="009B068A"/>
    <w:rsid w:val="009B40C8"/>
    <w:rsid w:val="009B54D7"/>
    <w:rsid w:val="009B73DA"/>
    <w:rsid w:val="009B75F0"/>
    <w:rsid w:val="009C02B8"/>
    <w:rsid w:val="009C1211"/>
    <w:rsid w:val="009C181B"/>
    <w:rsid w:val="009C24C2"/>
    <w:rsid w:val="009C5911"/>
    <w:rsid w:val="009C6295"/>
    <w:rsid w:val="009D09FF"/>
    <w:rsid w:val="009D2A7F"/>
    <w:rsid w:val="009E2FEC"/>
    <w:rsid w:val="009E31D3"/>
    <w:rsid w:val="009E351C"/>
    <w:rsid w:val="009E57CC"/>
    <w:rsid w:val="009E7270"/>
    <w:rsid w:val="009E7754"/>
    <w:rsid w:val="009F15C3"/>
    <w:rsid w:val="009F2114"/>
    <w:rsid w:val="009F54E4"/>
    <w:rsid w:val="009F70D7"/>
    <w:rsid w:val="00A01F18"/>
    <w:rsid w:val="00A04ABF"/>
    <w:rsid w:val="00A06F7D"/>
    <w:rsid w:val="00A1116D"/>
    <w:rsid w:val="00A11EC8"/>
    <w:rsid w:val="00A14C4D"/>
    <w:rsid w:val="00A14E48"/>
    <w:rsid w:val="00A162EE"/>
    <w:rsid w:val="00A165C2"/>
    <w:rsid w:val="00A16F7D"/>
    <w:rsid w:val="00A20975"/>
    <w:rsid w:val="00A2117B"/>
    <w:rsid w:val="00A2142D"/>
    <w:rsid w:val="00A2146A"/>
    <w:rsid w:val="00A2347E"/>
    <w:rsid w:val="00A23530"/>
    <w:rsid w:val="00A23A32"/>
    <w:rsid w:val="00A248E3"/>
    <w:rsid w:val="00A250C9"/>
    <w:rsid w:val="00A25500"/>
    <w:rsid w:val="00A26A25"/>
    <w:rsid w:val="00A27AAC"/>
    <w:rsid w:val="00A31593"/>
    <w:rsid w:val="00A31DBC"/>
    <w:rsid w:val="00A31F64"/>
    <w:rsid w:val="00A32CCC"/>
    <w:rsid w:val="00A3426F"/>
    <w:rsid w:val="00A36562"/>
    <w:rsid w:val="00A449A6"/>
    <w:rsid w:val="00A44C61"/>
    <w:rsid w:val="00A45A71"/>
    <w:rsid w:val="00A519F1"/>
    <w:rsid w:val="00A53273"/>
    <w:rsid w:val="00A53E45"/>
    <w:rsid w:val="00A5570C"/>
    <w:rsid w:val="00A57C81"/>
    <w:rsid w:val="00A57F69"/>
    <w:rsid w:val="00A60EF9"/>
    <w:rsid w:val="00A62BC7"/>
    <w:rsid w:val="00A63049"/>
    <w:rsid w:val="00A6312A"/>
    <w:rsid w:val="00A63B2C"/>
    <w:rsid w:val="00A64415"/>
    <w:rsid w:val="00A65844"/>
    <w:rsid w:val="00A70D85"/>
    <w:rsid w:val="00A7271C"/>
    <w:rsid w:val="00A72AC6"/>
    <w:rsid w:val="00A7328E"/>
    <w:rsid w:val="00A73899"/>
    <w:rsid w:val="00A76BF1"/>
    <w:rsid w:val="00A82C69"/>
    <w:rsid w:val="00A832F4"/>
    <w:rsid w:val="00A844D4"/>
    <w:rsid w:val="00A84AB8"/>
    <w:rsid w:val="00A84BEA"/>
    <w:rsid w:val="00A91473"/>
    <w:rsid w:val="00A921B4"/>
    <w:rsid w:val="00A92DF4"/>
    <w:rsid w:val="00A9388E"/>
    <w:rsid w:val="00A93C93"/>
    <w:rsid w:val="00A95686"/>
    <w:rsid w:val="00AA03FA"/>
    <w:rsid w:val="00AA0943"/>
    <w:rsid w:val="00AA212F"/>
    <w:rsid w:val="00AA4BB3"/>
    <w:rsid w:val="00AA4E9B"/>
    <w:rsid w:val="00AA5373"/>
    <w:rsid w:val="00AA5D59"/>
    <w:rsid w:val="00AA5E12"/>
    <w:rsid w:val="00AA634C"/>
    <w:rsid w:val="00AA73CD"/>
    <w:rsid w:val="00AA7C5C"/>
    <w:rsid w:val="00AA7FFB"/>
    <w:rsid w:val="00AB0E4D"/>
    <w:rsid w:val="00AB13F5"/>
    <w:rsid w:val="00AB3887"/>
    <w:rsid w:val="00AB5661"/>
    <w:rsid w:val="00AB5E15"/>
    <w:rsid w:val="00AC0105"/>
    <w:rsid w:val="00AC01B4"/>
    <w:rsid w:val="00AC085F"/>
    <w:rsid w:val="00AC337C"/>
    <w:rsid w:val="00AC4A15"/>
    <w:rsid w:val="00AC4EF2"/>
    <w:rsid w:val="00AC508B"/>
    <w:rsid w:val="00AC5C6B"/>
    <w:rsid w:val="00AC64D0"/>
    <w:rsid w:val="00AD0545"/>
    <w:rsid w:val="00AD15AA"/>
    <w:rsid w:val="00AD1E75"/>
    <w:rsid w:val="00AD1FD9"/>
    <w:rsid w:val="00AD29EF"/>
    <w:rsid w:val="00AD4A34"/>
    <w:rsid w:val="00AD6F22"/>
    <w:rsid w:val="00AE0D59"/>
    <w:rsid w:val="00AE12DC"/>
    <w:rsid w:val="00AE1FFA"/>
    <w:rsid w:val="00AE3C33"/>
    <w:rsid w:val="00AE762D"/>
    <w:rsid w:val="00AF06B4"/>
    <w:rsid w:val="00AF127C"/>
    <w:rsid w:val="00AF26B0"/>
    <w:rsid w:val="00AF4014"/>
    <w:rsid w:val="00AF4259"/>
    <w:rsid w:val="00B02C3E"/>
    <w:rsid w:val="00B03667"/>
    <w:rsid w:val="00B0554F"/>
    <w:rsid w:val="00B06A7E"/>
    <w:rsid w:val="00B0792F"/>
    <w:rsid w:val="00B15155"/>
    <w:rsid w:val="00B15E16"/>
    <w:rsid w:val="00B21AAE"/>
    <w:rsid w:val="00B21B69"/>
    <w:rsid w:val="00B2606C"/>
    <w:rsid w:val="00B26E33"/>
    <w:rsid w:val="00B27847"/>
    <w:rsid w:val="00B30249"/>
    <w:rsid w:val="00B31F15"/>
    <w:rsid w:val="00B33466"/>
    <w:rsid w:val="00B3373D"/>
    <w:rsid w:val="00B34692"/>
    <w:rsid w:val="00B36690"/>
    <w:rsid w:val="00B379DD"/>
    <w:rsid w:val="00B401E2"/>
    <w:rsid w:val="00B40E64"/>
    <w:rsid w:val="00B40F07"/>
    <w:rsid w:val="00B415C3"/>
    <w:rsid w:val="00B4502A"/>
    <w:rsid w:val="00B475B9"/>
    <w:rsid w:val="00B5059B"/>
    <w:rsid w:val="00B520B3"/>
    <w:rsid w:val="00B5338F"/>
    <w:rsid w:val="00B547EA"/>
    <w:rsid w:val="00B55A58"/>
    <w:rsid w:val="00B61BA3"/>
    <w:rsid w:val="00B6390C"/>
    <w:rsid w:val="00B65EA3"/>
    <w:rsid w:val="00B7056B"/>
    <w:rsid w:val="00B717D7"/>
    <w:rsid w:val="00B738E4"/>
    <w:rsid w:val="00B7458A"/>
    <w:rsid w:val="00B76E2D"/>
    <w:rsid w:val="00B77008"/>
    <w:rsid w:val="00B775A1"/>
    <w:rsid w:val="00B80954"/>
    <w:rsid w:val="00B80A53"/>
    <w:rsid w:val="00B837D5"/>
    <w:rsid w:val="00B861B3"/>
    <w:rsid w:val="00B92C00"/>
    <w:rsid w:val="00B94597"/>
    <w:rsid w:val="00B96058"/>
    <w:rsid w:val="00BA2BEF"/>
    <w:rsid w:val="00BA32ED"/>
    <w:rsid w:val="00BA6BEA"/>
    <w:rsid w:val="00BA7A44"/>
    <w:rsid w:val="00BB04DF"/>
    <w:rsid w:val="00BB6658"/>
    <w:rsid w:val="00BB79C7"/>
    <w:rsid w:val="00BC2532"/>
    <w:rsid w:val="00BC30FA"/>
    <w:rsid w:val="00BD044B"/>
    <w:rsid w:val="00BD3562"/>
    <w:rsid w:val="00BD5357"/>
    <w:rsid w:val="00BD6FFB"/>
    <w:rsid w:val="00BD79AC"/>
    <w:rsid w:val="00BD7E22"/>
    <w:rsid w:val="00BE2397"/>
    <w:rsid w:val="00BE2566"/>
    <w:rsid w:val="00BE4C72"/>
    <w:rsid w:val="00BE7893"/>
    <w:rsid w:val="00BF03F1"/>
    <w:rsid w:val="00BF088D"/>
    <w:rsid w:val="00BF16C2"/>
    <w:rsid w:val="00BF289D"/>
    <w:rsid w:val="00BF45A4"/>
    <w:rsid w:val="00BF48B4"/>
    <w:rsid w:val="00BF4908"/>
    <w:rsid w:val="00BF59EB"/>
    <w:rsid w:val="00C0071B"/>
    <w:rsid w:val="00C018AA"/>
    <w:rsid w:val="00C02F09"/>
    <w:rsid w:val="00C058DD"/>
    <w:rsid w:val="00C0601C"/>
    <w:rsid w:val="00C065EB"/>
    <w:rsid w:val="00C10946"/>
    <w:rsid w:val="00C10CD4"/>
    <w:rsid w:val="00C12AA8"/>
    <w:rsid w:val="00C13292"/>
    <w:rsid w:val="00C14313"/>
    <w:rsid w:val="00C14F53"/>
    <w:rsid w:val="00C174AC"/>
    <w:rsid w:val="00C2001F"/>
    <w:rsid w:val="00C20125"/>
    <w:rsid w:val="00C222CF"/>
    <w:rsid w:val="00C23475"/>
    <w:rsid w:val="00C249B2"/>
    <w:rsid w:val="00C24FB7"/>
    <w:rsid w:val="00C254ED"/>
    <w:rsid w:val="00C25525"/>
    <w:rsid w:val="00C31078"/>
    <w:rsid w:val="00C31AE4"/>
    <w:rsid w:val="00C32757"/>
    <w:rsid w:val="00C32D4A"/>
    <w:rsid w:val="00C33475"/>
    <w:rsid w:val="00C35520"/>
    <w:rsid w:val="00C357EF"/>
    <w:rsid w:val="00C35D6F"/>
    <w:rsid w:val="00C36054"/>
    <w:rsid w:val="00C37FD4"/>
    <w:rsid w:val="00C43612"/>
    <w:rsid w:val="00C44AE3"/>
    <w:rsid w:val="00C45997"/>
    <w:rsid w:val="00C45B19"/>
    <w:rsid w:val="00C45D02"/>
    <w:rsid w:val="00C46B9A"/>
    <w:rsid w:val="00C47C56"/>
    <w:rsid w:val="00C47E1E"/>
    <w:rsid w:val="00C511B5"/>
    <w:rsid w:val="00C53A88"/>
    <w:rsid w:val="00C55EF4"/>
    <w:rsid w:val="00C5633A"/>
    <w:rsid w:val="00C57880"/>
    <w:rsid w:val="00C605A8"/>
    <w:rsid w:val="00C64A8A"/>
    <w:rsid w:val="00C64C34"/>
    <w:rsid w:val="00C6657F"/>
    <w:rsid w:val="00C71EB8"/>
    <w:rsid w:val="00C73D07"/>
    <w:rsid w:val="00C76ED3"/>
    <w:rsid w:val="00C77600"/>
    <w:rsid w:val="00C802F7"/>
    <w:rsid w:val="00C806C3"/>
    <w:rsid w:val="00C829BA"/>
    <w:rsid w:val="00C8369F"/>
    <w:rsid w:val="00C8394C"/>
    <w:rsid w:val="00C84085"/>
    <w:rsid w:val="00C85D09"/>
    <w:rsid w:val="00C85F08"/>
    <w:rsid w:val="00C87AD5"/>
    <w:rsid w:val="00C87DDE"/>
    <w:rsid w:val="00C913A0"/>
    <w:rsid w:val="00C918E6"/>
    <w:rsid w:val="00C93B6D"/>
    <w:rsid w:val="00C93E31"/>
    <w:rsid w:val="00C943AA"/>
    <w:rsid w:val="00C94F2C"/>
    <w:rsid w:val="00C961FC"/>
    <w:rsid w:val="00C96680"/>
    <w:rsid w:val="00C9725C"/>
    <w:rsid w:val="00C9766B"/>
    <w:rsid w:val="00CA17C3"/>
    <w:rsid w:val="00CA1B49"/>
    <w:rsid w:val="00CA2292"/>
    <w:rsid w:val="00CA2BCE"/>
    <w:rsid w:val="00CA2FB2"/>
    <w:rsid w:val="00CA36D2"/>
    <w:rsid w:val="00CA5254"/>
    <w:rsid w:val="00CA663D"/>
    <w:rsid w:val="00CA6C83"/>
    <w:rsid w:val="00CB03BB"/>
    <w:rsid w:val="00CB10E5"/>
    <w:rsid w:val="00CB14DD"/>
    <w:rsid w:val="00CB16D3"/>
    <w:rsid w:val="00CB1CBC"/>
    <w:rsid w:val="00CC1373"/>
    <w:rsid w:val="00CC1E89"/>
    <w:rsid w:val="00CC2ADF"/>
    <w:rsid w:val="00CC46A2"/>
    <w:rsid w:val="00CC48D2"/>
    <w:rsid w:val="00CC4CCA"/>
    <w:rsid w:val="00CC4EF5"/>
    <w:rsid w:val="00CC5841"/>
    <w:rsid w:val="00CC63AF"/>
    <w:rsid w:val="00CD128F"/>
    <w:rsid w:val="00CD2DC9"/>
    <w:rsid w:val="00CD7201"/>
    <w:rsid w:val="00CD753E"/>
    <w:rsid w:val="00CE05DE"/>
    <w:rsid w:val="00CE1AAA"/>
    <w:rsid w:val="00CE1BB8"/>
    <w:rsid w:val="00CE39CB"/>
    <w:rsid w:val="00CE5182"/>
    <w:rsid w:val="00CE6675"/>
    <w:rsid w:val="00CF07D0"/>
    <w:rsid w:val="00CF3274"/>
    <w:rsid w:val="00CF3406"/>
    <w:rsid w:val="00CF3804"/>
    <w:rsid w:val="00CF38C0"/>
    <w:rsid w:val="00CF4C66"/>
    <w:rsid w:val="00D02D02"/>
    <w:rsid w:val="00D05F3C"/>
    <w:rsid w:val="00D07D98"/>
    <w:rsid w:val="00D12BD5"/>
    <w:rsid w:val="00D13421"/>
    <w:rsid w:val="00D13453"/>
    <w:rsid w:val="00D136ED"/>
    <w:rsid w:val="00D139CA"/>
    <w:rsid w:val="00D14C79"/>
    <w:rsid w:val="00D15B01"/>
    <w:rsid w:val="00D16E45"/>
    <w:rsid w:val="00D16E55"/>
    <w:rsid w:val="00D20D47"/>
    <w:rsid w:val="00D21AEB"/>
    <w:rsid w:val="00D220E4"/>
    <w:rsid w:val="00D22BDB"/>
    <w:rsid w:val="00D26090"/>
    <w:rsid w:val="00D267AA"/>
    <w:rsid w:val="00D27153"/>
    <w:rsid w:val="00D33939"/>
    <w:rsid w:val="00D33AA8"/>
    <w:rsid w:val="00D33C03"/>
    <w:rsid w:val="00D33FE9"/>
    <w:rsid w:val="00D3607D"/>
    <w:rsid w:val="00D36F2D"/>
    <w:rsid w:val="00D37100"/>
    <w:rsid w:val="00D379A2"/>
    <w:rsid w:val="00D41473"/>
    <w:rsid w:val="00D42599"/>
    <w:rsid w:val="00D428B4"/>
    <w:rsid w:val="00D43C76"/>
    <w:rsid w:val="00D43DE4"/>
    <w:rsid w:val="00D44091"/>
    <w:rsid w:val="00D45468"/>
    <w:rsid w:val="00D46690"/>
    <w:rsid w:val="00D466FF"/>
    <w:rsid w:val="00D536BA"/>
    <w:rsid w:val="00D54DA0"/>
    <w:rsid w:val="00D56A17"/>
    <w:rsid w:val="00D5789B"/>
    <w:rsid w:val="00D61A4B"/>
    <w:rsid w:val="00D62736"/>
    <w:rsid w:val="00D62E05"/>
    <w:rsid w:val="00D643A7"/>
    <w:rsid w:val="00D65A09"/>
    <w:rsid w:val="00D65C56"/>
    <w:rsid w:val="00D66F85"/>
    <w:rsid w:val="00D674AB"/>
    <w:rsid w:val="00D678B6"/>
    <w:rsid w:val="00D72782"/>
    <w:rsid w:val="00D75CDD"/>
    <w:rsid w:val="00D76560"/>
    <w:rsid w:val="00D77428"/>
    <w:rsid w:val="00D77C7E"/>
    <w:rsid w:val="00D808D5"/>
    <w:rsid w:val="00D8100F"/>
    <w:rsid w:val="00D8354C"/>
    <w:rsid w:val="00D8446E"/>
    <w:rsid w:val="00D90410"/>
    <w:rsid w:val="00D9120C"/>
    <w:rsid w:val="00D91F98"/>
    <w:rsid w:val="00D93267"/>
    <w:rsid w:val="00D95430"/>
    <w:rsid w:val="00D96AA5"/>
    <w:rsid w:val="00D96B58"/>
    <w:rsid w:val="00D96C77"/>
    <w:rsid w:val="00D9782F"/>
    <w:rsid w:val="00DA3593"/>
    <w:rsid w:val="00DA3634"/>
    <w:rsid w:val="00DA3A38"/>
    <w:rsid w:val="00DB0974"/>
    <w:rsid w:val="00DB43AF"/>
    <w:rsid w:val="00DB7438"/>
    <w:rsid w:val="00DC00A3"/>
    <w:rsid w:val="00DC26F7"/>
    <w:rsid w:val="00DC3D05"/>
    <w:rsid w:val="00DC667D"/>
    <w:rsid w:val="00DD0406"/>
    <w:rsid w:val="00DD0407"/>
    <w:rsid w:val="00DD30F9"/>
    <w:rsid w:val="00DD55AE"/>
    <w:rsid w:val="00DD5681"/>
    <w:rsid w:val="00DD64FB"/>
    <w:rsid w:val="00DD731F"/>
    <w:rsid w:val="00DD76A2"/>
    <w:rsid w:val="00DD7E48"/>
    <w:rsid w:val="00DE1A2E"/>
    <w:rsid w:val="00DE2E2F"/>
    <w:rsid w:val="00DE4632"/>
    <w:rsid w:val="00DE54BA"/>
    <w:rsid w:val="00DE58FF"/>
    <w:rsid w:val="00DE5C57"/>
    <w:rsid w:val="00DF09B9"/>
    <w:rsid w:val="00DF13BB"/>
    <w:rsid w:val="00DF2472"/>
    <w:rsid w:val="00DF30B9"/>
    <w:rsid w:val="00DF3CFF"/>
    <w:rsid w:val="00DF3E12"/>
    <w:rsid w:val="00DF7285"/>
    <w:rsid w:val="00DF75FC"/>
    <w:rsid w:val="00E00543"/>
    <w:rsid w:val="00E01D39"/>
    <w:rsid w:val="00E06DC2"/>
    <w:rsid w:val="00E07277"/>
    <w:rsid w:val="00E075F0"/>
    <w:rsid w:val="00E103F5"/>
    <w:rsid w:val="00E11D13"/>
    <w:rsid w:val="00E13DD1"/>
    <w:rsid w:val="00E15911"/>
    <w:rsid w:val="00E174CF"/>
    <w:rsid w:val="00E200AD"/>
    <w:rsid w:val="00E20C0F"/>
    <w:rsid w:val="00E20D15"/>
    <w:rsid w:val="00E21602"/>
    <w:rsid w:val="00E22082"/>
    <w:rsid w:val="00E23754"/>
    <w:rsid w:val="00E2513C"/>
    <w:rsid w:val="00E27498"/>
    <w:rsid w:val="00E2798E"/>
    <w:rsid w:val="00E31F7B"/>
    <w:rsid w:val="00E32933"/>
    <w:rsid w:val="00E32D04"/>
    <w:rsid w:val="00E33D69"/>
    <w:rsid w:val="00E33E62"/>
    <w:rsid w:val="00E3714B"/>
    <w:rsid w:val="00E40698"/>
    <w:rsid w:val="00E42966"/>
    <w:rsid w:val="00E44D74"/>
    <w:rsid w:val="00E4508F"/>
    <w:rsid w:val="00E45790"/>
    <w:rsid w:val="00E45C9F"/>
    <w:rsid w:val="00E4729A"/>
    <w:rsid w:val="00E47471"/>
    <w:rsid w:val="00E519DF"/>
    <w:rsid w:val="00E52976"/>
    <w:rsid w:val="00E52BCA"/>
    <w:rsid w:val="00E54D85"/>
    <w:rsid w:val="00E55A70"/>
    <w:rsid w:val="00E56781"/>
    <w:rsid w:val="00E57B15"/>
    <w:rsid w:val="00E60739"/>
    <w:rsid w:val="00E61946"/>
    <w:rsid w:val="00E66095"/>
    <w:rsid w:val="00E666D9"/>
    <w:rsid w:val="00E66BD5"/>
    <w:rsid w:val="00E74AA1"/>
    <w:rsid w:val="00E7682A"/>
    <w:rsid w:val="00E811A1"/>
    <w:rsid w:val="00E91BDA"/>
    <w:rsid w:val="00E9238B"/>
    <w:rsid w:val="00E93F9E"/>
    <w:rsid w:val="00E95F88"/>
    <w:rsid w:val="00E970E0"/>
    <w:rsid w:val="00E972AD"/>
    <w:rsid w:val="00E975C8"/>
    <w:rsid w:val="00EA1836"/>
    <w:rsid w:val="00EA42D2"/>
    <w:rsid w:val="00EA65CF"/>
    <w:rsid w:val="00EA7245"/>
    <w:rsid w:val="00EB034E"/>
    <w:rsid w:val="00EB0A09"/>
    <w:rsid w:val="00EB138E"/>
    <w:rsid w:val="00EB1DE8"/>
    <w:rsid w:val="00EB2290"/>
    <w:rsid w:val="00EB5FF3"/>
    <w:rsid w:val="00EC1287"/>
    <w:rsid w:val="00EC1CEC"/>
    <w:rsid w:val="00EC1D57"/>
    <w:rsid w:val="00EC2F97"/>
    <w:rsid w:val="00EC52F5"/>
    <w:rsid w:val="00EC5C94"/>
    <w:rsid w:val="00ED1113"/>
    <w:rsid w:val="00ED2521"/>
    <w:rsid w:val="00ED2EEE"/>
    <w:rsid w:val="00ED330D"/>
    <w:rsid w:val="00ED3D16"/>
    <w:rsid w:val="00ED4A5A"/>
    <w:rsid w:val="00ED6750"/>
    <w:rsid w:val="00ED6C78"/>
    <w:rsid w:val="00ED7886"/>
    <w:rsid w:val="00ED7C9B"/>
    <w:rsid w:val="00EE0F61"/>
    <w:rsid w:val="00EE29A3"/>
    <w:rsid w:val="00EE4519"/>
    <w:rsid w:val="00EE45E5"/>
    <w:rsid w:val="00EE48C1"/>
    <w:rsid w:val="00EE5F83"/>
    <w:rsid w:val="00EE67B0"/>
    <w:rsid w:val="00EF0E06"/>
    <w:rsid w:val="00EF31EF"/>
    <w:rsid w:val="00EF3285"/>
    <w:rsid w:val="00EF47CB"/>
    <w:rsid w:val="00EF6B47"/>
    <w:rsid w:val="00F014DB"/>
    <w:rsid w:val="00F03976"/>
    <w:rsid w:val="00F051BF"/>
    <w:rsid w:val="00F05AD0"/>
    <w:rsid w:val="00F06AA1"/>
    <w:rsid w:val="00F0736C"/>
    <w:rsid w:val="00F10283"/>
    <w:rsid w:val="00F1029B"/>
    <w:rsid w:val="00F15EBD"/>
    <w:rsid w:val="00F2230D"/>
    <w:rsid w:val="00F23D21"/>
    <w:rsid w:val="00F23E51"/>
    <w:rsid w:val="00F2486D"/>
    <w:rsid w:val="00F2554C"/>
    <w:rsid w:val="00F32A25"/>
    <w:rsid w:val="00F34315"/>
    <w:rsid w:val="00F371C6"/>
    <w:rsid w:val="00F3794E"/>
    <w:rsid w:val="00F403F5"/>
    <w:rsid w:val="00F430D7"/>
    <w:rsid w:val="00F431F5"/>
    <w:rsid w:val="00F4333F"/>
    <w:rsid w:val="00F51719"/>
    <w:rsid w:val="00F51ED4"/>
    <w:rsid w:val="00F533F3"/>
    <w:rsid w:val="00F53E77"/>
    <w:rsid w:val="00F546CD"/>
    <w:rsid w:val="00F54A5C"/>
    <w:rsid w:val="00F54BC4"/>
    <w:rsid w:val="00F54EBD"/>
    <w:rsid w:val="00F55CF5"/>
    <w:rsid w:val="00F56AFA"/>
    <w:rsid w:val="00F60546"/>
    <w:rsid w:val="00F62184"/>
    <w:rsid w:val="00F62A84"/>
    <w:rsid w:val="00F643AB"/>
    <w:rsid w:val="00F657C5"/>
    <w:rsid w:val="00F673D0"/>
    <w:rsid w:val="00F6789D"/>
    <w:rsid w:val="00F7051E"/>
    <w:rsid w:val="00F70B1E"/>
    <w:rsid w:val="00F718B8"/>
    <w:rsid w:val="00F71A51"/>
    <w:rsid w:val="00F741AD"/>
    <w:rsid w:val="00F74DE6"/>
    <w:rsid w:val="00F74F31"/>
    <w:rsid w:val="00F77BDD"/>
    <w:rsid w:val="00F83DB5"/>
    <w:rsid w:val="00F91E0C"/>
    <w:rsid w:val="00F91E3F"/>
    <w:rsid w:val="00F9202F"/>
    <w:rsid w:val="00F942DF"/>
    <w:rsid w:val="00F94334"/>
    <w:rsid w:val="00F949CC"/>
    <w:rsid w:val="00F94D20"/>
    <w:rsid w:val="00F94D8A"/>
    <w:rsid w:val="00F972B4"/>
    <w:rsid w:val="00F97B82"/>
    <w:rsid w:val="00FA0D22"/>
    <w:rsid w:val="00FA2112"/>
    <w:rsid w:val="00FA2131"/>
    <w:rsid w:val="00FA5241"/>
    <w:rsid w:val="00FA571D"/>
    <w:rsid w:val="00FA5A99"/>
    <w:rsid w:val="00FA61A1"/>
    <w:rsid w:val="00FA7A97"/>
    <w:rsid w:val="00FB09F3"/>
    <w:rsid w:val="00FB183B"/>
    <w:rsid w:val="00FB1A06"/>
    <w:rsid w:val="00FB48C6"/>
    <w:rsid w:val="00FB4F09"/>
    <w:rsid w:val="00FB57B0"/>
    <w:rsid w:val="00FB58B7"/>
    <w:rsid w:val="00FB6CC0"/>
    <w:rsid w:val="00FC3230"/>
    <w:rsid w:val="00FC3D3A"/>
    <w:rsid w:val="00FC49FD"/>
    <w:rsid w:val="00FC4D37"/>
    <w:rsid w:val="00FC6501"/>
    <w:rsid w:val="00FC6683"/>
    <w:rsid w:val="00FD28CF"/>
    <w:rsid w:val="00FD397A"/>
    <w:rsid w:val="00FD5009"/>
    <w:rsid w:val="00FD5013"/>
    <w:rsid w:val="00FD567B"/>
    <w:rsid w:val="00FD654E"/>
    <w:rsid w:val="00FE26CE"/>
    <w:rsid w:val="00FE2748"/>
    <w:rsid w:val="00FE32AE"/>
    <w:rsid w:val="00FE4244"/>
    <w:rsid w:val="00FE44C1"/>
    <w:rsid w:val="00FE4B0B"/>
    <w:rsid w:val="00FE4EAA"/>
    <w:rsid w:val="00FE4FD4"/>
    <w:rsid w:val="00FF16AA"/>
    <w:rsid w:val="00FF1E7D"/>
    <w:rsid w:val="00FF2AC4"/>
    <w:rsid w:val="00FF3DFF"/>
    <w:rsid w:val="00FF44AA"/>
    <w:rsid w:val="00FF699D"/>
    <w:rsid w:val="00FF7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3A85CCC-7043-4EDB-876D-AC94CFE8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1F"/>
    <w:pPr>
      <w:bidi/>
    </w:pPr>
  </w:style>
  <w:style w:type="paragraph" w:styleId="1">
    <w:name w:val="heading 1"/>
    <w:basedOn w:val="a"/>
    <w:next w:val="a"/>
    <w:link w:val="1Char"/>
    <w:uiPriority w:val="9"/>
    <w:qFormat/>
    <w:rsid w:val="002A7C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2A7C8E"/>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66157"/>
    <w:pPr>
      <w:spacing w:after="0" w:line="240" w:lineRule="auto"/>
    </w:pPr>
    <w:rPr>
      <w:sz w:val="20"/>
      <w:szCs w:val="20"/>
    </w:rPr>
  </w:style>
  <w:style w:type="character" w:customStyle="1" w:styleId="Char">
    <w:name w:val="نص حاشية سفلية Char"/>
    <w:basedOn w:val="a0"/>
    <w:link w:val="a3"/>
    <w:uiPriority w:val="99"/>
    <w:semiHidden/>
    <w:rsid w:val="00066157"/>
    <w:rPr>
      <w:sz w:val="20"/>
      <w:szCs w:val="20"/>
    </w:rPr>
  </w:style>
  <w:style w:type="character" w:styleId="a4">
    <w:name w:val="footnote reference"/>
    <w:basedOn w:val="a0"/>
    <w:uiPriority w:val="99"/>
    <w:semiHidden/>
    <w:unhideWhenUsed/>
    <w:rsid w:val="00066157"/>
    <w:rPr>
      <w:vertAlign w:val="superscript"/>
    </w:rPr>
  </w:style>
  <w:style w:type="paragraph" w:styleId="a5">
    <w:name w:val="List Paragraph"/>
    <w:basedOn w:val="a"/>
    <w:uiPriority w:val="34"/>
    <w:qFormat/>
    <w:rsid w:val="00304CDF"/>
    <w:pPr>
      <w:ind w:left="720"/>
      <w:contextualSpacing/>
    </w:pPr>
  </w:style>
  <w:style w:type="paragraph" w:styleId="a6">
    <w:name w:val="Normal (Web)"/>
    <w:basedOn w:val="a"/>
    <w:uiPriority w:val="99"/>
    <w:semiHidden/>
    <w:unhideWhenUsed/>
    <w:rsid w:val="00CB10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unhideWhenUsed/>
    <w:rsid w:val="00BF45A4"/>
    <w:pPr>
      <w:tabs>
        <w:tab w:val="center" w:pos="4153"/>
        <w:tab w:val="right" w:pos="8306"/>
      </w:tabs>
      <w:spacing w:after="0" w:line="240" w:lineRule="auto"/>
    </w:pPr>
  </w:style>
  <w:style w:type="character" w:customStyle="1" w:styleId="Char0">
    <w:name w:val="رأس الصفحة Char"/>
    <w:basedOn w:val="a0"/>
    <w:link w:val="a7"/>
    <w:uiPriority w:val="99"/>
    <w:rsid w:val="00BF45A4"/>
  </w:style>
  <w:style w:type="paragraph" w:styleId="a8">
    <w:name w:val="footer"/>
    <w:basedOn w:val="a"/>
    <w:link w:val="Char1"/>
    <w:uiPriority w:val="99"/>
    <w:unhideWhenUsed/>
    <w:rsid w:val="00BF45A4"/>
    <w:pPr>
      <w:tabs>
        <w:tab w:val="center" w:pos="4153"/>
        <w:tab w:val="right" w:pos="8306"/>
      </w:tabs>
      <w:spacing w:after="0" w:line="240" w:lineRule="auto"/>
    </w:pPr>
  </w:style>
  <w:style w:type="character" w:customStyle="1" w:styleId="Char1">
    <w:name w:val="تذييل الصفحة Char"/>
    <w:basedOn w:val="a0"/>
    <w:link w:val="a8"/>
    <w:uiPriority w:val="99"/>
    <w:rsid w:val="00BF45A4"/>
  </w:style>
  <w:style w:type="character" w:styleId="Hyperlink">
    <w:name w:val="Hyperlink"/>
    <w:basedOn w:val="a0"/>
    <w:uiPriority w:val="99"/>
    <w:unhideWhenUsed/>
    <w:rsid w:val="00BA6BEA"/>
    <w:rPr>
      <w:color w:val="0000FF" w:themeColor="hyperlink"/>
      <w:u w:val="single"/>
    </w:rPr>
  </w:style>
  <w:style w:type="character" w:customStyle="1" w:styleId="2Char">
    <w:name w:val="عنوان 2 Char"/>
    <w:basedOn w:val="a0"/>
    <w:link w:val="2"/>
    <w:uiPriority w:val="9"/>
    <w:rsid w:val="002A7C8E"/>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2A7C8E"/>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2A7C8E"/>
    <w:pPr>
      <w:spacing w:line="259" w:lineRule="auto"/>
      <w:outlineLvl w:val="9"/>
    </w:pPr>
    <w:rPr>
      <w:rtl/>
    </w:rPr>
  </w:style>
  <w:style w:type="paragraph" w:styleId="20">
    <w:name w:val="toc 2"/>
    <w:basedOn w:val="a"/>
    <w:next w:val="a"/>
    <w:autoRedefine/>
    <w:uiPriority w:val="39"/>
    <w:unhideWhenUsed/>
    <w:rsid w:val="002A7C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3C1A-9344-4DD7-B9A4-97D193D7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96</Pages>
  <Words>28824</Words>
  <Characters>164297</Characters>
  <Application>Microsoft Office Word</Application>
  <DocSecurity>0</DocSecurity>
  <Lines>1369</Lines>
  <Paragraphs>385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Walid Kotb</cp:lastModifiedBy>
  <cp:revision>1722</cp:revision>
  <dcterms:created xsi:type="dcterms:W3CDTF">2005-10-20T23:32:00Z</dcterms:created>
  <dcterms:modified xsi:type="dcterms:W3CDTF">2016-10-16T07:39:00Z</dcterms:modified>
</cp:coreProperties>
</file>